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A042B" w14:textId="7E7FED56" w:rsidR="000D3B32" w:rsidRPr="00010708" w:rsidRDefault="0048709D" w:rsidP="00081B54">
      <w:pPr>
        <w:pStyle w:val="BodyTextIndent"/>
        <w:ind w:left="0" w:firstLine="0"/>
        <w:jc w:val="thaiDistribute"/>
        <w:rPr>
          <w:rFonts w:asciiTheme="majorBidi" w:hAnsiTheme="majorBidi" w:cstheme="majorBidi"/>
          <w:b/>
          <w:bCs/>
          <w:sz w:val="32"/>
          <w:szCs w:val="32"/>
        </w:rPr>
      </w:pPr>
      <w:r w:rsidRPr="00010708">
        <w:rPr>
          <w:rFonts w:asciiTheme="majorBidi" w:hAnsiTheme="majorBidi" w:cstheme="majorBidi"/>
          <w:b/>
          <w:bCs/>
          <w:sz w:val="32"/>
          <w:szCs w:val="32"/>
          <w:cs/>
        </w:rPr>
        <w:t xml:space="preserve">บริษัท </w:t>
      </w:r>
      <w:r w:rsidR="00F91C25" w:rsidRPr="00010708">
        <w:rPr>
          <w:rFonts w:asciiTheme="majorBidi" w:hAnsiTheme="majorBidi" w:cstheme="majorBidi"/>
          <w:b/>
          <w:bCs/>
          <w:sz w:val="32"/>
          <w:szCs w:val="32"/>
          <w:cs/>
        </w:rPr>
        <w:t>โกลบอล คอนซูเมอร์</w:t>
      </w:r>
      <w:r w:rsidRPr="00010708">
        <w:rPr>
          <w:rFonts w:asciiTheme="majorBidi" w:hAnsiTheme="majorBidi" w:cstheme="majorBidi"/>
          <w:b/>
          <w:bCs/>
          <w:sz w:val="32"/>
          <w:szCs w:val="32"/>
          <w:cs/>
        </w:rPr>
        <w:t xml:space="preserve"> จำกัด (มหาชน) และบริษัทย่อย</w:t>
      </w:r>
    </w:p>
    <w:p w14:paraId="3B7EBA97" w14:textId="2FC5638D" w:rsidR="00092053" w:rsidRPr="00010708" w:rsidRDefault="00092053" w:rsidP="00081B54">
      <w:pPr>
        <w:pStyle w:val="BodyTextIndent"/>
        <w:ind w:left="0" w:firstLine="0"/>
        <w:jc w:val="thaiDistribute"/>
        <w:rPr>
          <w:rFonts w:asciiTheme="majorBidi" w:hAnsiTheme="majorBidi" w:cstheme="majorBidi"/>
          <w:b/>
          <w:bCs/>
          <w:sz w:val="32"/>
          <w:szCs w:val="32"/>
          <w:cs/>
        </w:rPr>
      </w:pPr>
      <w:r w:rsidRPr="00010708">
        <w:rPr>
          <w:rFonts w:asciiTheme="majorBidi" w:hAnsiTheme="majorBidi" w:cstheme="majorBidi"/>
          <w:b/>
          <w:bCs/>
          <w:sz w:val="32"/>
          <w:szCs w:val="32"/>
          <w:cs/>
        </w:rPr>
        <w:t>หมายเหตุประกอบงบการเงิน</w:t>
      </w:r>
    </w:p>
    <w:p w14:paraId="07C90BF3" w14:textId="0F2F34DB" w:rsidR="00503818" w:rsidRPr="00010708" w:rsidRDefault="005E0A9F" w:rsidP="00081B54">
      <w:pPr>
        <w:pStyle w:val="BodyTextIndent"/>
        <w:ind w:left="0" w:firstLine="0"/>
        <w:jc w:val="thaiDistribute"/>
        <w:rPr>
          <w:rFonts w:asciiTheme="majorBidi" w:hAnsiTheme="majorBidi" w:cstheme="majorBidi"/>
          <w:b/>
          <w:bCs/>
          <w:sz w:val="32"/>
          <w:szCs w:val="32"/>
        </w:rPr>
      </w:pPr>
      <w:r w:rsidRPr="00010708">
        <w:rPr>
          <w:rFonts w:asciiTheme="majorBidi" w:hAnsiTheme="majorBidi" w:cstheme="majorBidi"/>
          <w:b/>
          <w:bCs/>
          <w:sz w:val="32"/>
          <w:szCs w:val="32"/>
          <w:cs/>
        </w:rPr>
        <w:t>สำหรับปีสิ้นสุด</w:t>
      </w:r>
      <w:r w:rsidR="00503818" w:rsidRPr="00010708">
        <w:rPr>
          <w:rFonts w:asciiTheme="majorBidi" w:hAnsiTheme="majorBidi" w:cstheme="majorBidi"/>
          <w:b/>
          <w:bCs/>
          <w:sz w:val="32"/>
          <w:szCs w:val="32"/>
          <w:cs/>
        </w:rPr>
        <w:t xml:space="preserve">วันที่ </w:t>
      </w:r>
      <w:r w:rsidR="003F01C8" w:rsidRPr="003F01C8">
        <w:rPr>
          <w:rFonts w:asciiTheme="majorBidi" w:hAnsiTheme="majorBidi" w:cstheme="majorBidi"/>
          <w:b/>
          <w:bCs/>
          <w:sz w:val="32"/>
          <w:szCs w:val="32"/>
        </w:rPr>
        <w:t>31</w:t>
      </w:r>
      <w:r w:rsidR="00503818" w:rsidRPr="00010708">
        <w:rPr>
          <w:rFonts w:asciiTheme="majorBidi" w:hAnsiTheme="majorBidi" w:cstheme="majorBidi"/>
          <w:b/>
          <w:bCs/>
          <w:sz w:val="32"/>
          <w:szCs w:val="32"/>
          <w:cs/>
        </w:rPr>
        <w:t xml:space="preserve"> ธันวาคม </w:t>
      </w:r>
      <w:r w:rsidR="003F01C8" w:rsidRPr="003F01C8">
        <w:rPr>
          <w:rFonts w:asciiTheme="majorBidi" w:hAnsiTheme="majorBidi" w:cstheme="majorBidi"/>
          <w:b/>
          <w:bCs/>
          <w:sz w:val="32"/>
          <w:szCs w:val="32"/>
        </w:rPr>
        <w:t>2565</w:t>
      </w:r>
    </w:p>
    <w:p w14:paraId="051CCBBB" w14:textId="2FA2C640" w:rsidR="00092053" w:rsidRPr="00010708" w:rsidRDefault="00BC16AE" w:rsidP="00081B5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ข้อมูลทั่วไปและการดำเนินงานของกลุ่มบริษัท</w:t>
      </w:r>
    </w:p>
    <w:p w14:paraId="5332FCC4" w14:textId="737D60F9" w:rsidR="00BC16AE" w:rsidRPr="00010708" w:rsidRDefault="00BC16AE" w:rsidP="000B127F">
      <w:pPr>
        <w:pStyle w:val="BodyTextIndent"/>
        <w:spacing w:after="240"/>
        <w:ind w:left="540" w:firstLine="0"/>
        <w:jc w:val="thaiDistribute"/>
        <w:rPr>
          <w:rFonts w:asciiTheme="majorBidi" w:hAnsiTheme="majorBidi" w:cstheme="majorBidi"/>
          <w:sz w:val="28"/>
          <w:szCs w:val="28"/>
        </w:rPr>
      </w:pPr>
      <w:bookmarkStart w:id="0" w:name="_Hlk1930519"/>
      <w:r w:rsidRPr="00010708">
        <w:rPr>
          <w:rFonts w:asciiTheme="majorBidi" w:hAnsiTheme="majorBidi" w:cstheme="majorBidi"/>
          <w:spacing w:val="-4"/>
          <w:sz w:val="28"/>
          <w:szCs w:val="28"/>
          <w:cs/>
        </w:rPr>
        <w:t xml:space="preserve">บริษัท โกลบอล คอนซูเมอร์ จำกัด (มหาชน) </w:t>
      </w:r>
      <w:r w:rsidRPr="00010708">
        <w:rPr>
          <w:rFonts w:asciiTheme="majorBidi" w:hAnsiTheme="majorBidi" w:cstheme="majorBidi"/>
          <w:spacing w:val="-4"/>
          <w:sz w:val="28"/>
          <w:szCs w:val="28"/>
        </w:rPr>
        <w:t>(“</w:t>
      </w:r>
      <w:r w:rsidRPr="00010708">
        <w:rPr>
          <w:rFonts w:asciiTheme="majorBidi" w:hAnsiTheme="majorBidi" w:cstheme="majorBidi"/>
          <w:spacing w:val="-4"/>
          <w:sz w:val="28"/>
          <w:szCs w:val="28"/>
          <w:cs/>
        </w:rPr>
        <w:t>บริษัท</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จดทะเบียนเป็นบริษัทในประเทศไทยและจดทะเบียนซื้อขายหุ้นในตลาดหลักทรัพย์แห่งประเทศไทย ที่อยู่ของบริษัทตั้งอยู่เลขที่ </w:t>
      </w:r>
      <w:r w:rsidR="003F01C8" w:rsidRPr="003F01C8">
        <w:rPr>
          <w:rFonts w:asciiTheme="majorBidi" w:hAnsiTheme="majorBidi" w:cstheme="majorBidi"/>
          <w:spacing w:val="-4"/>
          <w:sz w:val="28"/>
          <w:szCs w:val="28"/>
        </w:rPr>
        <w:t>60</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ชั้น </w:t>
      </w:r>
      <w:r w:rsidR="003F01C8" w:rsidRPr="003F01C8">
        <w:rPr>
          <w:rFonts w:asciiTheme="majorBidi" w:hAnsiTheme="majorBidi" w:cstheme="majorBidi"/>
          <w:spacing w:val="-4"/>
          <w:sz w:val="28"/>
          <w:szCs w:val="28"/>
        </w:rPr>
        <w:t>2</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 xml:space="preserve">ซอยประดิษฐ์มนูธรรม </w:t>
      </w:r>
      <w:r w:rsidR="003F01C8" w:rsidRPr="003F01C8">
        <w:rPr>
          <w:rFonts w:asciiTheme="majorBidi" w:hAnsiTheme="majorBidi" w:cstheme="majorBidi"/>
          <w:spacing w:val="-4"/>
          <w:sz w:val="28"/>
          <w:szCs w:val="28"/>
        </w:rPr>
        <w:t>19</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ถนนประดิษฐ์มนูธรรม แขวงลาดพร้าว เขตลาดพร้าว กรุงเทพมหานคร</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และมีโรงงานตั้งอยู่เลขที่ </w:t>
      </w:r>
      <w:r w:rsidR="003F01C8" w:rsidRPr="003F01C8">
        <w:rPr>
          <w:rFonts w:asciiTheme="majorBidi" w:hAnsiTheme="majorBidi" w:cstheme="majorBidi"/>
          <w:sz w:val="28"/>
          <w:szCs w:val="28"/>
        </w:rPr>
        <w:t>28</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ซอย </w:t>
      </w:r>
      <w:r w:rsidR="003F01C8" w:rsidRPr="003F01C8">
        <w:rPr>
          <w:rFonts w:asciiTheme="majorBidi" w:hAnsiTheme="majorBidi" w:cstheme="majorBidi"/>
          <w:sz w:val="28"/>
          <w:szCs w:val="28"/>
        </w:rPr>
        <w:t>17</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แขวงแสมดำ</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เขตบางขุนเทียน กรุงเทพมหานคร</w:t>
      </w:r>
    </w:p>
    <w:p w14:paraId="6617D7D9" w14:textId="77777777" w:rsidR="00BC16AE" w:rsidRPr="00010708" w:rsidRDefault="00BC16AE" w:rsidP="000B127F">
      <w:pPr>
        <w:pStyle w:val="BodyTextIndent"/>
        <w:spacing w:after="240"/>
        <w:ind w:left="540" w:firstLine="0"/>
        <w:jc w:val="thaiDistribute"/>
        <w:rPr>
          <w:rFonts w:asciiTheme="majorBidi" w:hAnsiTheme="majorBidi" w:cstheme="majorBidi"/>
          <w:sz w:val="28"/>
          <w:szCs w:val="28"/>
        </w:rPr>
      </w:pPr>
      <w:r w:rsidRPr="00010708">
        <w:rPr>
          <w:rFonts w:asciiTheme="majorBidi" w:hAnsiTheme="majorBidi" w:cstheme="majorBidi"/>
          <w:sz w:val="28"/>
          <w:szCs w:val="28"/>
          <w:cs/>
        </w:rPr>
        <w:t>การประกอบธุรกิจของบริษัทและบริษัทย่อย (“กลุ่มบริษัท”) ที่สำคัญ และสัดส่วนการถือหุ้น สรุปได้ดังนี้</w:t>
      </w:r>
    </w:p>
    <w:tbl>
      <w:tblPr>
        <w:tblW w:w="8819" w:type="dxa"/>
        <w:tblInd w:w="448" w:type="dxa"/>
        <w:tblLayout w:type="fixed"/>
        <w:tblCellMar>
          <w:left w:w="0" w:type="dxa"/>
          <w:right w:w="0" w:type="dxa"/>
        </w:tblCellMar>
        <w:tblLook w:val="0000" w:firstRow="0" w:lastRow="0" w:firstColumn="0" w:lastColumn="0" w:noHBand="0" w:noVBand="0"/>
      </w:tblPr>
      <w:tblGrid>
        <w:gridCol w:w="3512"/>
        <w:gridCol w:w="3417"/>
        <w:gridCol w:w="90"/>
        <w:gridCol w:w="900"/>
        <w:gridCol w:w="900"/>
      </w:tblGrid>
      <w:tr w:rsidR="00F71EAF" w:rsidRPr="00040A85" w14:paraId="5A2B3F9D" w14:textId="77777777" w:rsidTr="00A635AA">
        <w:tc>
          <w:tcPr>
            <w:tcW w:w="3512" w:type="dxa"/>
            <w:tcBorders>
              <w:top w:val="nil"/>
              <w:left w:val="nil"/>
              <w:bottom w:val="nil"/>
              <w:right w:val="nil"/>
            </w:tcBorders>
          </w:tcPr>
          <w:p w14:paraId="371D7532" w14:textId="77777777" w:rsidR="00F71EAF" w:rsidRPr="00DF6DB4" w:rsidRDefault="00F71EAF" w:rsidP="00A635AA">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417" w:type="dxa"/>
            <w:tcBorders>
              <w:top w:val="nil"/>
              <w:left w:val="nil"/>
              <w:bottom w:val="nil"/>
              <w:right w:val="nil"/>
            </w:tcBorders>
          </w:tcPr>
          <w:p w14:paraId="0025D93B" w14:textId="77777777" w:rsidR="00F71EAF" w:rsidRPr="00DF6DB4" w:rsidRDefault="00F71EAF" w:rsidP="00A635AA">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470B6CA6" w14:textId="77777777" w:rsidR="00F71EAF" w:rsidRPr="00DF6DB4" w:rsidRDefault="00F71EAF" w:rsidP="00A635AA">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1C53E956" w14:textId="77777777" w:rsidR="00F71EAF" w:rsidRPr="00DF6DB4" w:rsidRDefault="00F71EAF" w:rsidP="00A635AA">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F71EAF" w:rsidRPr="00040A85" w14:paraId="37D55C48" w14:textId="77777777" w:rsidTr="00A635AA">
        <w:tc>
          <w:tcPr>
            <w:tcW w:w="3512" w:type="dxa"/>
            <w:tcBorders>
              <w:top w:val="nil"/>
              <w:left w:val="nil"/>
              <w:bottom w:val="nil"/>
              <w:right w:val="nil"/>
            </w:tcBorders>
          </w:tcPr>
          <w:p w14:paraId="1174E6D7" w14:textId="77777777" w:rsidR="00F71EAF" w:rsidRPr="00796BB1" w:rsidRDefault="00F71EAF" w:rsidP="00A635AA">
            <w:pPr>
              <w:pStyle w:val="BodyTextIndent"/>
              <w:ind w:left="1260" w:right="-67" w:hanging="1170"/>
              <w:jc w:val="left"/>
              <w:rPr>
                <w:rFonts w:ascii="Angsana New" w:hAnsi="Angsana New"/>
                <w:b/>
                <w:bCs/>
                <w:i/>
                <w:iCs/>
                <w:spacing w:val="-4"/>
                <w:sz w:val="24"/>
                <w:szCs w:val="24"/>
                <w:lang w:val="th-TH"/>
              </w:rPr>
            </w:pPr>
          </w:p>
        </w:tc>
        <w:tc>
          <w:tcPr>
            <w:tcW w:w="3417" w:type="dxa"/>
            <w:tcBorders>
              <w:top w:val="nil"/>
              <w:left w:val="nil"/>
              <w:right w:val="nil"/>
            </w:tcBorders>
          </w:tcPr>
          <w:p w14:paraId="4CC88319" w14:textId="77777777" w:rsidR="00F71EAF" w:rsidRPr="00DF6DB4" w:rsidRDefault="00F71EAF" w:rsidP="00A635AA">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35A2A60" w14:textId="77777777" w:rsidR="00F71EAF" w:rsidRPr="00DF6DB4" w:rsidRDefault="00F71EAF" w:rsidP="00A635AA">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75188BF9" w14:textId="7C622AAC" w:rsidR="00F71EAF" w:rsidRPr="00DF6DB4" w:rsidRDefault="003F01C8" w:rsidP="00A635AA">
            <w:pPr>
              <w:pStyle w:val="BodyTextIndent"/>
              <w:ind w:left="-108" w:firstLine="108"/>
              <w:jc w:val="center"/>
              <w:rPr>
                <w:rFonts w:ascii="Angsana New" w:hAnsi="Angsana New"/>
                <w:b/>
                <w:bCs/>
                <w:spacing w:val="-4"/>
                <w:sz w:val="24"/>
                <w:szCs w:val="24"/>
              </w:rPr>
            </w:pPr>
            <w:r w:rsidRPr="003F01C8">
              <w:rPr>
                <w:rFonts w:ascii="Angsana New" w:hAnsi="Angsana New"/>
                <w:b/>
                <w:bCs/>
                <w:spacing w:val="-4"/>
                <w:sz w:val="24"/>
                <w:szCs w:val="24"/>
              </w:rPr>
              <w:t>2565</w:t>
            </w:r>
          </w:p>
        </w:tc>
        <w:tc>
          <w:tcPr>
            <w:tcW w:w="900" w:type="dxa"/>
            <w:tcBorders>
              <w:left w:val="nil"/>
              <w:right w:val="nil"/>
            </w:tcBorders>
          </w:tcPr>
          <w:p w14:paraId="49BECD43" w14:textId="2FA251B0" w:rsidR="00F71EAF" w:rsidRPr="00DF6DB4" w:rsidRDefault="003F01C8" w:rsidP="00A635AA">
            <w:pPr>
              <w:pStyle w:val="BodyTextIndent"/>
              <w:ind w:left="-108" w:firstLine="108"/>
              <w:jc w:val="center"/>
              <w:rPr>
                <w:rFonts w:ascii="Angsana New" w:hAnsi="Angsana New"/>
                <w:b/>
                <w:bCs/>
                <w:spacing w:val="-4"/>
                <w:sz w:val="24"/>
                <w:szCs w:val="24"/>
              </w:rPr>
            </w:pPr>
            <w:r w:rsidRPr="003F01C8">
              <w:rPr>
                <w:rFonts w:ascii="Angsana New" w:hAnsi="Angsana New"/>
                <w:b/>
                <w:bCs/>
                <w:spacing w:val="-4"/>
                <w:sz w:val="24"/>
                <w:szCs w:val="24"/>
              </w:rPr>
              <w:t>2564</w:t>
            </w:r>
          </w:p>
        </w:tc>
      </w:tr>
      <w:tr w:rsidR="00F71EAF" w:rsidRPr="00040A85" w14:paraId="474E5FC1" w14:textId="77777777" w:rsidTr="00A635AA">
        <w:trPr>
          <w:trHeight w:val="198"/>
        </w:trPr>
        <w:tc>
          <w:tcPr>
            <w:tcW w:w="3512" w:type="dxa"/>
          </w:tcPr>
          <w:p w14:paraId="0F4200F0" w14:textId="77777777" w:rsidR="00F71EAF" w:rsidRPr="00536A12" w:rsidRDefault="00F71EAF" w:rsidP="00A635AA">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417" w:type="dxa"/>
          </w:tcPr>
          <w:p w14:paraId="722AB54D" w14:textId="77777777" w:rsidR="00F71EAF" w:rsidRPr="00DF6DB4" w:rsidRDefault="00F71EAF" w:rsidP="00A635AA">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6B7A3B10" w14:textId="77777777" w:rsidR="00F71EAF" w:rsidRPr="00DF6DB4" w:rsidRDefault="00F71EAF" w:rsidP="00A635AA">
            <w:pPr>
              <w:pStyle w:val="BodyTextIndent"/>
              <w:ind w:hanging="360"/>
              <w:jc w:val="center"/>
              <w:rPr>
                <w:rFonts w:ascii="Angsana New" w:hAnsi="Angsana New"/>
                <w:spacing w:val="-4"/>
                <w:sz w:val="24"/>
                <w:szCs w:val="24"/>
              </w:rPr>
            </w:pPr>
          </w:p>
        </w:tc>
        <w:tc>
          <w:tcPr>
            <w:tcW w:w="900" w:type="dxa"/>
          </w:tcPr>
          <w:p w14:paraId="4B38CAD3" w14:textId="77777777" w:rsidR="00F71EAF" w:rsidRPr="00DF6DB4" w:rsidRDefault="00F71EAF" w:rsidP="00A635AA">
            <w:pPr>
              <w:pStyle w:val="BodyTextIndent"/>
              <w:tabs>
                <w:tab w:val="left" w:pos="720"/>
              </w:tabs>
              <w:ind w:left="-315" w:right="162"/>
              <w:jc w:val="right"/>
              <w:rPr>
                <w:rFonts w:ascii="Angsana New" w:hAnsi="Angsana New"/>
                <w:spacing w:val="-4"/>
                <w:sz w:val="24"/>
                <w:szCs w:val="24"/>
              </w:rPr>
            </w:pPr>
          </w:p>
        </w:tc>
        <w:tc>
          <w:tcPr>
            <w:tcW w:w="900" w:type="dxa"/>
          </w:tcPr>
          <w:p w14:paraId="5CC9DDC9" w14:textId="77777777" w:rsidR="00F71EAF" w:rsidRPr="00DF6DB4" w:rsidRDefault="00F71EAF" w:rsidP="00A635AA">
            <w:pPr>
              <w:pStyle w:val="BodyTextIndent"/>
              <w:ind w:left="-315" w:right="162"/>
              <w:jc w:val="right"/>
              <w:rPr>
                <w:rFonts w:ascii="Angsana New" w:hAnsi="Angsana New"/>
                <w:spacing w:val="-4"/>
                <w:sz w:val="24"/>
                <w:szCs w:val="24"/>
              </w:rPr>
            </w:pPr>
          </w:p>
        </w:tc>
      </w:tr>
      <w:tr w:rsidR="00F71EAF" w:rsidRPr="00040A85" w14:paraId="149DB470" w14:textId="77777777" w:rsidTr="00A635AA">
        <w:trPr>
          <w:trHeight w:val="198"/>
        </w:trPr>
        <w:tc>
          <w:tcPr>
            <w:tcW w:w="3512" w:type="dxa"/>
          </w:tcPr>
          <w:p w14:paraId="24BC52FF" w14:textId="77777777" w:rsidR="00F71EAF" w:rsidRPr="00DF6DB4" w:rsidRDefault="00F71EAF" w:rsidP="00A635AA">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417" w:type="dxa"/>
          </w:tcPr>
          <w:p w14:paraId="67C8B8FB" w14:textId="77777777" w:rsidR="00F71EAF" w:rsidRDefault="00F71EAF" w:rsidP="00A635AA">
            <w:pPr>
              <w:pStyle w:val="BodyTextIndent"/>
              <w:ind w:left="0" w:right="20" w:firstLine="0"/>
              <w:jc w:val="center"/>
              <w:rPr>
                <w:rFonts w:ascii="Angsana New" w:hAnsi="Angsana New"/>
                <w:spacing w:val="-4"/>
                <w:sz w:val="24"/>
                <w:szCs w:val="24"/>
                <w:cs/>
              </w:rPr>
            </w:pPr>
          </w:p>
        </w:tc>
        <w:tc>
          <w:tcPr>
            <w:tcW w:w="90" w:type="dxa"/>
          </w:tcPr>
          <w:p w14:paraId="1A6D65CE"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71E74389" w14:textId="77777777" w:rsidR="00F71EAF" w:rsidRDefault="00F71EAF" w:rsidP="00A635AA">
            <w:pPr>
              <w:pStyle w:val="BodyTextIndent"/>
              <w:tabs>
                <w:tab w:val="left" w:pos="720"/>
              </w:tabs>
              <w:ind w:left="-315" w:right="162"/>
              <w:jc w:val="right"/>
              <w:rPr>
                <w:rFonts w:ascii="Angsana New" w:hAnsi="Angsana New"/>
                <w:spacing w:val="-4"/>
                <w:sz w:val="24"/>
                <w:szCs w:val="24"/>
              </w:rPr>
            </w:pPr>
          </w:p>
        </w:tc>
        <w:tc>
          <w:tcPr>
            <w:tcW w:w="900" w:type="dxa"/>
          </w:tcPr>
          <w:p w14:paraId="5016C559" w14:textId="77777777" w:rsidR="00F71EAF" w:rsidRDefault="00F71EAF" w:rsidP="00A635AA">
            <w:pPr>
              <w:pStyle w:val="BodyTextIndent"/>
              <w:ind w:left="-315" w:right="162"/>
              <w:jc w:val="right"/>
              <w:rPr>
                <w:rFonts w:ascii="Angsana New" w:hAnsi="Angsana New"/>
                <w:spacing w:val="-4"/>
                <w:sz w:val="24"/>
                <w:szCs w:val="24"/>
              </w:rPr>
            </w:pPr>
          </w:p>
        </w:tc>
      </w:tr>
      <w:tr w:rsidR="00F71EAF" w:rsidRPr="00040A85" w14:paraId="7458548E" w14:textId="77777777" w:rsidTr="00A635AA">
        <w:trPr>
          <w:trHeight w:val="198"/>
        </w:trPr>
        <w:tc>
          <w:tcPr>
            <w:tcW w:w="3512" w:type="dxa"/>
          </w:tcPr>
          <w:p w14:paraId="011FDCA5" w14:textId="77777777" w:rsidR="00F71EAF" w:rsidRPr="00DF6DB4" w:rsidRDefault="00F71EAF" w:rsidP="00A635AA">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r>
              <w:rPr>
                <w:rFonts w:ascii="Angsana New" w:hAnsi="Angsana New" w:hint="cs"/>
                <w:spacing w:val="-4"/>
                <w:sz w:val="24"/>
                <w:szCs w:val="24"/>
                <w:cs/>
                <w:lang w:val="th-TH"/>
              </w:rPr>
              <w:t xml:space="preserve"> (หยุดดำเนินการ)</w:t>
            </w:r>
          </w:p>
        </w:tc>
        <w:tc>
          <w:tcPr>
            <w:tcW w:w="3417" w:type="dxa"/>
          </w:tcPr>
          <w:p w14:paraId="3E606302" w14:textId="77777777" w:rsidR="00F71EAF" w:rsidRPr="00DF6DB4" w:rsidRDefault="00F71EAF" w:rsidP="00A635AA">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90" w:type="dxa"/>
          </w:tcPr>
          <w:p w14:paraId="12C31EFE" w14:textId="77777777" w:rsidR="00F71EAF" w:rsidRPr="00DF6DB4" w:rsidRDefault="00F71EAF" w:rsidP="00A635AA">
            <w:pPr>
              <w:pStyle w:val="BodyTextIndent"/>
              <w:ind w:hanging="360"/>
              <w:jc w:val="center"/>
              <w:rPr>
                <w:rFonts w:ascii="Angsana New" w:hAnsi="Angsana New"/>
                <w:spacing w:val="-4"/>
                <w:sz w:val="24"/>
                <w:szCs w:val="24"/>
              </w:rPr>
            </w:pPr>
          </w:p>
        </w:tc>
        <w:tc>
          <w:tcPr>
            <w:tcW w:w="900" w:type="dxa"/>
          </w:tcPr>
          <w:p w14:paraId="6288BE5A" w14:textId="1578C916" w:rsidR="00F71EAF" w:rsidRPr="00E42988" w:rsidRDefault="003F01C8" w:rsidP="00A635AA">
            <w:pPr>
              <w:pStyle w:val="BodyTextIndent"/>
              <w:ind w:left="-317" w:right="158" w:firstLine="547"/>
              <w:jc w:val="right"/>
              <w:rPr>
                <w:rFonts w:asciiTheme="majorBidi" w:hAnsiTheme="majorBidi" w:cstheme="majorBidi"/>
                <w:sz w:val="24"/>
                <w:szCs w:val="24"/>
              </w:rPr>
            </w:pPr>
            <w:r w:rsidRPr="003F01C8">
              <w:rPr>
                <w:rFonts w:asciiTheme="majorBidi" w:hAnsiTheme="majorBidi" w:cstheme="majorBidi"/>
                <w:sz w:val="24"/>
                <w:szCs w:val="24"/>
              </w:rPr>
              <w:t>51</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32FB78DC" w14:textId="4EFAA1A7" w:rsidR="00F71EAF" w:rsidRPr="001D7BDC" w:rsidRDefault="003F01C8" w:rsidP="00A635AA">
            <w:pPr>
              <w:pStyle w:val="BodyTextIndent"/>
              <w:ind w:left="-317" w:right="158" w:firstLine="547"/>
              <w:jc w:val="right"/>
              <w:rPr>
                <w:rFonts w:asciiTheme="majorBidi" w:hAnsiTheme="majorBidi" w:cstheme="majorBidi"/>
                <w:spacing w:val="-4"/>
                <w:sz w:val="24"/>
                <w:szCs w:val="24"/>
              </w:rPr>
            </w:pPr>
            <w:r w:rsidRPr="003F01C8">
              <w:rPr>
                <w:rFonts w:asciiTheme="majorBidi" w:hAnsiTheme="majorBidi" w:cstheme="majorBidi"/>
                <w:sz w:val="24"/>
                <w:szCs w:val="24"/>
              </w:rPr>
              <w:t>51</w:t>
            </w:r>
            <w:r w:rsidR="00F71EAF" w:rsidRPr="001D7BDC">
              <w:rPr>
                <w:rFonts w:asciiTheme="majorBidi" w:hAnsiTheme="majorBidi" w:cstheme="majorBidi"/>
                <w:sz w:val="24"/>
                <w:szCs w:val="24"/>
                <w:lang w:val="en-GB"/>
              </w:rPr>
              <w:t>.</w:t>
            </w:r>
            <w:r w:rsidRPr="003F01C8">
              <w:rPr>
                <w:rFonts w:asciiTheme="majorBidi" w:hAnsiTheme="majorBidi" w:cstheme="majorBidi"/>
                <w:sz w:val="24"/>
                <w:szCs w:val="24"/>
              </w:rPr>
              <w:t>00</w:t>
            </w:r>
          </w:p>
        </w:tc>
      </w:tr>
      <w:tr w:rsidR="00F71EAF" w:rsidRPr="00040A85" w14:paraId="2EAF8826" w14:textId="77777777" w:rsidTr="00A635AA">
        <w:tc>
          <w:tcPr>
            <w:tcW w:w="3512" w:type="dxa"/>
          </w:tcPr>
          <w:p w14:paraId="7BB0B41C" w14:textId="77777777" w:rsidR="00F71EAF" w:rsidRPr="00DF6DB4" w:rsidRDefault="00F71EAF" w:rsidP="00A635AA">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p>
        </w:tc>
        <w:tc>
          <w:tcPr>
            <w:tcW w:w="3417" w:type="dxa"/>
          </w:tcPr>
          <w:p w14:paraId="44FA7EFF" w14:textId="77777777" w:rsidR="00F71EAF" w:rsidRPr="00DF6DB4" w:rsidRDefault="00F71EAF" w:rsidP="00A635AA">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ธุรกิจร้านอาหาร</w:t>
            </w:r>
          </w:p>
        </w:tc>
        <w:tc>
          <w:tcPr>
            <w:tcW w:w="90" w:type="dxa"/>
          </w:tcPr>
          <w:p w14:paraId="58E6DAF8" w14:textId="77777777" w:rsidR="00F71EAF" w:rsidRPr="00DF6DB4" w:rsidRDefault="00F71EAF" w:rsidP="00A635AA">
            <w:pPr>
              <w:pStyle w:val="BodyTextIndent"/>
              <w:ind w:hanging="360"/>
              <w:jc w:val="center"/>
              <w:rPr>
                <w:rFonts w:ascii="Angsana New" w:hAnsi="Angsana New"/>
                <w:spacing w:val="-4"/>
                <w:sz w:val="24"/>
                <w:szCs w:val="24"/>
              </w:rPr>
            </w:pPr>
          </w:p>
        </w:tc>
        <w:tc>
          <w:tcPr>
            <w:tcW w:w="900" w:type="dxa"/>
          </w:tcPr>
          <w:p w14:paraId="2B6B503C" w14:textId="6A266731" w:rsidR="00F71EAF" w:rsidRPr="00E42988" w:rsidRDefault="003F01C8" w:rsidP="00A635AA">
            <w:pPr>
              <w:pStyle w:val="BodyTextIndent"/>
              <w:ind w:left="-317" w:right="158" w:firstLine="547"/>
              <w:jc w:val="right"/>
              <w:rPr>
                <w:rFonts w:asciiTheme="majorBidi" w:hAnsiTheme="majorBidi" w:cstheme="majorBidi"/>
                <w:sz w:val="24"/>
                <w:szCs w:val="24"/>
              </w:rPr>
            </w:pPr>
            <w:r w:rsidRPr="003F01C8">
              <w:rPr>
                <w:rFonts w:asciiTheme="majorBidi" w:hAnsiTheme="majorBidi" w:cstheme="majorBidi"/>
                <w:sz w:val="24"/>
                <w:szCs w:val="24"/>
              </w:rPr>
              <w:t>100</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4EF1D61A" w14:textId="7F5FC9CD" w:rsidR="00F71EAF" w:rsidRPr="001D7BDC" w:rsidRDefault="003F01C8" w:rsidP="00A635AA">
            <w:pPr>
              <w:pStyle w:val="BodyTextIndent"/>
              <w:ind w:left="-317" w:right="158" w:firstLine="547"/>
              <w:jc w:val="right"/>
              <w:rPr>
                <w:rFonts w:asciiTheme="majorBidi" w:hAnsiTheme="majorBidi" w:cstheme="majorBidi"/>
                <w:spacing w:val="-4"/>
                <w:sz w:val="24"/>
                <w:szCs w:val="24"/>
              </w:rPr>
            </w:pPr>
            <w:r w:rsidRPr="003F01C8">
              <w:rPr>
                <w:rFonts w:asciiTheme="majorBidi" w:hAnsiTheme="majorBidi" w:cstheme="majorBidi"/>
                <w:sz w:val="24"/>
                <w:szCs w:val="24"/>
              </w:rPr>
              <w:t>100</w:t>
            </w:r>
            <w:r w:rsidR="00F71EAF" w:rsidRPr="001D7BDC">
              <w:rPr>
                <w:rFonts w:asciiTheme="majorBidi" w:hAnsiTheme="majorBidi" w:cstheme="majorBidi"/>
                <w:sz w:val="24"/>
                <w:szCs w:val="24"/>
                <w:lang w:val="en-GB"/>
              </w:rPr>
              <w:t>.</w:t>
            </w:r>
            <w:r w:rsidRPr="003F01C8">
              <w:rPr>
                <w:rFonts w:asciiTheme="majorBidi" w:hAnsiTheme="majorBidi" w:cstheme="majorBidi"/>
                <w:sz w:val="24"/>
                <w:szCs w:val="24"/>
              </w:rPr>
              <w:t>00</w:t>
            </w:r>
          </w:p>
        </w:tc>
      </w:tr>
      <w:tr w:rsidR="00F71EAF" w:rsidRPr="00040A85" w14:paraId="4A6F6AC5" w14:textId="77777777" w:rsidTr="00A635AA">
        <w:tc>
          <w:tcPr>
            <w:tcW w:w="3512" w:type="dxa"/>
          </w:tcPr>
          <w:p w14:paraId="1F06F871" w14:textId="77777777" w:rsidR="00F71EAF" w:rsidRPr="00DF6DB4" w:rsidRDefault="00F71EAF" w:rsidP="00A635AA">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3417" w:type="dxa"/>
          </w:tcPr>
          <w:p w14:paraId="6975CA56" w14:textId="77777777" w:rsidR="00F71EAF" w:rsidRPr="00DF6DB4" w:rsidRDefault="00F71EAF" w:rsidP="00A635AA">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ผู้จำหน่ายบรรจุภัณฑ์ที่ทำจากพลาสติก</w:t>
            </w:r>
          </w:p>
        </w:tc>
        <w:tc>
          <w:tcPr>
            <w:tcW w:w="90" w:type="dxa"/>
          </w:tcPr>
          <w:p w14:paraId="66E0236D"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3FBBF2CD" w14:textId="502AC5E6" w:rsidR="00F71EAF" w:rsidRPr="00E42988" w:rsidRDefault="003F01C8" w:rsidP="00A635AA">
            <w:pPr>
              <w:pStyle w:val="BodyTextIndent"/>
              <w:ind w:left="-317" w:right="158" w:firstLine="547"/>
              <w:jc w:val="right"/>
              <w:rPr>
                <w:rFonts w:asciiTheme="majorBidi" w:hAnsiTheme="majorBidi" w:cstheme="majorBidi"/>
                <w:sz w:val="24"/>
                <w:szCs w:val="24"/>
              </w:rPr>
            </w:pPr>
            <w:r w:rsidRPr="003F01C8">
              <w:rPr>
                <w:rFonts w:asciiTheme="majorBidi" w:hAnsiTheme="majorBidi" w:cstheme="majorBidi"/>
                <w:sz w:val="24"/>
                <w:szCs w:val="24"/>
              </w:rPr>
              <w:t>95</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285E7306" w14:textId="028BA088" w:rsidR="00F71EAF" w:rsidRPr="001D7BDC" w:rsidRDefault="003F01C8" w:rsidP="00A635AA">
            <w:pPr>
              <w:pStyle w:val="BodyTextIndent"/>
              <w:ind w:left="-317" w:right="158" w:firstLine="547"/>
              <w:jc w:val="right"/>
              <w:rPr>
                <w:rFonts w:asciiTheme="majorBidi" w:hAnsiTheme="majorBidi" w:cstheme="majorBidi"/>
                <w:spacing w:val="-4"/>
                <w:sz w:val="24"/>
                <w:szCs w:val="24"/>
              </w:rPr>
            </w:pPr>
            <w:r w:rsidRPr="003F01C8">
              <w:rPr>
                <w:rFonts w:asciiTheme="majorBidi" w:hAnsiTheme="majorBidi" w:cstheme="majorBidi"/>
                <w:sz w:val="24"/>
                <w:szCs w:val="24"/>
              </w:rPr>
              <w:t>95</w:t>
            </w:r>
            <w:r w:rsidR="00F71EAF" w:rsidRPr="001D7BDC">
              <w:rPr>
                <w:rFonts w:asciiTheme="majorBidi" w:hAnsiTheme="majorBidi" w:cstheme="majorBidi"/>
                <w:sz w:val="24"/>
                <w:szCs w:val="24"/>
                <w:lang w:val="en-GB"/>
              </w:rPr>
              <w:t>.</w:t>
            </w:r>
            <w:r w:rsidRPr="003F01C8">
              <w:rPr>
                <w:rFonts w:asciiTheme="majorBidi" w:hAnsiTheme="majorBidi" w:cstheme="majorBidi"/>
                <w:sz w:val="24"/>
                <w:szCs w:val="24"/>
              </w:rPr>
              <w:t>00</w:t>
            </w:r>
          </w:p>
        </w:tc>
      </w:tr>
      <w:tr w:rsidR="00F71EAF" w:rsidRPr="00040A85" w14:paraId="6E754D80" w14:textId="77777777" w:rsidTr="00A635AA">
        <w:tc>
          <w:tcPr>
            <w:tcW w:w="3512" w:type="dxa"/>
          </w:tcPr>
          <w:p w14:paraId="2F5FED3F" w14:textId="77777777" w:rsidR="00F71EAF" w:rsidRPr="00DF6DB4" w:rsidRDefault="00F71EAF" w:rsidP="00A635AA">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3417" w:type="dxa"/>
          </w:tcPr>
          <w:p w14:paraId="0E1D5006" w14:textId="77777777" w:rsidR="00F71EAF" w:rsidRPr="00DF6DB4" w:rsidRDefault="00F71EAF" w:rsidP="00A635AA">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ผู้จัดจำหน่ายอาหารและอาหารทะเลแช่แข็ง</w:t>
            </w:r>
          </w:p>
        </w:tc>
        <w:tc>
          <w:tcPr>
            <w:tcW w:w="90" w:type="dxa"/>
          </w:tcPr>
          <w:p w14:paraId="1593AA42"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5CF762AB" w14:textId="293CF8CC" w:rsidR="00F71EAF" w:rsidRPr="00E42988" w:rsidRDefault="003F01C8" w:rsidP="00A635AA">
            <w:pPr>
              <w:pStyle w:val="BodyTextIndent"/>
              <w:ind w:left="-317" w:right="158" w:firstLine="547"/>
              <w:jc w:val="right"/>
              <w:rPr>
                <w:rFonts w:asciiTheme="majorBidi" w:hAnsiTheme="majorBidi" w:cstheme="majorBidi"/>
                <w:sz w:val="24"/>
                <w:szCs w:val="24"/>
                <w:cs/>
              </w:rPr>
            </w:pPr>
            <w:r w:rsidRPr="003F01C8">
              <w:rPr>
                <w:rFonts w:asciiTheme="majorBidi" w:hAnsiTheme="majorBidi" w:cstheme="majorBidi"/>
                <w:sz w:val="24"/>
                <w:szCs w:val="24"/>
              </w:rPr>
              <w:t>100</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199118E8" w14:textId="57CCF314" w:rsidR="00F71EAF" w:rsidRPr="001D7BDC" w:rsidRDefault="003F01C8" w:rsidP="00A635AA">
            <w:pPr>
              <w:pStyle w:val="BodyTextIndent"/>
              <w:ind w:left="-317" w:right="158" w:firstLine="547"/>
              <w:jc w:val="right"/>
              <w:rPr>
                <w:rFonts w:asciiTheme="majorBidi" w:hAnsiTheme="majorBidi" w:cstheme="majorBidi"/>
                <w:spacing w:val="-4"/>
                <w:sz w:val="24"/>
                <w:szCs w:val="24"/>
              </w:rPr>
            </w:pPr>
            <w:r w:rsidRPr="003F01C8">
              <w:rPr>
                <w:rFonts w:asciiTheme="majorBidi" w:hAnsiTheme="majorBidi" w:cstheme="majorBidi"/>
                <w:sz w:val="24"/>
                <w:szCs w:val="24"/>
              </w:rPr>
              <w:t>100</w:t>
            </w:r>
            <w:r w:rsidR="00F71EAF" w:rsidRPr="001D7BDC">
              <w:rPr>
                <w:rFonts w:asciiTheme="majorBidi" w:hAnsiTheme="majorBidi" w:cstheme="majorBidi"/>
                <w:sz w:val="24"/>
                <w:szCs w:val="24"/>
                <w:lang w:val="en-GB"/>
              </w:rPr>
              <w:t>.</w:t>
            </w:r>
            <w:r w:rsidRPr="003F01C8">
              <w:rPr>
                <w:rFonts w:asciiTheme="majorBidi" w:hAnsiTheme="majorBidi" w:cstheme="majorBidi"/>
                <w:sz w:val="24"/>
                <w:szCs w:val="24"/>
              </w:rPr>
              <w:t>00</w:t>
            </w:r>
          </w:p>
        </w:tc>
      </w:tr>
      <w:tr w:rsidR="00F71EAF" w:rsidRPr="00040A85" w14:paraId="7D1D9F2C" w14:textId="77777777" w:rsidTr="00A635AA">
        <w:tc>
          <w:tcPr>
            <w:tcW w:w="3512" w:type="dxa"/>
          </w:tcPr>
          <w:p w14:paraId="252B23CF" w14:textId="77777777" w:rsidR="00F71EAF" w:rsidRPr="00AF0FA0" w:rsidRDefault="00F71EAF" w:rsidP="00A635AA">
            <w:pPr>
              <w:pStyle w:val="BodyTextIndent"/>
              <w:ind w:right="-67" w:hanging="270"/>
              <w:jc w:val="left"/>
              <w:rPr>
                <w:rFonts w:ascii="Angsana New" w:hAnsi="Angsana New"/>
                <w:spacing w:val="-4"/>
                <w:sz w:val="24"/>
                <w:szCs w:val="24"/>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w:t>
            </w:r>
            <w:r w:rsidRPr="00945365">
              <w:rPr>
                <w:rFonts w:ascii="Angsana New" w:hAnsi="Angsana New" w:hint="cs"/>
                <w:spacing w:val="-4"/>
                <w:sz w:val="24"/>
                <w:szCs w:val="24"/>
                <w:cs/>
                <w:lang w:val="th-TH"/>
              </w:rPr>
              <w:t>ทเช่น</w:t>
            </w:r>
            <w:r>
              <w:rPr>
                <w:rFonts w:ascii="Angsana New" w:hAnsi="Angsana New" w:hint="cs"/>
                <w:spacing w:val="-4"/>
                <w:sz w:val="24"/>
                <w:szCs w:val="24"/>
                <w:cs/>
              </w:rPr>
              <w:t xml:space="preserve"> พลัส แฟรนไชส์ จำกัด</w:t>
            </w:r>
          </w:p>
        </w:tc>
        <w:tc>
          <w:tcPr>
            <w:tcW w:w="3417" w:type="dxa"/>
          </w:tcPr>
          <w:p w14:paraId="03097CDE" w14:textId="77777777" w:rsidR="00F71EAF" w:rsidRPr="00796BB1" w:rsidRDefault="00F71EAF" w:rsidP="00A635AA">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90" w:type="dxa"/>
          </w:tcPr>
          <w:p w14:paraId="1E07FAC3"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332BC177" w14:textId="56E75724" w:rsidR="00F71EAF" w:rsidRPr="00E42988" w:rsidRDefault="003F01C8" w:rsidP="00A635AA">
            <w:pPr>
              <w:pStyle w:val="BodyTextIndent"/>
              <w:ind w:left="-317" w:right="158" w:firstLine="547"/>
              <w:jc w:val="right"/>
              <w:rPr>
                <w:rFonts w:asciiTheme="majorBidi" w:hAnsiTheme="majorBidi" w:cstheme="majorBidi"/>
                <w:sz w:val="24"/>
                <w:szCs w:val="24"/>
                <w:cs/>
              </w:rPr>
            </w:pPr>
            <w:r w:rsidRPr="003F01C8">
              <w:rPr>
                <w:rFonts w:asciiTheme="majorBidi" w:hAnsiTheme="majorBidi" w:cstheme="majorBidi"/>
                <w:sz w:val="24"/>
                <w:szCs w:val="24"/>
              </w:rPr>
              <w:t>100</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30A9CCAC" w14:textId="1A102DF0" w:rsidR="00F71EAF" w:rsidRPr="001D7BDC" w:rsidRDefault="003F01C8" w:rsidP="00A635AA">
            <w:pPr>
              <w:pStyle w:val="BodyTextIndent"/>
              <w:ind w:left="-317" w:right="158" w:firstLine="547"/>
              <w:jc w:val="right"/>
              <w:rPr>
                <w:rFonts w:asciiTheme="majorBidi" w:hAnsiTheme="majorBidi" w:cstheme="majorBidi"/>
                <w:spacing w:val="-4"/>
                <w:sz w:val="24"/>
                <w:szCs w:val="24"/>
              </w:rPr>
            </w:pPr>
            <w:r w:rsidRPr="003F01C8">
              <w:rPr>
                <w:rFonts w:asciiTheme="majorBidi" w:hAnsiTheme="majorBidi" w:cstheme="majorBidi"/>
                <w:sz w:val="24"/>
                <w:szCs w:val="24"/>
              </w:rPr>
              <w:t>100</w:t>
            </w:r>
            <w:r w:rsidR="00F71EAF" w:rsidRPr="001D7BDC">
              <w:rPr>
                <w:rFonts w:asciiTheme="majorBidi" w:hAnsiTheme="majorBidi" w:cstheme="majorBidi"/>
                <w:sz w:val="24"/>
                <w:szCs w:val="24"/>
                <w:lang w:val="en-GB"/>
              </w:rPr>
              <w:t>.</w:t>
            </w:r>
            <w:r w:rsidRPr="003F01C8">
              <w:rPr>
                <w:rFonts w:asciiTheme="majorBidi" w:hAnsiTheme="majorBidi" w:cstheme="majorBidi"/>
                <w:sz w:val="24"/>
                <w:szCs w:val="24"/>
              </w:rPr>
              <w:t>00</w:t>
            </w:r>
          </w:p>
        </w:tc>
      </w:tr>
      <w:tr w:rsidR="00F71EAF" w:rsidRPr="00040A85" w14:paraId="0B4207D8" w14:textId="77777777" w:rsidTr="00A635AA">
        <w:tc>
          <w:tcPr>
            <w:tcW w:w="3512" w:type="dxa"/>
          </w:tcPr>
          <w:p w14:paraId="74706021" w14:textId="77777777" w:rsidR="00F71EAF" w:rsidRPr="00DF6DB4" w:rsidRDefault="00F71EAF" w:rsidP="00A635AA">
            <w:pPr>
              <w:pStyle w:val="BodyTextIndent"/>
              <w:ind w:right="-67" w:hanging="270"/>
              <w:jc w:val="left"/>
              <w:rPr>
                <w:rFonts w:ascii="Angsana New" w:hAnsi="Angsana New"/>
                <w:spacing w:val="-4"/>
                <w:sz w:val="24"/>
                <w:szCs w:val="24"/>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ฟรุ้ตตี้ บลิส </w:t>
            </w:r>
            <w:r w:rsidRPr="00DF6DB4">
              <w:rPr>
                <w:rFonts w:ascii="Angsana New" w:hAnsi="Angsana New"/>
                <w:spacing w:val="-4"/>
                <w:sz w:val="24"/>
                <w:szCs w:val="24"/>
                <w:cs/>
                <w:lang w:val="th-TH"/>
              </w:rPr>
              <w:t>จำกัด</w:t>
            </w:r>
            <w:r>
              <w:rPr>
                <w:rFonts w:ascii="Angsana New" w:hAnsi="Angsana New" w:hint="cs"/>
                <w:spacing w:val="-4"/>
                <w:sz w:val="24"/>
                <w:szCs w:val="24"/>
                <w:cs/>
                <w:lang w:val="th-TH"/>
              </w:rPr>
              <w:t xml:space="preserve"> (หยุดดำเนินการ)</w:t>
            </w:r>
          </w:p>
        </w:tc>
        <w:tc>
          <w:tcPr>
            <w:tcW w:w="3417" w:type="dxa"/>
          </w:tcPr>
          <w:p w14:paraId="1624C9A7" w14:textId="77777777" w:rsidR="00F71EAF" w:rsidRPr="00DF6DB4" w:rsidRDefault="00F71EAF" w:rsidP="00A635AA">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90" w:type="dxa"/>
          </w:tcPr>
          <w:p w14:paraId="1C58C24B" w14:textId="77777777" w:rsidR="00F71EAF" w:rsidRPr="00DF6DB4" w:rsidRDefault="00F71EAF" w:rsidP="00A635AA">
            <w:pPr>
              <w:pStyle w:val="BodyTextIndent"/>
              <w:ind w:hanging="360"/>
              <w:jc w:val="center"/>
              <w:rPr>
                <w:rFonts w:ascii="Angsana New" w:hAnsi="Angsana New"/>
                <w:spacing w:val="-4"/>
                <w:sz w:val="24"/>
                <w:szCs w:val="24"/>
              </w:rPr>
            </w:pPr>
          </w:p>
        </w:tc>
        <w:tc>
          <w:tcPr>
            <w:tcW w:w="900" w:type="dxa"/>
          </w:tcPr>
          <w:p w14:paraId="14227AAF" w14:textId="3024A09F" w:rsidR="00F71EAF" w:rsidRPr="00E42988" w:rsidRDefault="003F01C8" w:rsidP="00A635AA">
            <w:pPr>
              <w:pStyle w:val="BodyTextIndent"/>
              <w:ind w:left="-317" w:right="158" w:firstLine="547"/>
              <w:jc w:val="right"/>
              <w:rPr>
                <w:rFonts w:asciiTheme="majorBidi" w:hAnsiTheme="majorBidi" w:cstheme="majorBidi"/>
                <w:sz w:val="24"/>
                <w:szCs w:val="24"/>
              </w:rPr>
            </w:pPr>
            <w:r w:rsidRPr="003F01C8">
              <w:rPr>
                <w:rFonts w:asciiTheme="majorBidi" w:hAnsiTheme="majorBidi" w:cstheme="majorBidi"/>
                <w:sz w:val="24"/>
                <w:szCs w:val="24"/>
              </w:rPr>
              <w:t>100</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09C95156" w14:textId="1D0F80C3" w:rsidR="00F71EAF" w:rsidRPr="001D7BDC" w:rsidRDefault="003F01C8" w:rsidP="00A635AA">
            <w:pPr>
              <w:pStyle w:val="BodyTextIndent"/>
              <w:ind w:left="-317" w:right="158" w:firstLine="547"/>
              <w:jc w:val="right"/>
              <w:rPr>
                <w:rFonts w:asciiTheme="majorBidi" w:hAnsiTheme="majorBidi" w:cstheme="majorBidi"/>
                <w:spacing w:val="-4"/>
                <w:sz w:val="24"/>
                <w:szCs w:val="24"/>
              </w:rPr>
            </w:pPr>
            <w:r w:rsidRPr="003F01C8">
              <w:rPr>
                <w:rFonts w:asciiTheme="majorBidi" w:hAnsiTheme="majorBidi" w:cstheme="majorBidi"/>
                <w:sz w:val="24"/>
                <w:szCs w:val="24"/>
              </w:rPr>
              <w:t>100</w:t>
            </w:r>
            <w:r w:rsidR="00F71EAF" w:rsidRPr="001D7BDC">
              <w:rPr>
                <w:rFonts w:asciiTheme="majorBidi" w:hAnsiTheme="majorBidi" w:cstheme="majorBidi"/>
                <w:sz w:val="24"/>
                <w:szCs w:val="24"/>
                <w:lang w:val="en-GB"/>
              </w:rPr>
              <w:t>.</w:t>
            </w:r>
            <w:r w:rsidRPr="003F01C8">
              <w:rPr>
                <w:rFonts w:asciiTheme="majorBidi" w:hAnsiTheme="majorBidi" w:cstheme="majorBidi"/>
                <w:sz w:val="24"/>
                <w:szCs w:val="24"/>
              </w:rPr>
              <w:t>00</w:t>
            </w:r>
          </w:p>
        </w:tc>
      </w:tr>
      <w:tr w:rsidR="00F71EAF" w:rsidRPr="00040A85" w14:paraId="569E9799" w14:textId="77777777" w:rsidTr="00A635AA">
        <w:tc>
          <w:tcPr>
            <w:tcW w:w="3512" w:type="dxa"/>
          </w:tcPr>
          <w:p w14:paraId="7F339466" w14:textId="77777777" w:rsidR="00F71EAF" w:rsidRPr="00DF6DB4" w:rsidRDefault="00F71EAF" w:rsidP="00A635AA">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3417" w:type="dxa"/>
          </w:tcPr>
          <w:p w14:paraId="78D11053" w14:textId="77777777" w:rsidR="00F71EAF" w:rsidRPr="00DF6DB4" w:rsidRDefault="00F71EAF" w:rsidP="00A635AA">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ซื้อมาขายไป</w:t>
            </w:r>
          </w:p>
        </w:tc>
        <w:tc>
          <w:tcPr>
            <w:tcW w:w="90" w:type="dxa"/>
          </w:tcPr>
          <w:p w14:paraId="076C495A"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6046A549" w14:textId="7706DA13" w:rsidR="00F71EAF" w:rsidRPr="00E42988" w:rsidRDefault="003F01C8" w:rsidP="00A635AA">
            <w:pPr>
              <w:pStyle w:val="BodyTextIndent"/>
              <w:ind w:left="-317" w:right="158" w:firstLine="547"/>
              <w:jc w:val="right"/>
              <w:rPr>
                <w:rFonts w:asciiTheme="majorBidi" w:hAnsiTheme="majorBidi" w:cstheme="majorBidi"/>
                <w:sz w:val="24"/>
                <w:szCs w:val="24"/>
              </w:rPr>
            </w:pPr>
            <w:r w:rsidRPr="003F01C8">
              <w:rPr>
                <w:rFonts w:asciiTheme="majorBidi" w:hAnsiTheme="majorBidi" w:cstheme="majorBidi"/>
                <w:sz w:val="24"/>
                <w:szCs w:val="24"/>
              </w:rPr>
              <w:t>100</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113FC614" w14:textId="72986559" w:rsidR="00F71EAF" w:rsidRPr="001D7BDC" w:rsidRDefault="003F01C8" w:rsidP="00A635AA">
            <w:pPr>
              <w:pStyle w:val="BodyTextIndent"/>
              <w:ind w:left="-317" w:right="158" w:firstLine="547"/>
              <w:jc w:val="right"/>
              <w:rPr>
                <w:rFonts w:asciiTheme="majorBidi" w:hAnsiTheme="majorBidi" w:cstheme="majorBidi"/>
                <w:spacing w:val="-4"/>
                <w:sz w:val="24"/>
                <w:szCs w:val="24"/>
              </w:rPr>
            </w:pPr>
            <w:r w:rsidRPr="003F01C8">
              <w:rPr>
                <w:rFonts w:asciiTheme="majorBidi" w:hAnsiTheme="majorBidi" w:cstheme="majorBidi"/>
                <w:sz w:val="24"/>
                <w:szCs w:val="24"/>
              </w:rPr>
              <w:t>100</w:t>
            </w:r>
            <w:r w:rsidR="00F71EAF" w:rsidRPr="001D7BDC">
              <w:rPr>
                <w:rFonts w:asciiTheme="majorBidi" w:hAnsiTheme="majorBidi" w:cstheme="majorBidi"/>
                <w:sz w:val="24"/>
                <w:szCs w:val="24"/>
                <w:lang w:val="en-GB"/>
              </w:rPr>
              <w:t>.</w:t>
            </w:r>
            <w:r w:rsidRPr="003F01C8">
              <w:rPr>
                <w:rFonts w:asciiTheme="majorBidi" w:hAnsiTheme="majorBidi" w:cstheme="majorBidi"/>
                <w:sz w:val="24"/>
                <w:szCs w:val="24"/>
              </w:rPr>
              <w:t>00</w:t>
            </w:r>
          </w:p>
        </w:tc>
      </w:tr>
      <w:tr w:rsidR="00F71EAF" w:rsidRPr="00040A85" w14:paraId="46BD87F5" w14:textId="77777777" w:rsidTr="00A635AA">
        <w:tc>
          <w:tcPr>
            <w:tcW w:w="3512" w:type="dxa"/>
          </w:tcPr>
          <w:p w14:paraId="1D2ABA7A" w14:textId="77777777" w:rsidR="00F71EAF" w:rsidRPr="00DF6DB4" w:rsidRDefault="00F71EAF" w:rsidP="00A635AA">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3417" w:type="dxa"/>
          </w:tcPr>
          <w:p w14:paraId="0B409165" w14:textId="77777777" w:rsidR="00F71EAF" w:rsidRPr="00DF6DB4" w:rsidRDefault="00F71EAF" w:rsidP="00A635AA">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90" w:type="dxa"/>
          </w:tcPr>
          <w:p w14:paraId="47169693"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489B58CC" w14:textId="30A9A762" w:rsidR="00F71EAF" w:rsidRPr="00E42988" w:rsidRDefault="003F01C8" w:rsidP="00A635AA">
            <w:pPr>
              <w:pStyle w:val="BodyTextIndent"/>
              <w:ind w:left="-317" w:right="158" w:firstLine="547"/>
              <w:jc w:val="right"/>
              <w:rPr>
                <w:rFonts w:asciiTheme="majorBidi" w:hAnsiTheme="majorBidi" w:cstheme="majorBidi"/>
                <w:sz w:val="24"/>
                <w:szCs w:val="24"/>
              </w:rPr>
            </w:pPr>
            <w:r w:rsidRPr="003F01C8">
              <w:rPr>
                <w:rFonts w:asciiTheme="majorBidi" w:hAnsiTheme="majorBidi" w:cstheme="majorBidi"/>
                <w:sz w:val="24"/>
                <w:szCs w:val="24"/>
              </w:rPr>
              <w:t>100</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0AAA6A52" w14:textId="14A0F684" w:rsidR="00F71EAF" w:rsidRPr="001D7BDC" w:rsidRDefault="003F01C8" w:rsidP="00A635AA">
            <w:pPr>
              <w:pStyle w:val="BodyTextIndent"/>
              <w:ind w:left="-317" w:right="158" w:firstLine="547"/>
              <w:jc w:val="right"/>
              <w:rPr>
                <w:rFonts w:asciiTheme="majorBidi" w:hAnsiTheme="majorBidi" w:cstheme="majorBidi"/>
                <w:spacing w:val="-4"/>
                <w:sz w:val="24"/>
                <w:szCs w:val="24"/>
              </w:rPr>
            </w:pPr>
            <w:r w:rsidRPr="003F01C8">
              <w:rPr>
                <w:rFonts w:asciiTheme="majorBidi" w:hAnsiTheme="majorBidi" w:cstheme="majorBidi"/>
                <w:sz w:val="24"/>
                <w:szCs w:val="24"/>
              </w:rPr>
              <w:t>100</w:t>
            </w:r>
            <w:r w:rsidR="00F71EAF" w:rsidRPr="001D7BDC">
              <w:rPr>
                <w:rFonts w:asciiTheme="majorBidi" w:hAnsiTheme="majorBidi" w:cstheme="majorBidi"/>
                <w:sz w:val="24"/>
                <w:szCs w:val="24"/>
                <w:lang w:val="en-GB"/>
              </w:rPr>
              <w:t>.</w:t>
            </w:r>
            <w:r w:rsidRPr="003F01C8">
              <w:rPr>
                <w:rFonts w:asciiTheme="majorBidi" w:hAnsiTheme="majorBidi" w:cstheme="majorBidi"/>
                <w:sz w:val="24"/>
                <w:szCs w:val="24"/>
              </w:rPr>
              <w:t>00</w:t>
            </w:r>
          </w:p>
        </w:tc>
      </w:tr>
      <w:tr w:rsidR="00F71EAF" w:rsidRPr="00040A85" w14:paraId="22C31802" w14:textId="77777777" w:rsidTr="00A635AA">
        <w:tc>
          <w:tcPr>
            <w:tcW w:w="3512" w:type="dxa"/>
          </w:tcPr>
          <w:p w14:paraId="7015965F" w14:textId="77777777" w:rsidR="00F71EAF" w:rsidRDefault="00F71EAF" w:rsidP="00A635AA">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แมนูแฟคเจอริ่ง จำกัด</w:t>
            </w:r>
          </w:p>
        </w:tc>
        <w:tc>
          <w:tcPr>
            <w:tcW w:w="3417" w:type="dxa"/>
          </w:tcPr>
          <w:p w14:paraId="0736A896" w14:textId="77777777" w:rsidR="00F71EAF" w:rsidRPr="00F9424F" w:rsidRDefault="00F71EAF" w:rsidP="00A635AA">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ผู้ผลิต</w:t>
            </w:r>
            <w:r>
              <w:rPr>
                <w:rFonts w:ascii="Angsana New" w:hAnsi="Angsana New" w:hint="cs"/>
                <w:spacing w:val="-4"/>
                <w:sz w:val="24"/>
                <w:szCs w:val="24"/>
                <w:cs/>
              </w:rPr>
              <w:t xml:space="preserve"> ผลิตภัณฑ์แปรรูปจากเนื้อสัตว์</w:t>
            </w:r>
          </w:p>
        </w:tc>
        <w:tc>
          <w:tcPr>
            <w:tcW w:w="90" w:type="dxa"/>
          </w:tcPr>
          <w:p w14:paraId="56EE2F86"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0AA207E4" w14:textId="1507C330" w:rsidR="00F71EAF" w:rsidRPr="00E42988" w:rsidRDefault="003F01C8" w:rsidP="00A635AA">
            <w:pPr>
              <w:pStyle w:val="BodyTextIndent"/>
              <w:ind w:left="-317" w:right="158" w:firstLine="547"/>
              <w:jc w:val="right"/>
              <w:rPr>
                <w:rFonts w:asciiTheme="majorBidi" w:hAnsiTheme="majorBidi" w:cstheme="majorBidi"/>
                <w:sz w:val="24"/>
                <w:szCs w:val="24"/>
              </w:rPr>
            </w:pPr>
            <w:r w:rsidRPr="003F01C8">
              <w:rPr>
                <w:rFonts w:asciiTheme="majorBidi" w:hAnsiTheme="majorBidi" w:cstheme="majorBidi" w:hint="cs"/>
                <w:sz w:val="24"/>
                <w:szCs w:val="24"/>
              </w:rPr>
              <w:t>70</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05157200" w14:textId="77777777" w:rsidR="00F71EAF" w:rsidRPr="001D7BDC" w:rsidRDefault="00F71EAF" w:rsidP="00A635AA">
            <w:pPr>
              <w:pStyle w:val="BodyTextIndent"/>
              <w:ind w:left="-78" w:right="60" w:firstLine="198"/>
              <w:jc w:val="center"/>
              <w:rPr>
                <w:rFonts w:asciiTheme="majorBidi" w:hAnsiTheme="majorBidi" w:cstheme="majorBidi"/>
                <w:spacing w:val="-4"/>
                <w:sz w:val="24"/>
                <w:szCs w:val="24"/>
              </w:rPr>
            </w:pPr>
            <w:r>
              <w:rPr>
                <w:rFonts w:asciiTheme="majorBidi" w:hAnsiTheme="majorBidi" w:cstheme="majorBidi"/>
                <w:spacing w:val="-4"/>
                <w:sz w:val="24"/>
                <w:szCs w:val="24"/>
              </w:rPr>
              <w:t>-</w:t>
            </w:r>
          </w:p>
        </w:tc>
      </w:tr>
      <w:tr w:rsidR="00F71EAF" w:rsidRPr="00040A85" w14:paraId="084B3DF7" w14:textId="77777777" w:rsidTr="00A635AA">
        <w:tc>
          <w:tcPr>
            <w:tcW w:w="3512" w:type="dxa"/>
          </w:tcPr>
          <w:p w14:paraId="317CCC6F" w14:textId="77777777" w:rsidR="00F71EAF" w:rsidRDefault="00F71EAF" w:rsidP="00A635AA">
            <w:pPr>
              <w:pStyle w:val="BodyTextIndent"/>
              <w:ind w:left="1260" w:right="-67" w:hanging="11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ดิสทริบิวชั่น จำกัด</w:t>
            </w:r>
          </w:p>
        </w:tc>
        <w:tc>
          <w:tcPr>
            <w:tcW w:w="3417" w:type="dxa"/>
          </w:tcPr>
          <w:p w14:paraId="1BBB91A6" w14:textId="77777777" w:rsidR="00F71EAF" w:rsidRPr="00F9424F" w:rsidRDefault="00F71EAF" w:rsidP="00A635AA">
            <w:pPr>
              <w:pStyle w:val="BodyTextIndent"/>
              <w:ind w:left="0" w:right="20" w:firstLine="0"/>
              <w:jc w:val="center"/>
              <w:rPr>
                <w:rFonts w:ascii="Angsana New" w:hAnsi="Angsana New"/>
                <w:spacing w:val="-4"/>
                <w:sz w:val="24"/>
                <w:szCs w:val="24"/>
                <w:highlight w:val="yellow"/>
                <w:cs/>
              </w:rPr>
            </w:pPr>
            <w:r w:rsidRPr="009E162D">
              <w:rPr>
                <w:rFonts w:ascii="Angsana New" w:hAnsi="Angsana New"/>
                <w:spacing w:val="-4"/>
                <w:sz w:val="24"/>
                <w:szCs w:val="24"/>
                <w:cs/>
              </w:rPr>
              <w:t>ผู้จัดจำหน่าย</w:t>
            </w:r>
            <w:r>
              <w:rPr>
                <w:rFonts w:ascii="Angsana New" w:hAnsi="Angsana New" w:hint="cs"/>
                <w:spacing w:val="-4"/>
                <w:sz w:val="24"/>
                <w:szCs w:val="24"/>
                <w:cs/>
              </w:rPr>
              <w:t>ผลิตภัณฑ์แปรรูปจากเนื้อสัตว์</w:t>
            </w:r>
          </w:p>
        </w:tc>
        <w:tc>
          <w:tcPr>
            <w:tcW w:w="90" w:type="dxa"/>
          </w:tcPr>
          <w:p w14:paraId="05CF402F" w14:textId="77777777" w:rsidR="00F71EAF" w:rsidRPr="00DF6DB4" w:rsidRDefault="00F71EAF" w:rsidP="00A635AA">
            <w:pPr>
              <w:pStyle w:val="BodyTextIndent"/>
              <w:ind w:hanging="360"/>
              <w:jc w:val="center"/>
              <w:rPr>
                <w:rFonts w:ascii="Angsana New" w:hAnsi="Angsana New"/>
                <w:spacing w:val="-4"/>
                <w:sz w:val="24"/>
                <w:szCs w:val="24"/>
                <w:cs/>
              </w:rPr>
            </w:pPr>
          </w:p>
        </w:tc>
        <w:tc>
          <w:tcPr>
            <w:tcW w:w="900" w:type="dxa"/>
          </w:tcPr>
          <w:p w14:paraId="7ADE0B5C" w14:textId="221428E1" w:rsidR="00F71EAF" w:rsidRPr="00E42988" w:rsidRDefault="003F01C8" w:rsidP="00A635AA">
            <w:pPr>
              <w:pStyle w:val="BodyTextIndent"/>
              <w:ind w:left="-317" w:right="158" w:firstLine="547"/>
              <w:jc w:val="right"/>
              <w:rPr>
                <w:rFonts w:asciiTheme="majorBidi" w:hAnsiTheme="majorBidi" w:cstheme="majorBidi"/>
                <w:sz w:val="24"/>
                <w:szCs w:val="24"/>
              </w:rPr>
            </w:pPr>
            <w:r w:rsidRPr="003F01C8">
              <w:rPr>
                <w:rFonts w:asciiTheme="majorBidi" w:hAnsiTheme="majorBidi" w:cstheme="majorBidi" w:hint="cs"/>
                <w:sz w:val="24"/>
                <w:szCs w:val="24"/>
              </w:rPr>
              <w:t>70</w:t>
            </w:r>
            <w:r w:rsidR="00F71EAF" w:rsidRPr="00E42988">
              <w:rPr>
                <w:rFonts w:asciiTheme="majorBidi" w:hAnsiTheme="majorBidi" w:cstheme="majorBidi"/>
                <w:sz w:val="24"/>
                <w:szCs w:val="24"/>
              </w:rPr>
              <w:t>.</w:t>
            </w:r>
            <w:r w:rsidRPr="003F01C8">
              <w:rPr>
                <w:rFonts w:asciiTheme="majorBidi" w:hAnsiTheme="majorBidi" w:cstheme="majorBidi"/>
                <w:sz w:val="24"/>
                <w:szCs w:val="24"/>
              </w:rPr>
              <w:t>00</w:t>
            </w:r>
          </w:p>
        </w:tc>
        <w:tc>
          <w:tcPr>
            <w:tcW w:w="900" w:type="dxa"/>
          </w:tcPr>
          <w:p w14:paraId="3366C2C8" w14:textId="77777777" w:rsidR="00F71EAF" w:rsidRPr="001D7BDC" w:rsidRDefault="00F71EAF" w:rsidP="00A635AA">
            <w:pPr>
              <w:pStyle w:val="BodyTextIndent"/>
              <w:ind w:left="-78" w:right="60" w:firstLine="198"/>
              <w:jc w:val="center"/>
              <w:rPr>
                <w:rFonts w:asciiTheme="majorBidi" w:hAnsiTheme="majorBidi" w:cstheme="majorBidi"/>
                <w:spacing w:val="-4"/>
                <w:sz w:val="24"/>
                <w:szCs w:val="24"/>
              </w:rPr>
            </w:pPr>
            <w:r>
              <w:rPr>
                <w:rFonts w:asciiTheme="majorBidi" w:hAnsiTheme="majorBidi" w:cstheme="majorBidi"/>
                <w:spacing w:val="-4"/>
                <w:sz w:val="24"/>
                <w:szCs w:val="24"/>
              </w:rPr>
              <w:t>-</w:t>
            </w:r>
          </w:p>
        </w:tc>
      </w:tr>
    </w:tbl>
    <w:p w14:paraId="5D7C5E4C" w14:textId="5D17D528" w:rsidR="00DB709C" w:rsidRPr="00010708" w:rsidRDefault="00C11186" w:rsidP="00C11186">
      <w:pPr>
        <w:pStyle w:val="BodyTextIndent"/>
        <w:spacing w:before="240" w:after="240"/>
        <w:ind w:left="540" w:firstLine="0"/>
        <w:jc w:val="thaiDistribute"/>
        <w:rPr>
          <w:rFonts w:asciiTheme="majorBidi" w:hAnsiTheme="majorBidi" w:cstheme="majorBidi"/>
          <w:sz w:val="28"/>
          <w:szCs w:val="28"/>
        </w:rPr>
      </w:pPr>
      <w:r w:rsidRPr="00830029">
        <w:rPr>
          <w:rFonts w:ascii="Angsana New" w:hAnsi="Angsana New" w:hint="cs"/>
          <w:sz w:val="28"/>
          <w:szCs w:val="28"/>
          <w:cs/>
        </w:rPr>
        <w:t xml:space="preserve">ในเดือนกุมภาพันธ์ </w:t>
      </w:r>
      <w:r w:rsidR="003F01C8" w:rsidRPr="003F01C8">
        <w:rPr>
          <w:rFonts w:ascii="Angsana New" w:hAnsi="Angsana New"/>
          <w:sz w:val="28"/>
          <w:szCs w:val="28"/>
        </w:rPr>
        <w:t>2565</w:t>
      </w:r>
      <w:r w:rsidRPr="00830029">
        <w:rPr>
          <w:rFonts w:ascii="Angsana New" w:hAnsi="Angsana New"/>
          <w:sz w:val="28"/>
          <w:szCs w:val="28"/>
        </w:rPr>
        <w:t xml:space="preserve"> </w:t>
      </w:r>
      <w:r w:rsidRPr="00830029">
        <w:rPr>
          <w:rFonts w:ascii="Angsana New" w:hAnsi="Angsana New" w:hint="cs"/>
          <w:sz w:val="28"/>
          <w:szCs w:val="28"/>
          <w:cs/>
        </w:rPr>
        <w:t>บริษัทเข้าซื้อ</w:t>
      </w:r>
      <w:r>
        <w:rPr>
          <w:rFonts w:ascii="Angsana New" w:hAnsi="Angsana New" w:hint="cs"/>
          <w:sz w:val="28"/>
          <w:szCs w:val="28"/>
          <w:cs/>
        </w:rPr>
        <w:t>กิจการ</w:t>
      </w:r>
      <w:r w:rsidRPr="00830029">
        <w:rPr>
          <w:rFonts w:ascii="Angsana New" w:hAnsi="Angsana New" w:hint="cs"/>
          <w:sz w:val="28"/>
          <w:szCs w:val="28"/>
          <w:cs/>
        </w:rPr>
        <w:t>ของบริษัท พงษ์</w:t>
      </w:r>
      <w:r w:rsidRPr="00830029">
        <w:rPr>
          <w:rFonts w:ascii="Angsana New" w:hAnsi="Angsana New"/>
          <w:sz w:val="28"/>
          <w:szCs w:val="28"/>
        </w:rPr>
        <w:t>-</w:t>
      </w:r>
      <w:r w:rsidRPr="00830029">
        <w:rPr>
          <w:rFonts w:ascii="Angsana New" w:hAnsi="Angsana New" w:hint="cs"/>
          <w:sz w:val="28"/>
          <w:szCs w:val="28"/>
          <w:cs/>
        </w:rPr>
        <w:t>ศรา แมนูแฟคเจอริ่ง จำกัด</w:t>
      </w:r>
      <w:r w:rsidRPr="00830029">
        <w:rPr>
          <w:rFonts w:ascii="Angsana New" w:hAnsi="Angsana New"/>
          <w:sz w:val="28"/>
          <w:szCs w:val="28"/>
        </w:rPr>
        <w:t xml:space="preserve"> </w:t>
      </w:r>
      <w:r w:rsidRPr="00830029">
        <w:rPr>
          <w:rFonts w:ascii="Angsana New" w:hAnsi="Angsana New"/>
          <w:sz w:val="28"/>
          <w:szCs w:val="28"/>
          <w:cs/>
        </w:rPr>
        <w:t xml:space="preserve">และ </w:t>
      </w:r>
      <w:r w:rsidRPr="00830029">
        <w:rPr>
          <w:rFonts w:ascii="Angsana New" w:hAnsi="Angsana New" w:hint="cs"/>
          <w:sz w:val="28"/>
          <w:szCs w:val="28"/>
          <w:cs/>
        </w:rPr>
        <w:t>บริษัท พงษ์</w:t>
      </w:r>
      <w:r w:rsidRPr="00830029">
        <w:rPr>
          <w:rFonts w:ascii="Angsana New" w:hAnsi="Angsana New"/>
          <w:sz w:val="28"/>
          <w:szCs w:val="28"/>
        </w:rPr>
        <w:t>-</w:t>
      </w:r>
      <w:r w:rsidRPr="00830029">
        <w:rPr>
          <w:rFonts w:ascii="Angsana New" w:hAnsi="Angsana New" w:hint="cs"/>
          <w:sz w:val="28"/>
          <w:szCs w:val="28"/>
          <w:cs/>
        </w:rPr>
        <w:t xml:space="preserve">ศรา </w:t>
      </w:r>
      <w:r>
        <w:rPr>
          <w:rFonts w:ascii="Angsana New" w:hAnsi="Angsana New"/>
          <w:sz w:val="28"/>
          <w:szCs w:val="28"/>
        </w:rPr>
        <w:br/>
      </w:r>
      <w:r w:rsidRPr="00830029">
        <w:rPr>
          <w:rFonts w:ascii="Angsana New" w:hAnsi="Angsana New" w:hint="cs"/>
          <w:sz w:val="28"/>
          <w:szCs w:val="28"/>
          <w:cs/>
        </w:rPr>
        <w:t>ดิสทริบิวชั่น จำกัด</w:t>
      </w:r>
      <w:r w:rsidRPr="00830029">
        <w:rPr>
          <w:rFonts w:ascii="Angsana New" w:hAnsi="Angsana New"/>
          <w:sz w:val="28"/>
          <w:szCs w:val="28"/>
          <w:cs/>
        </w:rPr>
        <w:t xml:space="preserve"> ในสัดส่วน</w:t>
      </w:r>
      <w:r w:rsidRPr="00F76665">
        <w:rPr>
          <w:rFonts w:ascii="Angsana New" w:hAnsi="Angsana New"/>
          <w:sz w:val="28"/>
          <w:szCs w:val="28"/>
          <w:cs/>
        </w:rPr>
        <w:t xml:space="preserve">ร้อยละ </w:t>
      </w:r>
      <w:r w:rsidR="003F01C8" w:rsidRPr="003F01C8">
        <w:rPr>
          <w:rFonts w:ascii="Angsana New" w:hAnsi="Angsana New"/>
          <w:sz w:val="28"/>
          <w:szCs w:val="28"/>
        </w:rPr>
        <w:t>70</w:t>
      </w:r>
      <w:r w:rsidRPr="00F76665">
        <w:rPr>
          <w:rFonts w:ascii="Angsana New" w:hAnsi="Angsana New"/>
          <w:sz w:val="28"/>
          <w:szCs w:val="28"/>
        </w:rPr>
        <w:t xml:space="preserve"> (</w:t>
      </w:r>
      <w:r w:rsidRPr="00F76665">
        <w:rPr>
          <w:rFonts w:ascii="Angsana New" w:hAnsi="Angsana New" w:hint="cs"/>
          <w:sz w:val="28"/>
          <w:szCs w:val="28"/>
          <w:cs/>
        </w:rPr>
        <w:t>ดูหมายเหตุข้อ</w:t>
      </w:r>
      <w:r w:rsidRPr="00F76665">
        <w:rPr>
          <w:rFonts w:ascii="Angsana New" w:hAnsi="Angsana New"/>
          <w:sz w:val="28"/>
          <w:szCs w:val="28"/>
        </w:rPr>
        <w:t xml:space="preserve"> </w:t>
      </w:r>
      <w:r w:rsidR="003F01C8" w:rsidRPr="003F01C8">
        <w:rPr>
          <w:rFonts w:ascii="Angsana New" w:hAnsi="Angsana New"/>
          <w:sz w:val="28"/>
          <w:szCs w:val="28"/>
        </w:rPr>
        <w:t>11</w:t>
      </w:r>
      <w:r w:rsidRPr="00F76665">
        <w:rPr>
          <w:rFonts w:ascii="Angsana New" w:hAnsi="Angsana New"/>
          <w:sz w:val="28"/>
          <w:szCs w:val="28"/>
        </w:rPr>
        <w:t xml:space="preserve"> </w:t>
      </w:r>
      <w:r w:rsidRPr="00F76665">
        <w:rPr>
          <w:rFonts w:ascii="Angsana New" w:hAnsi="Angsana New" w:hint="cs"/>
          <w:sz w:val="28"/>
          <w:szCs w:val="28"/>
          <w:cs/>
        </w:rPr>
        <w:t xml:space="preserve">และ </w:t>
      </w:r>
      <w:r w:rsidR="003F01C8" w:rsidRPr="003F01C8">
        <w:rPr>
          <w:rFonts w:ascii="Angsana New" w:hAnsi="Angsana New"/>
          <w:sz w:val="28"/>
          <w:szCs w:val="28"/>
        </w:rPr>
        <w:t>36</w:t>
      </w:r>
      <w:r w:rsidRPr="00F76665">
        <w:rPr>
          <w:rFonts w:ascii="Angsana New" w:hAnsi="Angsana New"/>
          <w:sz w:val="28"/>
          <w:szCs w:val="28"/>
        </w:rPr>
        <w:t>)</w:t>
      </w:r>
    </w:p>
    <w:bookmarkEnd w:id="0"/>
    <w:p w14:paraId="6B3C0586" w14:textId="2A2F6CC3" w:rsidR="005E0A9F" w:rsidRPr="00010708" w:rsidRDefault="005E0A9F" w:rsidP="000B1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p w14:paraId="6737038A" w14:textId="2948DC66" w:rsidR="005E0A9F" w:rsidRPr="00010708" w:rsidRDefault="005E0A9F" w:rsidP="001F46E5">
      <w:pPr>
        <w:tabs>
          <w:tab w:val="clear" w:pos="907"/>
          <w:tab w:val="left" w:pos="993"/>
        </w:tabs>
        <w:spacing w:line="240" w:lineRule="auto"/>
        <w:ind w:left="936"/>
        <w:jc w:val="thaiDistribute"/>
        <w:rPr>
          <w:rFonts w:asciiTheme="majorBidi" w:hAnsiTheme="majorBidi" w:cstheme="majorBidi"/>
          <w:sz w:val="28"/>
          <w:szCs w:val="28"/>
        </w:rPr>
        <w:sectPr w:rsidR="005E0A9F" w:rsidRPr="00010708" w:rsidSect="00B46343">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720" w:gutter="0"/>
          <w:pgNumType w:start="10"/>
          <w:cols w:space="720"/>
          <w:docGrid w:linePitch="245"/>
        </w:sectPr>
      </w:pPr>
    </w:p>
    <w:p w14:paraId="0B03C596" w14:textId="18E639C3" w:rsidR="000B127F" w:rsidRPr="00010708" w:rsidRDefault="009C15A6" w:rsidP="0062137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เกณฑ์การจัดทำและนำเสนองบการเงิน</w:t>
      </w:r>
    </w:p>
    <w:p w14:paraId="2ABFC56A" w14:textId="2DC61035" w:rsidR="000B127F" w:rsidRPr="00010708" w:rsidRDefault="0001515B" w:rsidP="00812CB8">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กลุ่ม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59712E17" w14:textId="4CAE04CD" w:rsidR="000B127F" w:rsidRPr="00D73281" w:rsidRDefault="0001515B" w:rsidP="00812CB8">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pacing w:val="-4"/>
          <w:sz w:val="28"/>
        </w:rPr>
      </w:pPr>
      <w:r w:rsidRPr="00D73281">
        <w:rPr>
          <w:rFonts w:asciiTheme="majorBidi" w:hAnsiTheme="majorBidi" w:cstheme="majorBidi"/>
          <w:spacing w:val="-4"/>
          <w:sz w:val="28"/>
          <w:cs/>
        </w:rPr>
        <w:t xml:space="preserve">งบการเงินของกลุ่มบริษัทได้จัดทำขึ้นตามมาตรฐานการบัญชีฉบับที่ </w:t>
      </w:r>
      <w:r w:rsidR="003F01C8" w:rsidRPr="003F01C8">
        <w:rPr>
          <w:rFonts w:asciiTheme="majorBidi" w:hAnsiTheme="majorBidi" w:cstheme="majorBidi"/>
          <w:spacing w:val="-4"/>
          <w:sz w:val="28"/>
        </w:rPr>
        <w:t>1</w:t>
      </w:r>
      <w:r w:rsidRPr="00D73281">
        <w:rPr>
          <w:rFonts w:asciiTheme="majorBidi" w:hAnsiTheme="majorBidi" w:cstheme="majorBidi"/>
          <w:spacing w:val="-4"/>
          <w:sz w:val="28"/>
        </w:rPr>
        <w:t xml:space="preserve"> </w:t>
      </w:r>
      <w:r w:rsidRPr="00D73281">
        <w:rPr>
          <w:rFonts w:asciiTheme="majorBidi" w:hAnsiTheme="majorBidi" w:cstheme="majorBidi"/>
          <w:spacing w:val="-4"/>
          <w:sz w:val="28"/>
          <w:cs/>
        </w:rPr>
        <w:t>เรื่อง</w:t>
      </w:r>
      <w:r w:rsidRPr="00D73281">
        <w:rPr>
          <w:rFonts w:asciiTheme="majorBidi" w:hAnsiTheme="majorBidi" w:cstheme="majorBidi"/>
          <w:spacing w:val="-4"/>
          <w:sz w:val="28"/>
        </w:rPr>
        <w:t xml:space="preserve"> “</w:t>
      </w:r>
      <w:r w:rsidRPr="00D73281">
        <w:rPr>
          <w:rFonts w:asciiTheme="majorBidi" w:hAnsiTheme="majorBidi" w:cstheme="majorBidi"/>
          <w:spacing w:val="-4"/>
          <w:sz w:val="28"/>
          <w:cs/>
        </w:rPr>
        <w:t>การนำเสนองบการเงิน</w:t>
      </w:r>
      <w:r w:rsidRPr="00D73281">
        <w:rPr>
          <w:rFonts w:asciiTheme="majorBidi" w:hAnsiTheme="majorBidi" w:cstheme="majorBidi"/>
          <w:spacing w:val="-4"/>
          <w:sz w:val="28"/>
        </w:rPr>
        <w:t xml:space="preserve">” </w:t>
      </w:r>
      <w:r w:rsidRPr="00D73281">
        <w:rPr>
          <w:rFonts w:asciiTheme="majorBidi" w:hAnsiTheme="majorBidi" w:cstheme="majorBidi"/>
          <w:spacing w:val="-4"/>
          <w:sz w:val="28"/>
          <w:cs/>
        </w:rPr>
        <w:t xml:space="preserve">ซึ่งมีผลบังคับใช้สำหรับงบการเงินที่มีรอบระยะเวลาบัญชีที่เริ่มในหรือหลังวันที่ </w:t>
      </w:r>
      <w:r w:rsidR="003F01C8" w:rsidRPr="003F01C8">
        <w:rPr>
          <w:rFonts w:asciiTheme="majorBidi" w:hAnsiTheme="majorBidi" w:cstheme="majorBidi"/>
          <w:spacing w:val="-4"/>
          <w:sz w:val="28"/>
        </w:rPr>
        <w:t>1</w:t>
      </w:r>
      <w:r w:rsidRPr="00D73281">
        <w:rPr>
          <w:rFonts w:asciiTheme="majorBidi" w:hAnsiTheme="majorBidi" w:cstheme="majorBidi"/>
          <w:spacing w:val="-4"/>
          <w:sz w:val="28"/>
        </w:rPr>
        <w:t xml:space="preserve"> </w:t>
      </w:r>
      <w:r w:rsidRPr="00D73281">
        <w:rPr>
          <w:rFonts w:asciiTheme="majorBidi" w:hAnsiTheme="majorBidi" w:cstheme="majorBidi"/>
          <w:spacing w:val="-4"/>
          <w:sz w:val="28"/>
          <w:cs/>
        </w:rPr>
        <w:t xml:space="preserve">มกราคม </w:t>
      </w:r>
      <w:r w:rsidR="003F01C8" w:rsidRPr="003F01C8">
        <w:rPr>
          <w:rFonts w:asciiTheme="majorBidi" w:hAnsiTheme="majorBidi" w:cstheme="majorBidi"/>
          <w:spacing w:val="-4"/>
          <w:sz w:val="28"/>
        </w:rPr>
        <w:t>2563</w:t>
      </w:r>
      <w:r w:rsidRPr="00D73281">
        <w:rPr>
          <w:rFonts w:asciiTheme="majorBidi" w:hAnsiTheme="majorBidi" w:cstheme="majorBidi"/>
          <w:spacing w:val="-4"/>
          <w:sz w:val="28"/>
        </w:rPr>
        <w:t xml:space="preserve"> </w:t>
      </w:r>
      <w:r w:rsidRPr="00D73281">
        <w:rPr>
          <w:rFonts w:asciiTheme="majorBidi" w:hAnsiTheme="majorBidi" w:cstheme="majorBidi"/>
          <w:spacing w:val="-4"/>
          <w:sz w:val="28"/>
          <w:cs/>
        </w:rPr>
        <w:t xml:space="preserve">เป็นต้นไป และตามข้อบังคับของตลาดหลักทรัพย์แห่งประเทศไทย ลงวันที่ </w:t>
      </w:r>
      <w:r w:rsidR="003F01C8" w:rsidRPr="003F01C8">
        <w:rPr>
          <w:rFonts w:asciiTheme="majorBidi" w:hAnsiTheme="majorBidi" w:cstheme="majorBidi"/>
          <w:spacing w:val="-4"/>
          <w:sz w:val="28"/>
        </w:rPr>
        <w:t>2</w:t>
      </w:r>
      <w:r w:rsidRPr="00D73281">
        <w:rPr>
          <w:rFonts w:asciiTheme="majorBidi" w:hAnsiTheme="majorBidi" w:cstheme="majorBidi"/>
          <w:spacing w:val="-4"/>
          <w:sz w:val="28"/>
        </w:rPr>
        <w:t xml:space="preserve"> </w:t>
      </w:r>
      <w:r w:rsidRPr="00D73281">
        <w:rPr>
          <w:rFonts w:asciiTheme="majorBidi" w:hAnsiTheme="majorBidi" w:cstheme="majorBidi"/>
          <w:spacing w:val="-4"/>
          <w:sz w:val="28"/>
          <w:cs/>
        </w:rPr>
        <w:t xml:space="preserve">ตุลาคม </w:t>
      </w:r>
      <w:r w:rsidR="003F01C8" w:rsidRPr="003F01C8">
        <w:rPr>
          <w:rFonts w:asciiTheme="majorBidi" w:hAnsiTheme="majorBidi" w:cstheme="majorBidi"/>
          <w:spacing w:val="-4"/>
          <w:sz w:val="28"/>
        </w:rPr>
        <w:t>2560</w:t>
      </w:r>
      <w:r w:rsidRPr="00D73281">
        <w:rPr>
          <w:rFonts w:asciiTheme="majorBidi" w:hAnsiTheme="majorBidi" w:cstheme="majorBidi"/>
          <w:spacing w:val="-4"/>
          <w:sz w:val="28"/>
          <w:c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003F01C8" w:rsidRPr="003F01C8">
        <w:rPr>
          <w:rFonts w:asciiTheme="majorBidi" w:hAnsiTheme="majorBidi" w:cstheme="majorBidi"/>
          <w:spacing w:val="-4"/>
          <w:sz w:val="28"/>
        </w:rPr>
        <w:t>2560</w:t>
      </w:r>
      <w:r w:rsidRPr="00D73281">
        <w:rPr>
          <w:rFonts w:asciiTheme="majorBidi" w:hAnsiTheme="majorBidi" w:cstheme="majorBidi"/>
          <w:spacing w:val="-4"/>
          <w:sz w:val="28"/>
        </w:rPr>
        <w:t xml:space="preserve">” </w:t>
      </w:r>
      <w:r w:rsidRPr="00D73281">
        <w:rPr>
          <w:rFonts w:asciiTheme="majorBidi" w:hAnsiTheme="majorBidi" w:cstheme="majorBidi"/>
          <w:spacing w:val="-4"/>
          <w:sz w:val="28"/>
          <w:cs/>
        </w:rPr>
        <w:t xml:space="preserve">และตามประกาศกรมพัฒนาธุรกิจการค้า เรื่อง “กำหนดรายการย่อที่ต้องมีในงบการเงิน (ฉบับที่ </w:t>
      </w:r>
      <w:r w:rsidR="003F01C8" w:rsidRPr="003F01C8">
        <w:rPr>
          <w:rFonts w:asciiTheme="majorBidi" w:hAnsiTheme="majorBidi" w:cstheme="majorBidi"/>
          <w:spacing w:val="-4"/>
          <w:sz w:val="28"/>
        </w:rPr>
        <w:t>3</w:t>
      </w:r>
      <w:r w:rsidRPr="00D73281">
        <w:rPr>
          <w:rFonts w:asciiTheme="majorBidi" w:hAnsiTheme="majorBidi" w:cstheme="majorBidi"/>
          <w:spacing w:val="-4"/>
          <w:sz w:val="28"/>
          <w:cs/>
        </w:rPr>
        <w:t xml:space="preserve">) พ.ศ. </w:t>
      </w:r>
      <w:r w:rsidR="003F01C8" w:rsidRPr="003F01C8">
        <w:rPr>
          <w:rFonts w:asciiTheme="majorBidi" w:hAnsiTheme="majorBidi" w:cstheme="majorBidi"/>
          <w:spacing w:val="-4"/>
          <w:sz w:val="28"/>
        </w:rPr>
        <w:t>2562</w:t>
      </w:r>
      <w:r w:rsidRPr="00D73281">
        <w:rPr>
          <w:rFonts w:asciiTheme="majorBidi" w:hAnsiTheme="majorBidi" w:cstheme="majorBidi"/>
          <w:spacing w:val="-4"/>
          <w:sz w:val="28"/>
          <w:cs/>
        </w:rPr>
        <w:t xml:space="preserve">” ลงวันที่ </w:t>
      </w:r>
      <w:r w:rsidR="003F01C8" w:rsidRPr="003F01C8">
        <w:rPr>
          <w:rFonts w:asciiTheme="majorBidi" w:hAnsiTheme="majorBidi" w:cstheme="majorBidi"/>
          <w:spacing w:val="-4"/>
          <w:sz w:val="28"/>
        </w:rPr>
        <w:t>26</w:t>
      </w:r>
      <w:r w:rsidRPr="00D73281">
        <w:rPr>
          <w:rFonts w:asciiTheme="majorBidi" w:hAnsiTheme="majorBidi" w:cstheme="majorBidi"/>
          <w:spacing w:val="-4"/>
          <w:sz w:val="28"/>
        </w:rPr>
        <w:t xml:space="preserve"> </w:t>
      </w:r>
      <w:r w:rsidRPr="00D73281">
        <w:rPr>
          <w:rFonts w:asciiTheme="majorBidi" w:hAnsiTheme="majorBidi" w:cstheme="majorBidi"/>
          <w:spacing w:val="-4"/>
          <w:sz w:val="28"/>
          <w:cs/>
        </w:rPr>
        <w:t xml:space="preserve">ธันวาคม </w:t>
      </w:r>
      <w:r w:rsidR="003F01C8" w:rsidRPr="003F01C8">
        <w:rPr>
          <w:rFonts w:asciiTheme="majorBidi" w:hAnsiTheme="majorBidi" w:cstheme="majorBidi"/>
          <w:spacing w:val="-4"/>
          <w:sz w:val="28"/>
        </w:rPr>
        <w:t>2562</w:t>
      </w:r>
    </w:p>
    <w:p w14:paraId="1CA05865" w14:textId="2920E5B0" w:rsidR="00E71F83" w:rsidRPr="00010708" w:rsidRDefault="001F2CBC" w:rsidP="00812CB8">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ในกรณีที่มีเนื้อความขัดแย้งกันหรือมีการตีความในสองภาษาที่แตกต่างกัน ให้ใช้งบการเงินรวมและงบการเงินเฉพาะกิจการตามกฎหมายฉบับภาษาไทยเป็นหลัก</w:t>
      </w:r>
    </w:p>
    <w:p w14:paraId="3F6599E5" w14:textId="312CF7E7" w:rsidR="008030F7" w:rsidRPr="00010708" w:rsidRDefault="00625242" w:rsidP="00625242">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 (ดูหมายเหตุข้อ </w:t>
      </w:r>
      <w:r w:rsidR="003F01C8" w:rsidRPr="003F01C8">
        <w:rPr>
          <w:rFonts w:asciiTheme="majorBidi" w:hAnsiTheme="majorBidi" w:cstheme="majorBidi"/>
          <w:sz w:val="28"/>
        </w:rPr>
        <w:t>3</w:t>
      </w:r>
      <w:r w:rsidRPr="00010708">
        <w:rPr>
          <w:rFonts w:asciiTheme="majorBidi" w:hAnsiTheme="majorBidi" w:cstheme="majorBidi"/>
          <w:sz w:val="28"/>
        </w:rPr>
        <w:t>)</w:t>
      </w:r>
    </w:p>
    <w:p w14:paraId="67071BEF" w14:textId="1AC3A186" w:rsidR="007C3313" w:rsidRPr="00010708" w:rsidRDefault="007C3313" w:rsidP="007C3313">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งบแสดงฐานะการเงินรวมและงบแสดงฐานะการเงินเฉพาะกิจการ ณ วันที่ </w:t>
      </w:r>
      <w:r w:rsidR="003F01C8" w:rsidRPr="003F01C8">
        <w:rPr>
          <w:rFonts w:asciiTheme="majorBidi" w:hAnsiTheme="majorBidi" w:cstheme="majorBidi"/>
          <w:sz w:val="28"/>
        </w:rPr>
        <w:t>31</w:t>
      </w:r>
      <w:r w:rsidRPr="00010708">
        <w:rPr>
          <w:rFonts w:asciiTheme="majorBidi" w:hAnsiTheme="majorBidi" w:cstheme="majorBidi"/>
          <w:sz w:val="28"/>
          <w:cs/>
        </w:rPr>
        <w:t xml:space="preserve"> ธันวาคม </w:t>
      </w:r>
      <w:r w:rsidR="003F01C8" w:rsidRPr="003F01C8">
        <w:rPr>
          <w:rFonts w:asciiTheme="majorBidi" w:hAnsiTheme="majorBidi" w:cstheme="majorBidi"/>
          <w:sz w:val="28"/>
        </w:rPr>
        <w:t>2564</w:t>
      </w:r>
      <w:r w:rsidRPr="00010708">
        <w:rPr>
          <w:rFonts w:asciiTheme="majorBidi" w:hAnsiTheme="majorBidi" w:cstheme="majorBidi"/>
          <w:sz w:val="28"/>
          <w:cs/>
        </w:rPr>
        <w:t xml:space="preserve"> ซึ่งนำมาแสดงเปรียบเทียบได้มาจากงบการเงินรวมและงบการเงินเฉพาะกิจการของกลุ่มบริษัทและบริษัทสำหรับปีสิ้นสุดวันเดียวกันซึ่งได้ตรวจสอบแล้ว</w:t>
      </w:r>
    </w:p>
    <w:p w14:paraId="41D1E6D2" w14:textId="49B312F0" w:rsidR="00982858" w:rsidRPr="00010708" w:rsidRDefault="00185EF6" w:rsidP="00185EF6">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z w:val="28"/>
          <w:cs/>
        </w:rPr>
        <w:t>มาตรฐาน</w:t>
      </w:r>
      <w:r w:rsidRPr="00010708">
        <w:rPr>
          <w:rFonts w:asciiTheme="majorBidi" w:hAnsiTheme="majorBidi" w:cstheme="majorBidi"/>
          <w:cs/>
        </w:rPr>
        <w:t>การรายงานทางการเงินที่มีผลต่อการรายงานและการเปิดเผยข้อมูลในงบการเงินสำหรับงวดบัญชีปัจจุบัน</w:t>
      </w:r>
    </w:p>
    <w:p w14:paraId="75EA6B95" w14:textId="63EB43A9" w:rsidR="00B747FD" w:rsidRPr="00010708" w:rsidRDefault="00FC6EA2" w:rsidP="00145226">
      <w:pPr>
        <w:pStyle w:val="ListParagraph"/>
        <w:spacing w:after="120" w:line="240" w:lineRule="auto"/>
        <w:ind w:left="1094"/>
        <w:contextualSpacing w:val="0"/>
        <w:jc w:val="thaiDistribute"/>
        <w:rPr>
          <w:rFonts w:asciiTheme="majorBidi" w:hAnsiTheme="majorBidi" w:cstheme="majorBidi"/>
          <w:sz w:val="28"/>
          <w:cs/>
        </w:rPr>
      </w:pPr>
      <w:r w:rsidRPr="00FC6EA2">
        <w:rPr>
          <w:rFonts w:asciiTheme="majorBidi" w:hAnsiTheme="majorBidi" w:cstheme="majorBidi"/>
          <w:sz w:val="28"/>
          <w:cs/>
        </w:rPr>
        <w:t>ในระหว่าง</w:t>
      </w:r>
      <w:r w:rsidRPr="00FC6EA2">
        <w:rPr>
          <w:rFonts w:asciiTheme="majorBidi" w:hAnsiTheme="majorBidi" w:cstheme="majorBidi" w:hint="cs"/>
          <w:sz w:val="28"/>
          <w:cs/>
        </w:rPr>
        <w:t>ปี</w:t>
      </w:r>
      <w:r w:rsidRPr="00FC6EA2">
        <w:rPr>
          <w:rFonts w:asciiTheme="majorBidi" w:hAnsiTheme="majorBidi" w:cstheme="majorBidi"/>
          <w:sz w:val="28"/>
          <w:cs/>
        </w:rPr>
        <w:t xml:space="preserve"> 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3F01C8" w:rsidRPr="003F01C8">
        <w:rPr>
          <w:rFonts w:asciiTheme="majorBidi" w:hAnsiTheme="majorBidi" w:cstheme="majorBidi"/>
          <w:sz w:val="28"/>
        </w:rPr>
        <w:t>1</w:t>
      </w:r>
      <w:r w:rsidRPr="00FC6EA2">
        <w:rPr>
          <w:rFonts w:asciiTheme="majorBidi" w:hAnsiTheme="majorBidi" w:cstheme="majorBidi"/>
          <w:sz w:val="28"/>
          <w:cs/>
        </w:rPr>
        <w:t xml:space="preserve"> มกราคม </w:t>
      </w:r>
      <w:r w:rsidR="003F01C8" w:rsidRPr="003F01C8">
        <w:rPr>
          <w:rFonts w:asciiTheme="majorBidi" w:hAnsiTheme="majorBidi" w:cstheme="majorBidi"/>
          <w:sz w:val="28"/>
        </w:rPr>
        <w:t>2565</w:t>
      </w:r>
      <w:r w:rsidRPr="00FC6EA2">
        <w:rPr>
          <w:rFonts w:asciiTheme="majorBidi" w:hAnsiTheme="majorBidi" w:cstheme="majorBidi"/>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และข้อกำหนดทางการบัญชีเกี่ยวกับการปฏิรูปอัตราดอกเบี้ยอ้างอิง</w:t>
      </w:r>
      <w:r w:rsidRPr="00FC6EA2">
        <w:rPr>
          <w:rFonts w:asciiTheme="majorBidi" w:hAnsiTheme="majorBidi" w:cstheme="majorBidi"/>
          <w:sz w:val="28"/>
        </w:rPr>
        <w:t xml:space="preserve"> </w:t>
      </w:r>
      <w:r w:rsidRPr="00FC6EA2">
        <w:rPr>
          <w:rFonts w:asciiTheme="majorBidi" w:hAnsiTheme="majorBidi" w:cstheme="majorBidi" w:hint="cs"/>
          <w:sz w:val="28"/>
          <w:cs/>
        </w:rPr>
        <w:t xml:space="preserve">ระยะที่ </w:t>
      </w:r>
      <w:r w:rsidR="003F01C8" w:rsidRPr="003F01C8">
        <w:rPr>
          <w:rFonts w:asciiTheme="majorBidi" w:hAnsiTheme="majorBidi" w:cstheme="majorBidi"/>
          <w:sz w:val="28"/>
        </w:rPr>
        <w:t>2</w:t>
      </w:r>
      <w:r w:rsidRPr="00FC6EA2">
        <w:rPr>
          <w:rFonts w:asciiTheme="majorBidi" w:hAnsiTheme="majorBidi" w:cstheme="majorBidi"/>
          <w:sz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26930D1" w14:textId="06E95CB5" w:rsidR="002904A8" w:rsidRPr="00A626A6" w:rsidRDefault="00ED714B" w:rsidP="00760FBC">
      <w:pPr>
        <w:pStyle w:val="ListParagraph"/>
        <w:numPr>
          <w:ilvl w:val="1"/>
          <w:numId w:val="16"/>
        </w:numPr>
        <w:tabs>
          <w:tab w:val="clear" w:pos="792"/>
        </w:tabs>
        <w:spacing w:after="120" w:line="240" w:lineRule="auto"/>
        <w:ind w:left="1094" w:hanging="547"/>
        <w:contextualSpacing w:val="0"/>
        <w:jc w:val="thaiDistribute"/>
        <w:rPr>
          <w:rFonts w:asciiTheme="majorBidi" w:hAnsiTheme="majorBidi" w:cstheme="majorBidi"/>
          <w:sz w:val="28"/>
        </w:rPr>
      </w:pPr>
      <w:r w:rsidRPr="00A626A6">
        <w:rPr>
          <w:rFonts w:asciiTheme="majorBidi" w:hAnsiTheme="majorBidi" w:cstheme="majorBidi"/>
          <w:sz w:val="28"/>
          <w:cs/>
        </w:rPr>
        <w:t>มาตรฐานการรายงานทางการเงินซึ่งได้ประกาศในราชกิจจานุเบกษาแล้ว แต่ยังไม่มีผลบังคับใช้</w:t>
      </w:r>
    </w:p>
    <w:p w14:paraId="40486A0E" w14:textId="1E6FAC2D" w:rsidR="000211EA" w:rsidRDefault="00641E1D" w:rsidP="003E40A9">
      <w:pPr>
        <w:pStyle w:val="ListParagraph"/>
        <w:spacing w:after="240" w:line="240" w:lineRule="auto"/>
        <w:ind w:left="1094"/>
        <w:contextualSpacing w:val="0"/>
        <w:jc w:val="thaiDistribute"/>
        <w:rPr>
          <w:rFonts w:asciiTheme="majorBidi" w:hAnsiTheme="majorBidi" w:cstheme="majorBidi"/>
          <w:color w:val="000000"/>
          <w:sz w:val="28"/>
          <w:cs/>
        </w:rPr>
      </w:pPr>
      <w:r w:rsidRPr="00A626A6">
        <w:rPr>
          <w:rFonts w:asciiTheme="majorBidi" w:hAnsiTheme="majorBidi" w:cstheme="majorBidi"/>
          <w:color w:val="000000"/>
          <w:sz w:val="28"/>
          <w:cs/>
        </w:rPr>
        <w:t>เมื่อ</w:t>
      </w:r>
      <w:r w:rsidRPr="00A626A6">
        <w:rPr>
          <w:rFonts w:asciiTheme="majorBidi" w:hAnsiTheme="majorBidi" w:cstheme="majorBidi"/>
          <w:sz w:val="28"/>
          <w:cs/>
        </w:rPr>
        <w:t>วันที่</w:t>
      </w:r>
      <w:r w:rsidRPr="00A626A6">
        <w:rPr>
          <w:rFonts w:asciiTheme="majorBidi" w:hAnsiTheme="majorBidi" w:cstheme="majorBidi"/>
          <w:color w:val="000000"/>
          <w:sz w:val="28"/>
          <w:cs/>
        </w:rPr>
        <w:t xml:space="preserve"> </w:t>
      </w:r>
      <w:r w:rsidR="003F01C8" w:rsidRPr="003F01C8">
        <w:rPr>
          <w:rFonts w:asciiTheme="majorBidi" w:hAnsiTheme="majorBidi" w:cstheme="majorBidi"/>
          <w:color w:val="000000"/>
          <w:sz w:val="28"/>
        </w:rPr>
        <w:t>26</w:t>
      </w:r>
      <w:r w:rsidRPr="00A626A6">
        <w:rPr>
          <w:rFonts w:asciiTheme="majorBidi" w:hAnsiTheme="majorBidi" w:cstheme="majorBidi"/>
          <w:color w:val="000000"/>
          <w:sz w:val="28"/>
        </w:rPr>
        <w:t xml:space="preserve"> </w:t>
      </w:r>
      <w:r w:rsidRPr="00A626A6">
        <w:rPr>
          <w:rFonts w:asciiTheme="majorBidi" w:hAnsiTheme="majorBidi" w:cstheme="majorBidi"/>
          <w:color w:val="000000"/>
          <w:sz w:val="28"/>
          <w:cs/>
        </w:rPr>
        <w:t xml:space="preserve">กันยายน </w:t>
      </w:r>
      <w:r w:rsidR="003F01C8" w:rsidRPr="003F01C8">
        <w:rPr>
          <w:rFonts w:asciiTheme="majorBidi" w:hAnsiTheme="majorBidi" w:cstheme="majorBidi"/>
          <w:color w:val="000000"/>
          <w:sz w:val="28"/>
        </w:rPr>
        <w:t>2565</w:t>
      </w:r>
      <w:r w:rsidRPr="00A626A6">
        <w:rPr>
          <w:rFonts w:asciiTheme="majorBidi" w:hAnsiTheme="majorBidi" w:cstheme="majorBidi"/>
          <w:color w:val="000000"/>
          <w:sz w:val="28"/>
          <w:cs/>
        </w:rPr>
        <w:t xml:space="preserve"> มาตรฐานการรายงานทางการเงินฉบับที่มีการปรับปรุงได้ประกาศในราชกิจจานุเบกษาแล้ว โดยจะมีผลบังคับใช้สำหรับงบการเงินที่มีรอบระยะเวลาบัญชีที่เริ่มในหรือหลังวันที่ </w:t>
      </w:r>
      <w:r w:rsidR="003F01C8" w:rsidRPr="003F01C8">
        <w:rPr>
          <w:rFonts w:asciiTheme="majorBidi" w:hAnsiTheme="majorBidi" w:cstheme="majorBidi"/>
          <w:color w:val="000000"/>
          <w:sz w:val="28"/>
        </w:rPr>
        <w:t>1</w:t>
      </w:r>
      <w:r w:rsidRPr="00A626A6">
        <w:rPr>
          <w:rFonts w:asciiTheme="majorBidi" w:hAnsiTheme="majorBidi" w:cstheme="majorBidi"/>
          <w:color w:val="000000"/>
          <w:sz w:val="28"/>
          <w:cs/>
        </w:rPr>
        <w:t xml:space="preserve"> มกราคม </w:t>
      </w:r>
      <w:r w:rsidR="003F01C8" w:rsidRPr="003F01C8">
        <w:rPr>
          <w:rFonts w:asciiTheme="majorBidi" w:hAnsiTheme="majorBidi" w:cstheme="majorBidi"/>
          <w:color w:val="000000"/>
          <w:sz w:val="28"/>
        </w:rPr>
        <w:t>2566</w:t>
      </w:r>
      <w:r w:rsidRPr="00A626A6">
        <w:rPr>
          <w:rFonts w:asciiTheme="majorBidi" w:hAnsiTheme="majorBidi" w:cstheme="majorBidi"/>
          <w:color w:val="000000"/>
          <w:sz w:val="28"/>
          <w:cs/>
        </w:rPr>
        <w:t xml:space="preserve"> เป็นต้นไป</w:t>
      </w:r>
      <w:r w:rsidRPr="00A626A6">
        <w:rPr>
          <w:rFonts w:asciiTheme="majorBidi" w:hAnsiTheme="majorBidi" w:cstheme="majorBidi"/>
          <w:color w:val="000000"/>
          <w:sz w:val="28"/>
        </w:rPr>
        <w:t xml:space="preserve"> </w:t>
      </w:r>
      <w:r w:rsidRPr="00A626A6">
        <w:rPr>
          <w:rFonts w:asciiTheme="majorBidi" w:hAnsiTheme="majorBidi" w:cstheme="majorBidi"/>
          <w:color w:val="000000"/>
          <w:sz w:val="28"/>
          <w:cs/>
        </w:rPr>
        <w:t>ซึ่งมาตรฐานการรายงานทางการเงินฉบับที่มีการปรับปรุงและเกี่ยวข้องกับกลุ่มบริษัท มีดังนี้</w:t>
      </w:r>
    </w:p>
    <w:p w14:paraId="56B0745D" w14:textId="77777777" w:rsidR="000211EA" w:rsidRDefault="0002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Pr>
          <w:rFonts w:asciiTheme="majorBidi" w:hAnsiTheme="majorBidi" w:cstheme="majorBidi"/>
          <w:color w:val="000000"/>
          <w:sz w:val="28"/>
          <w:cs/>
        </w:rPr>
        <w:br w:type="page"/>
      </w:r>
    </w:p>
    <w:p w14:paraId="46655737" w14:textId="032A811C" w:rsidR="00A626A6" w:rsidRPr="003E40A9" w:rsidRDefault="00A626A6" w:rsidP="00D21813">
      <w:pPr>
        <w:pStyle w:val="ListParagraph"/>
        <w:spacing w:after="0" w:line="240" w:lineRule="auto"/>
        <w:ind w:left="1094"/>
        <w:contextualSpacing w:val="0"/>
        <w:jc w:val="thaiDistribute"/>
        <w:rPr>
          <w:rFonts w:asciiTheme="majorBidi" w:hAnsiTheme="majorBidi" w:cstheme="majorBidi"/>
          <w:color w:val="000000"/>
          <w:sz w:val="28"/>
          <w:u w:val="single"/>
          <w:cs/>
        </w:rPr>
      </w:pPr>
      <w:r w:rsidRPr="003E40A9">
        <w:rPr>
          <w:rFonts w:asciiTheme="majorBidi" w:hAnsiTheme="majorBidi" w:cstheme="majorBidi"/>
          <w:color w:val="000000"/>
          <w:sz w:val="28"/>
          <w:u w:val="single"/>
          <w:cs/>
        </w:rPr>
        <w:lastRenderedPageBreak/>
        <w:t>มาตรฐานการบัญชี ฉบับที่</w:t>
      </w:r>
      <w:r w:rsidRPr="003E40A9">
        <w:rPr>
          <w:rFonts w:asciiTheme="majorBidi" w:hAnsiTheme="majorBidi" w:cstheme="majorBidi"/>
          <w:color w:val="000000"/>
          <w:sz w:val="28"/>
          <w:u w:val="single"/>
        </w:rPr>
        <w:t xml:space="preserve"> </w:t>
      </w:r>
      <w:r w:rsidR="003F01C8" w:rsidRPr="003F01C8">
        <w:rPr>
          <w:rFonts w:asciiTheme="majorBidi" w:hAnsiTheme="majorBidi" w:cstheme="majorBidi"/>
          <w:color w:val="000000"/>
          <w:sz w:val="28"/>
          <w:u w:val="single"/>
        </w:rPr>
        <w:t>16</w:t>
      </w:r>
      <w:r w:rsidRPr="003E40A9">
        <w:rPr>
          <w:rFonts w:asciiTheme="majorBidi" w:hAnsiTheme="majorBidi" w:cstheme="majorBidi"/>
          <w:color w:val="000000"/>
          <w:sz w:val="28"/>
          <w:u w:val="single"/>
          <w:cs/>
        </w:rPr>
        <w:t xml:space="preserve"> เรื่อง ที่ดิน อาคาร และอุปกรณ์</w:t>
      </w:r>
    </w:p>
    <w:p w14:paraId="38CFB61E" w14:textId="77777777" w:rsidR="00A626A6" w:rsidRPr="00A626A6" w:rsidRDefault="00A626A6" w:rsidP="00F2297D">
      <w:pPr>
        <w:pStyle w:val="ListParagraph"/>
        <w:spacing w:after="240" w:line="240" w:lineRule="auto"/>
        <w:ind w:left="1094"/>
        <w:contextualSpacing w:val="0"/>
        <w:jc w:val="thaiDistribute"/>
        <w:rPr>
          <w:rFonts w:asciiTheme="majorBidi" w:hAnsiTheme="majorBidi" w:cstheme="majorBidi"/>
          <w:color w:val="000000"/>
          <w:sz w:val="28"/>
        </w:rPr>
      </w:pPr>
      <w:r w:rsidRPr="00A626A6">
        <w:rPr>
          <w:rFonts w:asciiTheme="majorBidi" w:hAnsiTheme="majorBidi" w:cstheme="majorBidi"/>
          <w:color w:val="000000"/>
          <w:sz w:val="28"/>
          <w:cs/>
        </w:rPr>
        <w:t>การปรับปรุงดังกล่าวกำหนดให้กิจการรับรู้สิ่งตอบแทนที่ได้รับจากการขายสินค้าที่ผลิตได้ก่อนที่สินทรัพย์จะใช้ได้ตามประสงค์ในกำไรหรือขาดทุน แทนการนำไปหักออกจากต้นทุนของสินทรัพย์นั้น การปรับปรุงดังกล่าวต้องถือปฏิบัติแบบปรับย้อนหลัง เฉพาะกับรายการของที่ดิน อาคารและอุปกรณ์ที่มีการทำให้อยู่ในสถานที่และสภาพที่พร้อมจะใช้งานได้ตามความประสงค์ของฝ่ายบริหารที่เริ่มในหรือหลังวันเริ่มต้นของรอบระยะเวลาแรกสุดที่นำเสนอในงบการเงินที่กิจการถือปฏิบัติตามการปรับปรุงนี้เป็นครั้งแรก กิจการต้องรับรู้ผลกระทบสะสมของการเริ่มต้นถือปฏิบัติตามการปรับปรุงนี้ให้เป็นรายการปรับปรุงในกำไรสะสมยกมา (หรือองค์ประกอบอื่นของส่วนของเจ้าของ ตามความเหมาะสม) ณ วันเริ่มต้นของรอบระยะเวลาแรกสุดที่นำเสนอ</w:t>
      </w:r>
    </w:p>
    <w:p w14:paraId="138A6E46" w14:textId="147A5FCF" w:rsidR="00A626A6" w:rsidRPr="00F2297D" w:rsidRDefault="00A626A6" w:rsidP="00D21813">
      <w:pPr>
        <w:pStyle w:val="ListParagraph"/>
        <w:spacing w:after="0" w:line="240" w:lineRule="auto"/>
        <w:ind w:left="1094"/>
        <w:contextualSpacing w:val="0"/>
        <w:jc w:val="thaiDistribute"/>
        <w:rPr>
          <w:rFonts w:asciiTheme="majorBidi" w:hAnsiTheme="majorBidi" w:cstheme="majorBidi"/>
          <w:color w:val="000000"/>
          <w:sz w:val="28"/>
          <w:u w:val="single"/>
        </w:rPr>
      </w:pPr>
      <w:r w:rsidRPr="00F2297D">
        <w:rPr>
          <w:rFonts w:asciiTheme="majorBidi" w:hAnsiTheme="majorBidi" w:cstheme="majorBidi"/>
          <w:color w:val="000000"/>
          <w:sz w:val="28"/>
          <w:u w:val="single"/>
          <w:cs/>
        </w:rPr>
        <w:t xml:space="preserve">มาตรฐานการบัญชี ฉบับที่ </w:t>
      </w:r>
      <w:r w:rsidR="003F01C8" w:rsidRPr="003F01C8">
        <w:rPr>
          <w:rFonts w:asciiTheme="majorBidi" w:hAnsiTheme="majorBidi" w:cstheme="majorBidi"/>
          <w:color w:val="000000"/>
          <w:sz w:val="28"/>
          <w:u w:val="single"/>
        </w:rPr>
        <w:t>37</w:t>
      </w:r>
      <w:r w:rsidRPr="00F2297D">
        <w:rPr>
          <w:rFonts w:asciiTheme="majorBidi" w:hAnsiTheme="majorBidi" w:cstheme="majorBidi"/>
          <w:color w:val="000000"/>
          <w:sz w:val="28"/>
          <w:u w:val="single"/>
          <w:cs/>
        </w:rPr>
        <w:t xml:space="preserve"> เรื่อง ประมาณการหนี้สิน หนี้สินที่อาจเกิดขึ้น และสินทรัพย์ที่อาจเกิดขึ้น</w:t>
      </w:r>
    </w:p>
    <w:p w14:paraId="6D3A4B38" w14:textId="40B530F2" w:rsidR="00641E1D" w:rsidRPr="006A0A66" w:rsidRDefault="00A626A6" w:rsidP="00F2297D">
      <w:pPr>
        <w:pStyle w:val="ListParagraph"/>
        <w:spacing w:after="240" w:line="240" w:lineRule="auto"/>
        <w:ind w:left="1094"/>
        <w:contextualSpacing w:val="0"/>
        <w:jc w:val="thaiDistribute"/>
        <w:rPr>
          <w:rFonts w:asciiTheme="majorBidi" w:hAnsiTheme="majorBidi" w:cstheme="majorBidi"/>
          <w:spacing w:val="-2"/>
          <w:sz w:val="28"/>
        </w:rPr>
      </w:pPr>
      <w:r w:rsidRPr="006A0A66">
        <w:rPr>
          <w:rFonts w:asciiTheme="majorBidi" w:hAnsiTheme="majorBidi" w:cstheme="majorBidi"/>
          <w:color w:val="000000"/>
          <w:spacing w:val="-2"/>
          <w:sz w:val="28"/>
          <w:cs/>
        </w:rPr>
        <w:t>การปรับปรุงนี้ได้อธิบายให้ชัดเจนว่า “ต้นทุนการปฏิบัติครบตามสัญญา” ประกอบด้วย “ต้นทุนที่เกี่ยวข้องโดยตรงกับสัญญา” ซึ่งต้นทุนที่เกี่ยวข้องโดยตรงกับสัญญา ประกอบด้วยต้นทุนส่วนเพิ่มในการปฏิบัติครบตามสัญญา (ตัวอย่างเช่น ค่าแรงงาน หรือค่าวัตถุทางตรง) และการปันส่วนต้นทุนอื่นที่เกี่ยวข้องโดยตรงในการปฏิบัติครบตามสัญญา (ตัวอย่างเช่น การปันส่วนค่าเสื่อมราคาของรายการที่ดิน อาคารและอุปกรณ์ที่ใช้ในการปฏิบัติครบตามสัญญานั้น) การปรับปรุงดังกล่าวต้องถือปฏิบัติกับสัญญาซึ่งยังปฏิบัติไม่ครบตามภาระผูกพันทั้งหมด ณ วันเริ่มต้นของรอบระยะเวลารายงานประจำปี ซึ่งกิจการถือปฏิบัติตามการปรับปรุงนี้เป็นครั้งแรก โดยไม่ต้องปรับปรุงย้อนหลังข้อมูลเปรียบเทียบ แต่ต้องรับรู้ผลกระทบสะสมของการเริ่มต้นถือปฏิบัติตามการปรับปรุงนี้ให้เป็นรายการปรับปรุงในกำไรสะสมยกมา หรือองค์ประกอบอื่นของส่วนของเจ้าของ (ตามความเหมาะสม)</w:t>
      </w:r>
    </w:p>
    <w:p w14:paraId="2D886BB3" w14:textId="18FAC873" w:rsidR="00A626A6" w:rsidRPr="00F2297D" w:rsidRDefault="00A626A6" w:rsidP="00D21813">
      <w:pPr>
        <w:pStyle w:val="ListParagraph"/>
        <w:spacing w:after="0" w:line="240" w:lineRule="auto"/>
        <w:ind w:left="1094"/>
        <w:contextualSpacing w:val="0"/>
        <w:jc w:val="thaiDistribute"/>
        <w:rPr>
          <w:rFonts w:asciiTheme="majorBidi" w:hAnsiTheme="majorBidi" w:cstheme="majorBidi"/>
          <w:color w:val="000000"/>
          <w:sz w:val="28"/>
          <w:u w:val="single"/>
        </w:rPr>
      </w:pPr>
      <w:r w:rsidRPr="00F2297D">
        <w:rPr>
          <w:rFonts w:asciiTheme="majorBidi" w:hAnsiTheme="majorBidi" w:cstheme="majorBidi"/>
          <w:color w:val="000000"/>
          <w:sz w:val="28"/>
          <w:u w:val="single"/>
          <w:cs/>
        </w:rPr>
        <w:t xml:space="preserve">มาตรฐานการรายงานทางการเงินฉบับที่ </w:t>
      </w:r>
      <w:r w:rsidR="003F01C8" w:rsidRPr="003F01C8">
        <w:rPr>
          <w:rFonts w:asciiTheme="majorBidi" w:hAnsiTheme="majorBidi" w:cstheme="majorBidi"/>
          <w:color w:val="000000"/>
          <w:sz w:val="28"/>
          <w:u w:val="single"/>
        </w:rPr>
        <w:t>3</w:t>
      </w:r>
      <w:r w:rsidRPr="00F2297D">
        <w:rPr>
          <w:rFonts w:asciiTheme="majorBidi" w:hAnsiTheme="majorBidi" w:cstheme="majorBidi"/>
          <w:color w:val="000000"/>
          <w:sz w:val="28"/>
          <w:u w:val="single"/>
          <w:cs/>
        </w:rPr>
        <w:t xml:space="preserve"> เรื่อง การรวมธุรกิจ</w:t>
      </w:r>
    </w:p>
    <w:p w14:paraId="4BC82412" w14:textId="3D58E654" w:rsidR="007922D1" w:rsidRDefault="00A626A6" w:rsidP="007922D1">
      <w:pPr>
        <w:pStyle w:val="ListParagraph"/>
        <w:spacing w:after="240" w:line="240" w:lineRule="auto"/>
        <w:ind w:left="1094"/>
        <w:contextualSpacing w:val="0"/>
        <w:jc w:val="thaiDistribute"/>
        <w:rPr>
          <w:rFonts w:asciiTheme="majorBidi" w:hAnsiTheme="majorBidi" w:cstheme="majorBidi"/>
          <w:sz w:val="28"/>
          <w:cs/>
        </w:rPr>
      </w:pPr>
      <w:r w:rsidRPr="00A626A6">
        <w:rPr>
          <w:rFonts w:asciiTheme="majorBidi" w:hAnsiTheme="majorBidi" w:cstheme="majorBidi"/>
          <w:sz w:val="28"/>
          <w:cs/>
        </w:rPr>
        <w:t xml:space="preserve">การปรับปรุง </w:t>
      </w:r>
      <w:r w:rsidRPr="00A626A6">
        <w:rPr>
          <w:rFonts w:asciiTheme="majorBidi" w:hAnsiTheme="majorBidi" w:cstheme="majorBidi"/>
          <w:sz w:val="28"/>
        </w:rPr>
        <w:t xml:space="preserve">TFRS </w:t>
      </w:r>
      <w:r w:rsidR="003F01C8" w:rsidRPr="003F01C8">
        <w:rPr>
          <w:rFonts w:asciiTheme="majorBidi" w:hAnsiTheme="majorBidi" w:cstheme="majorBidi"/>
          <w:sz w:val="28"/>
        </w:rPr>
        <w:t>3</w:t>
      </w:r>
      <w:r w:rsidRPr="00A626A6">
        <w:rPr>
          <w:rFonts w:asciiTheme="majorBidi" w:hAnsiTheme="majorBidi" w:cstheme="majorBidi"/>
          <w:sz w:val="28"/>
          <w:cs/>
        </w:rPr>
        <w:t xml:space="preserve"> เพื่อให้สอดคล้องตามกรอบแนวคิดฯ ฉบับที่มีผลบังคับใช้อยู่ ณ ปัจจุบันนอกจากนี้ ยังมีการเพิ่มข้อกำหนดเกี่ยวกับภาระผูกพันภายในขอบเขตของ </w:t>
      </w:r>
      <w:r w:rsidRPr="00A626A6">
        <w:rPr>
          <w:rFonts w:asciiTheme="majorBidi" w:hAnsiTheme="majorBidi" w:cstheme="majorBidi"/>
          <w:sz w:val="28"/>
        </w:rPr>
        <w:t xml:space="preserve">TAS </w:t>
      </w:r>
      <w:r w:rsidR="003F01C8" w:rsidRPr="003F01C8">
        <w:rPr>
          <w:rFonts w:asciiTheme="majorBidi" w:hAnsiTheme="majorBidi" w:cstheme="majorBidi"/>
          <w:sz w:val="28"/>
        </w:rPr>
        <w:t>37</w:t>
      </w:r>
      <w:r w:rsidRPr="00A626A6">
        <w:rPr>
          <w:rFonts w:asciiTheme="majorBidi" w:hAnsiTheme="majorBidi" w:cstheme="majorBidi"/>
          <w:sz w:val="28"/>
          <w:cs/>
        </w:rPr>
        <w:t xml:space="preserve"> โดยกำหนดให้ผู้ซื้อต้องถือปฏิบัติตาม </w:t>
      </w:r>
      <w:r w:rsidRPr="00A626A6">
        <w:rPr>
          <w:rFonts w:asciiTheme="majorBidi" w:hAnsiTheme="majorBidi" w:cstheme="majorBidi"/>
          <w:sz w:val="28"/>
        </w:rPr>
        <w:t xml:space="preserve">TAS </w:t>
      </w:r>
      <w:r w:rsidR="003F01C8" w:rsidRPr="003F01C8">
        <w:rPr>
          <w:rFonts w:asciiTheme="majorBidi" w:hAnsiTheme="majorBidi" w:cstheme="majorBidi"/>
          <w:sz w:val="28"/>
        </w:rPr>
        <w:t>37</w:t>
      </w:r>
      <w:r w:rsidRPr="00A626A6">
        <w:rPr>
          <w:rFonts w:asciiTheme="majorBidi" w:hAnsiTheme="majorBidi" w:cstheme="majorBidi"/>
          <w:sz w:val="28"/>
        </w:rPr>
        <w:t xml:space="preserve"> </w:t>
      </w:r>
      <w:r w:rsidRPr="00A626A6">
        <w:rPr>
          <w:rFonts w:asciiTheme="majorBidi" w:hAnsiTheme="majorBidi" w:cstheme="majorBidi"/>
          <w:sz w:val="28"/>
          <w:cs/>
        </w:rPr>
        <w:t>ในการกำหนดว่า ณ วันซื้อ มีภาระผูกพันปัจจุบันซึ่งเป็นผลจากเหตุการณ์ในอดีตหรือไม่ และเพิ่มข้อกำหนดสำหรับเงินที่นำส่งรัฐที่อยู่ภายในขอบเขตของ</w:t>
      </w:r>
      <w:r w:rsidRPr="00A626A6">
        <w:rPr>
          <w:rFonts w:asciiTheme="majorBidi" w:hAnsiTheme="majorBidi" w:cstheme="majorBidi"/>
          <w:sz w:val="28"/>
        </w:rPr>
        <w:t xml:space="preserve"> TFRIC</w:t>
      </w:r>
      <w:r w:rsidRPr="00A626A6">
        <w:rPr>
          <w:rFonts w:asciiTheme="majorBidi" w:hAnsiTheme="majorBidi" w:cstheme="majorBidi"/>
          <w:sz w:val="28"/>
          <w:cs/>
        </w:rPr>
        <w:t xml:space="preserve"> </w:t>
      </w:r>
      <w:r w:rsidR="003F01C8" w:rsidRPr="003F01C8">
        <w:rPr>
          <w:rFonts w:asciiTheme="majorBidi" w:hAnsiTheme="majorBidi" w:cstheme="majorBidi"/>
          <w:sz w:val="28"/>
        </w:rPr>
        <w:t>21</w:t>
      </w:r>
      <w:r w:rsidRPr="00A626A6">
        <w:rPr>
          <w:rFonts w:asciiTheme="majorBidi" w:hAnsiTheme="majorBidi" w:cstheme="majorBidi"/>
          <w:sz w:val="28"/>
        </w:rPr>
        <w:t xml:space="preserve"> </w:t>
      </w:r>
      <w:r w:rsidRPr="00A626A6">
        <w:rPr>
          <w:rFonts w:asciiTheme="majorBidi" w:hAnsiTheme="majorBidi" w:cstheme="majorBidi"/>
          <w:sz w:val="28"/>
          <w:cs/>
        </w:rPr>
        <w:t xml:space="preserve">โดยผู้ซื้อต้องถือปฏิบัติตาม </w:t>
      </w:r>
      <w:r w:rsidRPr="00A626A6">
        <w:rPr>
          <w:rFonts w:asciiTheme="majorBidi" w:hAnsiTheme="majorBidi" w:cstheme="majorBidi"/>
          <w:sz w:val="28"/>
        </w:rPr>
        <w:t>TFRIC</w:t>
      </w:r>
      <w:r w:rsidRPr="00A626A6">
        <w:rPr>
          <w:rFonts w:asciiTheme="majorBidi" w:hAnsiTheme="majorBidi" w:cstheme="majorBidi"/>
          <w:sz w:val="28"/>
          <w:cs/>
        </w:rPr>
        <w:t xml:space="preserve"> </w:t>
      </w:r>
      <w:r w:rsidR="003F01C8" w:rsidRPr="003F01C8">
        <w:rPr>
          <w:rFonts w:asciiTheme="majorBidi" w:hAnsiTheme="majorBidi" w:cstheme="majorBidi"/>
          <w:sz w:val="28"/>
        </w:rPr>
        <w:t>21</w:t>
      </w:r>
      <w:r w:rsidRPr="00A626A6">
        <w:rPr>
          <w:rFonts w:asciiTheme="majorBidi" w:hAnsiTheme="majorBidi" w:cstheme="majorBidi"/>
          <w:sz w:val="28"/>
        </w:rPr>
        <w:t xml:space="preserve"> </w:t>
      </w:r>
      <w:r w:rsidRPr="00A626A6">
        <w:rPr>
          <w:rFonts w:asciiTheme="majorBidi" w:hAnsiTheme="majorBidi" w:cstheme="majorBidi"/>
          <w:sz w:val="28"/>
          <w:cs/>
        </w:rPr>
        <w:t>ในการกำหนดว่ามีเหตุการณ์ที่ก่อให้เกิดภาระผูกพันที่ทำให้เกิดหนี้สินที่จะจ่ายเงินที่นำส่งรัฐเกิดขึ้นไม่เกินวันที่ซื้อหรือไม่</w:t>
      </w:r>
      <w:r w:rsidRPr="00A626A6">
        <w:rPr>
          <w:rFonts w:asciiTheme="majorBidi" w:hAnsiTheme="majorBidi" w:cstheme="majorBidi"/>
          <w:sz w:val="28"/>
        </w:rPr>
        <w:t xml:space="preserve"> </w:t>
      </w:r>
      <w:r w:rsidRPr="00A626A6">
        <w:rPr>
          <w:rFonts w:asciiTheme="majorBidi" w:hAnsiTheme="majorBidi" w:cstheme="majorBidi"/>
          <w:sz w:val="28"/>
          <w:cs/>
        </w:rPr>
        <w:t>และมีการเพิ่มคำอธิบายให้ชัดเจนว่าผู้ซื้อต้องไม่รับรู้สินทรัพย์ที่อาจเกิดขึ้นในการรวมธุรกิจ</w:t>
      </w:r>
    </w:p>
    <w:p w14:paraId="23D987C2" w14:textId="5D2A9077" w:rsidR="00A626A6" w:rsidRPr="00F2297D" w:rsidRDefault="00A626A6" w:rsidP="00D21813">
      <w:pPr>
        <w:pStyle w:val="ListParagraph"/>
        <w:spacing w:after="0" w:line="240" w:lineRule="auto"/>
        <w:ind w:left="1094"/>
        <w:contextualSpacing w:val="0"/>
        <w:jc w:val="thaiDistribute"/>
        <w:rPr>
          <w:rFonts w:asciiTheme="majorBidi" w:hAnsiTheme="majorBidi" w:cstheme="majorBidi"/>
          <w:color w:val="000000"/>
          <w:sz w:val="28"/>
          <w:u w:val="single"/>
        </w:rPr>
      </w:pPr>
      <w:r w:rsidRPr="00F2297D">
        <w:rPr>
          <w:rFonts w:asciiTheme="majorBidi" w:hAnsiTheme="majorBidi" w:cstheme="majorBidi"/>
          <w:color w:val="000000"/>
          <w:sz w:val="28"/>
          <w:u w:val="single"/>
          <w:cs/>
        </w:rPr>
        <w:t xml:space="preserve">มาตรฐานการรายงานทางการเงินฉบับที่ </w:t>
      </w:r>
      <w:r w:rsidR="003F01C8" w:rsidRPr="003F01C8">
        <w:rPr>
          <w:rFonts w:asciiTheme="majorBidi" w:hAnsiTheme="majorBidi" w:cstheme="majorBidi"/>
          <w:color w:val="000000"/>
          <w:sz w:val="28"/>
          <w:u w:val="single"/>
        </w:rPr>
        <w:t>9</w:t>
      </w:r>
      <w:r w:rsidRPr="00F2297D">
        <w:rPr>
          <w:rFonts w:asciiTheme="majorBidi" w:hAnsiTheme="majorBidi" w:cstheme="majorBidi"/>
          <w:color w:val="000000"/>
          <w:sz w:val="28"/>
          <w:u w:val="single"/>
          <w:cs/>
        </w:rPr>
        <w:t xml:space="preserve"> เรื่อง เครื่องมือทางการเงิน</w:t>
      </w:r>
    </w:p>
    <w:p w14:paraId="0879FA32" w14:textId="6F2BA859" w:rsidR="00A626A6" w:rsidRPr="00A626A6" w:rsidRDefault="00A626A6" w:rsidP="003F01C8">
      <w:pPr>
        <w:pStyle w:val="ListParagraph"/>
        <w:spacing w:after="240" w:line="240" w:lineRule="auto"/>
        <w:ind w:left="1094"/>
        <w:contextualSpacing w:val="0"/>
        <w:jc w:val="thaiDistribute"/>
        <w:rPr>
          <w:rFonts w:asciiTheme="majorBidi" w:hAnsiTheme="majorBidi" w:cstheme="majorBidi"/>
          <w:sz w:val="28"/>
        </w:rPr>
      </w:pPr>
      <w:r w:rsidRPr="00A626A6">
        <w:rPr>
          <w:rFonts w:asciiTheme="majorBidi" w:hAnsiTheme="majorBidi" w:cstheme="majorBidi"/>
          <w:sz w:val="28"/>
          <w:cs/>
        </w:rPr>
        <w:t>การ</w:t>
      </w:r>
      <w:r w:rsidRPr="003E40A9">
        <w:rPr>
          <w:rFonts w:asciiTheme="majorBidi" w:hAnsiTheme="majorBidi" w:cstheme="majorBidi"/>
          <w:color w:val="000000"/>
          <w:sz w:val="28"/>
          <w:cs/>
        </w:rPr>
        <w:t>ปรับปรุง</w:t>
      </w:r>
      <w:r w:rsidRPr="00A626A6">
        <w:rPr>
          <w:rFonts w:asciiTheme="majorBidi" w:hAnsiTheme="majorBidi" w:cstheme="majorBidi"/>
          <w:sz w:val="28"/>
          <w:cs/>
        </w:rPr>
        <w:t>นี้ได้อธิบายให้ชัดเจนเกี่ยวกับ</w:t>
      </w:r>
      <w:r w:rsidRPr="00A626A6">
        <w:rPr>
          <w:rFonts w:asciiTheme="majorBidi" w:hAnsiTheme="majorBidi" w:cstheme="majorBidi"/>
          <w:color w:val="322F32"/>
          <w:sz w:val="28"/>
          <w:shd w:val="clear" w:color="auto" w:fill="FFFFFF"/>
          <w:cs/>
        </w:rPr>
        <w:t xml:space="preserve">การพิจารณาตัดรายการหนี้สินทางการเงินด้วยวิธีร้อยละ </w:t>
      </w:r>
      <w:r w:rsidR="003F01C8" w:rsidRPr="003F01C8">
        <w:rPr>
          <w:rFonts w:asciiTheme="majorBidi" w:hAnsiTheme="majorBidi" w:cstheme="majorBidi"/>
          <w:color w:val="322F32"/>
          <w:sz w:val="28"/>
          <w:shd w:val="clear" w:color="auto" w:fill="FFFFFF"/>
        </w:rPr>
        <w:t>10</w:t>
      </w:r>
      <w:r w:rsidRPr="00A626A6">
        <w:rPr>
          <w:rFonts w:asciiTheme="majorBidi" w:hAnsiTheme="majorBidi" w:cstheme="majorBidi"/>
          <w:color w:val="322F32"/>
          <w:sz w:val="28"/>
          <w:shd w:val="clear" w:color="auto" w:fill="FFFFFF"/>
        </w:rPr>
        <w:t xml:space="preserve"> </w:t>
      </w:r>
      <w:r w:rsidRPr="00A626A6">
        <w:rPr>
          <w:rFonts w:asciiTheme="majorBidi" w:hAnsiTheme="majorBidi" w:cstheme="majorBidi"/>
          <w:color w:val="322F32"/>
          <w:sz w:val="28"/>
          <w:shd w:val="clear" w:color="auto" w:fill="FFFFFF"/>
          <w:cs/>
        </w:rPr>
        <w:t>โดยให้กิจการรวมเฉพาะค่าธรรมเนียมจ่ายหรือรับระหว่างกิจการ (ผู้กู้ยืม) และผู้ให้กู้ยืม โดยรวมค่าธรรมเนียมจ่ายหรือรับที่กิจการหรือผู้ให้กู้ยืมกระทำในนามของผู้อื่นด้วย การปรับปรุงดังกล่าวให้ถือปฏิบัติแบบเปลี่ยนทันทีเป็นต้นไปกับการเปลี่ยนแปลงเงื่อนไขและการแลกเปลี่ยนที่เริ่มในหรือหลังวันที่ที่กิจการถือปฏิบัติตามการปรับปรุงดังกล่าวครั้งแรก</w:t>
      </w:r>
    </w:p>
    <w:p w14:paraId="177547EE" w14:textId="3B6CDEA2" w:rsidR="00201AD4" w:rsidRPr="00010708" w:rsidRDefault="007922D1" w:rsidP="0005745C">
      <w:pPr>
        <w:pStyle w:val="ListParagraph"/>
        <w:spacing w:after="120" w:line="240" w:lineRule="auto"/>
        <w:ind w:left="1094"/>
        <w:contextualSpacing w:val="0"/>
        <w:jc w:val="thaiDistribute"/>
        <w:rPr>
          <w:rFonts w:asciiTheme="majorBidi" w:hAnsiTheme="majorBidi" w:cstheme="majorBidi"/>
          <w:sz w:val="28"/>
          <w:cs/>
        </w:rPr>
      </w:pPr>
      <w:r w:rsidRPr="007922D1">
        <w:rPr>
          <w:rFonts w:asciiTheme="majorBidi" w:hAnsiTheme="majorBidi" w:cstheme="majorBidi"/>
          <w:color w:val="322F32"/>
          <w:sz w:val="28"/>
          <w:shd w:val="clear" w:color="auto" w:fill="FFFFFF"/>
          <w:cs/>
        </w:rPr>
        <w:t>ผู้บริหารของกลุ่มบริษัทจะนำมาตรฐานการรายงานทางการเงินที่เกี่ยวข้องมาเริ่มถือปฏิบัติกับงบการเงินของกลุ่มบริษัทเมื่อมาตรฐานการรายงานทางการเงินดังกล่าวมีผลบังคับใช้ โดยผู้บริหารของกลุ่มบริษัท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r w:rsidR="00201AD4" w:rsidRPr="00A626A6">
        <w:rPr>
          <w:rFonts w:asciiTheme="majorBidi" w:hAnsiTheme="majorBidi" w:cstheme="majorBidi"/>
          <w:sz w:val="28"/>
          <w:cs/>
        </w:rPr>
        <w:br w:type="page"/>
      </w:r>
    </w:p>
    <w:p w14:paraId="62C581DD" w14:textId="77777777" w:rsidR="007969F7" w:rsidRPr="00B1485E" w:rsidRDefault="007969F7" w:rsidP="0014522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B1485E">
        <w:rPr>
          <w:rFonts w:asciiTheme="majorBidi" w:hAnsiTheme="majorBidi" w:cstheme="majorBidi"/>
          <w:b/>
          <w:bCs/>
          <w:sz w:val="28"/>
          <w:szCs w:val="28"/>
          <w:cs/>
        </w:rPr>
        <w:lastRenderedPageBreak/>
        <w:t>นโยบายการบัญชีที่สำคัญ</w:t>
      </w:r>
    </w:p>
    <w:p w14:paraId="2ACA2F42" w14:textId="2485528C" w:rsidR="00145226" w:rsidRPr="00010708" w:rsidRDefault="00094338" w:rsidP="009F1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นโยบายการบัญชีที่สำคัญ มีดังต่อไปนี้</w:t>
      </w:r>
    </w:p>
    <w:p w14:paraId="545F8DF8" w14:textId="7955871A" w:rsidR="007969F7" w:rsidRPr="00010708" w:rsidRDefault="007969F7" w:rsidP="009F1B30">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เงินสดและรายการเทียบเท่าเงินสด</w:t>
      </w:r>
    </w:p>
    <w:p w14:paraId="0B101FD4" w14:textId="600B2E7D" w:rsidR="000F6863" w:rsidRPr="00010708" w:rsidRDefault="007969F7" w:rsidP="00EA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t xml:space="preserve">เงินสดและรายการเทียบเท่าเงินสด หมายถึง เงินสดในมือและเงินฝากธนาคารทุกประเภทที่มีสภาพคล่องสูง </w:t>
      </w:r>
      <w:r w:rsidR="00872C8E" w:rsidRPr="00010708">
        <w:rPr>
          <w:rFonts w:asciiTheme="majorBidi" w:hAnsiTheme="majorBidi" w:cstheme="majorBidi"/>
          <w:sz w:val="28"/>
          <w:szCs w:val="28"/>
          <w:cs/>
          <w:lang w:val="th-TH"/>
        </w:rPr>
        <w:br/>
      </w:r>
      <w:r w:rsidRPr="00010708">
        <w:rPr>
          <w:rFonts w:asciiTheme="majorBidi" w:hAnsiTheme="majorBidi" w:cstheme="majorBidi"/>
          <w:sz w:val="28"/>
          <w:szCs w:val="28"/>
          <w:cs/>
          <w:lang w:val="th-TH"/>
        </w:rPr>
        <w:t>(ซึ่งไม่มีข้อจำกัดในการใช้)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459886B3" w14:textId="31CB49AD" w:rsidR="0003031D" w:rsidRPr="00010708" w:rsidRDefault="002E02CA" w:rsidP="006A3E4E">
      <w:pPr>
        <w:pStyle w:val="ListParagraph"/>
        <w:numPr>
          <w:ilvl w:val="0"/>
          <w:numId w:val="29"/>
        </w:numPr>
        <w:spacing w:after="0" w:line="240" w:lineRule="auto"/>
        <w:ind w:left="993" w:right="72" w:hanging="446"/>
        <w:contextualSpacing w:val="0"/>
        <w:jc w:val="thaiDistribute"/>
        <w:rPr>
          <w:rFonts w:asciiTheme="majorBidi" w:hAnsiTheme="majorBidi" w:cstheme="majorBidi"/>
          <w:sz w:val="28"/>
          <w:u w:val="single"/>
        </w:rPr>
      </w:pPr>
      <w:r w:rsidRPr="00010708">
        <w:rPr>
          <w:rFonts w:asciiTheme="majorBidi" w:eastAsia="MS Mincho" w:hAnsiTheme="majorBidi" w:cstheme="majorBidi"/>
          <w:color w:val="000000"/>
          <w:sz w:val="28"/>
          <w:cs/>
        </w:rPr>
        <w:t>ลูกหนี้การค้า</w:t>
      </w:r>
    </w:p>
    <w:p w14:paraId="41CF7164" w14:textId="2DA72789" w:rsidR="00A81A78" w:rsidRPr="00010708" w:rsidRDefault="00826385"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color w:val="000000"/>
          <w:sz w:val="28"/>
          <w:szCs w:val="28"/>
          <w:cs/>
        </w:rPr>
      </w:pPr>
      <w:r w:rsidRPr="00010708">
        <w:rPr>
          <w:rFonts w:asciiTheme="majorBidi" w:hAnsiTheme="majorBidi" w:cstheme="majorBidi"/>
          <w:color w:val="000000"/>
          <w:sz w:val="28"/>
          <w:szCs w:val="28"/>
          <w:cs/>
        </w:rPr>
        <w:t>ลูกหนี้</w:t>
      </w:r>
      <w:r w:rsidRPr="00010708">
        <w:rPr>
          <w:rFonts w:asciiTheme="majorBidi" w:hAnsiTheme="majorBidi" w:cstheme="majorBidi"/>
          <w:sz w:val="28"/>
          <w:szCs w:val="28"/>
          <w:cs/>
          <w:lang w:val="th-TH"/>
        </w:rPr>
        <w:t>รับรู้</w:t>
      </w:r>
      <w:r w:rsidRPr="00010708">
        <w:rPr>
          <w:rFonts w:asciiTheme="majorBidi" w:hAnsiTheme="majorBidi" w:cstheme="majorBidi"/>
          <w:color w:val="000000"/>
          <w:sz w:val="28"/>
          <w:szCs w:val="28"/>
          <w:cs/>
        </w:rPr>
        <w:t>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w:t>
      </w:r>
    </w:p>
    <w:p w14:paraId="5D26438A" w14:textId="0620C4C2" w:rsidR="00826385" w:rsidRPr="00010708" w:rsidRDefault="00826385"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color w:val="000000"/>
          <w:sz w:val="28"/>
          <w:szCs w:val="28"/>
        </w:rPr>
      </w:pPr>
      <w:r w:rsidRPr="00010708">
        <w:rPr>
          <w:rFonts w:asciiTheme="majorBidi" w:hAnsiTheme="majorBidi" w:cstheme="majorBidi"/>
          <w:color w:val="000000"/>
          <w:sz w:val="28"/>
          <w:szCs w:val="28"/>
          <w:cs/>
        </w:rPr>
        <w:t>ลูกหนี้</w:t>
      </w:r>
      <w:r w:rsidRPr="00010708">
        <w:rPr>
          <w:rFonts w:asciiTheme="majorBidi" w:hAnsiTheme="majorBidi" w:cstheme="majorBidi"/>
          <w:sz w:val="28"/>
          <w:szCs w:val="28"/>
          <w:cs/>
          <w:lang w:val="th-TH"/>
        </w:rPr>
        <w:t>การค้า</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แสดงมูลค่าตามจำนวนมูลค่าสุทธิที่จะได้รับ กลุ่มบริษัทใช้วิธีการอย่างง่าย (</w:t>
      </w:r>
      <w:r w:rsidRPr="00010708">
        <w:rPr>
          <w:rFonts w:asciiTheme="majorBidi" w:hAnsiTheme="majorBidi" w:cstheme="majorBidi"/>
          <w:color w:val="000000"/>
          <w:sz w:val="28"/>
          <w:szCs w:val="28"/>
        </w:rPr>
        <w:t xml:space="preserve">Simplified Approach) </w:t>
      </w:r>
      <w:r w:rsidRPr="00010708">
        <w:rPr>
          <w:rFonts w:asciiTheme="majorBidi" w:hAnsiTheme="majorBidi" w:cstheme="majorBidi"/>
          <w:color w:val="000000"/>
          <w:sz w:val="28"/>
          <w:szCs w:val="28"/>
          <w:cs/>
        </w:rPr>
        <w:t xml:space="preserve">ตามมาตรฐานการรายงานทางการเงินฉบับที่ </w:t>
      </w:r>
      <w:r w:rsidR="003F01C8" w:rsidRPr="003F01C8">
        <w:rPr>
          <w:rFonts w:asciiTheme="majorBidi" w:hAnsiTheme="majorBidi" w:cstheme="majorBidi"/>
          <w:color w:val="000000"/>
          <w:sz w:val="28"/>
          <w:szCs w:val="28"/>
        </w:rPr>
        <w:t>9</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ในการวัดมูลค่าผลขาดทุนด้านเครดิตที่คาดว่าจะเกิดขึ้นซึ่งกำหนดให้พิจารณาผลขาดทุนที่คาดว่าจะเกิดขึ้นตลอดอายุหนี้และรับรู้ผลขาดทุนตั้งแต่การรับรู้รายการลูกหนี้การค้า</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ในการพิจารณาผลขาดทุนด้านเครดิตที่คาดว่าจะเกิดขึ้น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ผลขาดทุนจากการด้อยค่าบันทึกในกำไรหรือขาดทุน</w:t>
      </w:r>
    </w:p>
    <w:p w14:paraId="14F70B17" w14:textId="5DF647AD" w:rsidR="007969F7" w:rsidRPr="00010708" w:rsidRDefault="007969F7" w:rsidP="00895789">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สินค้าคงเหลือ</w:t>
      </w:r>
    </w:p>
    <w:p w14:paraId="64712CC6" w14:textId="520050E9" w:rsidR="007969F7" w:rsidRPr="00010708" w:rsidRDefault="00730E6D"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u w:val="single"/>
        </w:rPr>
      </w:pPr>
      <w:r w:rsidRPr="00010708">
        <w:rPr>
          <w:rFonts w:asciiTheme="majorBidi" w:hAnsiTheme="majorBidi" w:cstheme="majorBidi"/>
          <w:sz w:val="28"/>
          <w:szCs w:val="28"/>
          <w:cs/>
        </w:rPr>
        <w:t>กลุ่ม</w:t>
      </w:r>
      <w:r w:rsidRPr="00010708">
        <w:rPr>
          <w:rFonts w:asciiTheme="majorBidi" w:hAnsiTheme="majorBidi" w:cstheme="majorBidi"/>
          <w:sz w:val="28"/>
          <w:szCs w:val="28"/>
          <w:cs/>
          <w:lang w:val="th-TH"/>
        </w:rPr>
        <w:t>บริษัท</w:t>
      </w:r>
      <w:r w:rsidR="007969F7" w:rsidRPr="00010708">
        <w:rPr>
          <w:rFonts w:asciiTheme="majorBidi" w:hAnsiTheme="majorBidi" w:cstheme="majorBidi"/>
          <w:sz w:val="28"/>
          <w:szCs w:val="28"/>
          <w:cs/>
        </w:rPr>
        <w:t>ตีราคาสินค้าคงเหลือ</w:t>
      </w:r>
      <w:r w:rsidR="007969F7" w:rsidRPr="00010708">
        <w:rPr>
          <w:rFonts w:asciiTheme="majorBidi" w:hAnsiTheme="majorBidi" w:cstheme="majorBidi"/>
          <w:sz w:val="28"/>
          <w:szCs w:val="28"/>
          <w:cs/>
          <w:lang w:val="th-TH"/>
        </w:rPr>
        <w:t>ตามราคาทุนหรือมูลค่าสุทธิที่คาดว่าจะได้รับ แล้วแต่ราคาใดจะต่ำกว่าโดยใช้วิธีดังต่อไปนี้</w:t>
      </w:r>
    </w:p>
    <w:tbl>
      <w:tblPr>
        <w:tblW w:w="0" w:type="auto"/>
        <w:jc w:val="center"/>
        <w:tblLayout w:type="fixed"/>
        <w:tblLook w:val="0000" w:firstRow="0" w:lastRow="0" w:firstColumn="0" w:lastColumn="0" w:noHBand="0" w:noVBand="0"/>
      </w:tblPr>
      <w:tblGrid>
        <w:gridCol w:w="4252"/>
        <w:gridCol w:w="3398"/>
      </w:tblGrid>
      <w:tr w:rsidR="007969F7" w:rsidRPr="00010708" w14:paraId="623E40B4" w14:textId="77777777" w:rsidTr="00D412F3">
        <w:trPr>
          <w:jc w:val="center"/>
        </w:trPr>
        <w:tc>
          <w:tcPr>
            <w:tcW w:w="4252" w:type="dxa"/>
          </w:tcPr>
          <w:p w14:paraId="07EE9187" w14:textId="77777777"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สินค้าสำเร็จรูป สินค้าระหว่างผลิต และวัตถุดิบ</w:t>
            </w:r>
          </w:p>
        </w:tc>
        <w:tc>
          <w:tcPr>
            <w:tcW w:w="3398" w:type="dxa"/>
          </w:tcPr>
          <w:p w14:paraId="66519140" w14:textId="77777777"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jc w:val="thaiDistribute"/>
              <w:rPr>
                <w:rFonts w:asciiTheme="majorBidi" w:hAnsiTheme="majorBidi" w:cstheme="majorBidi"/>
                <w:sz w:val="28"/>
                <w:szCs w:val="28"/>
              </w:rPr>
            </w:pPr>
            <w:r w:rsidRPr="00010708">
              <w:rPr>
                <w:rFonts w:asciiTheme="majorBidi" w:hAnsiTheme="majorBidi" w:cstheme="majorBidi"/>
                <w:sz w:val="28"/>
                <w:szCs w:val="28"/>
              </w:rPr>
              <w:t xml:space="preserve">-   </w:t>
            </w:r>
            <w:r w:rsidRPr="00010708">
              <w:rPr>
                <w:rFonts w:asciiTheme="majorBidi" w:hAnsiTheme="majorBidi" w:cstheme="majorBidi"/>
                <w:sz w:val="28"/>
                <w:szCs w:val="28"/>
                <w:cs/>
                <w:lang w:val="th-TH"/>
              </w:rPr>
              <w:t>วิธี</w:t>
            </w:r>
            <w:r w:rsidRPr="00010708">
              <w:rPr>
                <w:rFonts w:asciiTheme="majorBidi" w:hAnsiTheme="majorBidi" w:cstheme="majorBidi"/>
                <w:sz w:val="28"/>
                <w:szCs w:val="28"/>
                <w:cs/>
              </w:rPr>
              <w:t xml:space="preserve">ราคาทุน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วิธีเข้าก่อน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ออกก่อน</w:t>
            </w:r>
            <w:r w:rsidRPr="00010708">
              <w:rPr>
                <w:rFonts w:asciiTheme="majorBidi" w:hAnsiTheme="majorBidi" w:cstheme="majorBidi"/>
                <w:sz w:val="28"/>
                <w:szCs w:val="28"/>
              </w:rPr>
              <w:t>)</w:t>
            </w:r>
          </w:p>
        </w:tc>
      </w:tr>
      <w:tr w:rsidR="007969F7" w:rsidRPr="00010708" w14:paraId="1D9387BB" w14:textId="77777777" w:rsidTr="00D412F3">
        <w:trPr>
          <w:jc w:val="center"/>
        </w:trPr>
        <w:tc>
          <w:tcPr>
            <w:tcW w:w="4252" w:type="dxa"/>
          </w:tcPr>
          <w:p w14:paraId="09452E48" w14:textId="1736DC3C" w:rsidR="007969F7" w:rsidRPr="00010708" w:rsidRDefault="007969F7" w:rsidP="00097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วัสดุอื่น</w:t>
            </w:r>
            <w:r w:rsidR="00985DAD">
              <w:rPr>
                <w:rFonts w:asciiTheme="majorBidi" w:hAnsiTheme="majorBidi" w:cstheme="majorBidi"/>
                <w:sz w:val="28"/>
                <w:szCs w:val="28"/>
              </w:rPr>
              <w:t xml:space="preserve"> </w:t>
            </w:r>
            <w:r w:rsidRPr="00010708">
              <w:rPr>
                <w:rFonts w:asciiTheme="majorBidi" w:hAnsiTheme="majorBidi" w:cstheme="majorBidi"/>
                <w:sz w:val="28"/>
                <w:szCs w:val="28"/>
                <w:cs/>
              </w:rPr>
              <w:t>ๆ</w:t>
            </w:r>
          </w:p>
        </w:tc>
        <w:tc>
          <w:tcPr>
            <w:tcW w:w="3398" w:type="dxa"/>
          </w:tcPr>
          <w:p w14:paraId="3E0D416B" w14:textId="001B41C5" w:rsidR="007969F7" w:rsidRPr="00010708" w:rsidRDefault="007969F7" w:rsidP="0009791D">
            <w:pPr>
              <w:pStyle w:val="a"/>
              <w:tabs>
                <w:tab w:val="clear" w:pos="1080"/>
              </w:tabs>
              <w:ind w:left="53"/>
              <w:jc w:val="thaiDistribute"/>
              <w:rPr>
                <w:rFonts w:asciiTheme="majorBidi" w:hAnsiTheme="majorBidi" w:cstheme="majorBidi"/>
                <w:sz w:val="28"/>
                <w:szCs w:val="28"/>
                <w:lang w:val="en-GB"/>
              </w:rPr>
            </w:pPr>
            <w:r w:rsidRPr="00010708">
              <w:rPr>
                <w:rFonts w:asciiTheme="majorBidi" w:hAnsiTheme="majorBidi" w:cstheme="majorBidi"/>
                <w:sz w:val="28"/>
                <w:szCs w:val="28"/>
                <w:lang w:val="en-US"/>
              </w:rPr>
              <w:t xml:space="preserve">-   </w:t>
            </w:r>
            <w:r w:rsidRPr="00010708">
              <w:rPr>
                <w:rFonts w:asciiTheme="majorBidi" w:hAnsiTheme="majorBidi" w:cstheme="majorBidi"/>
                <w:sz w:val="28"/>
                <w:szCs w:val="28"/>
                <w:cs/>
              </w:rPr>
              <w:t>วิธี</w:t>
            </w:r>
            <w:r w:rsidRPr="00010708">
              <w:rPr>
                <w:rFonts w:asciiTheme="majorBidi" w:hAnsiTheme="majorBidi" w:cstheme="majorBidi"/>
                <w:sz w:val="28"/>
                <w:szCs w:val="28"/>
                <w:cs/>
                <w:lang w:val="en-US"/>
              </w:rPr>
              <w:t xml:space="preserve">ราคาทุน </w:t>
            </w:r>
            <w:r w:rsidRPr="00010708">
              <w:rPr>
                <w:rFonts w:asciiTheme="majorBidi" w:hAnsiTheme="majorBidi" w:cstheme="majorBidi"/>
                <w:sz w:val="28"/>
                <w:szCs w:val="28"/>
                <w:cs/>
              </w:rPr>
              <w:t>(วิธีถัวเฉลี่ย</w:t>
            </w:r>
            <w:r w:rsidR="0049246D" w:rsidRPr="00010708">
              <w:rPr>
                <w:rFonts w:asciiTheme="majorBidi" w:hAnsiTheme="majorBidi" w:cstheme="majorBidi"/>
                <w:sz w:val="28"/>
                <w:szCs w:val="28"/>
                <w:cs/>
              </w:rPr>
              <w:t>ถ่วงน้ำหนัก</w:t>
            </w:r>
            <w:r w:rsidRPr="00010708">
              <w:rPr>
                <w:rFonts w:asciiTheme="majorBidi" w:hAnsiTheme="majorBidi" w:cstheme="majorBidi"/>
                <w:sz w:val="28"/>
                <w:szCs w:val="28"/>
                <w:cs/>
              </w:rPr>
              <w:t>)</w:t>
            </w:r>
          </w:p>
        </w:tc>
      </w:tr>
    </w:tbl>
    <w:p w14:paraId="62257312" w14:textId="5FB260EB" w:rsidR="00C62F1E" w:rsidRPr="00010708" w:rsidRDefault="007969F7"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94"/>
        <w:jc w:val="thaiDistribute"/>
        <w:rPr>
          <w:rFonts w:asciiTheme="majorBidi" w:hAnsiTheme="majorBidi" w:cstheme="majorBidi"/>
          <w:sz w:val="28"/>
          <w:szCs w:val="28"/>
          <w:cs/>
        </w:rPr>
      </w:pPr>
      <w:r w:rsidRPr="00010708">
        <w:rPr>
          <w:rFonts w:asciiTheme="majorBidi" w:hAnsiTheme="majorBidi" w:cstheme="majorBidi"/>
          <w:sz w:val="28"/>
          <w:szCs w:val="28"/>
          <w:cs/>
          <w:lang w:val="th-TH"/>
        </w:rPr>
        <w:t>มูลค่า</w:t>
      </w:r>
      <w:r w:rsidRPr="00010708">
        <w:rPr>
          <w:rFonts w:asciiTheme="majorBidi" w:hAnsiTheme="majorBidi" w:cstheme="majorBidi"/>
          <w:sz w:val="28"/>
          <w:szCs w:val="28"/>
          <w:cs/>
        </w:rPr>
        <w:t xml:space="preserve">สุทธิที่คาดว่าจะได้รับประมาณจากราคาที่คาดว่าจะขายได้ตามปกติของธุรกิจหักด้วยต้นทุนส่วนเพิ่มที่จะผลิตให้เสร็จ (สำหรับสินค้าที่อยู่ระหว่างผลิต) และค่าใช้จ่ายที่จำเป็นเพื่อให้สินค้านั้นขายได้ </w:t>
      </w:r>
      <w:r w:rsidR="00730E6D" w:rsidRPr="00010708">
        <w:rPr>
          <w:rFonts w:asciiTheme="majorBidi" w:hAnsiTheme="majorBidi" w:cstheme="majorBidi"/>
          <w:sz w:val="28"/>
          <w:szCs w:val="28"/>
          <w:cs/>
        </w:rPr>
        <w:t>กลุ่มบริษัท</w:t>
      </w:r>
      <w:r w:rsidRPr="00010708">
        <w:rPr>
          <w:rFonts w:asciiTheme="majorBidi" w:hAnsiTheme="majorBidi" w:cstheme="majorBidi"/>
          <w:sz w:val="28"/>
          <w:szCs w:val="28"/>
          <w:cs/>
        </w:rPr>
        <w:t>บันทึกค่าเผื่อสินค้าเคลื่อนไหวช้าและสินค้าเสียหาย</w:t>
      </w:r>
      <w:r w:rsidRPr="00010708">
        <w:rPr>
          <w:rFonts w:asciiTheme="majorBidi" w:hAnsiTheme="majorBidi" w:cstheme="majorBidi"/>
          <w:sz w:val="28"/>
          <w:szCs w:val="28"/>
          <w:cs/>
          <w:lang w:val="en-GB"/>
        </w:rPr>
        <w:t>โดย</w:t>
      </w:r>
      <w:r w:rsidRPr="00010708">
        <w:rPr>
          <w:rFonts w:asciiTheme="majorBidi" w:hAnsiTheme="majorBidi" w:cstheme="majorBidi"/>
          <w:sz w:val="28"/>
          <w:szCs w:val="28"/>
          <w:cs/>
        </w:rPr>
        <w:t>พิจารณาจากประสบการณ์ที่ผ่านมาในอดีตและข้อมูลที่มีอยู่ในปัจจุบัน</w:t>
      </w:r>
    </w:p>
    <w:p w14:paraId="593CF0AF" w14:textId="77777777" w:rsidR="00C62F1E" w:rsidRPr="00010708" w:rsidRDefault="00C6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664C6569" w14:textId="75CC7FED" w:rsidR="007969F7" w:rsidRPr="00010708" w:rsidRDefault="007969F7" w:rsidP="008D20C8">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การรวมธุรกิจ</w:t>
      </w:r>
    </w:p>
    <w:p w14:paraId="1AA15003" w14:textId="3D3FE4A1" w:rsidR="0081256C" w:rsidRPr="00010708" w:rsidRDefault="0081256C"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rPr>
      </w:pPr>
      <w:r w:rsidRPr="00010708">
        <w:rPr>
          <w:rFonts w:asciiTheme="majorBidi" w:hAnsiTheme="majorBidi" w:cstheme="majorBidi"/>
          <w:sz w:val="28"/>
          <w:szCs w:val="28"/>
          <w:cs/>
        </w:rPr>
        <w:t>บริษัท</w:t>
      </w:r>
      <w:r w:rsidRPr="00010708">
        <w:rPr>
          <w:rFonts w:asciiTheme="majorBidi" w:hAnsiTheme="majorBidi" w:cstheme="majorBidi"/>
          <w:sz w:val="28"/>
          <w:szCs w:val="28"/>
          <w:cs/>
          <w:lang w:val="th-TH"/>
        </w:rPr>
        <w:t>บันทึก</w:t>
      </w:r>
      <w:r w:rsidRPr="00010708">
        <w:rPr>
          <w:rFonts w:asciiTheme="majorBidi" w:hAnsiTheme="majorBidi" w:cstheme="majorBidi"/>
          <w:sz w:val="28"/>
          <w:szCs w:val="28"/>
          <w:cs/>
        </w:rPr>
        <w:t xml:space="preserve">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 </w:t>
      </w:r>
    </w:p>
    <w:p w14:paraId="39874D58" w14:textId="77777777" w:rsidR="0081256C" w:rsidRPr="00010708" w:rsidRDefault="0081256C"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lang w:val="en-GB"/>
        </w:rPr>
      </w:pPr>
      <w:r w:rsidRPr="00010708">
        <w:rPr>
          <w:rFonts w:asciiTheme="majorBidi" w:hAnsiTheme="majorBidi" w:cstheme="majorBidi"/>
          <w:sz w:val="28"/>
          <w:szCs w:val="28"/>
          <w:cs/>
        </w:rPr>
        <w:t>ค่า</w:t>
      </w:r>
      <w:r w:rsidRPr="00010708">
        <w:rPr>
          <w:rFonts w:asciiTheme="majorBidi" w:hAnsiTheme="majorBidi" w:cstheme="majorBidi"/>
          <w:sz w:val="28"/>
          <w:szCs w:val="28"/>
          <w:cs/>
          <w:lang w:val="th-TH"/>
        </w:rPr>
        <w:t>ความ</w:t>
      </w:r>
      <w:r w:rsidRPr="00010708">
        <w:rPr>
          <w:rFonts w:asciiTheme="majorBidi" w:hAnsiTheme="majorBidi" w:cstheme="majorBidi"/>
          <w:sz w:val="28"/>
          <w:szCs w:val="28"/>
          <w:cs/>
        </w:rPr>
        <w:t>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3ACA8629" w14:textId="511F9213" w:rsidR="00347FBF" w:rsidRPr="00010708" w:rsidRDefault="00347FBF" w:rsidP="00D9132B">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เงินลงทุนในบริษัทย่อย</w:t>
      </w:r>
    </w:p>
    <w:p w14:paraId="2A9E2F25" w14:textId="77A94FB4" w:rsidR="0075067D" w:rsidRPr="00010708" w:rsidRDefault="00347FBF"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cs/>
        </w:rPr>
      </w:pPr>
      <w:r w:rsidRPr="00010708">
        <w:rPr>
          <w:rFonts w:asciiTheme="majorBidi" w:hAnsiTheme="majorBidi" w:cstheme="majorBidi"/>
          <w:sz w:val="28"/>
          <w:szCs w:val="28"/>
          <w:cs/>
        </w:rPr>
        <w:t>เงินลงทุนในบริษัทย่อยแสดงในงบการเงิน</w:t>
      </w:r>
      <w:r w:rsidR="009B4D72" w:rsidRPr="00010708">
        <w:rPr>
          <w:rFonts w:asciiTheme="majorBidi" w:hAnsiTheme="majorBidi" w:cstheme="majorBidi"/>
          <w:sz w:val="28"/>
          <w:szCs w:val="28"/>
          <w:cs/>
        </w:rPr>
        <w:t>เฉพาะกิจการ</w:t>
      </w:r>
      <w:r w:rsidRPr="00010708">
        <w:rPr>
          <w:rFonts w:asciiTheme="majorBidi" w:hAnsiTheme="majorBidi" w:cstheme="majorBidi"/>
          <w:sz w:val="28"/>
          <w:szCs w:val="28"/>
          <w:cs/>
        </w:rPr>
        <w:t>ตามวิธีราคาทุน เงินลงทุนในบริษัทย่อยดังกล่าวเป็นการลงทุ</w:t>
      </w:r>
      <w:r w:rsidR="00F34139" w:rsidRPr="00010708">
        <w:rPr>
          <w:rFonts w:asciiTheme="majorBidi" w:hAnsiTheme="majorBidi" w:cstheme="majorBidi"/>
          <w:sz w:val="28"/>
          <w:szCs w:val="28"/>
          <w:cs/>
        </w:rPr>
        <w:t>นในกิจการที่บริษัทถือหุ้น</w:t>
      </w:r>
      <w:r w:rsidRPr="00010708">
        <w:rPr>
          <w:rFonts w:asciiTheme="majorBidi" w:hAnsiTheme="majorBidi" w:cstheme="majorBidi"/>
          <w:sz w:val="28"/>
          <w:szCs w:val="28"/>
          <w:cs/>
        </w:rPr>
        <w:t xml:space="preserve">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w:t>
      </w:r>
      <w:r w:rsidR="008F54D5">
        <w:rPr>
          <w:rFonts w:asciiTheme="majorBidi" w:hAnsiTheme="majorBidi" w:cstheme="majorBidi" w:hint="cs"/>
          <w:sz w:val="28"/>
          <w:szCs w:val="28"/>
          <w:cs/>
        </w:rPr>
        <w:t>และกำไรขาดทุนเบ็ดเสร็จอื่น</w:t>
      </w:r>
    </w:p>
    <w:p w14:paraId="7C055F3C" w14:textId="77777777" w:rsidR="0009791D" w:rsidRPr="00010708" w:rsidRDefault="0009791D" w:rsidP="0075067D">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อสังหาริมทรัพย์เพื่อการลงทุน</w:t>
      </w:r>
    </w:p>
    <w:p w14:paraId="75238378" w14:textId="26041FD2" w:rsidR="0009791D" w:rsidRPr="00010708" w:rsidRDefault="0009791D"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z w:val="28"/>
          <w:szCs w:val="28"/>
        </w:rPr>
      </w:pPr>
      <w:r w:rsidRPr="00010708">
        <w:rPr>
          <w:rFonts w:asciiTheme="majorBidi" w:hAnsiTheme="majorBidi" w:cstheme="majorBidi"/>
          <w:sz w:val="28"/>
          <w:szCs w:val="28"/>
          <w:cs/>
        </w:rPr>
        <w:t>อสังหาริมทรัพย์เพื่อการลงทุนวัดมูลค่าเริ่มแรกด้วยราคาทุนซึ่งรวมถึงต้นทุนในการทำรายการ และแสดงมูลค่าตามราคาทุนหักค่าเสื่อมราคาสะสมและค่าเผื่อการด้อยค่า (ถ้ามี) ค่าเสื่อมราคาของห้องชุดคำนวณโดยวิธีเส้นตรง</w:t>
      </w:r>
      <w:r w:rsidR="0075067D" w:rsidRPr="00010708">
        <w:rPr>
          <w:rFonts w:asciiTheme="majorBidi" w:hAnsiTheme="majorBidi" w:cstheme="majorBidi"/>
          <w:sz w:val="28"/>
          <w:szCs w:val="28"/>
          <w:cs/>
        </w:rPr>
        <w:t xml:space="preserve"> </w:t>
      </w:r>
      <w:r w:rsidRPr="00010708">
        <w:rPr>
          <w:rFonts w:asciiTheme="majorBidi" w:hAnsiTheme="majorBidi" w:cstheme="majorBidi"/>
          <w:sz w:val="28"/>
          <w:szCs w:val="28"/>
          <w:cs/>
        </w:rPr>
        <w:t xml:space="preserve">ตามอายุการให้ประโยชน์ </w:t>
      </w:r>
      <w:r w:rsidR="003F01C8" w:rsidRPr="003F01C8">
        <w:rPr>
          <w:rFonts w:asciiTheme="majorBidi" w:hAnsiTheme="majorBidi" w:cstheme="majorBidi"/>
          <w:sz w:val="28"/>
          <w:szCs w:val="28"/>
        </w:rPr>
        <w:t>20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ปี</w:t>
      </w:r>
    </w:p>
    <w:p w14:paraId="51FB8F22" w14:textId="672E7829" w:rsidR="00FC5C56" w:rsidRPr="00010708" w:rsidRDefault="007969F7" w:rsidP="00854BAD">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ที่ดิน อาคารและอุปกรณ์</w:t>
      </w:r>
    </w:p>
    <w:p w14:paraId="4B032573" w14:textId="7862F81D" w:rsidR="00E0791B" w:rsidRPr="00010708" w:rsidRDefault="00E0791B" w:rsidP="00C60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ที่ดินและส่วนปรับปรุงแสดงในราคาทุนหักค่าเผื่อจากการด้อยค่า (ถ้ามี)</w:t>
      </w:r>
    </w:p>
    <w:p w14:paraId="3AAEEE08" w14:textId="4651CBC5" w:rsidR="007969F7" w:rsidRPr="00010708" w:rsidRDefault="007969F7"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อาคารและอุปกรณ์ แสดงในราคาทุนหักค่าเสื่อมราคาสะสม ค่าเสื่อมราคาคำนวณโดยวิธีเส้นตรงตามอายุการใช้งาน ดังนี้</w:t>
      </w:r>
    </w:p>
    <w:tbl>
      <w:tblPr>
        <w:tblW w:w="6520" w:type="dxa"/>
        <w:tblInd w:w="1668" w:type="dxa"/>
        <w:tblLayout w:type="fixed"/>
        <w:tblLook w:val="0000" w:firstRow="0" w:lastRow="0" w:firstColumn="0" w:lastColumn="0" w:noHBand="0" w:noVBand="0"/>
      </w:tblPr>
      <w:tblGrid>
        <w:gridCol w:w="5670"/>
        <w:gridCol w:w="850"/>
      </w:tblGrid>
      <w:tr w:rsidR="007969F7" w:rsidRPr="00010708" w14:paraId="4C17683E" w14:textId="77777777" w:rsidTr="00B41CCF">
        <w:tc>
          <w:tcPr>
            <w:tcW w:w="5670" w:type="dxa"/>
          </w:tcPr>
          <w:p w14:paraId="515F7C72"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p>
        </w:tc>
        <w:tc>
          <w:tcPr>
            <w:tcW w:w="850" w:type="dxa"/>
            <w:tcBorders>
              <w:bottom w:val="single" w:sz="4" w:space="0" w:color="auto"/>
            </w:tcBorders>
          </w:tcPr>
          <w:p w14:paraId="5735F57C"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Theme="majorBidi" w:hAnsiTheme="majorBidi" w:cstheme="majorBidi"/>
                <w:sz w:val="26"/>
                <w:szCs w:val="26"/>
                <w:cs/>
                <w:lang w:val="th-TH"/>
              </w:rPr>
            </w:pPr>
            <w:r w:rsidRPr="00010708">
              <w:rPr>
                <w:rFonts w:asciiTheme="majorBidi" w:hAnsiTheme="majorBidi" w:cstheme="majorBidi"/>
                <w:sz w:val="26"/>
                <w:szCs w:val="26"/>
                <w:cs/>
                <w:lang w:val="th-TH"/>
              </w:rPr>
              <w:t>ปี</w:t>
            </w:r>
          </w:p>
        </w:tc>
      </w:tr>
      <w:tr w:rsidR="007969F7" w:rsidRPr="00010708" w14:paraId="2DBCCE5A" w14:textId="77777777" w:rsidTr="00B41CCF">
        <w:tc>
          <w:tcPr>
            <w:tcW w:w="5670" w:type="dxa"/>
          </w:tcPr>
          <w:p w14:paraId="3906F654"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en-GB"/>
              </w:rPr>
            </w:pPr>
            <w:r w:rsidRPr="00010708">
              <w:rPr>
                <w:rFonts w:asciiTheme="majorBidi" w:hAnsiTheme="majorBidi" w:cstheme="majorBidi"/>
                <w:sz w:val="26"/>
                <w:szCs w:val="26"/>
                <w:cs/>
                <w:lang w:val="th-TH"/>
              </w:rPr>
              <w:t>อาคารและ</w:t>
            </w:r>
            <w:r w:rsidRPr="00010708">
              <w:rPr>
                <w:rFonts w:asciiTheme="majorBidi" w:hAnsiTheme="majorBidi" w:cstheme="majorBidi"/>
                <w:sz w:val="26"/>
                <w:szCs w:val="26"/>
                <w:cs/>
                <w:lang w:val="en-GB"/>
              </w:rPr>
              <w:t>ส่วนปรับปรุงอาคาร</w:t>
            </w:r>
          </w:p>
        </w:tc>
        <w:tc>
          <w:tcPr>
            <w:tcW w:w="850" w:type="dxa"/>
          </w:tcPr>
          <w:p w14:paraId="5B24CC41" w14:textId="41739814" w:rsidR="007969F7" w:rsidRPr="00010708" w:rsidRDefault="003F01C8"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lang w:val="th-TH"/>
              </w:rPr>
            </w:pPr>
            <w:r w:rsidRPr="003F01C8">
              <w:rPr>
                <w:rFonts w:asciiTheme="majorBidi" w:hAnsiTheme="majorBidi" w:cstheme="majorBidi"/>
                <w:sz w:val="26"/>
                <w:szCs w:val="26"/>
              </w:rPr>
              <w:t>5</w:t>
            </w:r>
            <w:r w:rsidR="00147D36" w:rsidRPr="00010708">
              <w:rPr>
                <w:rFonts w:asciiTheme="majorBidi" w:hAnsiTheme="majorBidi" w:cstheme="majorBidi"/>
                <w:sz w:val="26"/>
                <w:szCs w:val="26"/>
              </w:rPr>
              <w:t xml:space="preserve"> - </w:t>
            </w:r>
            <w:r w:rsidRPr="003F01C8">
              <w:rPr>
                <w:rFonts w:asciiTheme="majorBidi" w:hAnsiTheme="majorBidi" w:cstheme="majorBidi"/>
                <w:sz w:val="26"/>
                <w:szCs w:val="26"/>
              </w:rPr>
              <w:t>40</w:t>
            </w:r>
          </w:p>
        </w:tc>
      </w:tr>
      <w:tr w:rsidR="007969F7" w:rsidRPr="00010708" w14:paraId="1FAFD5A9" w14:textId="77777777" w:rsidTr="00B41CCF">
        <w:tc>
          <w:tcPr>
            <w:tcW w:w="5670" w:type="dxa"/>
          </w:tcPr>
          <w:p w14:paraId="3F452C63" w14:textId="64E775DA"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เครื่องจักรและอุปกรณ์</w:t>
            </w:r>
          </w:p>
        </w:tc>
        <w:tc>
          <w:tcPr>
            <w:tcW w:w="850" w:type="dxa"/>
          </w:tcPr>
          <w:p w14:paraId="5BC495B3" w14:textId="6CF1CB41" w:rsidR="007969F7" w:rsidRPr="00010708" w:rsidRDefault="003F01C8"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lang w:val="en-GB"/>
              </w:rPr>
            </w:pPr>
            <w:r w:rsidRPr="003F01C8">
              <w:rPr>
                <w:rFonts w:asciiTheme="majorBidi" w:hAnsiTheme="majorBidi" w:cstheme="majorBidi"/>
                <w:sz w:val="26"/>
                <w:szCs w:val="26"/>
              </w:rPr>
              <w:t>5</w:t>
            </w:r>
            <w:r w:rsidR="005D4153" w:rsidRPr="00010708">
              <w:rPr>
                <w:rFonts w:asciiTheme="majorBidi" w:hAnsiTheme="majorBidi" w:cstheme="majorBidi"/>
                <w:sz w:val="26"/>
                <w:szCs w:val="26"/>
              </w:rPr>
              <w:t xml:space="preserve"> - </w:t>
            </w:r>
            <w:r w:rsidRPr="003F01C8">
              <w:rPr>
                <w:rFonts w:asciiTheme="majorBidi" w:hAnsiTheme="majorBidi" w:cstheme="majorBidi"/>
                <w:sz w:val="26"/>
                <w:szCs w:val="26"/>
              </w:rPr>
              <w:t>20</w:t>
            </w:r>
          </w:p>
        </w:tc>
      </w:tr>
      <w:tr w:rsidR="007969F7" w:rsidRPr="00010708" w14:paraId="3A6C4606" w14:textId="77777777" w:rsidTr="00B41CCF">
        <w:tc>
          <w:tcPr>
            <w:tcW w:w="5670" w:type="dxa"/>
          </w:tcPr>
          <w:p w14:paraId="37A481DF" w14:textId="6DCB520E" w:rsidR="007969F7" w:rsidRPr="00010708" w:rsidRDefault="0065398A" w:rsidP="00E159B4">
            <w:pPr>
              <w:pStyle w:val="a"/>
              <w:tabs>
                <w:tab w:val="clear" w:pos="1080"/>
                <w:tab w:val="left" w:pos="540"/>
              </w:tabs>
              <w:spacing w:line="320" w:lineRule="exact"/>
              <w:rPr>
                <w:rFonts w:asciiTheme="majorBidi" w:hAnsiTheme="majorBidi" w:cstheme="majorBidi"/>
                <w:sz w:val="26"/>
                <w:szCs w:val="26"/>
                <w:cs/>
              </w:rPr>
            </w:pPr>
            <w:r w:rsidRPr="00010708">
              <w:rPr>
                <w:rFonts w:asciiTheme="majorBidi" w:hAnsiTheme="majorBidi" w:cstheme="majorBidi"/>
                <w:sz w:val="26"/>
                <w:szCs w:val="26"/>
                <w:cs/>
              </w:rPr>
              <w:t>อุปกรณ์</w:t>
            </w:r>
            <w:r w:rsidR="00EF4793" w:rsidRPr="00010708">
              <w:rPr>
                <w:rFonts w:asciiTheme="majorBidi" w:hAnsiTheme="majorBidi" w:cstheme="majorBidi"/>
                <w:sz w:val="26"/>
                <w:szCs w:val="26"/>
                <w:cs/>
              </w:rPr>
              <w:t>โรงงาน</w:t>
            </w:r>
          </w:p>
        </w:tc>
        <w:tc>
          <w:tcPr>
            <w:tcW w:w="850" w:type="dxa"/>
          </w:tcPr>
          <w:p w14:paraId="3D171ACF" w14:textId="5217C7FC" w:rsidR="007969F7" w:rsidRPr="00010708" w:rsidRDefault="003F01C8"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lang w:val="th-TH"/>
              </w:rPr>
            </w:pPr>
            <w:r w:rsidRPr="003F01C8">
              <w:rPr>
                <w:rFonts w:asciiTheme="majorBidi" w:hAnsiTheme="majorBidi" w:cstheme="majorBidi"/>
                <w:sz w:val="26"/>
                <w:szCs w:val="26"/>
              </w:rPr>
              <w:t>3</w:t>
            </w:r>
            <w:r w:rsidR="005D4153" w:rsidRPr="00010708">
              <w:rPr>
                <w:rFonts w:asciiTheme="majorBidi" w:hAnsiTheme="majorBidi" w:cstheme="majorBidi"/>
                <w:sz w:val="26"/>
                <w:szCs w:val="26"/>
              </w:rPr>
              <w:t xml:space="preserve"> </w:t>
            </w:r>
            <w:r w:rsidR="00036C1A" w:rsidRPr="00010708">
              <w:rPr>
                <w:rFonts w:asciiTheme="majorBidi" w:hAnsiTheme="majorBidi" w:cstheme="majorBidi"/>
                <w:sz w:val="26"/>
                <w:szCs w:val="26"/>
              </w:rPr>
              <w:t>-</w:t>
            </w:r>
            <w:r w:rsidR="005D4153" w:rsidRPr="00010708">
              <w:rPr>
                <w:rFonts w:asciiTheme="majorBidi" w:hAnsiTheme="majorBidi" w:cstheme="majorBidi"/>
                <w:sz w:val="26"/>
                <w:szCs w:val="26"/>
              </w:rPr>
              <w:t xml:space="preserve"> </w:t>
            </w:r>
            <w:r w:rsidRPr="003F01C8">
              <w:rPr>
                <w:rFonts w:asciiTheme="majorBidi" w:hAnsiTheme="majorBidi" w:cstheme="majorBidi"/>
                <w:sz w:val="26"/>
                <w:szCs w:val="26"/>
              </w:rPr>
              <w:t>5</w:t>
            </w:r>
          </w:p>
        </w:tc>
      </w:tr>
      <w:tr w:rsidR="007969F7" w:rsidRPr="00010708" w14:paraId="780692FC" w14:textId="77777777" w:rsidTr="00B41CCF">
        <w:tc>
          <w:tcPr>
            <w:tcW w:w="5670" w:type="dxa"/>
          </w:tcPr>
          <w:p w14:paraId="66C73150"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เครื่องตกแต่งสำนักงาน</w:t>
            </w:r>
          </w:p>
        </w:tc>
        <w:tc>
          <w:tcPr>
            <w:tcW w:w="850" w:type="dxa"/>
          </w:tcPr>
          <w:p w14:paraId="02BBC1CD" w14:textId="7D7C7773" w:rsidR="007969F7" w:rsidRPr="00010708" w:rsidRDefault="003F01C8"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rPr>
            </w:pPr>
            <w:r w:rsidRPr="003F01C8">
              <w:rPr>
                <w:rFonts w:asciiTheme="majorBidi" w:hAnsiTheme="majorBidi" w:cstheme="majorBidi"/>
                <w:sz w:val="26"/>
                <w:szCs w:val="26"/>
              </w:rPr>
              <w:t>5</w:t>
            </w:r>
          </w:p>
        </w:tc>
      </w:tr>
      <w:tr w:rsidR="007969F7" w:rsidRPr="00010708" w14:paraId="4AFC13AF" w14:textId="77777777" w:rsidTr="00B41CCF">
        <w:tc>
          <w:tcPr>
            <w:tcW w:w="5670" w:type="dxa"/>
          </w:tcPr>
          <w:p w14:paraId="2F41D2A0"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เครื่องใช้สำนักงาน</w:t>
            </w:r>
          </w:p>
        </w:tc>
        <w:tc>
          <w:tcPr>
            <w:tcW w:w="850" w:type="dxa"/>
          </w:tcPr>
          <w:p w14:paraId="0B39FF19" w14:textId="24F49366" w:rsidR="007969F7" w:rsidRPr="00010708" w:rsidRDefault="003F01C8"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cs/>
              </w:rPr>
            </w:pPr>
            <w:r w:rsidRPr="003F01C8">
              <w:rPr>
                <w:rFonts w:asciiTheme="majorBidi" w:hAnsiTheme="majorBidi" w:cstheme="majorBidi"/>
                <w:sz w:val="26"/>
                <w:szCs w:val="26"/>
              </w:rPr>
              <w:t>3</w:t>
            </w:r>
            <w:r w:rsidR="00125791">
              <w:rPr>
                <w:rFonts w:asciiTheme="majorBidi" w:hAnsiTheme="majorBidi" w:cstheme="majorBidi"/>
                <w:sz w:val="26"/>
                <w:szCs w:val="26"/>
              </w:rPr>
              <w:t xml:space="preserve"> </w:t>
            </w:r>
            <w:r w:rsidR="00125791">
              <w:rPr>
                <w:rFonts w:asciiTheme="majorBidi" w:hAnsiTheme="majorBidi" w:cstheme="majorBidi" w:hint="cs"/>
                <w:sz w:val="26"/>
                <w:szCs w:val="26"/>
                <w:cs/>
              </w:rPr>
              <w:t>และ</w:t>
            </w:r>
            <w:r w:rsidR="00D574D1" w:rsidRPr="00010708">
              <w:rPr>
                <w:rFonts w:asciiTheme="majorBidi" w:hAnsiTheme="majorBidi" w:cstheme="majorBidi"/>
                <w:sz w:val="26"/>
                <w:szCs w:val="26"/>
              </w:rPr>
              <w:t xml:space="preserve"> </w:t>
            </w:r>
            <w:r w:rsidRPr="003F01C8">
              <w:rPr>
                <w:rFonts w:asciiTheme="majorBidi" w:hAnsiTheme="majorBidi" w:cstheme="majorBidi"/>
                <w:sz w:val="26"/>
                <w:szCs w:val="26"/>
              </w:rPr>
              <w:t>5</w:t>
            </w:r>
          </w:p>
        </w:tc>
      </w:tr>
      <w:tr w:rsidR="007969F7" w:rsidRPr="00010708" w14:paraId="645A8A52" w14:textId="77777777" w:rsidTr="00B41CCF">
        <w:tc>
          <w:tcPr>
            <w:tcW w:w="5670" w:type="dxa"/>
          </w:tcPr>
          <w:p w14:paraId="438C03DB" w14:textId="77777777" w:rsidR="007969F7" w:rsidRPr="00010708" w:rsidRDefault="007969F7"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6"/>
                <w:szCs w:val="26"/>
                <w:cs/>
                <w:lang w:val="th-TH"/>
              </w:rPr>
            </w:pPr>
            <w:r w:rsidRPr="00010708">
              <w:rPr>
                <w:rFonts w:asciiTheme="majorBidi" w:hAnsiTheme="majorBidi" w:cstheme="majorBidi"/>
                <w:sz w:val="26"/>
                <w:szCs w:val="26"/>
                <w:cs/>
                <w:lang w:val="th-TH"/>
              </w:rPr>
              <w:t>ยานพาหนะ</w:t>
            </w:r>
          </w:p>
        </w:tc>
        <w:tc>
          <w:tcPr>
            <w:tcW w:w="850" w:type="dxa"/>
          </w:tcPr>
          <w:p w14:paraId="6D7CB5E2" w14:textId="605E6641" w:rsidR="007969F7" w:rsidRPr="00010708" w:rsidRDefault="003F01C8" w:rsidP="00E15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6"/>
                <w:szCs w:val="26"/>
              </w:rPr>
            </w:pPr>
            <w:r w:rsidRPr="003F01C8">
              <w:rPr>
                <w:rFonts w:asciiTheme="majorBidi" w:hAnsiTheme="majorBidi" w:cstheme="majorBidi"/>
                <w:sz w:val="26"/>
                <w:szCs w:val="26"/>
              </w:rPr>
              <w:t>5</w:t>
            </w:r>
          </w:p>
        </w:tc>
      </w:tr>
    </w:tbl>
    <w:p w14:paraId="7FF2632C" w14:textId="54742ECD" w:rsidR="00EF4793" w:rsidRPr="00010708" w:rsidRDefault="00EF4793" w:rsidP="0055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94"/>
        <w:jc w:val="thaiDistribute"/>
        <w:rPr>
          <w:rFonts w:asciiTheme="majorBidi" w:hAnsiTheme="majorBidi" w:cstheme="majorBidi"/>
          <w:sz w:val="28"/>
          <w:szCs w:val="28"/>
        </w:rPr>
      </w:pPr>
      <w:r w:rsidRPr="00010708">
        <w:rPr>
          <w:rFonts w:asciiTheme="majorBidi" w:hAnsiTheme="majorBidi" w:cstheme="majorBidi"/>
          <w:spacing w:val="-4"/>
          <w:sz w:val="28"/>
          <w:szCs w:val="28"/>
          <w:cs/>
        </w:rPr>
        <w:t>บริษัท</w:t>
      </w:r>
      <w:r w:rsidRPr="00010708">
        <w:rPr>
          <w:rFonts w:asciiTheme="majorBidi" w:hAnsiTheme="majorBidi" w:cstheme="majorBidi"/>
          <w:sz w:val="28"/>
          <w:szCs w:val="28"/>
          <w:cs/>
        </w:rPr>
        <w:t>ไม่คิดค่าเสื่อมราคาสำหรับสินทรัพย์ระหว่างก่อสร้างและระหว่างติดตั้ง</w:t>
      </w:r>
    </w:p>
    <w:p w14:paraId="588CF738" w14:textId="72849DF3" w:rsidR="001375D0" w:rsidRPr="00010708" w:rsidRDefault="007969F7" w:rsidP="00E91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94"/>
        <w:jc w:val="thaiDistribute"/>
        <w:rPr>
          <w:rFonts w:asciiTheme="majorBidi" w:hAnsiTheme="majorBidi" w:cstheme="majorBidi"/>
          <w:sz w:val="28"/>
          <w:szCs w:val="28"/>
          <w:cs/>
        </w:rPr>
      </w:pPr>
      <w:r w:rsidRPr="00010708">
        <w:rPr>
          <w:rFonts w:asciiTheme="majorBidi" w:hAnsiTheme="majorBidi" w:cstheme="majorBidi"/>
          <w:spacing w:val="-6"/>
          <w:sz w:val="28"/>
          <w:szCs w:val="28"/>
          <w:cs/>
        </w:rPr>
        <w:t>กรณีมูลค่าที่</w:t>
      </w:r>
      <w:r w:rsidR="00782F53" w:rsidRPr="00010708">
        <w:rPr>
          <w:rFonts w:asciiTheme="majorBidi" w:hAnsiTheme="majorBidi" w:cstheme="majorBidi"/>
          <w:spacing w:val="-6"/>
          <w:sz w:val="28"/>
          <w:szCs w:val="28"/>
          <w:cs/>
        </w:rPr>
        <w:t>คาดว่า</w:t>
      </w:r>
      <w:r w:rsidRPr="00010708">
        <w:rPr>
          <w:rFonts w:asciiTheme="majorBidi" w:hAnsiTheme="majorBidi" w:cstheme="majorBidi"/>
          <w:spacing w:val="-6"/>
          <w:sz w:val="28"/>
          <w:szCs w:val="28"/>
          <w:cs/>
        </w:rPr>
        <w:t xml:space="preserve">จะได้รับคืนต่ำกว่ามูลค่าตามบัญชีของสินทรัพย์ </w:t>
      </w:r>
      <w:r w:rsidR="00075047" w:rsidRPr="00010708">
        <w:rPr>
          <w:rFonts w:asciiTheme="majorBidi" w:hAnsiTheme="majorBidi" w:cstheme="majorBidi"/>
          <w:spacing w:val="-6"/>
          <w:sz w:val="28"/>
          <w:szCs w:val="28"/>
          <w:cs/>
        </w:rPr>
        <w:t>กลุ่มบริษัท</w:t>
      </w:r>
      <w:r w:rsidRPr="00010708">
        <w:rPr>
          <w:rFonts w:asciiTheme="majorBidi" w:hAnsiTheme="majorBidi" w:cstheme="majorBidi"/>
          <w:spacing w:val="-6"/>
          <w:sz w:val="28"/>
          <w:szCs w:val="28"/>
          <w:cs/>
        </w:rPr>
        <w:t>จะบันทึกผลขาดทุนจากก</w:t>
      </w:r>
      <w:r w:rsidR="004440B0" w:rsidRPr="00010708">
        <w:rPr>
          <w:rFonts w:asciiTheme="majorBidi" w:hAnsiTheme="majorBidi" w:cstheme="majorBidi"/>
          <w:spacing w:val="-6"/>
          <w:sz w:val="28"/>
          <w:szCs w:val="28"/>
          <w:cs/>
        </w:rPr>
        <w:t>ารด้อยค่า</w:t>
      </w:r>
      <w:r w:rsidR="00010708">
        <w:rPr>
          <w:rFonts w:asciiTheme="majorBidi" w:hAnsiTheme="majorBidi" w:cstheme="majorBidi" w:hint="cs"/>
          <w:sz w:val="28"/>
          <w:szCs w:val="28"/>
          <w:cs/>
        </w:rPr>
        <w:t xml:space="preserve">           </w:t>
      </w:r>
      <w:r w:rsidR="004440B0" w:rsidRPr="00010708">
        <w:rPr>
          <w:rFonts w:asciiTheme="majorBidi" w:hAnsiTheme="majorBidi" w:cstheme="majorBidi"/>
          <w:sz w:val="28"/>
          <w:szCs w:val="28"/>
          <w:cs/>
        </w:rPr>
        <w:t>ในงบกำไรขาดทุน</w:t>
      </w:r>
      <w:r w:rsidR="00071CB5">
        <w:rPr>
          <w:rFonts w:asciiTheme="majorBidi" w:hAnsiTheme="majorBidi" w:cstheme="majorBidi" w:hint="cs"/>
          <w:sz w:val="28"/>
          <w:szCs w:val="28"/>
          <w:cs/>
        </w:rPr>
        <w:t>และกำไรขาดทุนเบ็ดเสร็จอื่น</w:t>
      </w:r>
      <w:r w:rsidR="001375D0" w:rsidRPr="00010708">
        <w:rPr>
          <w:rFonts w:asciiTheme="majorBidi" w:hAnsiTheme="majorBidi" w:cstheme="majorBidi"/>
          <w:sz w:val="28"/>
          <w:szCs w:val="28"/>
          <w:cs/>
        </w:rPr>
        <w:br w:type="page"/>
      </w:r>
    </w:p>
    <w:p w14:paraId="3FC22DFF" w14:textId="4351B4B5" w:rsidR="00134DA6" w:rsidRPr="00010708" w:rsidRDefault="0014121F" w:rsidP="002422F6">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สินทรัพย์ไม่มีตัวตน</w:t>
      </w:r>
      <w:r w:rsidR="00144FE5" w:rsidRPr="00010708">
        <w:rPr>
          <w:rFonts w:asciiTheme="majorBidi" w:eastAsia="MS Mincho" w:hAnsiTheme="majorBidi" w:cstheme="majorBidi"/>
          <w:color w:val="000000"/>
          <w:sz w:val="28"/>
          <w:cs/>
        </w:rPr>
        <w:t>นอกจากค่าความนิยม</w:t>
      </w:r>
    </w:p>
    <w:p w14:paraId="176B57CC" w14:textId="77777777" w:rsidR="00134DA6" w:rsidRPr="00010708" w:rsidRDefault="00134DA6"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โปรแกรมคอมพิวเตอร์</w:t>
      </w:r>
    </w:p>
    <w:p w14:paraId="79EC1D19" w14:textId="437F356C" w:rsidR="0066333D" w:rsidRPr="00010708" w:rsidRDefault="00134DA6"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themeColor="text1"/>
          <w:sz w:val="28"/>
          <w:szCs w:val="28"/>
        </w:rPr>
      </w:pPr>
      <w:r w:rsidRPr="00010708">
        <w:rPr>
          <w:rFonts w:asciiTheme="majorBidi" w:hAnsiTheme="majorBidi" w:cstheme="majorBidi"/>
          <w:sz w:val="28"/>
          <w:szCs w:val="28"/>
          <w:cs/>
        </w:rPr>
        <w:t>โปรแกรมคอมพิวเตอร์ แสดงตามราคาทุนหักค่าตัดจำหน่ายสะสม ค่า</w:t>
      </w:r>
      <w:r w:rsidRPr="00010708">
        <w:rPr>
          <w:rFonts w:asciiTheme="majorBidi" w:hAnsiTheme="majorBidi" w:cstheme="majorBidi"/>
          <w:color w:val="000000" w:themeColor="text1"/>
          <w:sz w:val="28"/>
          <w:szCs w:val="28"/>
          <w:cs/>
        </w:rPr>
        <w:t>ตัดจำหน่ายของโปรแกรมคอมพิวเตอร์คำนวณจากราคาทุนของสินทรัพย์โดยวิธีเส้นตรงตามอายุการใ</w:t>
      </w:r>
      <w:r w:rsidR="00BA02CF" w:rsidRPr="00010708">
        <w:rPr>
          <w:rFonts w:asciiTheme="majorBidi" w:hAnsiTheme="majorBidi" w:cstheme="majorBidi"/>
          <w:color w:val="000000" w:themeColor="text1"/>
          <w:sz w:val="28"/>
          <w:szCs w:val="28"/>
          <w:cs/>
        </w:rPr>
        <w:t>ห้ประโยชน์</w:t>
      </w:r>
      <w:r w:rsidRPr="00010708">
        <w:rPr>
          <w:rFonts w:asciiTheme="majorBidi" w:hAnsiTheme="majorBidi" w:cstheme="majorBidi"/>
          <w:color w:val="000000" w:themeColor="text1"/>
          <w:sz w:val="28"/>
          <w:szCs w:val="28"/>
          <w:cs/>
        </w:rPr>
        <w:t xml:space="preserve">โดยประมาณของสินทรัพย์ </w:t>
      </w:r>
      <w:r w:rsidR="003F01C8" w:rsidRPr="003F01C8">
        <w:rPr>
          <w:rFonts w:asciiTheme="majorBidi" w:hAnsiTheme="majorBidi" w:cstheme="majorBidi"/>
          <w:color w:val="000000" w:themeColor="text1"/>
          <w:sz w:val="28"/>
          <w:szCs w:val="28"/>
        </w:rPr>
        <w:t>3</w:t>
      </w:r>
      <w:r w:rsidR="002944D8" w:rsidRPr="00010708">
        <w:rPr>
          <w:rFonts w:asciiTheme="majorBidi" w:hAnsiTheme="majorBidi" w:cstheme="majorBidi"/>
          <w:color w:val="000000" w:themeColor="text1"/>
          <w:sz w:val="28"/>
          <w:szCs w:val="28"/>
        </w:rPr>
        <w:t xml:space="preserve"> </w:t>
      </w:r>
      <w:r w:rsidR="00782F53" w:rsidRPr="00010708">
        <w:rPr>
          <w:rFonts w:asciiTheme="majorBidi" w:hAnsiTheme="majorBidi" w:cstheme="majorBidi"/>
          <w:color w:val="000000" w:themeColor="text1"/>
          <w:sz w:val="28"/>
          <w:szCs w:val="28"/>
        </w:rPr>
        <w:t>-</w:t>
      </w:r>
      <w:r w:rsidR="002944D8" w:rsidRPr="00010708">
        <w:rPr>
          <w:rFonts w:asciiTheme="majorBidi" w:hAnsiTheme="majorBidi" w:cstheme="majorBidi"/>
          <w:color w:val="000000" w:themeColor="text1"/>
          <w:sz w:val="28"/>
          <w:szCs w:val="28"/>
        </w:rPr>
        <w:t xml:space="preserve"> </w:t>
      </w:r>
      <w:r w:rsidR="003F01C8" w:rsidRPr="003F01C8">
        <w:rPr>
          <w:rFonts w:asciiTheme="majorBidi" w:hAnsiTheme="majorBidi" w:cstheme="majorBidi"/>
          <w:color w:val="000000" w:themeColor="text1"/>
          <w:sz w:val="28"/>
          <w:szCs w:val="28"/>
        </w:rPr>
        <w:t>5</w:t>
      </w:r>
      <w:r w:rsidRPr="00010708">
        <w:rPr>
          <w:rFonts w:asciiTheme="majorBidi" w:hAnsiTheme="majorBidi" w:cstheme="majorBidi"/>
          <w:color w:val="000000" w:themeColor="text1"/>
          <w:sz w:val="28"/>
          <w:szCs w:val="28"/>
          <w:cs/>
        </w:rPr>
        <w:t xml:space="preserve"> ปี</w:t>
      </w:r>
    </w:p>
    <w:p w14:paraId="7CC44DA0" w14:textId="560766B9" w:rsidR="0066333D" w:rsidRPr="00010708" w:rsidRDefault="0014121F"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color w:val="000000" w:themeColor="text1"/>
          <w:sz w:val="28"/>
          <w:szCs w:val="28"/>
        </w:rPr>
      </w:pPr>
      <w:r w:rsidRPr="00010708">
        <w:rPr>
          <w:rFonts w:asciiTheme="majorBidi" w:hAnsiTheme="majorBidi" w:cstheme="majorBidi"/>
          <w:i/>
          <w:iCs/>
          <w:sz w:val="28"/>
          <w:szCs w:val="28"/>
          <w:cs/>
        </w:rPr>
        <w:t>ความสัมพันธ์กับลูกค้า</w:t>
      </w:r>
    </w:p>
    <w:p w14:paraId="093D9570" w14:textId="39215EFF" w:rsidR="0066333D" w:rsidRPr="00010708" w:rsidRDefault="0014121F"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ความสัมพันธ์กับลูกค้าที่ได้มาจากการรวมธุรกิจจะรับรู้ด้วยมูลค่ายุติธรรม ณ วันรวมธุรกิจ ความสัมพันธ์กับลูกค้าที่เกี่ยวข้องมีอายุการให้ประโยชน์ที่ทราบได้แน่นอนและวัดมูลค่าที่ราคาทุนหักค่าตัดจำหน่ายสะสม การตัดจำหน่ายคำนวณโดยใช้วิธีเส้นตรงตลอดอายุที่คาดว่าจะให้ประโยชน์ของความสัมพันธ์กับลูกค้า</w:t>
      </w:r>
      <w:r w:rsidR="004262B4" w:rsidRPr="00010708">
        <w:rPr>
          <w:rFonts w:asciiTheme="majorBidi" w:hAnsiTheme="majorBidi" w:cstheme="majorBidi"/>
          <w:spacing w:val="-4"/>
          <w:sz w:val="28"/>
          <w:szCs w:val="28"/>
          <w:cs/>
        </w:rPr>
        <w:t xml:space="preserve">ภายในระยะเวลา </w:t>
      </w:r>
      <w:r w:rsidR="003F01C8" w:rsidRPr="003F01C8">
        <w:rPr>
          <w:rFonts w:asciiTheme="majorBidi" w:hAnsiTheme="majorBidi" w:cstheme="majorBidi"/>
          <w:spacing w:val="-4"/>
          <w:sz w:val="28"/>
          <w:szCs w:val="28"/>
        </w:rPr>
        <w:t>5</w:t>
      </w:r>
      <w:r w:rsidR="004262B4" w:rsidRPr="00010708">
        <w:rPr>
          <w:rFonts w:asciiTheme="majorBidi" w:hAnsiTheme="majorBidi" w:cstheme="majorBidi"/>
          <w:spacing w:val="-4"/>
          <w:sz w:val="28"/>
          <w:szCs w:val="28"/>
          <w:cs/>
        </w:rPr>
        <w:t xml:space="preserve"> ป</w:t>
      </w:r>
      <w:r w:rsidR="0066333D" w:rsidRPr="00010708">
        <w:rPr>
          <w:rFonts w:asciiTheme="majorBidi" w:hAnsiTheme="majorBidi" w:cstheme="majorBidi"/>
          <w:spacing w:val="-4"/>
          <w:sz w:val="28"/>
          <w:szCs w:val="28"/>
          <w:cs/>
        </w:rPr>
        <w:t>ี</w:t>
      </w:r>
    </w:p>
    <w:p w14:paraId="40B327B0" w14:textId="39BA5778" w:rsidR="00B903F8" w:rsidRPr="00010708" w:rsidRDefault="00B903F8"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สิทธิในการบริหารและเครื่องหมายการค้า</w:t>
      </w:r>
    </w:p>
    <w:p w14:paraId="2B0D27D2" w14:textId="5E11EF95" w:rsidR="00B903F8" w:rsidRPr="00010708" w:rsidRDefault="00B903F8"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สิทธิในการบริหาร แสดงด้วยราคาทุนหักด้วยค่าตัดจำหน่ายสะสม</w:t>
      </w:r>
      <w:r w:rsidR="00851735" w:rsidRPr="00010708">
        <w:rPr>
          <w:rFonts w:asciiTheme="majorBidi" w:hAnsiTheme="majorBidi" w:cstheme="majorBidi"/>
          <w:sz w:val="28"/>
          <w:szCs w:val="28"/>
        </w:rPr>
        <w:t xml:space="preserve"> </w:t>
      </w:r>
      <w:r w:rsidRPr="00010708">
        <w:rPr>
          <w:rFonts w:asciiTheme="majorBidi" w:hAnsiTheme="majorBidi" w:cstheme="majorBidi"/>
          <w:sz w:val="28"/>
          <w:szCs w:val="28"/>
          <w:cs/>
        </w:rPr>
        <w:t>ค่าตัดจำหน่ายของสิทธิในการบริหาร</w:t>
      </w:r>
      <w:r w:rsidR="00761664" w:rsidRPr="00010708">
        <w:rPr>
          <w:rFonts w:asciiTheme="majorBidi" w:hAnsiTheme="majorBidi" w:cstheme="majorBidi"/>
          <w:sz w:val="28"/>
          <w:szCs w:val="28"/>
          <w:cs/>
        </w:rPr>
        <w:t>ร้านอาหาร</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szCs w:val="28"/>
        </w:rPr>
        <w:t xml:space="preserve"> </w:t>
      </w:r>
      <w:r w:rsidR="003F01C8" w:rsidRPr="003F01C8">
        <w:rPr>
          <w:rFonts w:asciiTheme="majorBidi" w:hAnsiTheme="majorBidi" w:cstheme="majorBidi"/>
          <w:sz w:val="28"/>
          <w:szCs w:val="28"/>
        </w:rPr>
        <w:t>20</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p>
    <w:p w14:paraId="0EE57ADA" w14:textId="67FF1574" w:rsidR="00361946" w:rsidRPr="00010708" w:rsidRDefault="00B903F8" w:rsidP="0049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เครื่องหมายการค้า ตราสินค้า</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ชื่อทางการค้าที่ได้รับความนิยมและการยอมรับจากกลุ่มลูกค้าในเชิงพาณิชย์</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แสดงตามราคาทุนหักค่าตัดจำหน่ายสะสมและค่าเผื่อการด้อยค่า (ถ้ามี)</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คำนวณโดยวิธีเส้นตรงตลอดอายุการให้ประโยชน์โดยประมาณ </w:t>
      </w:r>
      <w:r w:rsidR="003F01C8" w:rsidRPr="003F01C8">
        <w:rPr>
          <w:rFonts w:asciiTheme="majorBidi" w:hAnsiTheme="majorBidi" w:cstheme="majorBidi"/>
          <w:sz w:val="28"/>
          <w:szCs w:val="28"/>
        </w:rPr>
        <w:t>10</w:t>
      </w:r>
      <w:r w:rsidRPr="00010708">
        <w:rPr>
          <w:rFonts w:asciiTheme="majorBidi" w:hAnsiTheme="majorBidi" w:cstheme="majorBidi"/>
          <w:sz w:val="28"/>
          <w:szCs w:val="28"/>
        </w:rPr>
        <w:t xml:space="preserve"> </w:t>
      </w:r>
      <w:r w:rsidR="008B12B7" w:rsidRPr="00010708">
        <w:rPr>
          <w:rFonts w:asciiTheme="majorBidi" w:hAnsiTheme="majorBidi" w:cstheme="majorBidi"/>
          <w:sz w:val="28"/>
          <w:szCs w:val="28"/>
        </w:rPr>
        <w:t>-</w:t>
      </w:r>
      <w:r w:rsidRPr="00010708">
        <w:rPr>
          <w:rFonts w:asciiTheme="majorBidi" w:hAnsiTheme="majorBidi" w:cstheme="majorBidi"/>
          <w:sz w:val="28"/>
          <w:szCs w:val="28"/>
        </w:rPr>
        <w:t xml:space="preserve"> </w:t>
      </w:r>
      <w:r w:rsidR="003F01C8" w:rsidRPr="003F01C8">
        <w:rPr>
          <w:rFonts w:asciiTheme="majorBidi" w:hAnsiTheme="majorBidi" w:cstheme="majorBidi"/>
          <w:sz w:val="28"/>
          <w:szCs w:val="28"/>
        </w:rPr>
        <w:t>30</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r w:rsidRPr="00010708">
        <w:rPr>
          <w:rFonts w:asciiTheme="majorBidi" w:hAnsiTheme="majorBidi" w:cstheme="majorBidi"/>
          <w:sz w:val="28"/>
          <w:szCs w:val="28"/>
        </w:rPr>
        <w:t xml:space="preserve"> </w:t>
      </w:r>
    </w:p>
    <w:p w14:paraId="4D0CCE82" w14:textId="0494FC15" w:rsidR="00851735" w:rsidRPr="00010708" w:rsidRDefault="00851735" w:rsidP="004F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sz w:val="28"/>
          <w:szCs w:val="28"/>
          <w:cs/>
        </w:rPr>
      </w:pPr>
      <w:r w:rsidRPr="00010708">
        <w:rPr>
          <w:rFonts w:asciiTheme="majorBidi" w:hAnsiTheme="majorBidi" w:cstheme="majorBidi"/>
          <w:i/>
          <w:iCs/>
          <w:sz w:val="28"/>
          <w:szCs w:val="28"/>
          <w:cs/>
        </w:rPr>
        <w:t>แฟรนไชส์</w:t>
      </w:r>
    </w:p>
    <w:p w14:paraId="7F5B38A0" w14:textId="19E2F663" w:rsidR="00851735" w:rsidRPr="00010708" w:rsidRDefault="00851735"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แฟรนไชส์ แสดงด้วยราคาทุนหักด้วยค่าตัดจำหน่ายสะสม</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ค่าตัดจำหน่ายของแฟรนไชส์</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szCs w:val="28"/>
        </w:rPr>
        <w:t xml:space="preserve"> </w:t>
      </w:r>
      <w:r w:rsidR="003F01C8" w:rsidRPr="003F01C8">
        <w:rPr>
          <w:rFonts w:asciiTheme="majorBidi" w:hAnsiTheme="majorBidi" w:cstheme="majorBidi"/>
          <w:sz w:val="28"/>
          <w:szCs w:val="28"/>
        </w:rPr>
        <w:t>3</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p>
    <w:p w14:paraId="3DAF4F41" w14:textId="0980570C" w:rsidR="00E40CAB" w:rsidRPr="00010708" w:rsidRDefault="00E40CAB"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วิธีการตัดจำหน่าย</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0C400733" w14:textId="22C313F8" w:rsidR="0066333D" w:rsidRPr="00010708" w:rsidRDefault="0065398A" w:rsidP="00950CF0">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ค่าความนิยม</w:t>
      </w:r>
    </w:p>
    <w:p w14:paraId="1FB21848" w14:textId="7179DE79" w:rsidR="0094214B" w:rsidRPr="00010708" w:rsidRDefault="006D71DB"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ค่าความนิยมแสดงถึงผลประโยชน์เชิงเศรษฐกิจในอนาคตที่เกิดจากการรวมธุรกิจซึ่งไม่สามารถระบุและแยกรายการมารับรู้ได้</w:t>
      </w:r>
      <w:r w:rsidR="0094214B" w:rsidRPr="00010708">
        <w:rPr>
          <w:rFonts w:asciiTheme="majorBidi" w:hAnsiTheme="majorBidi" w:cstheme="majorBidi"/>
          <w:sz w:val="28"/>
          <w:szCs w:val="28"/>
          <w:cs/>
        </w:rPr>
        <w:t xml:space="preserve"> การรับรู้มูลค่าเริ่มแรกของค่าความนิยม ได้อธิบายในหมายเหตุประกอบงบการเงินข้อ </w:t>
      </w:r>
      <w:r w:rsidR="003F01C8" w:rsidRPr="003F01C8">
        <w:rPr>
          <w:rFonts w:asciiTheme="majorBidi" w:hAnsiTheme="majorBidi" w:cstheme="majorBidi"/>
          <w:sz w:val="28"/>
          <w:szCs w:val="28"/>
        </w:rPr>
        <w:t>3</w:t>
      </w:r>
      <w:r w:rsidR="0094214B" w:rsidRPr="00010708">
        <w:rPr>
          <w:rFonts w:asciiTheme="majorBidi" w:hAnsiTheme="majorBidi" w:cstheme="majorBidi"/>
          <w:sz w:val="28"/>
          <w:szCs w:val="28"/>
        </w:rPr>
        <w:t>.</w:t>
      </w:r>
      <w:r w:rsidR="003F01C8" w:rsidRPr="003F01C8">
        <w:rPr>
          <w:rFonts w:asciiTheme="majorBidi" w:hAnsiTheme="majorBidi" w:cstheme="majorBidi"/>
          <w:sz w:val="28"/>
          <w:szCs w:val="28"/>
        </w:rPr>
        <w:t>4</w:t>
      </w:r>
      <w:r w:rsidR="0094214B" w:rsidRPr="00010708">
        <w:rPr>
          <w:rFonts w:asciiTheme="majorBidi" w:hAnsiTheme="majorBidi" w:cstheme="majorBidi"/>
          <w:sz w:val="28"/>
          <w:szCs w:val="28"/>
          <w:cs/>
        </w:rPr>
        <w:t xml:space="preserve"> ภายหลังจากการรับรู้เมื่อเริ่มแรก ค่าความนิยมจะถูกวัดมูลค่าด้วยวิธีราคาทุนหักขาดทุนจากการด้อยค่า </w:t>
      </w:r>
      <w:r w:rsidR="00010708">
        <w:rPr>
          <w:rFonts w:asciiTheme="majorBidi" w:hAnsiTheme="majorBidi" w:cstheme="majorBidi" w:hint="cs"/>
          <w:sz w:val="28"/>
          <w:szCs w:val="28"/>
          <w:cs/>
        </w:rPr>
        <w:t xml:space="preserve">                     </w:t>
      </w:r>
      <w:r w:rsidR="0094214B" w:rsidRPr="00010708">
        <w:rPr>
          <w:rFonts w:asciiTheme="majorBidi" w:hAnsiTheme="majorBidi" w:cstheme="majorBidi"/>
          <w:sz w:val="28"/>
          <w:szCs w:val="28"/>
          <w:cs/>
        </w:rPr>
        <w:t>กลุ่มบริษัททำการประเมินการด้อยค่าของค่าความนิยมเป็นประจำทุกปี โดยไม่คำนึงถึงว่าจะมีข้อบ่งชี้ของ</w:t>
      </w:r>
      <w:r w:rsidR="00010708">
        <w:rPr>
          <w:rFonts w:asciiTheme="majorBidi" w:hAnsiTheme="majorBidi" w:cstheme="majorBidi"/>
          <w:sz w:val="28"/>
          <w:szCs w:val="28"/>
          <w:cs/>
        </w:rPr>
        <w:br/>
      </w:r>
      <w:r w:rsidR="0094214B" w:rsidRPr="00010708">
        <w:rPr>
          <w:rFonts w:asciiTheme="majorBidi" w:hAnsiTheme="majorBidi" w:cstheme="majorBidi"/>
          <w:sz w:val="28"/>
          <w:szCs w:val="28"/>
          <w:cs/>
        </w:rPr>
        <w:t>การด้อยค่าเกิดขึ้นหรือไม่</w:t>
      </w:r>
    </w:p>
    <w:p w14:paraId="5EBF5D65" w14:textId="3ABB2800" w:rsidR="006F6B74" w:rsidRPr="00010708" w:rsidRDefault="0094214B" w:rsidP="0094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ค่าความนิยมปันส่วนให้กับหน่วยสินทรัพย์ที่ก่อให้เกิดเงินสดของกลุ่มบริษัทแต่ละหน่วยที่คาดว่าจะได้รับประโยชน์จากการควบรวมธุรกิจ</w:t>
      </w:r>
    </w:p>
    <w:p w14:paraId="38FA6A62" w14:textId="77777777" w:rsidR="006F6B74" w:rsidRPr="00010708" w:rsidRDefault="006F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59A3E4AA" w14:textId="3FCCACE5" w:rsidR="0066333D" w:rsidRPr="00010708" w:rsidRDefault="004262B4" w:rsidP="00950CF0">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การด้อยค่าของ</w:t>
      </w:r>
      <w:r w:rsidR="005B52EC" w:rsidRPr="00010708">
        <w:rPr>
          <w:rFonts w:asciiTheme="majorBidi" w:eastAsia="MS Mincho" w:hAnsiTheme="majorBidi" w:cstheme="majorBidi"/>
          <w:color w:val="000000"/>
          <w:sz w:val="28"/>
          <w:cs/>
        </w:rPr>
        <w:t>สินทรัพย์</w:t>
      </w:r>
    </w:p>
    <w:p w14:paraId="21B62B55" w14:textId="789CD182" w:rsidR="00632957"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cs/>
        </w:rPr>
      </w:pPr>
      <w:r w:rsidRPr="00010708">
        <w:rPr>
          <w:rFonts w:asciiTheme="majorBidi" w:hAnsiTheme="majorBidi" w:cstheme="majorBidi"/>
          <w:color w:val="000000"/>
          <w:sz w:val="28"/>
          <w:szCs w:val="28"/>
          <w:cs/>
        </w:rPr>
        <w:t>ยอด</w:t>
      </w:r>
      <w:r w:rsidRPr="00010708">
        <w:rPr>
          <w:rFonts w:asciiTheme="majorBidi" w:hAnsiTheme="majorBidi" w:cstheme="majorBidi"/>
          <w:sz w:val="28"/>
          <w:szCs w:val="28"/>
          <w:cs/>
        </w:rPr>
        <w:t>สินทรัพย์</w:t>
      </w:r>
      <w:r w:rsidRPr="00010708">
        <w:rPr>
          <w:rFonts w:asciiTheme="majorBidi" w:hAnsiTheme="majorBidi" w:cstheme="majorBidi"/>
          <w:color w:val="000000"/>
          <w:sz w:val="28"/>
          <w:szCs w:val="28"/>
          <w:cs/>
        </w:rPr>
        <w:t>ตามบัญชีของกลุ่มบริษัทได้รับการทบทวน ณ ทุกวันที่รายงานว่ามีข้อบ่งชี้เรื่องการด้อยค่าหรือไม่</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ในกรณีที่มีข้อบ่งชี้กลุ่มบริษัทจะทำการประมาณมูลค่าสินทรัพย์ที่คาดว่าจะได้รับคืน</w:t>
      </w:r>
      <w:r w:rsidRPr="00010708">
        <w:rPr>
          <w:rFonts w:asciiTheme="majorBidi" w:hAnsiTheme="majorBidi" w:cstheme="majorBidi"/>
          <w:color w:val="000000"/>
          <w:sz w:val="28"/>
          <w:szCs w:val="28"/>
        </w:rPr>
        <w:t xml:space="preserve"> </w:t>
      </w:r>
      <w:r w:rsidRPr="00010708">
        <w:rPr>
          <w:rFonts w:asciiTheme="majorBidi" w:hAnsiTheme="majorBidi" w:cstheme="majorBidi"/>
          <w:color w:val="000000"/>
          <w:sz w:val="28"/>
          <w:szCs w:val="28"/>
          <w:cs/>
        </w:rPr>
        <w:t>สำหรับค่าความนิยมจะมีการ</w:t>
      </w:r>
      <w:r w:rsidRPr="00010708">
        <w:rPr>
          <w:rFonts w:asciiTheme="majorBidi" w:hAnsiTheme="majorBidi" w:cstheme="majorBidi"/>
          <w:color w:val="000000"/>
          <w:spacing w:val="-6"/>
          <w:sz w:val="28"/>
          <w:szCs w:val="28"/>
          <w:cs/>
        </w:rPr>
        <w:t>ประมาณมูลค่า</w:t>
      </w:r>
      <w:r w:rsidRPr="00010708">
        <w:rPr>
          <w:rFonts w:asciiTheme="majorBidi" w:hAnsiTheme="majorBidi" w:cstheme="majorBidi"/>
          <w:color w:val="000000"/>
          <w:sz w:val="28"/>
          <w:szCs w:val="28"/>
          <w:cs/>
        </w:rPr>
        <w:t>ที่คาดว่าจะได้รับคืนทุกปีในช่วงเวลาเดียวกัน</w:t>
      </w:r>
    </w:p>
    <w:p w14:paraId="64A92934" w14:textId="5A00DB66"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cs/>
        </w:rPr>
      </w:pPr>
      <w:r w:rsidRPr="00010708">
        <w:rPr>
          <w:rFonts w:asciiTheme="majorBidi" w:hAnsiTheme="majorBidi" w:cstheme="majorBidi"/>
          <w:color w:val="000000"/>
          <w:spacing w:val="-12"/>
          <w:sz w:val="28"/>
          <w:szCs w:val="28"/>
          <w:cs/>
        </w:rPr>
        <w:t>ขาดทุน</w:t>
      </w:r>
      <w:r w:rsidRPr="00010708">
        <w:rPr>
          <w:rFonts w:asciiTheme="majorBidi" w:hAnsiTheme="majorBidi" w:cstheme="majorBidi"/>
          <w:sz w:val="28"/>
          <w:szCs w:val="28"/>
          <w:cs/>
        </w:rPr>
        <w:t>จาก</w:t>
      </w:r>
      <w:r w:rsidRPr="00010708">
        <w:rPr>
          <w:rFonts w:asciiTheme="majorBidi" w:hAnsiTheme="majorBidi" w:cstheme="majorBidi"/>
          <w:color w:val="000000"/>
          <w:spacing w:val="-12"/>
          <w:sz w:val="28"/>
          <w:szCs w:val="28"/>
          <w:cs/>
        </w:rPr>
        <w:t>การด้อยค่ารับรู้เมื่อมูลค่าตามบัญชีของสินทรัพย์หรือมูลค่าตามบัญชีของหน่วยสินทรัพย์ที่ก่อให้เกิด</w:t>
      </w:r>
      <w:r w:rsidRPr="00010708">
        <w:rPr>
          <w:rFonts w:asciiTheme="majorBidi" w:hAnsiTheme="majorBidi" w:cstheme="majorBidi"/>
          <w:color w:val="000000"/>
          <w:spacing w:val="-4"/>
          <w:sz w:val="28"/>
          <w:szCs w:val="28"/>
          <w:cs/>
        </w:rPr>
        <w:t>เงินสดสูงกว่ามูลค่าที่จะได้รับคืน ขาดทุนจากการด้อยค่าบันทึกเป็นค่าใช้จ่ายในงบกำไรขาดทุน</w:t>
      </w:r>
      <w:r w:rsidR="009C5E32">
        <w:rPr>
          <w:rFonts w:asciiTheme="majorBidi" w:hAnsiTheme="majorBidi" w:cstheme="majorBidi" w:hint="cs"/>
          <w:color w:val="000000"/>
          <w:spacing w:val="-4"/>
          <w:sz w:val="28"/>
          <w:szCs w:val="28"/>
          <w:cs/>
        </w:rPr>
        <w:t>และกำไรขาดทุน</w:t>
      </w:r>
      <w:r w:rsidRPr="00010708">
        <w:rPr>
          <w:rFonts w:asciiTheme="majorBidi" w:hAnsiTheme="majorBidi" w:cstheme="majorBidi"/>
          <w:color w:val="000000"/>
          <w:spacing w:val="-4"/>
          <w:sz w:val="28"/>
          <w:szCs w:val="28"/>
          <w:cs/>
        </w:rPr>
        <w:t>เบ็ดเสร็จ</w:t>
      </w:r>
      <w:r w:rsidR="009C5E32">
        <w:rPr>
          <w:rFonts w:asciiTheme="majorBidi" w:hAnsiTheme="majorBidi" w:cstheme="majorBidi" w:hint="cs"/>
          <w:color w:val="000000"/>
          <w:spacing w:val="-4"/>
          <w:sz w:val="28"/>
          <w:szCs w:val="28"/>
          <w:cs/>
        </w:rPr>
        <w:t>อื่น</w:t>
      </w:r>
      <w:r w:rsidRPr="00010708">
        <w:rPr>
          <w:rFonts w:asciiTheme="majorBidi" w:hAnsiTheme="majorBidi" w:cstheme="majorBidi"/>
          <w:color w:val="000000"/>
          <w:spacing w:val="2"/>
          <w:sz w:val="28"/>
          <w:szCs w:val="28"/>
          <w:cs/>
        </w:rPr>
        <w:t xml:space="preserve"> เว้นแต่เมื่อมี</w:t>
      </w:r>
      <w:r w:rsidRPr="00010708">
        <w:rPr>
          <w:rFonts w:asciiTheme="majorBidi" w:hAnsiTheme="majorBidi" w:cstheme="majorBidi"/>
          <w:color w:val="000000"/>
          <w:spacing w:val="-2"/>
          <w:sz w:val="28"/>
          <w:szCs w:val="28"/>
          <w:cs/>
        </w:rPr>
        <w:t>การกลับรายการการประเมินมูลค่าของสินทรัพย์เพิ่มของสินทรัพย์ชิ้นเดียวกันที่เคยรับรู้ในส่วนของผู้ถือหุ้นและ</w:t>
      </w:r>
      <w:r w:rsidRPr="00010708">
        <w:rPr>
          <w:rFonts w:asciiTheme="majorBidi" w:hAnsiTheme="majorBidi" w:cstheme="majorBidi"/>
          <w:color w:val="000000"/>
          <w:spacing w:val="-10"/>
          <w:sz w:val="28"/>
          <w:szCs w:val="28"/>
          <w:cs/>
        </w:rPr>
        <w:t>มีการด้อยค่าใน</w:t>
      </w:r>
      <w:r w:rsidRPr="00010708">
        <w:rPr>
          <w:rFonts w:asciiTheme="majorBidi" w:hAnsiTheme="majorBidi" w:cstheme="majorBidi"/>
          <w:color w:val="000000"/>
          <w:sz w:val="28"/>
          <w:szCs w:val="28"/>
          <w:cs/>
        </w:rPr>
        <w:t>เวลาต่อมา ในกรณีนี้จะรับรู้ในงบกำไรขาดทุน</w:t>
      </w:r>
      <w:r w:rsidR="00A80844">
        <w:rPr>
          <w:rFonts w:asciiTheme="majorBidi" w:hAnsiTheme="majorBidi" w:cstheme="majorBidi" w:hint="cs"/>
          <w:color w:val="000000"/>
          <w:sz w:val="28"/>
          <w:szCs w:val="28"/>
          <w:cs/>
        </w:rPr>
        <w:t>และกำไรขาดทุน</w:t>
      </w:r>
      <w:r w:rsidRPr="00010708">
        <w:rPr>
          <w:rFonts w:asciiTheme="majorBidi" w:hAnsiTheme="majorBidi" w:cstheme="majorBidi"/>
          <w:color w:val="000000"/>
          <w:sz w:val="28"/>
          <w:szCs w:val="28"/>
          <w:cs/>
        </w:rPr>
        <w:t>เบ็ดเสร็จ</w:t>
      </w:r>
      <w:r w:rsidR="00A80844">
        <w:rPr>
          <w:rFonts w:asciiTheme="majorBidi" w:hAnsiTheme="majorBidi" w:cstheme="majorBidi" w:hint="cs"/>
          <w:color w:val="000000"/>
          <w:sz w:val="28"/>
          <w:szCs w:val="28"/>
          <w:cs/>
        </w:rPr>
        <w:t>อื่น</w:t>
      </w:r>
    </w:p>
    <w:p w14:paraId="489E9B1D" w14:textId="77777777"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การคำนวณมูลค่าที่คาดว่าจะได้รับคืน</w:t>
      </w:r>
    </w:p>
    <w:p w14:paraId="07B17E9B" w14:textId="6476EA4B"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rPr>
      </w:pPr>
      <w:r w:rsidRPr="00010708">
        <w:rPr>
          <w:rFonts w:asciiTheme="majorBidi" w:hAnsiTheme="majorBidi" w:cstheme="majorBidi"/>
          <w:color w:val="000000"/>
          <w:sz w:val="28"/>
          <w:szCs w:val="28"/>
          <w:cs/>
        </w:rPr>
        <w:t>มูล</w:t>
      </w:r>
      <w:r w:rsidRPr="00010708">
        <w:rPr>
          <w:rFonts w:asciiTheme="majorBidi" w:hAnsiTheme="majorBidi" w:cstheme="majorBidi"/>
          <w:sz w:val="28"/>
          <w:szCs w:val="28"/>
          <w:cs/>
        </w:rPr>
        <w:t>ค่าที่</w:t>
      </w:r>
      <w:r w:rsidRPr="00010708">
        <w:rPr>
          <w:rFonts w:asciiTheme="majorBidi" w:hAnsiTheme="majorBidi" w:cstheme="majorBidi"/>
          <w:color w:val="000000"/>
          <w:sz w:val="28"/>
          <w:szCs w:val="28"/>
          <w:cs/>
        </w:rPr>
        <w:t>คาดว่าจะได้รับคืนของสินทรัพย์ที่ไม่ใช่สินทรัพย์ทางการเงิน หมายถึง มูลค่าจากการใช้ของสินทรัพย์</w:t>
      </w:r>
      <w:r w:rsidRPr="00010708">
        <w:rPr>
          <w:rFonts w:asciiTheme="majorBidi" w:hAnsiTheme="majorBidi" w:cstheme="majorBidi"/>
          <w:color w:val="000000"/>
          <w:spacing w:val="-4"/>
          <w:sz w:val="28"/>
          <w:szCs w:val="28"/>
          <w:cs/>
        </w:rPr>
        <w:t>หรือมูลค่ายุติธรรมของสินทรัพย์หักต้นทุนในการขายแล้วแต่มูลค่าใดจะสูงกว่า ในการประเมินมูลค่าจากการใช้</w:t>
      </w:r>
      <w:r w:rsidRPr="00010708">
        <w:rPr>
          <w:rFonts w:asciiTheme="majorBidi" w:hAnsiTheme="majorBidi" w:cstheme="majorBidi"/>
          <w:color w:val="000000"/>
          <w:sz w:val="28"/>
          <w:szCs w:val="28"/>
          <w:cs/>
        </w:rPr>
        <w:t>ของสินทรัพย์ จะประมาณการกระแสเงินสดที่จะได้รับในอนาคต คิดลดเป็นมูลค่าปัจจุบันโดยใช้อัตราคิดลดก่อนคำนึงถึงภาษีเงินได้เพื่อให้สะท้อนมูลค่าที่อาจประเมินได้ในตลาดปัจจุบัน ซึ่งแปรไปตามเวลาและความเสี่ยง</w:t>
      </w:r>
      <w:r w:rsidRPr="00010708">
        <w:rPr>
          <w:rFonts w:asciiTheme="majorBidi" w:hAnsiTheme="majorBidi" w:cstheme="majorBidi"/>
          <w:color w:val="000000"/>
          <w:spacing w:val="-4"/>
          <w:sz w:val="28"/>
          <w:szCs w:val="28"/>
          <w:cs/>
        </w:rPr>
        <w:t>ที่มีต่อสินทรัพย์ สำหรับสินทรัพย์ที่ไม่ก่อให้เกิดกระแสเงินสดรับโดยอิสระจากสินทรัพย์อื่น จะพิจารณามูลค่า</w:t>
      </w:r>
      <w:r w:rsidRPr="00010708">
        <w:rPr>
          <w:rFonts w:asciiTheme="majorBidi" w:hAnsiTheme="majorBidi" w:cstheme="majorBidi"/>
          <w:color w:val="000000"/>
          <w:sz w:val="28"/>
          <w:szCs w:val="28"/>
          <w:cs/>
        </w:rPr>
        <w:t>ที่คาดว่าจะได้รับคืนรวมกับหน่วยสินทรัพย์ที่ก่อให้เกิดเงินสดที่สินทรัพย์นั้นเกี่ยวข้องด้วย</w:t>
      </w:r>
    </w:p>
    <w:p w14:paraId="3F52B655" w14:textId="77777777"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การกลับรายการด้อยค่า</w:t>
      </w:r>
    </w:p>
    <w:p w14:paraId="6329B34B" w14:textId="77777777"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rPr>
      </w:pPr>
      <w:r w:rsidRPr="00010708">
        <w:rPr>
          <w:rFonts w:asciiTheme="majorBidi" w:hAnsiTheme="majorBidi" w:cstheme="majorBidi"/>
          <w:sz w:val="28"/>
          <w:szCs w:val="28"/>
          <w:cs/>
        </w:rPr>
        <w:t>ขาดทุน</w:t>
      </w:r>
      <w:r w:rsidRPr="00010708">
        <w:rPr>
          <w:rFonts w:asciiTheme="majorBidi" w:hAnsiTheme="majorBidi" w:cstheme="majorBidi"/>
          <w:color w:val="000000"/>
          <w:sz w:val="28"/>
          <w:szCs w:val="28"/>
          <w:cs/>
        </w:rPr>
        <w:t xml:space="preserve">จากการด้อยค่าของค่าความนิยมจะไม่มีการปรับปรุงกลับรายการ </w:t>
      </w:r>
    </w:p>
    <w:p w14:paraId="51D02AF9" w14:textId="64DAA10A"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color w:val="000000"/>
          <w:sz w:val="28"/>
          <w:szCs w:val="28"/>
        </w:rPr>
      </w:pPr>
      <w:r w:rsidRPr="00010708">
        <w:rPr>
          <w:rFonts w:asciiTheme="majorBidi" w:hAnsiTheme="majorBidi" w:cstheme="majorBidi"/>
          <w:color w:val="000000"/>
          <w:spacing w:val="-6"/>
          <w:sz w:val="28"/>
          <w:szCs w:val="28"/>
          <w:cs/>
        </w:rPr>
        <w:t>ขาดทุนจากการด้อยค่าของสินทรัพย์ทางการเงินจะถูกกลับรายการ เมื่อมูลค่าที่คาดว่าจะได้รับคืนเพิ่มขึ้นในภายหลัง</w:t>
      </w:r>
      <w:r w:rsidRPr="00010708">
        <w:rPr>
          <w:rFonts w:asciiTheme="majorBidi" w:hAnsiTheme="majorBidi" w:cstheme="majorBidi"/>
          <w:color w:val="000000"/>
          <w:sz w:val="28"/>
          <w:szCs w:val="28"/>
          <w:cs/>
        </w:rPr>
        <w:t xml:space="preserve"> และการเพิ่มขึ้นนั้นสัมพันธ์โดยตรงกับขาดทุนจากการด้อยค่าที่เคยรับรู้เป็นค่าใช้จ่ายในงบกำไรขาดทุน</w:t>
      </w:r>
      <w:r w:rsidR="009421DD">
        <w:rPr>
          <w:rFonts w:asciiTheme="majorBidi" w:hAnsiTheme="majorBidi" w:cstheme="majorBidi"/>
          <w:color w:val="000000"/>
          <w:sz w:val="28"/>
          <w:szCs w:val="28"/>
          <w:cs/>
        </w:rPr>
        <w:t>และกำไรขาดทุนเบ็ดเสร็จอื่น</w:t>
      </w:r>
    </w:p>
    <w:p w14:paraId="705185F2" w14:textId="2102A78F" w:rsidR="001A20A4" w:rsidRPr="00010708" w:rsidRDefault="001A20A4" w:rsidP="001A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color w:val="000000"/>
          <w:sz w:val="28"/>
          <w:szCs w:val="28"/>
          <w:cs/>
        </w:rPr>
        <w:t>ขาดทุน</w:t>
      </w:r>
      <w:r w:rsidRPr="00010708">
        <w:rPr>
          <w:rFonts w:asciiTheme="majorBidi" w:hAnsiTheme="majorBidi" w:cstheme="majorBidi"/>
          <w:sz w:val="28"/>
          <w:szCs w:val="28"/>
          <w:cs/>
        </w:rPr>
        <w:t>จาก</w:t>
      </w:r>
      <w:r w:rsidRPr="00010708">
        <w:rPr>
          <w:rFonts w:asciiTheme="majorBidi" w:hAnsiTheme="majorBidi" w:cstheme="majorBidi"/>
          <w:color w:val="000000"/>
          <w:sz w:val="28"/>
          <w:szCs w:val="28"/>
          <w:cs/>
        </w:rPr>
        <w:t>การด้อยค่าของสินทรัพย์ที่</w:t>
      </w:r>
      <w:r w:rsidRPr="00010708">
        <w:rPr>
          <w:rFonts w:asciiTheme="majorBidi" w:hAnsiTheme="majorBidi" w:cstheme="majorBidi"/>
          <w:color w:val="000000"/>
          <w:spacing w:val="4"/>
          <w:sz w:val="28"/>
          <w:szCs w:val="28"/>
          <w:cs/>
        </w:rPr>
        <w:t xml:space="preserve">ไม่ใช่สินทรัพย์ทางการเงินอื่น ๆ ที่เคยรับรู้ในงวดก่อนจะถูกประเมิน </w:t>
      </w:r>
      <w:r w:rsidR="00010708">
        <w:rPr>
          <w:rFonts w:asciiTheme="majorBidi" w:hAnsiTheme="majorBidi" w:cstheme="majorBidi" w:hint="cs"/>
          <w:color w:val="000000"/>
          <w:spacing w:val="4"/>
          <w:sz w:val="28"/>
          <w:szCs w:val="28"/>
          <w:cs/>
        </w:rPr>
        <w:t xml:space="preserve">  </w:t>
      </w:r>
      <w:r w:rsidRPr="00010708">
        <w:rPr>
          <w:rFonts w:asciiTheme="majorBidi" w:hAnsiTheme="majorBidi" w:cstheme="majorBidi"/>
          <w:color w:val="000000"/>
          <w:spacing w:val="4"/>
          <w:sz w:val="28"/>
          <w:szCs w:val="28"/>
          <w:cs/>
        </w:rPr>
        <w:t>ณ ทุกวันที่ที่ออกรายงานว่ามีข้อบ่งชี้เรื่อง</w:t>
      </w:r>
      <w:r w:rsidRPr="00010708">
        <w:rPr>
          <w:rFonts w:asciiTheme="majorBidi" w:hAnsiTheme="majorBidi" w:cstheme="majorBidi"/>
          <w:color w:val="000000"/>
          <w:sz w:val="28"/>
          <w:szCs w:val="28"/>
          <w:cs/>
        </w:rPr>
        <w:t>การด้อยค่าลดระดับลงหรือหมดไป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w:t>
      </w:r>
      <w:r w:rsidRPr="00010708">
        <w:rPr>
          <w:rFonts w:asciiTheme="majorBidi" w:hAnsiTheme="majorBidi" w:cstheme="majorBidi"/>
          <w:color w:val="000000"/>
          <w:spacing w:val="-4"/>
          <w:sz w:val="28"/>
          <w:szCs w:val="28"/>
          <w:cs/>
        </w:rPr>
        <w:t>มูลค่าตามบัญชีของสินทรัพย์ไม่เกินกว่ามูลค่าตามบัญชีภายหลังหักค่าเสื่อมราคาหรือค่าตัดจำหน่าย เสมือน</w:t>
      </w:r>
      <w:r w:rsidRPr="00010708">
        <w:rPr>
          <w:rFonts w:asciiTheme="majorBidi" w:hAnsiTheme="majorBidi" w:cstheme="majorBidi"/>
          <w:color w:val="000000"/>
          <w:sz w:val="28"/>
          <w:szCs w:val="28"/>
          <w:cs/>
        </w:rPr>
        <w:t>หนึ่งไม่เคยมีการบันทึกขาดทุนจากการด้อยค่ามาก่อน</w:t>
      </w:r>
    </w:p>
    <w:p w14:paraId="2AFB09FB" w14:textId="636D5861" w:rsidR="002D52C2" w:rsidRPr="00010708" w:rsidRDefault="0037298A" w:rsidP="00950CF0">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สัญญาเช่า</w:t>
      </w:r>
    </w:p>
    <w:p w14:paraId="1611379B" w14:textId="77777777" w:rsidR="002D52C2"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color w:val="000000"/>
          <w:sz w:val="28"/>
          <w:szCs w:val="28"/>
          <w:cs/>
        </w:rPr>
      </w:pPr>
      <w:r w:rsidRPr="00010708">
        <w:rPr>
          <w:rFonts w:asciiTheme="majorBidi" w:hAnsiTheme="majorBidi" w:cstheme="majorBidi"/>
          <w:i/>
          <w:iCs/>
          <w:sz w:val="28"/>
          <w:szCs w:val="28"/>
          <w:cs/>
        </w:rPr>
        <w:t>สัญญา</w:t>
      </w:r>
      <w:r w:rsidRPr="00010708">
        <w:rPr>
          <w:rFonts w:asciiTheme="majorBidi" w:hAnsiTheme="majorBidi" w:cstheme="majorBidi"/>
          <w:i/>
          <w:iCs/>
          <w:color w:val="000000"/>
          <w:sz w:val="28"/>
          <w:szCs w:val="28"/>
          <w:cs/>
        </w:rPr>
        <w:t>เช่า - กรณีที่กลุ่มบริษัทเป็นผู้เช่า</w:t>
      </w:r>
    </w:p>
    <w:p w14:paraId="2D8EED82" w14:textId="3E7F4A94" w:rsidR="00C71DCF"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กลุ่ม</w:t>
      </w:r>
      <w:r w:rsidRPr="00010708">
        <w:rPr>
          <w:rFonts w:asciiTheme="majorBidi" w:hAnsiTheme="majorBidi" w:cstheme="majorBidi"/>
          <w:sz w:val="28"/>
          <w:szCs w:val="28"/>
          <w:cs/>
        </w:rPr>
        <w:t>บริษัท</w:t>
      </w:r>
      <w:r w:rsidRPr="00010708">
        <w:rPr>
          <w:rFonts w:asciiTheme="majorBidi" w:hAnsiTheme="majorBidi" w:cstheme="majorBidi"/>
          <w:sz w:val="28"/>
          <w:szCs w:val="28"/>
          <w:cs/>
          <w:lang w:val="th-TH"/>
        </w:rPr>
        <w:t>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345CDA9F" w14:textId="77777777" w:rsidR="00C71DCF" w:rsidRPr="00010708" w:rsidRDefault="00C7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th-TH"/>
        </w:rPr>
      </w:pPr>
      <w:r w:rsidRPr="00010708">
        <w:rPr>
          <w:rFonts w:asciiTheme="majorBidi" w:hAnsiTheme="majorBidi" w:cstheme="majorBidi"/>
          <w:sz w:val="28"/>
          <w:szCs w:val="28"/>
          <w:cs/>
          <w:lang w:val="th-TH"/>
        </w:rPr>
        <w:br w:type="page"/>
      </w:r>
    </w:p>
    <w:p w14:paraId="5B30C6CD" w14:textId="77777777" w:rsidR="002D52C2"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lastRenderedPageBreak/>
        <w:t>กลุ่มบริษัทคิด</w:t>
      </w:r>
      <w:r w:rsidRPr="00010708">
        <w:rPr>
          <w:rFonts w:asciiTheme="majorBidi" w:hAnsiTheme="majorBidi" w:cstheme="majorBidi"/>
          <w:sz w:val="28"/>
          <w:szCs w:val="28"/>
          <w:cs/>
        </w:rPr>
        <w:t>ค่า</w:t>
      </w:r>
      <w:r w:rsidRPr="00010708">
        <w:rPr>
          <w:rFonts w:asciiTheme="majorBidi" w:hAnsiTheme="majorBidi" w:cstheme="majorBidi"/>
          <w:sz w:val="28"/>
          <w:szCs w:val="28"/>
          <w:cs/>
          <w:lang w:val="th-TH"/>
        </w:rPr>
        <w:t>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510E6742" w14:textId="5C076907" w:rsidR="00A82D96" w:rsidRPr="00010708" w:rsidRDefault="002D52C2" w:rsidP="00A8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2791D59" w14:textId="61831903" w:rsidR="002D52C2"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t xml:space="preserve">ค่าเช่าที่รวมในมูลค่าของหนี้สินตามสัญญาเช่าประกอบด้วยค่าเช่าคงที่ (รวมถึงการจ่ายชำระคงที่โดยเนื้อหา) </w:t>
      </w:r>
      <w:r w:rsidR="00010708">
        <w:rPr>
          <w:rFonts w:asciiTheme="majorBidi" w:hAnsiTheme="majorBidi" w:cstheme="majorBidi" w:hint="cs"/>
          <w:sz w:val="28"/>
          <w:szCs w:val="28"/>
          <w:cs/>
          <w:lang w:val="th-TH"/>
        </w:rPr>
        <w:t xml:space="preserve">                     </w:t>
      </w:r>
      <w:r w:rsidRPr="00010708">
        <w:rPr>
          <w:rFonts w:asciiTheme="majorBidi" w:hAnsiTheme="majorBidi" w:cstheme="majorBidi"/>
          <w:sz w:val="28"/>
          <w:szCs w:val="28"/>
          <w:cs/>
          <w:lang w:val="th-TH"/>
        </w:rPr>
        <w:t>ค่าเช่าผันแปรที่อ้างอิงจากอัตราหรือดัชนี มูลค่าที่คาดว่าจะต้องจ่ายจากการรับประกันมูลค่าคงเหลือ และ</w:t>
      </w:r>
      <w:r w:rsidR="00010708">
        <w:rPr>
          <w:rFonts w:asciiTheme="majorBidi" w:hAnsiTheme="majorBidi" w:cstheme="majorBidi" w:hint="cs"/>
          <w:sz w:val="28"/>
          <w:szCs w:val="28"/>
          <w:cs/>
          <w:lang w:val="th-TH"/>
        </w:rPr>
        <w:t xml:space="preserve">                   </w:t>
      </w:r>
      <w:r w:rsidRPr="00010708">
        <w:rPr>
          <w:rFonts w:asciiTheme="majorBidi" w:hAnsiTheme="majorBidi" w:cstheme="majorBidi"/>
          <w:sz w:val="28"/>
          <w:szCs w:val="28"/>
          <w:cs/>
          <w:lang w:val="th-TH"/>
        </w:rPr>
        <w:t>ราคาสิทธิเลือกซื้อหากมีความแน่นอนอย่างสมเหตุสมผลที่กลุ่มบริษัทจะใช้สิทธิ</w:t>
      </w:r>
    </w:p>
    <w:p w14:paraId="68697B52" w14:textId="55B17841" w:rsidR="00051699" w:rsidRPr="00010708" w:rsidRDefault="002D52C2" w:rsidP="0005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ภายหลังการวัดมูลค่าเริ่มแรก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4FFEFD8D" w14:textId="1EBB2764" w:rsidR="002D52C2" w:rsidRPr="00010708" w:rsidRDefault="002D52C2" w:rsidP="00E23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t xml:space="preserve">ค่าเช่า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w:t>
      </w:r>
      <w:r w:rsidR="003F01C8" w:rsidRPr="003F01C8">
        <w:rPr>
          <w:rFonts w:asciiTheme="majorBidi" w:hAnsiTheme="majorBidi" w:cstheme="majorBidi"/>
          <w:sz w:val="28"/>
          <w:szCs w:val="28"/>
        </w:rPr>
        <w:t>12</w:t>
      </w:r>
      <w:r w:rsidRPr="00010708">
        <w:rPr>
          <w:rFonts w:asciiTheme="majorBidi" w:hAnsiTheme="majorBidi" w:cstheme="majorBidi"/>
          <w:sz w:val="28"/>
          <w:szCs w:val="28"/>
          <w:lang w:val="th-TH"/>
        </w:rPr>
        <w:t xml:space="preserve"> </w:t>
      </w:r>
      <w:r w:rsidRPr="00010708">
        <w:rPr>
          <w:rFonts w:asciiTheme="majorBidi" w:hAnsiTheme="majorBidi" w:cstheme="majorBidi"/>
          <w:sz w:val="28"/>
          <w:szCs w:val="28"/>
          <w:cs/>
          <w:lang w:val="th-TH"/>
        </w:rPr>
        <w:t xml:space="preserve">เดือน </w:t>
      </w:r>
    </w:p>
    <w:p w14:paraId="78D3580E" w14:textId="77777777" w:rsidR="007969F7" w:rsidRPr="00010708" w:rsidRDefault="007969F7"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ผลประโยชน์พนักงาน</w:t>
      </w:r>
    </w:p>
    <w:p w14:paraId="40916967"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Cs/>
          <w:color w:val="000000"/>
          <w:sz w:val="28"/>
          <w:szCs w:val="28"/>
        </w:rPr>
      </w:pPr>
      <w:r w:rsidRPr="00010708">
        <w:rPr>
          <w:rFonts w:asciiTheme="majorBidi" w:hAnsiTheme="majorBidi" w:cstheme="majorBidi"/>
          <w:iCs/>
          <w:color w:val="000000"/>
          <w:sz w:val="28"/>
          <w:szCs w:val="28"/>
          <w:cs/>
        </w:rPr>
        <w:t>โครงการสมทบเงิน</w:t>
      </w:r>
    </w:p>
    <w:p w14:paraId="25855BC0" w14:textId="49FC3B84"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b/>
          <w:bCs/>
          <w:color w:val="000000"/>
          <w:sz w:val="28"/>
          <w:szCs w:val="28"/>
        </w:rPr>
      </w:pPr>
      <w:r w:rsidRPr="00010708">
        <w:rPr>
          <w:rFonts w:asciiTheme="majorBidi" w:hAnsiTheme="majorBidi" w:cstheme="majorBidi"/>
          <w:sz w:val="28"/>
          <w:szCs w:val="28"/>
          <w:cs/>
          <w:lang w:val="th-TH"/>
        </w:rPr>
        <w:t>โครงการ</w:t>
      </w:r>
      <w:r w:rsidRPr="00010708">
        <w:rPr>
          <w:rFonts w:asciiTheme="majorBidi" w:hAnsiTheme="majorBidi" w:cstheme="majorBidi"/>
          <w:i/>
          <w:color w:val="000000"/>
          <w:spacing w:val="2"/>
          <w:sz w:val="28"/>
          <w:szCs w:val="28"/>
          <w:cs/>
        </w:rPr>
        <w:t>สมทบเงินเป็นโครงการผลประโยชน์พนักงานหลังออกจากงาน ซึ่งกิจการจ่ายสมทบเป็นจำนวนเงินที่</w:t>
      </w:r>
      <w:r w:rsidRPr="00010708">
        <w:rPr>
          <w:rFonts w:asciiTheme="majorBidi" w:hAnsiTheme="majorBidi" w:cstheme="majorBidi"/>
          <w:i/>
          <w:color w:val="000000"/>
          <w:sz w:val="28"/>
          <w:szCs w:val="28"/>
          <w:cs/>
        </w:rPr>
        <w:t>แน่นอนให้แก่กิจการหนึ่งแยกต่างหาก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ภาระผูกพันในการสมทบเข้าโครงการสมทบเงินจะถูกรับรู้เป็นค่าใช้จ่ายพนักงานในงบกำไรขาดทุน</w:t>
      </w:r>
      <w:r w:rsidR="009421DD">
        <w:rPr>
          <w:rFonts w:asciiTheme="majorBidi" w:hAnsiTheme="majorBidi" w:cstheme="majorBidi"/>
          <w:i/>
          <w:color w:val="000000"/>
          <w:sz w:val="28"/>
          <w:szCs w:val="28"/>
          <w:cs/>
        </w:rPr>
        <w:t>และกำไรขาดทุนเบ็ดเสร็จอื่น</w:t>
      </w:r>
      <w:r w:rsidRPr="00010708">
        <w:rPr>
          <w:rFonts w:asciiTheme="majorBidi" w:hAnsiTheme="majorBidi" w:cstheme="majorBidi"/>
          <w:i/>
          <w:color w:val="000000"/>
          <w:sz w:val="28"/>
          <w:szCs w:val="28"/>
          <w:cs/>
        </w:rPr>
        <w:t xml:space="preserve">ในรอบระยะเวลาที่พนักงานได้ทำงานให้กับกิจการ </w:t>
      </w:r>
    </w:p>
    <w:p w14:paraId="081DAB98"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Cs/>
          <w:color w:val="000000"/>
          <w:sz w:val="28"/>
          <w:szCs w:val="28"/>
        </w:rPr>
      </w:pPr>
      <w:r w:rsidRPr="00010708">
        <w:rPr>
          <w:rFonts w:asciiTheme="majorBidi" w:hAnsiTheme="majorBidi" w:cstheme="majorBidi"/>
          <w:iCs/>
          <w:color w:val="000000"/>
          <w:sz w:val="28"/>
          <w:szCs w:val="28"/>
          <w:cs/>
        </w:rPr>
        <w:t>โครงการผลประโยชน์ที่กำหนดไว้</w:t>
      </w:r>
    </w:p>
    <w:p w14:paraId="754CADB3"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pacing w:val="-18"/>
          <w:sz w:val="28"/>
          <w:szCs w:val="28"/>
          <w:cs/>
        </w:rPr>
      </w:pPr>
      <w:r w:rsidRPr="00010708">
        <w:rPr>
          <w:rFonts w:asciiTheme="majorBidi" w:hAnsiTheme="majorBidi" w:cstheme="majorBidi"/>
          <w:sz w:val="28"/>
          <w:szCs w:val="28"/>
          <w:cs/>
          <w:lang w:val="th-TH"/>
        </w:rPr>
        <w:t>โครงการ</w:t>
      </w:r>
      <w:r w:rsidRPr="00010708">
        <w:rPr>
          <w:rFonts w:asciiTheme="majorBidi" w:hAnsiTheme="majorBidi" w:cstheme="majorBidi"/>
          <w:i/>
          <w:color w:val="000000"/>
          <w:spacing w:val="-2"/>
          <w:sz w:val="28"/>
          <w:szCs w:val="28"/>
          <w:cs/>
        </w:rPr>
        <w:t xml:space="preserve">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ปัจจุบันและในงวดก่อน ๆ </w:t>
      </w:r>
      <w:r w:rsidRPr="00010708">
        <w:rPr>
          <w:rFonts w:asciiTheme="majorBidi" w:hAnsiTheme="majorBidi" w:cstheme="majorBidi"/>
          <w:i/>
          <w:color w:val="000000"/>
          <w:spacing w:val="4"/>
          <w:sz w:val="28"/>
          <w:szCs w:val="28"/>
          <w:cs/>
        </w:rPr>
        <w:t>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2BFE8778" w14:textId="1F5486A4" w:rsidR="00BD0C6C" w:rsidRPr="00010708" w:rsidRDefault="007464A5" w:rsidP="00BD0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cs/>
        </w:rPr>
      </w:pPr>
      <w:r w:rsidRPr="00010708">
        <w:rPr>
          <w:rFonts w:asciiTheme="majorBidi" w:hAnsiTheme="majorBidi" w:cstheme="majorBidi"/>
          <w:i/>
          <w:color w:val="000000"/>
          <w:sz w:val="28"/>
          <w:szCs w:val="28"/>
          <w:cs/>
        </w:rPr>
        <w:t>เมื่อมีการเพิ่มผลประโยชน์ในโครงการผลประโยชน์ สัดส่วนที่เพิ่มขึ้นของผลประโยชน์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ผลประโยชน์ที่เป็นสิทธิขาดจะรับรู้เป็นค่าใช้จ่ายในงบกำไรขาดทุน</w:t>
      </w:r>
      <w:r w:rsidR="009421DD">
        <w:rPr>
          <w:rFonts w:asciiTheme="majorBidi" w:hAnsiTheme="majorBidi" w:cstheme="majorBidi"/>
          <w:i/>
          <w:color w:val="000000"/>
          <w:sz w:val="28"/>
          <w:szCs w:val="28"/>
          <w:cs/>
        </w:rPr>
        <w:t>และกำไรขาดทุน</w:t>
      </w:r>
      <w:r w:rsidRPr="00010708">
        <w:rPr>
          <w:rFonts w:asciiTheme="majorBidi" w:hAnsiTheme="majorBidi" w:cstheme="majorBidi"/>
          <w:i/>
          <w:color w:val="000000"/>
          <w:sz w:val="28"/>
          <w:szCs w:val="28"/>
          <w:cs/>
        </w:rPr>
        <w:t>เบ็ดเสร็จ</w:t>
      </w:r>
      <w:r w:rsidR="009421DD">
        <w:rPr>
          <w:rFonts w:asciiTheme="majorBidi" w:hAnsiTheme="majorBidi" w:cstheme="majorBidi"/>
          <w:i/>
          <w:color w:val="000000"/>
          <w:sz w:val="28"/>
          <w:szCs w:val="28"/>
          <w:cs/>
        </w:rPr>
        <w:t>อื่น</w:t>
      </w:r>
      <w:r w:rsidRPr="00010708">
        <w:rPr>
          <w:rFonts w:asciiTheme="majorBidi" w:hAnsiTheme="majorBidi" w:cstheme="majorBidi"/>
          <w:i/>
          <w:color w:val="000000"/>
          <w:sz w:val="28"/>
          <w:szCs w:val="28"/>
          <w:cs/>
        </w:rPr>
        <w:t>ทันที</w:t>
      </w:r>
      <w:r w:rsidR="00BD0C6C" w:rsidRPr="00010708">
        <w:rPr>
          <w:rFonts w:asciiTheme="majorBidi" w:hAnsiTheme="majorBidi" w:cstheme="majorBidi"/>
          <w:i/>
          <w:color w:val="000000"/>
          <w:sz w:val="28"/>
          <w:szCs w:val="28"/>
          <w:cs/>
        </w:rPr>
        <w:br w:type="page"/>
      </w:r>
    </w:p>
    <w:p w14:paraId="25B01484" w14:textId="18CE4F85"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cs/>
        </w:rPr>
      </w:pPr>
      <w:r w:rsidRPr="00010708">
        <w:rPr>
          <w:rFonts w:asciiTheme="majorBidi" w:hAnsiTheme="majorBidi" w:cstheme="majorBidi"/>
          <w:sz w:val="28"/>
          <w:szCs w:val="28"/>
          <w:cs/>
          <w:lang w:val="th-TH"/>
        </w:rPr>
        <w:lastRenderedPageBreak/>
        <w:t>กลุ่ม</w:t>
      </w:r>
      <w:r w:rsidRPr="00010708">
        <w:rPr>
          <w:rFonts w:asciiTheme="majorBidi" w:hAnsiTheme="majorBidi" w:cstheme="majorBidi"/>
          <w:i/>
          <w:color w:val="000000"/>
          <w:sz w:val="28"/>
          <w:szCs w:val="28"/>
          <w:cs/>
        </w:rPr>
        <w:t>บริษัทรับรู้กำไรขาดทุนจากการประมาณการตามหลักการคณิตศาสตร์ประกันภัยทั้งหมดที่เกิดขึ้น</w:t>
      </w:r>
      <w:r w:rsidRPr="00010708">
        <w:rPr>
          <w:rFonts w:asciiTheme="majorBidi" w:hAnsiTheme="majorBidi" w:cstheme="majorBidi"/>
          <w:i/>
          <w:color w:val="000000"/>
          <w:spacing w:val="-10"/>
          <w:sz w:val="28"/>
          <w:szCs w:val="28"/>
          <w:cs/>
        </w:rPr>
        <w:t>จากโครงการผลประโยชน์ที่กำหนดไว้ในรายการกำไรขาดทุนเบ็ดเสร็จอื่น และรับรู้ค่าใช้จ่ายของโครงการผลประโยชน์</w:t>
      </w:r>
      <w:r w:rsidRPr="00010708">
        <w:rPr>
          <w:rFonts w:asciiTheme="majorBidi" w:hAnsiTheme="majorBidi" w:cstheme="majorBidi"/>
          <w:i/>
          <w:color w:val="000000"/>
          <w:sz w:val="28"/>
          <w:szCs w:val="28"/>
          <w:cs/>
        </w:rPr>
        <w:t>ที่กำหนดไว้ในงบกำไรขาดทุน</w:t>
      </w:r>
      <w:r w:rsidR="00CA2C7D">
        <w:rPr>
          <w:rFonts w:asciiTheme="majorBidi" w:hAnsiTheme="majorBidi" w:cstheme="majorBidi" w:hint="cs"/>
          <w:i/>
          <w:color w:val="000000"/>
          <w:sz w:val="28"/>
          <w:szCs w:val="28"/>
          <w:cs/>
        </w:rPr>
        <w:t>และกำไรขาดทุนเบ็ดเสร็จอื่น</w:t>
      </w:r>
    </w:p>
    <w:p w14:paraId="6F0FD215" w14:textId="03044EE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rPr>
      </w:pPr>
      <w:r w:rsidRPr="00010708">
        <w:rPr>
          <w:rFonts w:asciiTheme="majorBidi" w:hAnsiTheme="majorBidi" w:cstheme="majorBidi"/>
          <w:sz w:val="28"/>
          <w:szCs w:val="28"/>
          <w:cs/>
          <w:lang w:val="th-TH"/>
        </w:rPr>
        <w:t>ต้นทุน</w:t>
      </w:r>
      <w:r w:rsidRPr="00010708">
        <w:rPr>
          <w:rFonts w:asciiTheme="majorBidi" w:hAnsiTheme="majorBidi" w:cstheme="majorBidi"/>
          <w:i/>
          <w:color w:val="000000"/>
          <w:sz w:val="28"/>
          <w:szCs w:val="28"/>
          <w:cs/>
        </w:rPr>
        <w:t>บริการในอดีตที่เกี่ยวข้องกับการแก้ไขโครงการจะรับรู้เป็นค่าใช้จ่ายใน</w:t>
      </w:r>
      <w:r w:rsidR="00CA2C7D" w:rsidRPr="00010708">
        <w:rPr>
          <w:rFonts w:asciiTheme="majorBidi" w:hAnsiTheme="majorBidi" w:cstheme="majorBidi"/>
          <w:i/>
          <w:color w:val="000000"/>
          <w:sz w:val="28"/>
          <w:szCs w:val="28"/>
          <w:cs/>
        </w:rPr>
        <w:t>งบกำไรขาดทุน</w:t>
      </w:r>
      <w:r w:rsidR="00CA2C7D">
        <w:rPr>
          <w:rFonts w:asciiTheme="majorBidi" w:hAnsiTheme="majorBidi" w:cstheme="majorBidi" w:hint="cs"/>
          <w:i/>
          <w:color w:val="000000"/>
          <w:sz w:val="28"/>
          <w:szCs w:val="28"/>
          <w:cs/>
        </w:rPr>
        <w:t>และกำไรขาดทุนเบ็ดเสร็จอื่น</w:t>
      </w:r>
      <w:r w:rsidRPr="00010708">
        <w:rPr>
          <w:rFonts w:asciiTheme="majorBidi" w:hAnsiTheme="majorBidi" w:cstheme="majorBidi"/>
          <w:i/>
          <w:color w:val="000000"/>
          <w:sz w:val="28"/>
          <w:szCs w:val="28"/>
          <w:cs/>
        </w:rPr>
        <w:t>เมื่อการแก้ไขโครงการมีผลบังคับใช้</w:t>
      </w:r>
    </w:p>
    <w:p w14:paraId="4CFB706E"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Cs/>
          <w:color w:val="000000"/>
          <w:sz w:val="28"/>
          <w:szCs w:val="28"/>
        </w:rPr>
      </w:pPr>
      <w:r w:rsidRPr="00010708">
        <w:rPr>
          <w:rFonts w:asciiTheme="majorBidi" w:hAnsiTheme="majorBidi" w:cstheme="majorBidi"/>
          <w:iCs/>
          <w:color w:val="000000"/>
          <w:sz w:val="28"/>
          <w:szCs w:val="28"/>
          <w:cs/>
        </w:rPr>
        <w:t>ผลประโยชน์ระยะยาวอื่นของพนักงาน</w:t>
      </w:r>
    </w:p>
    <w:p w14:paraId="65150F17" w14:textId="0C02677C"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rPr>
      </w:pPr>
      <w:r w:rsidRPr="00010708">
        <w:rPr>
          <w:rFonts w:asciiTheme="majorBidi" w:hAnsiTheme="majorBidi" w:cstheme="majorBidi"/>
          <w:sz w:val="28"/>
          <w:szCs w:val="28"/>
          <w:cs/>
          <w:lang w:val="th-TH"/>
        </w:rPr>
        <w:t>ภาระ</w:t>
      </w:r>
      <w:r w:rsidRPr="00010708">
        <w:rPr>
          <w:rFonts w:asciiTheme="majorBidi" w:hAnsiTheme="majorBidi" w:cstheme="majorBidi"/>
          <w:i/>
          <w:color w:val="000000"/>
          <w:spacing w:val="2"/>
          <w:sz w:val="28"/>
          <w:szCs w:val="28"/>
          <w:cs/>
        </w:rPr>
        <w:t>ผูกพันสุทธิของกลุ่มบริษัทที่เป็นผลประโยชน์ระยะยาวของพนักงานนอกเหนือจาก</w:t>
      </w:r>
      <w:r w:rsidRPr="00010708">
        <w:rPr>
          <w:rFonts w:asciiTheme="majorBidi" w:hAnsiTheme="majorBidi" w:cstheme="majorBidi"/>
          <w:i/>
          <w:color w:val="000000"/>
          <w:spacing w:val="-2"/>
          <w:sz w:val="28"/>
          <w:szCs w:val="28"/>
          <w:cs/>
        </w:rPr>
        <w:t xml:space="preserve">โครงการผลประโยชน์ที่กำหนดไว้ </w:t>
      </w:r>
      <w:r w:rsidRPr="00010708">
        <w:rPr>
          <w:rFonts w:asciiTheme="majorBidi" w:hAnsiTheme="majorBidi" w:cstheme="majorBidi"/>
          <w:i/>
          <w:color w:val="000000"/>
          <w:spacing w:val="2"/>
          <w:sz w:val="28"/>
          <w:szCs w:val="28"/>
          <w:cs/>
        </w:rPr>
        <w:t>เป็น</w:t>
      </w:r>
      <w:r w:rsidRPr="00010708">
        <w:rPr>
          <w:rFonts w:asciiTheme="majorBidi" w:hAnsiTheme="majorBidi" w:cstheme="majorBidi"/>
          <w:i/>
          <w:color w:val="000000"/>
          <w:sz w:val="28"/>
          <w:szCs w:val="28"/>
          <w:cs/>
        </w:rPr>
        <w:t>ผลประโยชน์ในอนาคตที่เกิดจากการทำงานของพนักงานในปัจจุบันและงวดก่อน ซึ่งผลประโยชน์นี้</w:t>
      </w:r>
      <w:r w:rsidRPr="00010708">
        <w:rPr>
          <w:rFonts w:asciiTheme="majorBidi" w:hAnsiTheme="majorBidi" w:cstheme="majorBidi"/>
          <w:i/>
          <w:color w:val="000000"/>
          <w:sz w:val="28"/>
          <w:szCs w:val="28"/>
        </w:rPr>
        <w:t xml:space="preserve"> </w:t>
      </w:r>
      <w:r w:rsidRPr="00010708">
        <w:rPr>
          <w:rFonts w:asciiTheme="majorBidi" w:hAnsiTheme="majorBidi" w:cstheme="majorBidi"/>
          <w:i/>
          <w:color w:val="000000"/>
          <w:sz w:val="28"/>
          <w:szCs w:val="28"/>
          <w:cs/>
        </w:rPr>
        <w:t>ได้คำนวณโดยนักคณิตศาสตร์ประกันภัยอิสระและจากข้อสมมติฐานทางคณิตศาสตร์ประกันภัยตามวิธีคิดลดแต่ละหน่วยที่</w:t>
      </w:r>
      <w:r w:rsidRPr="00010708">
        <w:rPr>
          <w:rFonts w:asciiTheme="majorBidi" w:hAnsiTheme="majorBidi" w:cstheme="majorBidi"/>
          <w:i/>
          <w:color w:val="000000"/>
          <w:spacing w:val="-6"/>
          <w:sz w:val="28"/>
          <w:szCs w:val="28"/>
          <w:cs/>
        </w:rPr>
        <w:t>ประมาณการไว้ อันเป็นประมาณการจากมูลค่าปัจจุบันของกระแสเงินสดของผลประโยชน์ที่คาดว่าจะต้องจ่ายในอนาคต กำไรขาดทุนจากการประมาณการตามหลักคณิตศาสตร์ประกันภัยรับรู้เป็นกำไรหรือขาดทุน</w:t>
      </w:r>
      <w:r w:rsidRPr="00010708">
        <w:rPr>
          <w:rFonts w:asciiTheme="majorBidi" w:hAnsiTheme="majorBidi" w:cstheme="majorBidi"/>
          <w:i/>
          <w:color w:val="000000"/>
          <w:sz w:val="28"/>
          <w:szCs w:val="28"/>
        </w:rPr>
        <w:t xml:space="preserve"> </w:t>
      </w:r>
      <w:r w:rsidRPr="00010708">
        <w:rPr>
          <w:rFonts w:asciiTheme="majorBidi" w:hAnsiTheme="majorBidi" w:cstheme="majorBidi"/>
          <w:i/>
          <w:color w:val="000000"/>
          <w:sz w:val="28"/>
          <w:szCs w:val="28"/>
          <w:cs/>
        </w:rPr>
        <w:t>ใน</w:t>
      </w:r>
      <w:r w:rsidR="00CA2C7D" w:rsidRPr="00010708">
        <w:rPr>
          <w:rFonts w:asciiTheme="majorBidi" w:hAnsiTheme="majorBidi" w:cstheme="majorBidi"/>
          <w:i/>
          <w:color w:val="000000"/>
          <w:sz w:val="28"/>
          <w:szCs w:val="28"/>
          <w:cs/>
        </w:rPr>
        <w:t>งบกำไรขาดทุน</w:t>
      </w:r>
      <w:r w:rsidR="00CA2C7D">
        <w:rPr>
          <w:rFonts w:asciiTheme="majorBidi" w:hAnsiTheme="majorBidi" w:cstheme="majorBidi" w:hint="cs"/>
          <w:i/>
          <w:color w:val="000000"/>
          <w:sz w:val="28"/>
          <w:szCs w:val="28"/>
          <w:cs/>
        </w:rPr>
        <w:t>และกำไรขาดทุนเบ็ดเสร็จอื่น</w:t>
      </w:r>
      <w:r w:rsidRPr="00010708">
        <w:rPr>
          <w:rFonts w:asciiTheme="majorBidi" w:hAnsiTheme="majorBidi" w:cstheme="majorBidi"/>
          <w:i/>
          <w:color w:val="000000"/>
          <w:sz w:val="28"/>
          <w:szCs w:val="28"/>
          <w:cs/>
        </w:rPr>
        <w:t>เมื่อเกิดขึ้น</w:t>
      </w:r>
    </w:p>
    <w:p w14:paraId="73F0CB1B"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iCs/>
          <w:color w:val="000000"/>
          <w:sz w:val="28"/>
          <w:szCs w:val="28"/>
        </w:rPr>
      </w:pPr>
      <w:r w:rsidRPr="00010708">
        <w:rPr>
          <w:rFonts w:asciiTheme="majorBidi" w:hAnsiTheme="majorBidi" w:cstheme="majorBidi"/>
          <w:iCs/>
          <w:color w:val="000000"/>
          <w:sz w:val="28"/>
          <w:szCs w:val="28"/>
          <w:cs/>
        </w:rPr>
        <w:t>ผลประโยชน์ระยะสั้นของพนักงาน</w:t>
      </w:r>
    </w:p>
    <w:p w14:paraId="77ACBE45" w14:textId="77777777"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color w:val="000000"/>
          <w:sz w:val="28"/>
          <w:szCs w:val="28"/>
        </w:rPr>
      </w:pPr>
      <w:r w:rsidRPr="00010708">
        <w:rPr>
          <w:rFonts w:asciiTheme="majorBidi" w:hAnsiTheme="majorBidi" w:cstheme="majorBidi"/>
          <w:sz w:val="28"/>
          <w:szCs w:val="28"/>
          <w:cs/>
          <w:lang w:val="th-TH"/>
        </w:rPr>
        <w:t>ภาระ</w:t>
      </w:r>
      <w:r w:rsidRPr="00010708">
        <w:rPr>
          <w:rFonts w:asciiTheme="majorBidi" w:hAnsiTheme="majorBidi" w:cstheme="majorBidi"/>
          <w:i/>
          <w:color w:val="000000"/>
          <w:sz w:val="28"/>
          <w:szCs w:val="28"/>
          <w:cs/>
        </w:rPr>
        <w:t>ผูกพันผลประโยชน์ระยะสั้นของพนักงานวัดมูลค่าโดยมิได้คิดลดกระแสเงินสดและรับรู้เป็นค่าใช้จ่าย</w:t>
      </w:r>
      <w:r w:rsidRPr="00010708">
        <w:rPr>
          <w:rFonts w:asciiTheme="majorBidi" w:hAnsiTheme="majorBidi" w:cstheme="majorBidi"/>
          <w:i/>
          <w:color w:val="000000"/>
          <w:sz w:val="28"/>
          <w:szCs w:val="28"/>
        </w:rPr>
        <w:t xml:space="preserve"> </w:t>
      </w:r>
      <w:r w:rsidRPr="00010708">
        <w:rPr>
          <w:rFonts w:asciiTheme="majorBidi" w:hAnsiTheme="majorBidi" w:cstheme="majorBidi"/>
          <w:i/>
          <w:color w:val="000000"/>
          <w:sz w:val="28"/>
          <w:szCs w:val="28"/>
          <w:cs/>
        </w:rPr>
        <w:t>เมื่อพนักงานทำงานให้</w:t>
      </w:r>
    </w:p>
    <w:p w14:paraId="40C0D3FD" w14:textId="390C59D3" w:rsidR="007464A5" w:rsidRPr="00010708" w:rsidRDefault="007464A5" w:rsidP="0074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i/>
          <w:iCs/>
          <w:sz w:val="28"/>
          <w:szCs w:val="28"/>
        </w:rPr>
      </w:pPr>
      <w:r w:rsidRPr="00010708">
        <w:rPr>
          <w:rFonts w:asciiTheme="majorBidi" w:hAnsiTheme="majorBidi" w:cstheme="majorBidi"/>
          <w:sz w:val="28"/>
          <w:szCs w:val="28"/>
          <w:cs/>
          <w:lang w:val="th-TH"/>
        </w:rPr>
        <w:t>หนี้สิน</w:t>
      </w:r>
      <w:r w:rsidRPr="00010708">
        <w:rPr>
          <w:rFonts w:asciiTheme="majorBidi" w:hAnsiTheme="majorBidi" w:cstheme="majorBidi"/>
          <w:i/>
          <w:color w:val="000000"/>
          <w:spacing w:val="2"/>
          <w:sz w:val="28"/>
          <w:szCs w:val="28"/>
          <w:cs/>
        </w:rPr>
        <w:t>รับรู้ด้วยมูลค่าที่คาดว่าจะจ่ายชำระสำหรับการจ่ายโบนัสเป็นเงินสดระยะสั้นหรือการปันส่วนกำไร หาก</w:t>
      </w:r>
      <w:r w:rsidRPr="00010708">
        <w:rPr>
          <w:rFonts w:asciiTheme="majorBidi" w:hAnsiTheme="majorBidi" w:cstheme="majorBidi"/>
          <w:i/>
          <w:color w:val="000000"/>
          <w:sz w:val="28"/>
          <w:szCs w:val="28"/>
          <w:cs/>
        </w:rPr>
        <w:t>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64D898B9" w14:textId="4E881E8E" w:rsidR="009F1B30" w:rsidRPr="00010708" w:rsidRDefault="009F1B30"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cs/>
        </w:rPr>
      </w:pPr>
      <w:r w:rsidRPr="00010708">
        <w:rPr>
          <w:rFonts w:asciiTheme="majorBidi" w:eastAsia="MS Mincho" w:hAnsiTheme="majorBidi" w:cstheme="majorBidi"/>
          <w:color w:val="000000"/>
          <w:sz w:val="28"/>
          <w:cs/>
        </w:rPr>
        <w:t>การรับรู้รายได้</w:t>
      </w:r>
    </w:p>
    <w:p w14:paraId="6467CF3D" w14:textId="25720CDC" w:rsidR="00AB0B99" w:rsidRPr="00010708" w:rsidRDefault="009F1B30"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w:t>
      </w:r>
    </w:p>
    <w:p w14:paraId="2595FF2D" w14:textId="77777777" w:rsidR="009F1B30" w:rsidRPr="00010708" w:rsidRDefault="009F1B30"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รายได้</w:t>
      </w:r>
      <w:r w:rsidRPr="00010708">
        <w:rPr>
          <w:rFonts w:asciiTheme="majorBidi" w:hAnsiTheme="majorBidi" w:cstheme="majorBidi"/>
          <w:sz w:val="28"/>
          <w:szCs w:val="28"/>
          <w:cs/>
          <w:lang w:val="th-TH"/>
        </w:rPr>
        <w:t>จาก</w:t>
      </w:r>
      <w:r w:rsidRPr="00010708">
        <w:rPr>
          <w:rFonts w:asciiTheme="majorBidi" w:hAnsiTheme="majorBidi" w:cstheme="majorBidi"/>
          <w:sz w:val="28"/>
          <w:szCs w:val="28"/>
          <w:cs/>
        </w:rPr>
        <w:t>การขายสินค้าในส่วนงานผลิตบรรจุภัณฑ์พลาสติก ธุรกิจร้านอาหาร และผลิตและจัดจำหน่ายอาหารและอาหารทะเลแช่แข็ง</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และผลไม้อบแห้ง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5674E407" w14:textId="55623FCE" w:rsidR="009F1B30" w:rsidRPr="00010708" w:rsidRDefault="009F1B30"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รายได้ค่าเช่ารับรู้</w:t>
      </w:r>
      <w:r w:rsidRPr="00010708">
        <w:rPr>
          <w:rFonts w:asciiTheme="majorBidi" w:hAnsiTheme="majorBidi" w:cstheme="majorBidi"/>
          <w:color w:val="000000"/>
          <w:sz w:val="28"/>
          <w:szCs w:val="28"/>
          <w:cs/>
        </w:rPr>
        <w:t>ตลอดช่วงเวลาหนึ่ง</w:t>
      </w:r>
      <w:r w:rsidRPr="00010708">
        <w:rPr>
          <w:rFonts w:asciiTheme="majorBidi" w:hAnsiTheme="majorBidi" w:cstheme="majorBidi"/>
          <w:sz w:val="28"/>
          <w:szCs w:val="28"/>
          <w:cs/>
        </w:rPr>
        <w:t>เมื่อได้มีการให้บริการ</w:t>
      </w:r>
    </w:p>
    <w:p w14:paraId="171943DB" w14:textId="754EF34F" w:rsidR="00256F1B" w:rsidRPr="00010708" w:rsidRDefault="00247E9A"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lang w:val="th-TH"/>
        </w:rPr>
        <w:t>ดอกเบี้ย</w:t>
      </w:r>
      <w:r w:rsidRPr="00010708">
        <w:rPr>
          <w:rFonts w:asciiTheme="majorBidi" w:hAnsiTheme="majorBidi" w:cstheme="majorBidi"/>
          <w:sz w:val="28"/>
          <w:szCs w:val="28"/>
          <w:cs/>
        </w:rPr>
        <w:t>รับและ</w:t>
      </w:r>
      <w:r w:rsidR="009F1B30" w:rsidRPr="00010708">
        <w:rPr>
          <w:rFonts w:asciiTheme="majorBidi" w:hAnsiTheme="majorBidi" w:cstheme="majorBidi"/>
          <w:sz w:val="28"/>
          <w:szCs w:val="28"/>
          <w:cs/>
        </w:rPr>
        <w:t>รายได้อื่นรับรู้ตามเกณฑ์คงค้าง</w:t>
      </w:r>
      <w:r w:rsidR="00256F1B" w:rsidRPr="00010708">
        <w:rPr>
          <w:rFonts w:asciiTheme="majorBidi" w:hAnsiTheme="majorBidi" w:cstheme="majorBidi"/>
          <w:sz w:val="28"/>
          <w:szCs w:val="28"/>
          <w:cs/>
        </w:rPr>
        <w:br w:type="page"/>
      </w:r>
    </w:p>
    <w:p w14:paraId="077F8067" w14:textId="280BAC93" w:rsidR="00256F1B" w:rsidRPr="00010708" w:rsidRDefault="00256F1B" w:rsidP="00256F1B">
      <w:pPr>
        <w:pStyle w:val="ListParagraph"/>
        <w:numPr>
          <w:ilvl w:val="0"/>
          <w:numId w:val="29"/>
        </w:numPr>
        <w:spacing w:after="0" w:line="240" w:lineRule="auto"/>
        <w:ind w:left="993" w:right="72" w:hanging="446"/>
        <w:contextualSpacing w:val="0"/>
        <w:jc w:val="thaiDistribute"/>
        <w:rPr>
          <w:rFonts w:asciiTheme="majorBidi" w:hAnsiTheme="majorBidi" w:cstheme="majorBidi"/>
          <w:sz w:val="28"/>
        </w:rPr>
      </w:pPr>
      <w:r w:rsidRPr="00010708">
        <w:rPr>
          <w:rFonts w:asciiTheme="majorBidi" w:eastAsia="MS Mincho" w:hAnsiTheme="majorBidi" w:cstheme="majorBidi"/>
          <w:color w:val="000000"/>
          <w:sz w:val="28"/>
          <w:cs/>
        </w:rPr>
        <w:lastRenderedPageBreak/>
        <w:t>การ</w:t>
      </w:r>
      <w:r w:rsidRPr="00010708">
        <w:rPr>
          <w:rFonts w:asciiTheme="majorBidi" w:hAnsiTheme="majorBidi" w:cstheme="majorBidi"/>
          <w:sz w:val="28"/>
          <w:cs/>
        </w:rPr>
        <w:t>รับรู้ค่าใช้จ่าย</w:t>
      </w:r>
    </w:p>
    <w:p w14:paraId="62E83D9F" w14:textId="0290DBC6" w:rsidR="00256F1B" w:rsidRPr="00010708" w:rsidRDefault="00256F1B" w:rsidP="005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ค่าใช้จ่ายรับรู้ตามเกณฑ์คงค้าง</w:t>
      </w:r>
    </w:p>
    <w:p w14:paraId="568434E5" w14:textId="441C16FB" w:rsidR="007969F7" w:rsidRPr="00010708" w:rsidRDefault="007969F7"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ภาษีเงินได้</w:t>
      </w:r>
    </w:p>
    <w:p w14:paraId="5CACF890" w14:textId="3D203B8D" w:rsidR="0066333D" w:rsidRPr="00010708" w:rsidRDefault="007969F7"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78AD69A2" w14:textId="538F575E" w:rsidR="007969F7" w:rsidRPr="00010708" w:rsidRDefault="007969F7"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sz w:val="28"/>
          <w:szCs w:val="28"/>
        </w:rPr>
      </w:pPr>
      <w:r w:rsidRPr="00010708">
        <w:rPr>
          <w:rFonts w:asciiTheme="majorBidi" w:hAnsiTheme="majorBidi" w:cstheme="majorBidi"/>
          <w:i/>
          <w:iCs/>
          <w:sz w:val="28"/>
          <w:szCs w:val="28"/>
          <w:cs/>
        </w:rPr>
        <w:t>ภาษีเงินได้ปัจจุบัน</w:t>
      </w:r>
    </w:p>
    <w:p w14:paraId="2FBA6A7B" w14:textId="295B5391" w:rsidR="0005559E" w:rsidRPr="00010708" w:rsidRDefault="007969F7"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pacing w:val="2"/>
          <w:sz w:val="28"/>
          <w:szCs w:val="28"/>
          <w:cs/>
        </w:rPr>
        <w:t>ภาษีเงินได้ปัจจุบัน ได้แก่ ภาษีที่</w:t>
      </w:r>
      <w:r w:rsidR="006D4CD9" w:rsidRPr="00010708">
        <w:rPr>
          <w:rFonts w:asciiTheme="majorBidi" w:hAnsiTheme="majorBidi" w:cstheme="majorBidi"/>
          <w:spacing w:val="2"/>
          <w:sz w:val="28"/>
          <w:szCs w:val="28"/>
          <w:cs/>
        </w:rPr>
        <w:t>คาดว่าจะจ่ายชำระ</w:t>
      </w:r>
      <w:r w:rsidR="00D574D1" w:rsidRPr="00010708">
        <w:rPr>
          <w:rFonts w:asciiTheme="majorBidi" w:hAnsiTheme="majorBidi" w:cstheme="majorBidi"/>
          <w:spacing w:val="2"/>
          <w:sz w:val="28"/>
          <w:szCs w:val="28"/>
          <w:cs/>
        </w:rPr>
        <w:t>โดยคำนวณจากกำไร</w:t>
      </w:r>
      <w:r w:rsidR="002302CE" w:rsidRPr="00010708">
        <w:rPr>
          <w:rFonts w:asciiTheme="majorBidi" w:hAnsiTheme="majorBidi" w:cstheme="majorBidi"/>
          <w:spacing w:val="2"/>
          <w:sz w:val="28"/>
          <w:szCs w:val="28"/>
          <w:cs/>
          <w:lang w:val="en-GB"/>
        </w:rPr>
        <w:t>หรือขาดทุน</w:t>
      </w:r>
      <w:r w:rsidRPr="00010708">
        <w:rPr>
          <w:rFonts w:asciiTheme="majorBidi" w:hAnsiTheme="majorBidi" w:cstheme="majorBidi"/>
          <w:spacing w:val="2"/>
          <w:sz w:val="28"/>
          <w:szCs w:val="28"/>
          <w:cs/>
        </w:rPr>
        <w:t>ประจำปี</w:t>
      </w:r>
      <w:r w:rsidRPr="00010708">
        <w:rPr>
          <w:rFonts w:asciiTheme="majorBidi" w:hAnsiTheme="majorBidi" w:cstheme="majorBidi"/>
          <w:sz w:val="28"/>
          <w:szCs w:val="28"/>
          <w:cs/>
        </w:rPr>
        <w:t>ที่ต้องเสียภาษี</w:t>
      </w:r>
      <w:r w:rsidR="00601688">
        <w:rPr>
          <w:rFonts w:asciiTheme="majorBidi" w:hAnsiTheme="majorBidi" w:cstheme="majorBidi"/>
          <w:sz w:val="28"/>
          <w:szCs w:val="28"/>
        </w:rPr>
        <w:br/>
      </w:r>
      <w:r w:rsidRPr="00010708">
        <w:rPr>
          <w:rFonts w:asciiTheme="majorBidi" w:hAnsiTheme="majorBidi" w:cstheme="majorBidi"/>
          <w:sz w:val="28"/>
          <w:szCs w:val="28"/>
          <w:cs/>
        </w:rPr>
        <w:t>ซึ่งแตกต่างจากกำไรขาดทุนที่ปรากฎในงบการเงิน คูณด้วยอัตราภาษีที่ประกาศใช้หรือที่คาดว่ามี</w:t>
      </w:r>
      <w:r w:rsidR="002D310D" w:rsidRPr="00010708">
        <w:rPr>
          <w:rFonts w:asciiTheme="majorBidi" w:hAnsiTheme="majorBidi" w:cstheme="majorBidi"/>
          <w:sz w:val="28"/>
          <w:szCs w:val="28"/>
          <w:cs/>
        </w:rPr>
        <w:t>ผล</w:t>
      </w:r>
      <w:r w:rsidRPr="00010708">
        <w:rPr>
          <w:rFonts w:asciiTheme="majorBidi" w:hAnsiTheme="majorBidi" w:cstheme="majorBidi"/>
          <w:sz w:val="28"/>
          <w:szCs w:val="28"/>
          <w:cs/>
        </w:rPr>
        <w:t>บังคับใช้</w:t>
      </w:r>
      <w:r w:rsidR="00227176">
        <w:rPr>
          <w:rFonts w:asciiTheme="majorBidi" w:hAnsiTheme="majorBidi" w:cstheme="majorBidi"/>
          <w:sz w:val="28"/>
          <w:szCs w:val="28"/>
        </w:rPr>
        <w:br/>
      </w:r>
      <w:r w:rsidRPr="00010708">
        <w:rPr>
          <w:rFonts w:asciiTheme="majorBidi" w:hAnsiTheme="majorBidi" w:cstheme="majorBidi"/>
          <w:sz w:val="28"/>
          <w:szCs w:val="28"/>
          <w:cs/>
        </w:rPr>
        <w:t>ณ วันสิ้นรอบระยะเวลารายงาน และรวมรายการการปรับปรุงทางภาษีที่เกี่ยวกับรายการในปีก่อน</w:t>
      </w:r>
      <w:r w:rsidR="00546D84">
        <w:rPr>
          <w:rFonts w:asciiTheme="majorBidi" w:hAnsiTheme="majorBidi" w:cstheme="majorBidi"/>
          <w:sz w:val="28"/>
          <w:szCs w:val="28"/>
        </w:rPr>
        <w:t xml:space="preserve"> </w:t>
      </w:r>
      <w:r w:rsidRPr="00010708">
        <w:rPr>
          <w:rFonts w:asciiTheme="majorBidi" w:hAnsiTheme="majorBidi" w:cstheme="majorBidi"/>
          <w:sz w:val="28"/>
          <w:szCs w:val="28"/>
          <w:cs/>
        </w:rPr>
        <w:t>ๆ</w:t>
      </w:r>
    </w:p>
    <w:p w14:paraId="6D271DC8" w14:textId="3D179075" w:rsidR="007969F7" w:rsidRPr="00010708" w:rsidRDefault="007969F7"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9"/>
        <w:jc w:val="thaiDistribute"/>
        <w:rPr>
          <w:rFonts w:asciiTheme="majorBidi" w:hAnsiTheme="majorBidi" w:cstheme="majorBidi"/>
          <w:i/>
          <w:iCs/>
          <w:sz w:val="28"/>
          <w:szCs w:val="28"/>
        </w:rPr>
      </w:pPr>
      <w:r w:rsidRPr="00010708">
        <w:rPr>
          <w:rFonts w:asciiTheme="majorBidi" w:hAnsiTheme="majorBidi" w:cstheme="majorBidi"/>
          <w:i/>
          <w:iCs/>
          <w:sz w:val="28"/>
          <w:szCs w:val="28"/>
          <w:cs/>
        </w:rPr>
        <w:t>ภาษีเงินได้รอการตัดบัญชี</w:t>
      </w:r>
    </w:p>
    <w:p w14:paraId="4AFC4EAB" w14:textId="57A30B5D" w:rsidR="0024276F" w:rsidRPr="00010708" w:rsidRDefault="007969F7" w:rsidP="0024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w:t>
      </w:r>
      <w:r w:rsidR="00A02F06" w:rsidRPr="00010708">
        <w:rPr>
          <w:rFonts w:asciiTheme="majorBidi" w:hAnsiTheme="majorBidi" w:cstheme="majorBidi"/>
          <w:sz w:val="28"/>
          <w:szCs w:val="28"/>
          <w:cs/>
        </w:rPr>
        <w:t>ี้สินและจำนวนที่ใช้</w:t>
      </w:r>
      <w:r w:rsidRPr="00010708">
        <w:rPr>
          <w:rFonts w:asciiTheme="majorBidi" w:hAnsiTheme="majorBidi" w:cstheme="majorBidi"/>
          <w:sz w:val="28"/>
          <w:szCs w:val="28"/>
          <w:cs/>
        </w:rPr>
        <w:t>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1708632B" w14:textId="097FB7E0" w:rsidR="0066333D" w:rsidRPr="00010708" w:rsidRDefault="00CF6C96" w:rsidP="00E97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สินทรัพย์ภาษีเงินได้รอการตัดบัญชีและหนี้สินภาษีเงินได้รอการตัดบัญชีสามารถนำมาหักกลบกันได้เมื่อ</w:t>
      </w:r>
      <w:r w:rsidR="00DE0C6A" w:rsidRPr="00010708">
        <w:rPr>
          <w:rFonts w:asciiTheme="majorBidi" w:hAnsiTheme="majorBidi" w:cstheme="majorBidi"/>
          <w:sz w:val="28"/>
          <w:szCs w:val="28"/>
          <w:cs/>
        </w:rPr>
        <w:t>กลุ่ม</w:t>
      </w:r>
      <w:r w:rsidRPr="00010708">
        <w:rPr>
          <w:rFonts w:asciiTheme="majorBidi" w:hAnsiTheme="majorBidi" w:cstheme="majorBidi"/>
          <w:sz w:val="28"/>
          <w:szCs w:val="28"/>
          <w:cs/>
        </w:rPr>
        <w:t xml:space="preserve">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 xml:space="preserve">หรือหน่วยภาษีต่างกัน </w:t>
      </w:r>
      <w:r w:rsidRPr="00010708">
        <w:rPr>
          <w:rFonts w:asciiTheme="majorBidi" w:hAnsiTheme="majorBidi" w:cstheme="majorBidi"/>
          <w:sz w:val="28"/>
          <w:szCs w:val="28"/>
          <w:cs/>
          <w:lang w:val="en-GB"/>
        </w:rPr>
        <w:t>สำหรับหน่วยภาษีต่างกันนั้น</w:t>
      </w:r>
      <w:r w:rsidR="00113C22" w:rsidRPr="00010708">
        <w:rPr>
          <w:rFonts w:asciiTheme="majorBidi" w:hAnsiTheme="majorBidi" w:cstheme="majorBidi"/>
          <w:sz w:val="28"/>
          <w:szCs w:val="28"/>
          <w:cs/>
          <w:lang w:val="en-GB"/>
        </w:rPr>
        <w:t xml:space="preserve"> </w:t>
      </w:r>
      <w:r w:rsidR="00A74020" w:rsidRPr="00010708">
        <w:rPr>
          <w:rFonts w:asciiTheme="majorBidi" w:hAnsiTheme="majorBidi" w:cstheme="majorBidi"/>
          <w:sz w:val="28"/>
          <w:szCs w:val="28"/>
          <w:cs/>
          <w:lang w:val="en-GB"/>
        </w:rPr>
        <w:t>กลุ่ม</w:t>
      </w:r>
      <w:r w:rsidRPr="00010708">
        <w:rPr>
          <w:rFonts w:asciiTheme="majorBidi" w:hAnsiTheme="majorBidi" w:cstheme="majorBidi"/>
          <w:sz w:val="28"/>
          <w:szCs w:val="28"/>
          <w:cs/>
        </w:rPr>
        <w:t>บริษัท</w:t>
      </w:r>
      <w:r w:rsidR="00363A6E" w:rsidRPr="00010708">
        <w:rPr>
          <w:rFonts w:asciiTheme="majorBidi" w:hAnsiTheme="majorBidi" w:cstheme="majorBidi"/>
          <w:sz w:val="28"/>
          <w:szCs w:val="28"/>
          <w:cs/>
        </w:rPr>
        <w:t>มี</w:t>
      </w:r>
      <w:r w:rsidRPr="00010708">
        <w:rPr>
          <w:rFonts w:asciiTheme="majorBidi" w:hAnsiTheme="majorBidi" w:cstheme="majorBidi"/>
          <w:sz w:val="28"/>
          <w:szCs w:val="28"/>
          <w:cs/>
        </w:rPr>
        <w:t>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3CEEB9F" w14:textId="6E9EBE02" w:rsidR="00AB0B99" w:rsidRPr="00010708" w:rsidRDefault="00CF6C96" w:rsidP="0037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ภาษีเงินได้รอการตัดบัญชีจะถูกบันทึกต่อเมื่อมีความเป็นไปได้ค่อนข้างแน่นอนว่ากำไรเพื่อเสีย</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ภาษีเงินได้ในอนาคตจะมีจำนวนเพียงพอกับการใช้ประโยชน์จากผลแตกต่างชั่วคราวดังกล่าว สินทรัพย์</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2EC9BC3" w14:textId="77777777" w:rsidR="00CD5E75" w:rsidRPr="00010708" w:rsidRDefault="00CD5E75"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รายการบัญชีที่เป็นเงินตราต่างประเทศ</w:t>
      </w:r>
    </w:p>
    <w:p w14:paraId="5DD8D192" w14:textId="77777777" w:rsidR="007D630C" w:rsidRPr="00010708" w:rsidRDefault="007D630C" w:rsidP="007D6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lang w:val="th-TH"/>
        </w:rPr>
      </w:pPr>
      <w:r w:rsidRPr="00010708">
        <w:rPr>
          <w:rFonts w:asciiTheme="majorBidi" w:hAnsiTheme="majorBidi" w:cstheme="majorBidi"/>
          <w:sz w:val="28"/>
          <w:szCs w:val="28"/>
          <w:cs/>
          <w:lang w:val="th-TH"/>
        </w:rPr>
        <w:t>รายการบัญชีที่เป็นเงินตราต่างประเทศแปลงค่าเป็นเงินบาทโดยใช้อัตราแลกเปลี่ยน ณ วันที่เกิดรายการ</w:t>
      </w:r>
    </w:p>
    <w:p w14:paraId="61ECABB3" w14:textId="01C322F7" w:rsidR="007D630C" w:rsidRPr="00010708" w:rsidRDefault="007D630C" w:rsidP="007D6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สินทรัพย์และหนี้สินที่เป็นตัวเงินและเป็นเงินตราต่างประเทศ ณ วันที่รายงาน แปลงค่าเป็นเงินบาทโดยใช้อัตราแลกเปลี่ยน ณ วันนั้น กำไรหรือขาดทุนจากการแปลงค่าบันทึกรับรู้เป็นกำไรหรือขาดทุนในงบกำไรขาดทุน</w:t>
      </w:r>
      <w:r w:rsidR="00F208A4">
        <w:rPr>
          <w:rFonts w:asciiTheme="majorBidi" w:hAnsiTheme="majorBidi" w:cstheme="majorBidi"/>
          <w:sz w:val="28"/>
          <w:szCs w:val="28"/>
          <w:cs/>
          <w:lang w:val="th-TH"/>
        </w:rPr>
        <w:t>และกำไรขาดทุนเบ็ดเสร็จอื่น</w:t>
      </w:r>
    </w:p>
    <w:p w14:paraId="6CE03215" w14:textId="78C6BD14" w:rsidR="00640D2A" w:rsidRPr="00010708" w:rsidRDefault="007D630C" w:rsidP="0076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lang w:val="th-TH"/>
        </w:rPr>
      </w:pPr>
      <w:r w:rsidRPr="00010708">
        <w:rPr>
          <w:rFonts w:asciiTheme="majorBidi" w:hAnsiTheme="majorBidi" w:cstheme="majorBidi"/>
          <w:sz w:val="28"/>
          <w:szCs w:val="28"/>
          <w:cs/>
          <w:lang w:val="th-TH"/>
        </w:rPr>
        <w:t>สินทรัพย์และหนี้สินที่ไม่เป็นตัวเงินซึ่งเกิดจากรายการบัญชีที่เป็นเงินตราต่างประเทศซึ่งบันทึกตามเกณฑ์</w:t>
      </w:r>
      <w:r w:rsidR="00010708">
        <w:rPr>
          <w:rFonts w:asciiTheme="majorBidi" w:hAnsiTheme="majorBidi" w:cstheme="majorBidi" w:hint="cs"/>
          <w:sz w:val="28"/>
          <w:szCs w:val="28"/>
          <w:cs/>
          <w:lang w:val="th-TH"/>
        </w:rPr>
        <w:t xml:space="preserve">                 </w:t>
      </w:r>
      <w:r w:rsidRPr="00010708">
        <w:rPr>
          <w:rFonts w:asciiTheme="majorBidi" w:hAnsiTheme="majorBidi" w:cstheme="majorBidi"/>
          <w:sz w:val="28"/>
          <w:szCs w:val="28"/>
          <w:cs/>
          <w:lang w:val="th-TH"/>
        </w:rPr>
        <w:t>ราคาทุนเดิม แปลงค่าเป็นเงินบาทโดยใช้อัตราแลกเปลี่ยน ณ วันที่เกิดรายการ</w:t>
      </w:r>
      <w:r w:rsidR="00640D2A" w:rsidRPr="00010708">
        <w:rPr>
          <w:rFonts w:asciiTheme="majorBidi" w:hAnsiTheme="majorBidi" w:cstheme="majorBidi"/>
          <w:sz w:val="28"/>
          <w:szCs w:val="28"/>
          <w:cs/>
          <w:lang w:val="th-TH"/>
        </w:rPr>
        <w:br w:type="page"/>
      </w:r>
    </w:p>
    <w:p w14:paraId="430CA4A1" w14:textId="19458670" w:rsidR="007969F7" w:rsidRPr="00010708" w:rsidRDefault="002D310D"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lastRenderedPageBreak/>
        <w:t>กำไร</w:t>
      </w:r>
      <w:r w:rsidR="00F92802">
        <w:rPr>
          <w:rFonts w:asciiTheme="majorBidi" w:eastAsia="MS Mincho" w:hAnsiTheme="majorBidi" w:cstheme="majorBidi" w:hint="cs"/>
          <w:color w:val="000000"/>
          <w:sz w:val="28"/>
          <w:cs/>
        </w:rPr>
        <w:t xml:space="preserve"> (ขาดทุน) </w:t>
      </w:r>
      <w:r w:rsidR="007969F7" w:rsidRPr="00010708">
        <w:rPr>
          <w:rFonts w:asciiTheme="majorBidi" w:eastAsia="MS Mincho" w:hAnsiTheme="majorBidi" w:cstheme="majorBidi"/>
          <w:color w:val="000000"/>
          <w:sz w:val="28"/>
          <w:cs/>
        </w:rPr>
        <w:t>ต่อหุ้น</w:t>
      </w:r>
    </w:p>
    <w:p w14:paraId="57149B10" w14:textId="36962934" w:rsidR="00BF62F2" w:rsidRPr="00010708" w:rsidRDefault="007C0550" w:rsidP="0037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กำไร</w:t>
      </w:r>
      <w:r w:rsidR="00F92802" w:rsidRPr="00F92802">
        <w:rPr>
          <w:rFonts w:asciiTheme="majorBidi" w:hAnsiTheme="majorBidi"/>
          <w:sz w:val="28"/>
          <w:szCs w:val="28"/>
          <w:cs/>
        </w:rPr>
        <w:t xml:space="preserve"> (ขาดทุน) </w:t>
      </w:r>
      <w:r w:rsidRPr="00010708">
        <w:rPr>
          <w:rFonts w:asciiTheme="majorBidi" w:hAnsiTheme="majorBidi" w:cstheme="majorBidi"/>
          <w:sz w:val="28"/>
          <w:szCs w:val="28"/>
          <w:cs/>
        </w:rPr>
        <w:t>ต่อหุ้นขั้นพื้นฐานคำนวณโดยการหารกำไร</w:t>
      </w:r>
      <w:r w:rsidR="00F92802" w:rsidRPr="00F92802">
        <w:rPr>
          <w:rFonts w:asciiTheme="majorBidi" w:hAnsiTheme="majorBidi"/>
          <w:sz w:val="28"/>
          <w:szCs w:val="28"/>
          <w:cs/>
        </w:rPr>
        <w:t xml:space="preserve"> (ขาดทุน) </w:t>
      </w:r>
      <w:r w:rsidRPr="00010708">
        <w:rPr>
          <w:rFonts w:asciiTheme="majorBidi" w:hAnsiTheme="majorBidi" w:cstheme="majorBidi"/>
          <w:sz w:val="28"/>
          <w:szCs w:val="28"/>
          <w:cs/>
        </w:rPr>
        <w:t>สำหรับปีที่เป็นของผู้ถือหุ้นสามัญด้วยจำนวนหุ้นสามัญถัวเฉลี่ยถ่วงน้ำหนักที่ถือโดยบุคคลภายนอกในระหว่างปี และกำไร</w:t>
      </w:r>
      <w:r w:rsidR="00046B1D" w:rsidRPr="00046B1D">
        <w:rPr>
          <w:rFonts w:asciiTheme="majorBidi" w:hAnsiTheme="majorBidi"/>
          <w:sz w:val="28"/>
          <w:szCs w:val="28"/>
          <w:cs/>
        </w:rPr>
        <w:t xml:space="preserve"> (ขาดทุน) </w:t>
      </w:r>
      <w:r w:rsidRPr="00010708">
        <w:rPr>
          <w:rFonts w:asciiTheme="majorBidi" w:hAnsiTheme="majorBidi" w:cstheme="majorBidi"/>
          <w:sz w:val="28"/>
          <w:szCs w:val="28"/>
          <w:cs/>
        </w:rPr>
        <w:t>ต่อหุ้นปรับลดคำนวณจากจำนวนหุ้นสามัญถัวเฉลี่ยถ่วงน้ำหนักที่รวมสมมติฐานว่าหุ้นสามัญเทียบเท่าปรับลดได้ถูกแปลงเป็นหุ้นสามัญทั้งหมด</w:t>
      </w:r>
    </w:p>
    <w:p w14:paraId="717AA23D" w14:textId="77777777" w:rsidR="007969F7" w:rsidRPr="00010708" w:rsidRDefault="007969F7"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ส่วนงานดำเนินงาน</w:t>
      </w:r>
    </w:p>
    <w:p w14:paraId="7EF79897" w14:textId="4394A4D2" w:rsidR="004B7DB5" w:rsidRPr="00010708" w:rsidRDefault="007969F7" w:rsidP="00BF6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cs/>
        </w:rPr>
      </w:pPr>
      <w:r w:rsidRPr="00010708">
        <w:rPr>
          <w:rFonts w:asciiTheme="majorBidi" w:hAnsiTheme="majorBidi" w:cstheme="majorBidi"/>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8EF969B" w14:textId="338D7B51" w:rsidR="007969F7" w:rsidRPr="00010708" w:rsidRDefault="007969F7" w:rsidP="00CD5E75">
      <w:pPr>
        <w:pStyle w:val="ListParagraph"/>
        <w:numPr>
          <w:ilvl w:val="0"/>
          <w:numId w:val="29"/>
        </w:numPr>
        <w:spacing w:after="0" w:line="240" w:lineRule="auto"/>
        <w:ind w:left="993" w:right="72" w:hanging="446"/>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ประมาณการหนี้สิน และสินทรัพย์ที่อาจจะเกิดขึ้น</w:t>
      </w:r>
    </w:p>
    <w:p w14:paraId="5A719C7D" w14:textId="6C4D56C3" w:rsidR="00AF1164" w:rsidRDefault="002C6239" w:rsidP="00D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t>กลุ่ม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 เพื่อปลดเปลื้องภาระผูกพันนั้น และกลุ่มบริษัทสามารถประมาณมูลค่าภาระผูกพันนั้นได้อย่างน่าเชื่อถือ</w:t>
      </w:r>
      <w:r w:rsidR="007969F7" w:rsidRPr="00010708">
        <w:rPr>
          <w:rFonts w:asciiTheme="majorBidi" w:hAnsiTheme="majorBidi" w:cstheme="majorBidi"/>
          <w:sz w:val="28"/>
          <w:szCs w:val="28"/>
          <w:cs/>
        </w:rPr>
        <w:t xml:space="preserve"> สินทรัพย์ที่อาจเกิดขึ้นจะถูกรับรู้เป็นสินทรัพย์แยกต่างหาก เมื่อมีปัจจัยสนับสนุนว่าจะได้รับคืนแน่นอน</w:t>
      </w:r>
    </w:p>
    <w:p w14:paraId="5D530183" w14:textId="47B0A369" w:rsidR="006B3307" w:rsidRPr="00094BC4" w:rsidRDefault="006B3307" w:rsidP="003B49A6">
      <w:pPr>
        <w:pStyle w:val="ListParagraph"/>
        <w:numPr>
          <w:ilvl w:val="0"/>
          <w:numId w:val="29"/>
        </w:numPr>
        <w:spacing w:after="0" w:line="240" w:lineRule="auto"/>
        <w:ind w:left="993" w:right="72" w:hanging="446"/>
        <w:contextualSpacing w:val="0"/>
        <w:jc w:val="thaiDistribute"/>
        <w:rPr>
          <w:rFonts w:ascii="Angsana New" w:hAnsi="Angsana New"/>
          <w:sz w:val="28"/>
        </w:rPr>
      </w:pPr>
      <w:r w:rsidRPr="003B49A6">
        <w:rPr>
          <w:rFonts w:ascii="Angsana New" w:hAnsi="Angsana New"/>
          <w:color w:val="000000"/>
          <w:sz w:val="28"/>
          <w:cs/>
        </w:rPr>
        <w:t>เครื่องมือ</w:t>
      </w:r>
      <w:r w:rsidRPr="00094BC4">
        <w:rPr>
          <w:rFonts w:ascii="Angsana New" w:hAnsi="Angsana New"/>
          <w:color w:val="000000"/>
          <w:sz w:val="28"/>
          <w:cs/>
        </w:rPr>
        <w:t>ทางการเงิน</w:t>
      </w:r>
    </w:p>
    <w:p w14:paraId="16C88A94" w14:textId="77777777" w:rsidR="003B49A6" w:rsidRPr="00094BC4" w:rsidRDefault="003B49A6" w:rsidP="003B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Angsana New" w:hAnsi="Angsana New"/>
          <w:sz w:val="28"/>
          <w:szCs w:val="28"/>
        </w:rPr>
      </w:pPr>
      <w:r w:rsidRPr="00094BC4">
        <w:rPr>
          <w:rFonts w:ascii="Angsana New" w:hAnsi="Angsana New"/>
          <w:sz w:val="28"/>
          <w:szCs w:val="28"/>
          <w:cs/>
        </w:rPr>
        <w:t>สินทรัพย์ทางการเงินและหนี้สินทางการเงินรับรู้ในงบแสดงฐานะการเงินรวมของ</w:t>
      </w:r>
      <w:r w:rsidRPr="00094BC4">
        <w:rPr>
          <w:rFonts w:ascii="Angsana New" w:hAnsi="Angsana New"/>
          <w:color w:val="000000"/>
          <w:spacing w:val="-4"/>
          <w:sz w:val="28"/>
          <w:szCs w:val="28"/>
          <w:cs/>
        </w:rPr>
        <w:t>กลุ่มบริษัท</w:t>
      </w:r>
      <w:r w:rsidRPr="00094BC4">
        <w:rPr>
          <w:rFonts w:ascii="Angsana New" w:hAnsi="Angsana New"/>
          <w:sz w:val="28"/>
          <w:szCs w:val="28"/>
          <w:cs/>
        </w:rPr>
        <w:t>เมื่อ</w:t>
      </w:r>
      <w:r w:rsidRPr="00094BC4">
        <w:rPr>
          <w:rFonts w:ascii="Angsana New" w:hAnsi="Angsana New"/>
          <w:color w:val="000000"/>
          <w:spacing w:val="-4"/>
          <w:sz w:val="28"/>
          <w:szCs w:val="28"/>
          <w:cs/>
        </w:rPr>
        <w:t>กลุ่มบริษัท</w:t>
      </w:r>
      <w:r w:rsidRPr="00094BC4">
        <w:rPr>
          <w:rFonts w:ascii="Angsana New" w:hAnsi="Angsana New"/>
          <w:sz w:val="28"/>
          <w:szCs w:val="28"/>
          <w:cs/>
        </w:rPr>
        <w:t>เป็นคู่สัญญาตามข้อกำหนดของสัญญาของเครื่องมือทางการเงิน</w:t>
      </w:r>
    </w:p>
    <w:p w14:paraId="26792064" w14:textId="77777777" w:rsidR="003B49A6" w:rsidRPr="00094BC4" w:rsidRDefault="003B49A6" w:rsidP="003B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Angsana New" w:hAnsi="Angsana New"/>
          <w:sz w:val="28"/>
          <w:szCs w:val="28"/>
        </w:rPr>
      </w:pPr>
      <w:r w:rsidRPr="00094BC4">
        <w:rPr>
          <w:rFonts w:asciiTheme="majorBidi" w:hAnsiTheme="majorBidi" w:cstheme="majorBidi"/>
          <w:sz w:val="28"/>
          <w:szCs w:val="28"/>
          <w:cs/>
        </w:rPr>
        <w:t>สินทรัพย์</w:t>
      </w:r>
      <w:r w:rsidRPr="00094BC4">
        <w:rPr>
          <w:rFonts w:ascii="Angsana New" w:hAnsi="Angsana New"/>
          <w:sz w:val="28"/>
          <w:szCs w:val="28"/>
          <w:cs/>
        </w:rPr>
        <w:t xml:space="preserve">ทางการเงินและหนี้สินทางการเงินรับรู้รายการเมื่อเริ่มแรกด้วยมูลค่ายุติธรรม ต้นทุนการทำรายการที่เกี่ยวข้องโดยตรงกับการซื้อหรือการออกตราสารสินทรัพย์ทางการเงินและหนี้สินทางการเงิน </w:t>
      </w:r>
      <w:r w:rsidRPr="00094BC4">
        <w:rPr>
          <w:rFonts w:ascii="Angsana New" w:hAnsi="Angsana New"/>
          <w:sz w:val="28"/>
          <w:szCs w:val="28"/>
        </w:rPr>
        <w:t>(</w:t>
      </w:r>
      <w:r w:rsidRPr="00094BC4">
        <w:rPr>
          <w:rFonts w:ascii="Angsana New" w:hAnsi="Angsana New"/>
          <w:sz w:val="28"/>
          <w:szCs w:val="28"/>
          <w:cs/>
        </w:rPr>
        <w:t>นอกจากสินทรัพย์ทางการเงินและหนี้สินทางการเงินที่วัดมูลค่ายุติธรรมผ่านกำไรหรือขาดทุน</w:t>
      </w:r>
      <w:r w:rsidRPr="00094BC4">
        <w:rPr>
          <w:rFonts w:ascii="Angsana New" w:hAnsi="Angsana New"/>
          <w:sz w:val="28"/>
          <w:szCs w:val="28"/>
        </w:rPr>
        <w:t>)</w:t>
      </w:r>
      <w:r w:rsidRPr="00094BC4">
        <w:rPr>
          <w:rFonts w:ascii="Angsana New" w:hAnsi="Angsana New"/>
          <w:sz w:val="28"/>
          <w:szCs w:val="28"/>
          <w:cs/>
        </w:rPr>
        <w:t xml:space="preserve"> เพิ่มหรือหักจากมูลค่ายุติธรรมของสินทรัพย์ทางการเงินหรือหนี้สินทางการเงินตามความเหมาะสม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รับรู้ทันทีในกำไรหรือขาดทุน</w:t>
      </w:r>
    </w:p>
    <w:p w14:paraId="0FDC60E4" w14:textId="77777777" w:rsidR="003B49A6" w:rsidRPr="00094BC4" w:rsidRDefault="003B49A6" w:rsidP="003B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Angsana New" w:hAnsi="Angsana New"/>
          <w:b/>
          <w:bCs/>
          <w:sz w:val="28"/>
          <w:szCs w:val="28"/>
        </w:rPr>
      </w:pPr>
      <w:r w:rsidRPr="00094BC4">
        <w:rPr>
          <w:rFonts w:ascii="Angsana New" w:hAnsi="Angsana New"/>
          <w:b/>
          <w:bCs/>
          <w:sz w:val="28"/>
          <w:szCs w:val="28"/>
          <w:cs/>
        </w:rPr>
        <w:t>สินทรัพย์ทางการเงิน</w:t>
      </w:r>
    </w:p>
    <w:p w14:paraId="147DC606" w14:textId="58FDB20D" w:rsidR="003B49A6" w:rsidRPr="00094BC4" w:rsidRDefault="003B49A6" w:rsidP="004129B8">
      <w:pPr>
        <w:pStyle w:val="ListParagraph"/>
        <w:numPr>
          <w:ilvl w:val="0"/>
          <w:numId w:val="35"/>
        </w:numPr>
        <w:spacing w:after="120" w:line="240" w:lineRule="auto"/>
        <w:ind w:left="1354" w:right="72"/>
        <w:contextualSpacing w:val="0"/>
        <w:jc w:val="thaiDistribute"/>
        <w:rPr>
          <w:rFonts w:ascii="Angsana New" w:hAnsi="Angsana New"/>
          <w:color w:val="000000"/>
          <w:sz w:val="28"/>
        </w:rPr>
      </w:pPr>
      <w:r w:rsidRPr="00094BC4">
        <w:rPr>
          <w:rFonts w:ascii="Angsana New" w:hAnsi="Angsana New"/>
          <w:color w:val="000000"/>
          <w:sz w:val="28"/>
          <w:cs/>
        </w:rPr>
        <w:t>การจัดประเภท</w:t>
      </w:r>
    </w:p>
    <w:p w14:paraId="38229AB0" w14:textId="77777777" w:rsidR="003B49A6" w:rsidRPr="00094BC4" w:rsidRDefault="003B49A6" w:rsidP="0041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กลุ่มบริษัทจัดประเภทสินทรัพย์ทางการเงินประเภทตราสารหนี้ตามลักษณะการวัดมูลค่า โดยพิจารณาเงื่อนไขต่อไปนี้</w:t>
      </w:r>
    </w:p>
    <w:p w14:paraId="229528DB" w14:textId="77777777" w:rsidR="003B49A6" w:rsidRPr="00094BC4" w:rsidRDefault="003B49A6" w:rsidP="0041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right="29"/>
        <w:jc w:val="thaiDistribute"/>
        <w:rPr>
          <w:rFonts w:ascii="Angsana New" w:hAnsi="Angsana New"/>
          <w:sz w:val="28"/>
          <w:szCs w:val="28"/>
          <w:cs/>
        </w:rPr>
      </w:pPr>
      <w:r w:rsidRPr="00094BC4">
        <w:rPr>
          <w:rFonts w:ascii="Angsana New" w:hAnsi="Angsana New"/>
          <w:color w:val="000000"/>
          <w:sz w:val="28"/>
          <w:szCs w:val="28"/>
          <w:cs/>
        </w:rPr>
        <w:t>ตราสาร</w:t>
      </w:r>
      <w:r w:rsidRPr="00094BC4">
        <w:rPr>
          <w:rFonts w:ascii="Angsana New" w:hAnsi="Angsana New"/>
          <w:sz w:val="28"/>
          <w:szCs w:val="28"/>
          <w:cs/>
        </w:rPr>
        <w:t>หนี้ที่เข้าเงื่อนไขการวัดมูลค่าภายหลังด้วยราคาทุนตัดจำหน่าย</w:t>
      </w:r>
    </w:p>
    <w:p w14:paraId="4F4D2802" w14:textId="4A95C3BA" w:rsidR="003B49A6" w:rsidRPr="00094BC4" w:rsidRDefault="003B49A6" w:rsidP="0041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rPr>
      </w:pPr>
      <w:r w:rsidRPr="00094BC4">
        <w:rPr>
          <w:rFonts w:ascii="Angsana New" w:hAnsi="Angsana New"/>
          <w:color w:val="000000"/>
          <w:sz w:val="28"/>
          <w:szCs w:val="28"/>
        </w:rPr>
        <w:t>-</w:t>
      </w:r>
      <w:r w:rsidR="00783663" w:rsidRPr="00094BC4">
        <w:rPr>
          <w:rFonts w:ascii="Angsana New" w:hAnsi="Angsana New"/>
          <w:color w:val="000000"/>
          <w:sz w:val="28"/>
          <w:szCs w:val="28"/>
        </w:rPr>
        <w:tab/>
      </w:r>
      <w:r w:rsidRPr="00094BC4">
        <w:rPr>
          <w:rFonts w:ascii="Angsana New" w:hAnsi="Angsana New"/>
          <w:color w:val="000000"/>
          <w:sz w:val="28"/>
          <w:szCs w:val="28"/>
          <w:cs/>
        </w:rPr>
        <w:t>สินทรัพย์</w:t>
      </w:r>
      <w:r w:rsidRPr="00094BC4">
        <w:rPr>
          <w:rFonts w:ascii="Angsana New" w:hAnsi="Angsana New"/>
          <w:sz w:val="28"/>
          <w:szCs w:val="28"/>
          <w:cs/>
        </w:rPr>
        <w:t>ทางการเงินที่ถือครองตามโมเดลธุรกิจที่มีวัตถุประสงค์การถือครองสินทรัพย์ทางการเงินเพื่อรับกระแสเงินสดตามสัญญา และ</w:t>
      </w:r>
    </w:p>
    <w:p w14:paraId="3E3607CE" w14:textId="39D64626" w:rsidR="003F01C8" w:rsidRDefault="003B49A6"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cs/>
        </w:rPr>
      </w:pPr>
      <w:r w:rsidRPr="00094BC4">
        <w:rPr>
          <w:rFonts w:ascii="Angsana New" w:hAnsi="Angsana New"/>
          <w:color w:val="000000"/>
          <w:sz w:val="28"/>
          <w:szCs w:val="28"/>
        </w:rPr>
        <w:t>-</w:t>
      </w:r>
      <w:r w:rsidR="00783663" w:rsidRPr="00094BC4">
        <w:rPr>
          <w:rFonts w:ascii="Angsana New" w:hAnsi="Angsana New"/>
          <w:color w:val="000000"/>
          <w:sz w:val="28"/>
          <w:szCs w:val="28"/>
        </w:rPr>
        <w:tab/>
      </w:r>
      <w:r w:rsidRPr="00094BC4">
        <w:rPr>
          <w:rFonts w:ascii="Angsana New" w:hAnsi="Angsana New"/>
          <w:color w:val="000000"/>
          <w:sz w:val="28"/>
          <w:szCs w:val="28"/>
          <w:cs/>
        </w:rPr>
        <w:t>ข้อกำหนดตามสัญญาของสินทรัพย์ทางการเงินทำให้เกิดกระแสเงินสดซึ่งเป็นการจ่ายเพียงเงินต้นและ</w:t>
      </w:r>
      <w:r w:rsidRPr="00094BC4">
        <w:rPr>
          <w:rFonts w:ascii="Angsana New" w:hAnsi="Angsana New"/>
          <w:sz w:val="28"/>
          <w:szCs w:val="28"/>
          <w:cs/>
        </w:rPr>
        <w:t>ดอกเบี้ยจากยอดคงเหลือของเงินต้นในวันที่กำหนดไว้</w:t>
      </w:r>
      <w:r w:rsidR="003F01C8">
        <w:rPr>
          <w:rFonts w:ascii="Angsana New" w:hAnsi="Angsana New"/>
          <w:sz w:val="28"/>
          <w:szCs w:val="28"/>
          <w:cs/>
        </w:rPr>
        <w:br w:type="page"/>
      </w:r>
    </w:p>
    <w:p w14:paraId="75AF5693" w14:textId="77777777" w:rsidR="003B49A6" w:rsidRPr="00094BC4" w:rsidRDefault="003B49A6" w:rsidP="00AB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right="29"/>
        <w:jc w:val="thaiDistribute"/>
        <w:rPr>
          <w:rFonts w:ascii="Angsana New" w:hAnsi="Angsana New"/>
          <w:spacing w:val="-6"/>
          <w:sz w:val="28"/>
          <w:szCs w:val="28"/>
        </w:rPr>
      </w:pPr>
      <w:r w:rsidRPr="00094BC4">
        <w:rPr>
          <w:rFonts w:ascii="Angsana New" w:hAnsi="Angsana New"/>
          <w:spacing w:val="-6"/>
          <w:sz w:val="28"/>
          <w:szCs w:val="28"/>
          <w:cs/>
        </w:rPr>
        <w:lastRenderedPageBreak/>
        <w:t>ตรา</w:t>
      </w:r>
      <w:r w:rsidRPr="00094BC4">
        <w:rPr>
          <w:rFonts w:ascii="Angsana New" w:hAnsi="Angsana New"/>
          <w:color w:val="000000"/>
          <w:spacing w:val="-6"/>
          <w:sz w:val="28"/>
          <w:szCs w:val="28"/>
          <w:cs/>
        </w:rPr>
        <w:t>สาร</w:t>
      </w:r>
      <w:r w:rsidRPr="00094BC4">
        <w:rPr>
          <w:rFonts w:ascii="Angsana New" w:hAnsi="Angsana New"/>
          <w:spacing w:val="-6"/>
          <w:sz w:val="28"/>
          <w:szCs w:val="28"/>
          <w:cs/>
        </w:rPr>
        <w:t>หนี้ที่เข้าเงื่อนไขการวัดมูลค่าภายหลังด้วยมูลค่ายุติธรรมผ่านกำไรขาดทุนเบ็ดเสร็จอื่น</w:t>
      </w:r>
    </w:p>
    <w:p w14:paraId="62994DC5" w14:textId="55D3A9E9" w:rsidR="003B49A6" w:rsidRPr="00094BC4" w:rsidRDefault="003B49A6" w:rsidP="00AB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cs/>
        </w:rPr>
      </w:pPr>
      <w:r w:rsidRPr="00094BC4">
        <w:rPr>
          <w:rFonts w:ascii="Angsana New" w:hAnsi="Angsana New"/>
          <w:sz w:val="28"/>
          <w:szCs w:val="28"/>
        </w:rPr>
        <w:t>-</w:t>
      </w:r>
      <w:r w:rsidR="00AB34E3" w:rsidRPr="00094BC4">
        <w:rPr>
          <w:rFonts w:ascii="Angsana New" w:hAnsi="Angsana New"/>
          <w:sz w:val="28"/>
          <w:szCs w:val="28"/>
        </w:rPr>
        <w:tab/>
      </w:r>
      <w:r w:rsidRPr="00094BC4">
        <w:rPr>
          <w:rFonts w:ascii="Angsana New" w:hAnsi="Angsana New"/>
          <w:color w:val="000000"/>
          <w:sz w:val="28"/>
          <w:szCs w:val="28"/>
          <w:cs/>
        </w:rPr>
        <w:t>สินทรัพย์</w:t>
      </w:r>
      <w:r w:rsidRPr="00094BC4">
        <w:rPr>
          <w:rFonts w:ascii="Angsana New" w:hAnsi="Angsana New"/>
          <w:spacing w:val="-2"/>
          <w:sz w:val="28"/>
          <w:szCs w:val="28"/>
          <w:cs/>
        </w:rPr>
        <w:t>ทางการเงินถูกถือตามโมเดลธุรกิจที่มีวัตถุประสงค์เพื่อทำให้สำเร็จทั้งรับกระแสเงินสด</w:t>
      </w:r>
      <w:r w:rsidRPr="00094BC4">
        <w:rPr>
          <w:rFonts w:ascii="Angsana New" w:hAnsi="Angsana New"/>
          <w:sz w:val="28"/>
          <w:szCs w:val="28"/>
          <w:cs/>
        </w:rPr>
        <w:t>ตามสัญญาและเพื่อขายสินทรัพย์ทางการเงิน และ</w:t>
      </w:r>
    </w:p>
    <w:p w14:paraId="2E496EE3" w14:textId="00B9194E" w:rsidR="003B49A6" w:rsidRPr="00094BC4" w:rsidRDefault="003B49A6" w:rsidP="00AB3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620" w:right="29" w:hanging="270"/>
        <w:jc w:val="thaiDistribute"/>
        <w:rPr>
          <w:rFonts w:ascii="Angsana New" w:hAnsi="Angsana New"/>
          <w:sz w:val="28"/>
          <w:szCs w:val="28"/>
          <w:cs/>
        </w:rPr>
      </w:pPr>
      <w:r w:rsidRPr="00094BC4">
        <w:rPr>
          <w:rFonts w:ascii="Angsana New" w:hAnsi="Angsana New"/>
          <w:sz w:val="28"/>
          <w:szCs w:val="28"/>
        </w:rPr>
        <w:t>-</w:t>
      </w:r>
      <w:r w:rsidR="00AB34E3" w:rsidRPr="00094BC4">
        <w:rPr>
          <w:rFonts w:ascii="Angsana New" w:hAnsi="Angsana New"/>
          <w:sz w:val="28"/>
          <w:szCs w:val="28"/>
        </w:rPr>
        <w:tab/>
      </w:r>
      <w:r w:rsidRPr="00094BC4">
        <w:rPr>
          <w:rFonts w:ascii="Angsana New" w:hAnsi="Angsana New"/>
          <w:color w:val="000000"/>
          <w:sz w:val="28"/>
          <w:szCs w:val="28"/>
          <w:cs/>
        </w:rPr>
        <w:t>ข้อกำหนด</w:t>
      </w:r>
      <w:r w:rsidRPr="00094BC4">
        <w:rPr>
          <w:rFonts w:ascii="Angsana New" w:hAnsi="Angsana New"/>
          <w:sz w:val="28"/>
          <w:szCs w:val="28"/>
          <w:cs/>
        </w:rPr>
        <w:t>ตามสัญญาของสินทรัพย์ทางการเงินทำให้เกิดกระแสเงินสดซึ่งเป็นการจ่ายเพียงเงินต้นและดอกเบี้ยจากยอดคงเหลือของเงินต้นในวันที่กำหนดไว้</w:t>
      </w:r>
    </w:p>
    <w:p w14:paraId="522FB8A8" w14:textId="77777777" w:rsidR="003B49A6" w:rsidRPr="00094BC4" w:rsidRDefault="003B49A6" w:rsidP="007D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right="29"/>
        <w:jc w:val="thaiDistribute"/>
        <w:rPr>
          <w:rFonts w:ascii="Angsana New" w:hAnsi="Angsana New"/>
          <w:color w:val="000000"/>
          <w:sz w:val="28"/>
          <w:szCs w:val="28"/>
        </w:rPr>
      </w:pPr>
      <w:r w:rsidRPr="00094BC4">
        <w:rPr>
          <w:rFonts w:ascii="Angsana New" w:hAnsi="Angsana New"/>
          <w:color w:val="000000"/>
          <w:sz w:val="28"/>
          <w:szCs w:val="28"/>
          <w:cs/>
        </w:rPr>
        <w:t>กลุ่มบริษัทจะสามารถจัดประเภทเงินลงทุนในตราสารหนี้ใหม่ก็ต่อเมื่อมีการเปลี่ยนแปลงในลักษณะธุรกิจในการบริหารสินทรัพย์เท่านั้น</w:t>
      </w:r>
    </w:p>
    <w:p w14:paraId="0BCBD5BC" w14:textId="0A4D3C1E" w:rsidR="003B49A6" w:rsidRPr="00094BC4" w:rsidRDefault="003B49A6" w:rsidP="007D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right="29"/>
        <w:jc w:val="thaiDistribute"/>
        <w:rPr>
          <w:rFonts w:ascii="Angsana New" w:hAnsi="Angsana New"/>
          <w:color w:val="000000"/>
          <w:sz w:val="28"/>
          <w:szCs w:val="28"/>
        </w:rPr>
      </w:pPr>
      <w:r w:rsidRPr="00094BC4">
        <w:rPr>
          <w:rFonts w:ascii="Angsana New" w:hAnsi="Angsana New"/>
          <w:color w:val="000000"/>
          <w:sz w:val="28"/>
          <w:szCs w:val="28"/>
          <w:cs/>
        </w:rPr>
        <w:t xml:space="preserve">สำหรับเงินลงทุนในตราสารทุน กลุ่มบริษัทสามารถเลือก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094BC4">
        <w:rPr>
          <w:rFonts w:ascii="Angsana New" w:hAnsi="Angsana New"/>
          <w:color w:val="000000"/>
          <w:sz w:val="28"/>
          <w:szCs w:val="28"/>
        </w:rPr>
        <w:t xml:space="preserve">(FVTPL) </w:t>
      </w:r>
      <w:r w:rsidRPr="00094BC4">
        <w:rPr>
          <w:rFonts w:ascii="Angsana New" w:hAnsi="Angsana New"/>
          <w:color w:val="000000"/>
          <w:sz w:val="28"/>
          <w:szCs w:val="28"/>
          <w:cs/>
        </w:rPr>
        <w:t xml:space="preserve">หรือด้วยมูลค่ายุติธรรมผ่านกำไรขาดทุนเบ็ดเสร็จอื่น </w:t>
      </w:r>
      <w:r w:rsidRPr="00094BC4">
        <w:rPr>
          <w:rFonts w:ascii="Angsana New" w:hAnsi="Angsana New"/>
          <w:color w:val="000000"/>
          <w:sz w:val="28"/>
          <w:szCs w:val="28"/>
        </w:rPr>
        <w:t xml:space="preserve">(FVTOCI) </w:t>
      </w:r>
      <w:r w:rsidRPr="00094BC4">
        <w:rPr>
          <w:rFonts w:ascii="Angsana New" w:hAnsi="Angsana New"/>
          <w:color w:val="000000"/>
          <w:sz w:val="28"/>
          <w:szCs w:val="28"/>
          <w:cs/>
        </w:rPr>
        <w:t xml:space="preserve">ยกเว้นเงินลงทุนในตราสารทุนที่ถือไว้เพื่อค้าจะวัดมูลค่าด้วย </w:t>
      </w:r>
      <w:r w:rsidRPr="00094BC4">
        <w:rPr>
          <w:rFonts w:ascii="Angsana New" w:hAnsi="Angsana New"/>
          <w:color w:val="000000"/>
          <w:sz w:val="28"/>
          <w:szCs w:val="28"/>
        </w:rPr>
        <w:t>FVTPL</w:t>
      </w:r>
      <w:r w:rsidRPr="00094BC4">
        <w:rPr>
          <w:rFonts w:ascii="Angsana New" w:hAnsi="Angsana New"/>
          <w:color w:val="000000"/>
          <w:sz w:val="28"/>
          <w:szCs w:val="28"/>
          <w:cs/>
        </w:rPr>
        <w:t xml:space="preserve"> เท่านั้น</w:t>
      </w:r>
    </w:p>
    <w:p w14:paraId="25D33277" w14:textId="686937EA" w:rsidR="003B49A6" w:rsidRPr="00094BC4" w:rsidRDefault="003B49A6" w:rsidP="0011480C">
      <w:pPr>
        <w:pStyle w:val="ListParagraph"/>
        <w:numPr>
          <w:ilvl w:val="0"/>
          <w:numId w:val="35"/>
        </w:numPr>
        <w:spacing w:after="120" w:line="240" w:lineRule="auto"/>
        <w:ind w:left="1354" w:right="72"/>
        <w:contextualSpacing w:val="0"/>
        <w:jc w:val="thaiDistribute"/>
        <w:rPr>
          <w:rFonts w:ascii="Angsana New" w:hAnsi="Angsana New"/>
          <w:color w:val="000000"/>
          <w:sz w:val="28"/>
          <w:cs/>
        </w:rPr>
      </w:pPr>
      <w:r w:rsidRPr="00094BC4">
        <w:rPr>
          <w:rFonts w:ascii="Angsana New" w:hAnsi="Angsana New"/>
          <w:color w:val="000000"/>
          <w:sz w:val="28"/>
          <w:cs/>
        </w:rPr>
        <w:t>การรับรู้รายการและการตัดรายการ</w:t>
      </w:r>
    </w:p>
    <w:p w14:paraId="3243B64E" w14:textId="77777777" w:rsidR="003B49A6" w:rsidRPr="00094BC4" w:rsidRDefault="003B49A6" w:rsidP="0011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ในการซื้อหรือได้มาหรือขายสินทรัพย์ทางการเงินโดยปกติ กลุ่มบริษัทจะรับรู้รายการ ณ วันที่ทำรายการค้า ซึ่งเป็นวันที่กลุ่มบริษัทเข้าทำรายการซื้อหรือขายสินทรัพย์นั้น โดย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6AB59537" w14:textId="3117B744" w:rsidR="003B49A6" w:rsidRPr="00094BC4" w:rsidRDefault="003B49A6" w:rsidP="0011480C">
      <w:pPr>
        <w:pStyle w:val="ListParagraph"/>
        <w:numPr>
          <w:ilvl w:val="0"/>
          <w:numId w:val="35"/>
        </w:numPr>
        <w:spacing w:after="120" w:line="240" w:lineRule="auto"/>
        <w:ind w:left="1354" w:right="72"/>
        <w:contextualSpacing w:val="0"/>
        <w:jc w:val="thaiDistribute"/>
        <w:rPr>
          <w:rFonts w:ascii="Angsana New" w:hAnsi="Angsana New"/>
          <w:color w:val="000000"/>
          <w:sz w:val="28"/>
        </w:rPr>
      </w:pPr>
      <w:r w:rsidRPr="00094BC4">
        <w:rPr>
          <w:rFonts w:ascii="Angsana New" w:hAnsi="Angsana New"/>
          <w:color w:val="000000"/>
          <w:sz w:val="28"/>
          <w:cs/>
        </w:rPr>
        <w:t>การวัดมูลค่า</w:t>
      </w:r>
    </w:p>
    <w:p w14:paraId="532A58BD" w14:textId="77777777" w:rsidR="003B49A6" w:rsidRPr="00094BC4" w:rsidRDefault="003B49A6" w:rsidP="0011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cs/>
        </w:rPr>
      </w:pPr>
      <w:r w:rsidRPr="00094BC4">
        <w:rPr>
          <w:rFonts w:ascii="Angsana New" w:hAnsi="Angsana New"/>
          <w:color w:val="000000"/>
          <w:sz w:val="28"/>
          <w:szCs w:val="28"/>
          <w:cs/>
        </w:rPr>
        <w:t xml:space="preserve">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094BC4">
        <w:rPr>
          <w:rFonts w:ascii="Angsana New" w:hAnsi="Angsana New"/>
          <w:color w:val="000000"/>
          <w:sz w:val="28"/>
          <w:szCs w:val="28"/>
        </w:rPr>
        <w:t xml:space="preserve">FVTPL </w:t>
      </w:r>
      <w:r w:rsidRPr="00094BC4">
        <w:rPr>
          <w:rFonts w:ascii="Angsana New" w:hAnsi="Angsana New"/>
          <w:color w:val="000000"/>
          <w:sz w:val="28"/>
          <w:szCs w:val="28"/>
          <w:cs/>
        </w:rPr>
        <w:t>กลุ่มบริษัทจะรับรู้ต้นทุนการทำรายการที่เกี่ยวข้องเป็นค่าใช้จ่ายในกำไรหรือขาดทุน</w:t>
      </w:r>
    </w:p>
    <w:p w14:paraId="1A9B2ADF" w14:textId="77777777" w:rsidR="003B49A6" w:rsidRPr="00094BC4" w:rsidRDefault="003B49A6" w:rsidP="0011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 xml:space="preserve">กลุ่มบริษัทจะพิจารณาสินทรัพย์ทางการเงินซึ่งมีอนุพันธ์ทางการเงินแฝงในภาพรวมว่าลักษณะกระแสเงินสดตามสัญญาว่าเข้าเงื่อนไขของการเป็นเงินต้นและดอกเบี้ย </w:t>
      </w:r>
      <w:r w:rsidRPr="00094BC4">
        <w:rPr>
          <w:rFonts w:ascii="Angsana New" w:hAnsi="Angsana New"/>
          <w:color w:val="000000"/>
          <w:sz w:val="28"/>
          <w:szCs w:val="28"/>
        </w:rPr>
        <w:t xml:space="preserve">(SPPI) </w:t>
      </w:r>
      <w:r w:rsidRPr="00094BC4">
        <w:rPr>
          <w:rFonts w:ascii="Angsana New" w:hAnsi="Angsana New"/>
          <w:color w:val="000000"/>
          <w:sz w:val="28"/>
          <w:szCs w:val="28"/>
          <w:cs/>
        </w:rPr>
        <w:t>หรือไม่</w:t>
      </w:r>
    </w:p>
    <w:p w14:paraId="4DC8692E" w14:textId="127C528C" w:rsidR="003B49A6" w:rsidRPr="00094BC4" w:rsidRDefault="003B49A6" w:rsidP="0011480C">
      <w:pPr>
        <w:pStyle w:val="ListParagraph"/>
        <w:numPr>
          <w:ilvl w:val="0"/>
          <w:numId w:val="35"/>
        </w:numPr>
        <w:spacing w:after="120" w:line="240" w:lineRule="auto"/>
        <w:ind w:left="1354" w:right="72"/>
        <w:contextualSpacing w:val="0"/>
        <w:jc w:val="thaiDistribute"/>
        <w:rPr>
          <w:rFonts w:ascii="Angsana New" w:hAnsi="Angsana New"/>
          <w:color w:val="000000"/>
          <w:sz w:val="28"/>
          <w:cs/>
        </w:rPr>
      </w:pPr>
      <w:r w:rsidRPr="00094BC4">
        <w:rPr>
          <w:rFonts w:ascii="Angsana New" w:hAnsi="Angsana New"/>
          <w:color w:val="000000"/>
          <w:sz w:val="28"/>
          <w:cs/>
        </w:rPr>
        <w:t>การวัดมูลค่าในภายหลังของตราสารทุน</w:t>
      </w:r>
    </w:p>
    <w:p w14:paraId="1C77DE15" w14:textId="3711E609"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กลุ่มบริษัทวัดมูลค่าตราสารทุนด้วยมูลค่ายุติธรรม ในกรณีที่กลุ่มบริษัทเลือกรับรู้กำไร</w:t>
      </w:r>
      <w:r w:rsidRPr="00094BC4">
        <w:rPr>
          <w:rFonts w:ascii="Angsana New" w:hAnsi="Angsana New"/>
          <w:color w:val="000000"/>
          <w:sz w:val="28"/>
          <w:szCs w:val="28"/>
        </w:rPr>
        <w:t>/</w:t>
      </w:r>
      <w:r w:rsidRPr="00094BC4">
        <w:rPr>
          <w:rFonts w:ascii="Angsana New" w:hAnsi="Angsana New"/>
          <w:color w:val="000000"/>
          <w:sz w:val="28"/>
          <w:szCs w:val="28"/>
          <w:cs/>
        </w:rPr>
        <w:t xml:space="preserve">ขาดทุนจากมูลค่ายุติธรรมในกำไรขาดทุนเบ็ดเสร็จอื่น </w:t>
      </w:r>
      <w:r w:rsidRPr="00094BC4">
        <w:rPr>
          <w:rFonts w:ascii="Angsana New" w:hAnsi="Angsana New"/>
          <w:color w:val="000000"/>
          <w:sz w:val="28"/>
          <w:szCs w:val="28"/>
        </w:rPr>
        <w:t>(FVTOCI)</w:t>
      </w:r>
      <w:r w:rsidRPr="00094BC4">
        <w:rPr>
          <w:rFonts w:ascii="Angsana New" w:hAnsi="Angsana New"/>
          <w:color w:val="000000"/>
          <w:sz w:val="28"/>
          <w:szCs w:val="28"/>
          <w:cs/>
        </w:rPr>
        <w:t xml:space="preserve"> กลุ่มบริษัทจะไม่โอนจัดประเภทกำไร</w:t>
      </w:r>
      <w:r w:rsidRPr="00094BC4">
        <w:rPr>
          <w:rFonts w:ascii="Angsana New" w:hAnsi="Angsana New"/>
          <w:color w:val="000000"/>
          <w:sz w:val="28"/>
          <w:szCs w:val="28"/>
        </w:rPr>
        <w:t>/</w:t>
      </w:r>
      <w:r w:rsidRPr="00094BC4">
        <w:rPr>
          <w:rFonts w:ascii="Angsana New" w:hAnsi="Angsana New"/>
          <w:color w:val="000000"/>
          <w:sz w:val="28"/>
          <w:szCs w:val="28"/>
          <w:cs/>
        </w:rPr>
        <w:t>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 เมื่อกลุ่มบริษัทมีสิทธิได้รับเงินปันผลนั้น</w:t>
      </w:r>
    </w:p>
    <w:p w14:paraId="3D8F9356" w14:textId="3118BF7F"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cs/>
        </w:rPr>
      </w:pPr>
      <w:r w:rsidRPr="00094BC4">
        <w:rPr>
          <w:rFonts w:ascii="Angsana New" w:hAnsi="Angsana New"/>
          <w:color w:val="000000"/>
          <w:sz w:val="28"/>
          <w:szCs w:val="28"/>
          <w:cs/>
        </w:rPr>
        <w:t xml:space="preserve">การเปลี่ยนแปลงในมูลค่ายุติธรรมของสินทรัพย์ทางการเงินที่วัดมูลค่าด้วย </w:t>
      </w:r>
      <w:r w:rsidRPr="00094BC4">
        <w:rPr>
          <w:rFonts w:ascii="Angsana New" w:hAnsi="Angsana New"/>
          <w:color w:val="000000"/>
          <w:sz w:val="28"/>
          <w:szCs w:val="28"/>
        </w:rPr>
        <w:t>FVTPL</w:t>
      </w:r>
      <w:r w:rsidRPr="00094BC4">
        <w:rPr>
          <w:rFonts w:ascii="Angsana New" w:hAnsi="Angsana New"/>
          <w:color w:val="000000"/>
          <w:sz w:val="28"/>
          <w:szCs w:val="28"/>
          <w:cs/>
        </w:rPr>
        <w:t xml:space="preserve"> จะรับรู้ในรายการกำไร</w:t>
      </w:r>
      <w:r w:rsidRPr="00094BC4">
        <w:rPr>
          <w:rFonts w:ascii="Angsana New" w:hAnsi="Angsana New"/>
          <w:color w:val="000000"/>
          <w:sz w:val="28"/>
          <w:szCs w:val="28"/>
        </w:rPr>
        <w:t>/</w:t>
      </w:r>
      <w:r w:rsidRPr="00094BC4">
        <w:rPr>
          <w:rFonts w:ascii="Angsana New" w:hAnsi="Angsana New"/>
          <w:color w:val="000000"/>
          <w:sz w:val="28"/>
          <w:szCs w:val="28"/>
          <w:cs/>
        </w:rPr>
        <w:t>ขาดทุนอื่น ในงบกำไรขาดทุน</w:t>
      </w:r>
      <w:r w:rsidR="00801179">
        <w:rPr>
          <w:rFonts w:ascii="Angsana New" w:hAnsi="Angsana New" w:hint="cs"/>
          <w:color w:val="000000"/>
          <w:sz w:val="28"/>
          <w:szCs w:val="28"/>
          <w:cs/>
        </w:rPr>
        <w:t>และกำไรขาดทุนเบ็ดเสร็จอื่น</w:t>
      </w:r>
    </w:p>
    <w:p w14:paraId="0B58540E" w14:textId="7A8640C9" w:rsidR="00896775"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cs/>
        </w:rPr>
      </w:pPr>
      <w:r w:rsidRPr="00094BC4">
        <w:rPr>
          <w:rFonts w:ascii="Angsana New" w:hAnsi="Angsana New"/>
          <w:color w:val="000000"/>
          <w:sz w:val="28"/>
          <w:szCs w:val="28"/>
          <w:cs/>
        </w:rPr>
        <w:t>ขาดทุน (กลับรายการขาดทุน) จากการด้อยค่าของตราสารทุนจะแสดงรวมอยู่ในการเปลี่ยนแปลงในมูลค่ายุติธรรม</w:t>
      </w:r>
      <w:r w:rsidR="00896775" w:rsidRPr="00094BC4">
        <w:rPr>
          <w:rFonts w:ascii="Angsana New" w:hAnsi="Angsana New"/>
          <w:color w:val="000000"/>
          <w:sz w:val="28"/>
          <w:szCs w:val="28"/>
          <w:cs/>
        </w:rPr>
        <w:br w:type="page"/>
      </w:r>
    </w:p>
    <w:p w14:paraId="46BEF68D" w14:textId="31D9C5CB" w:rsidR="003B49A6" w:rsidRPr="00094BC4" w:rsidRDefault="0041675E" w:rsidP="0011480C">
      <w:pPr>
        <w:pStyle w:val="ListParagraph"/>
        <w:numPr>
          <w:ilvl w:val="0"/>
          <w:numId w:val="35"/>
        </w:numPr>
        <w:spacing w:after="120" w:line="240" w:lineRule="auto"/>
        <w:ind w:left="1354" w:right="72"/>
        <w:contextualSpacing w:val="0"/>
        <w:jc w:val="thaiDistribute"/>
        <w:rPr>
          <w:rFonts w:ascii="Angsana New" w:hAnsi="Angsana New"/>
          <w:color w:val="000000"/>
          <w:sz w:val="28"/>
        </w:rPr>
      </w:pPr>
      <w:r>
        <w:rPr>
          <w:rFonts w:ascii="Angsana New" w:hAnsi="Angsana New" w:hint="cs"/>
          <w:color w:val="000000"/>
          <w:sz w:val="28"/>
          <w:cs/>
        </w:rPr>
        <w:lastRenderedPageBreak/>
        <w:t>ก</w:t>
      </w:r>
      <w:r w:rsidR="003B49A6" w:rsidRPr="00094BC4">
        <w:rPr>
          <w:rFonts w:ascii="Angsana New" w:hAnsi="Angsana New"/>
          <w:color w:val="000000"/>
          <w:sz w:val="28"/>
          <w:cs/>
        </w:rPr>
        <w:t>ารด้อยค่า</w:t>
      </w:r>
    </w:p>
    <w:p w14:paraId="270565E0" w14:textId="68BC3ACD"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354" w:right="29"/>
        <w:jc w:val="thaiDistribute"/>
        <w:rPr>
          <w:rFonts w:ascii="Angsana New" w:hAnsi="Angsana New"/>
          <w:color w:val="000000"/>
          <w:sz w:val="28"/>
          <w:szCs w:val="28"/>
          <w:cs/>
        </w:rPr>
      </w:pPr>
      <w:r w:rsidRPr="00094BC4">
        <w:rPr>
          <w:rFonts w:ascii="Angsana New" w:hAnsi="Angsana New"/>
          <w:color w:val="000000"/>
          <w:sz w:val="28"/>
          <w:szCs w:val="28"/>
          <w:cs/>
        </w:rPr>
        <w:t xml:space="preserve">สินทรัพย์ทางการเงินอื่นที่วัดมูลค่าด้วยราคาทุนตัดจำหน่าย และ </w:t>
      </w:r>
      <w:r w:rsidRPr="00094BC4">
        <w:rPr>
          <w:rFonts w:ascii="Angsana New" w:hAnsi="Angsana New"/>
          <w:color w:val="000000"/>
          <w:sz w:val="28"/>
          <w:szCs w:val="28"/>
        </w:rPr>
        <w:t>FVTOCI</w:t>
      </w:r>
      <w:r w:rsidRPr="00094BC4">
        <w:rPr>
          <w:rFonts w:ascii="Angsana New" w:hAnsi="Angsana New"/>
          <w:color w:val="000000"/>
          <w:sz w:val="28"/>
          <w:szCs w:val="28"/>
          <w:cs/>
        </w:rPr>
        <w:t xml:space="preserve"> กลุ่มบริษัทใช้วิธีการอย่างง่าย(</w:t>
      </w:r>
      <w:r w:rsidRPr="00094BC4">
        <w:rPr>
          <w:rFonts w:ascii="Angsana New" w:hAnsi="Angsana New"/>
          <w:color w:val="000000"/>
          <w:sz w:val="28"/>
          <w:szCs w:val="28"/>
        </w:rPr>
        <w:t xml:space="preserve">Simplified approach) </w:t>
      </w:r>
      <w:r w:rsidRPr="00094BC4">
        <w:rPr>
          <w:rFonts w:ascii="Angsana New" w:hAnsi="Angsana New"/>
          <w:color w:val="000000"/>
          <w:sz w:val="28"/>
          <w:szCs w:val="28"/>
          <w:cs/>
        </w:rPr>
        <w:t xml:space="preserve">ตามมาตรฐานการบัญชีฉบับที่ </w:t>
      </w:r>
      <w:r w:rsidR="003F01C8" w:rsidRPr="003F01C8">
        <w:rPr>
          <w:rFonts w:ascii="Angsana New" w:hAnsi="Angsana New"/>
          <w:color w:val="000000"/>
          <w:sz w:val="28"/>
          <w:szCs w:val="28"/>
        </w:rPr>
        <w:t>9</w:t>
      </w:r>
      <w:r w:rsidR="00896775" w:rsidRPr="00094BC4">
        <w:rPr>
          <w:rFonts w:ascii="Angsana New" w:hAnsi="Angsana New"/>
          <w:color w:val="000000"/>
          <w:sz w:val="28"/>
          <w:szCs w:val="28"/>
        </w:rPr>
        <w:t xml:space="preserve"> </w:t>
      </w:r>
      <w:r w:rsidRPr="00094BC4">
        <w:rPr>
          <w:rFonts w:ascii="Angsana New" w:hAnsi="Angsana New"/>
          <w:color w:val="000000"/>
          <w:sz w:val="28"/>
          <w:szCs w:val="28"/>
          <w:cs/>
        </w:rPr>
        <w:t xml:space="preserve">ในการวัดการด้อยค่าของสินทรัพย์ทางการเงิน ซึ่งกำหนดให้พิจารณาผลขาดทุนที่คาดว่าจะเกิดขึ้นภายใน </w:t>
      </w:r>
      <w:r w:rsidR="003F01C8" w:rsidRPr="003F01C8">
        <w:rPr>
          <w:rFonts w:ascii="Angsana New" w:hAnsi="Angsana New"/>
          <w:color w:val="000000"/>
          <w:sz w:val="28"/>
          <w:szCs w:val="28"/>
        </w:rPr>
        <w:t>12</w:t>
      </w:r>
      <w:r w:rsidRPr="00094BC4">
        <w:rPr>
          <w:rFonts w:ascii="Angsana New" w:hAnsi="Angsana New"/>
          <w:color w:val="000000"/>
          <w:sz w:val="28"/>
          <w:szCs w:val="28"/>
        </w:rPr>
        <w:t xml:space="preserve"> </w:t>
      </w:r>
      <w:r w:rsidRPr="00094BC4">
        <w:rPr>
          <w:rFonts w:ascii="Angsana New" w:hAnsi="Angsana New"/>
          <w:color w:val="000000"/>
          <w:sz w:val="28"/>
          <w:szCs w:val="28"/>
          <w:c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522165F" w14:textId="77777777"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Angsana New" w:hAnsi="Angsana New"/>
          <w:b/>
          <w:bCs/>
          <w:sz w:val="28"/>
          <w:szCs w:val="28"/>
        </w:rPr>
      </w:pPr>
      <w:r w:rsidRPr="00094BC4">
        <w:rPr>
          <w:rFonts w:ascii="Angsana New" w:hAnsi="Angsana New"/>
          <w:b/>
          <w:bCs/>
          <w:sz w:val="28"/>
          <w:szCs w:val="28"/>
          <w:cs/>
        </w:rPr>
        <w:t>หนี้สินทางการเงิน</w:t>
      </w:r>
    </w:p>
    <w:p w14:paraId="57C105BD" w14:textId="4C58516B" w:rsidR="003B49A6" w:rsidRPr="00094BC4" w:rsidRDefault="003B49A6" w:rsidP="00896775">
      <w:pPr>
        <w:pStyle w:val="ListParagraph"/>
        <w:numPr>
          <w:ilvl w:val="0"/>
          <w:numId w:val="36"/>
        </w:numPr>
        <w:spacing w:after="120" w:line="240" w:lineRule="auto"/>
        <w:ind w:left="1350" w:right="72"/>
        <w:contextualSpacing w:val="0"/>
        <w:jc w:val="thaiDistribute"/>
        <w:rPr>
          <w:rFonts w:ascii="Angsana New" w:hAnsi="Angsana New"/>
          <w:color w:val="000000"/>
          <w:sz w:val="28"/>
        </w:rPr>
      </w:pPr>
      <w:r w:rsidRPr="00094BC4">
        <w:rPr>
          <w:rFonts w:ascii="Angsana New" w:hAnsi="Angsana New"/>
          <w:color w:val="000000"/>
          <w:sz w:val="28"/>
        </w:rPr>
        <w:t xml:space="preserve"> </w:t>
      </w:r>
      <w:r w:rsidRPr="00094BC4">
        <w:rPr>
          <w:rFonts w:ascii="Angsana New" w:hAnsi="Angsana New"/>
          <w:color w:val="000000"/>
          <w:sz w:val="28"/>
          <w:cs/>
        </w:rPr>
        <w:t>การจัดประเภท</w:t>
      </w:r>
    </w:p>
    <w:p w14:paraId="23060B96" w14:textId="034423FD"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 xml:space="preserve">เงินกู้ยืมและหุ้นกู้ จัดประเภทเป็นหนี้สินหมุนเวียนเมื่อกลุ่มบริษัทไม่มีสิทธิอันปราศจากเงื่อนไขให้เลื่อนชำระหนี้ออกไปอีกเป็นเวลาไม่น้อยกว่า </w:t>
      </w:r>
      <w:r w:rsidR="003F01C8" w:rsidRPr="003F01C8">
        <w:rPr>
          <w:rFonts w:ascii="Angsana New" w:hAnsi="Angsana New"/>
          <w:color w:val="000000"/>
          <w:sz w:val="28"/>
          <w:szCs w:val="28"/>
        </w:rPr>
        <w:t>12</w:t>
      </w:r>
      <w:r w:rsidRPr="00094BC4">
        <w:rPr>
          <w:rFonts w:ascii="Angsana New" w:hAnsi="Angsana New"/>
          <w:color w:val="000000"/>
          <w:sz w:val="28"/>
          <w:szCs w:val="28"/>
          <w:cs/>
        </w:rPr>
        <w:t xml:space="preserve"> เดือน นับจากวันสิ้นรอบระยะเวลารายงาน</w:t>
      </w:r>
    </w:p>
    <w:p w14:paraId="39F750DC" w14:textId="5348BA0A" w:rsidR="003B49A6" w:rsidRPr="00094BC4" w:rsidRDefault="003B49A6" w:rsidP="00896775">
      <w:pPr>
        <w:pStyle w:val="ListParagraph"/>
        <w:numPr>
          <w:ilvl w:val="0"/>
          <w:numId w:val="36"/>
        </w:numPr>
        <w:spacing w:after="120" w:line="240" w:lineRule="auto"/>
        <w:ind w:left="1350" w:right="72"/>
        <w:contextualSpacing w:val="0"/>
        <w:jc w:val="thaiDistribute"/>
        <w:rPr>
          <w:rFonts w:ascii="Angsana New" w:hAnsi="Angsana New"/>
          <w:color w:val="000000"/>
          <w:sz w:val="28"/>
          <w:cs/>
        </w:rPr>
      </w:pPr>
      <w:r w:rsidRPr="00094BC4">
        <w:rPr>
          <w:rFonts w:ascii="Angsana New" w:hAnsi="Angsana New"/>
          <w:color w:val="000000"/>
          <w:sz w:val="28"/>
          <w:cs/>
        </w:rPr>
        <w:t>การวัดมูลค่า</w:t>
      </w:r>
    </w:p>
    <w:p w14:paraId="5FE5D9D1" w14:textId="7548D943" w:rsidR="003B49A6" w:rsidRPr="00094BC4" w:rsidRDefault="003B49A6" w:rsidP="0089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 xml:space="preserve">ในการรับรู้รายการเมื่อเริ่มแรก กลุ่มบริษัทวัดมูลค่าหนี้สินทางการเงินด้วยมูลค่ายุติธรรม หัก </w:t>
      </w:r>
      <w:r w:rsidRPr="00094BC4">
        <w:rPr>
          <w:rFonts w:ascii="Angsana New" w:hAnsi="Angsana New"/>
          <w:sz w:val="28"/>
          <w:szCs w:val="28"/>
          <w:cs/>
        </w:rPr>
        <w:t>ต้นทุนการทำรายการที่เกี่ยวข้องโดยตรงกับการซื้อหรือการออกตราสารสินทรัพย์ทางการเงินและหนี้สินทางการเงิน</w:t>
      </w:r>
      <w:r w:rsidRPr="00094BC4">
        <w:rPr>
          <w:rFonts w:ascii="Angsana New" w:hAnsi="Angsana New"/>
          <w:color w:val="000000"/>
          <w:sz w:val="28"/>
          <w:szCs w:val="28"/>
          <w:cs/>
        </w:rPr>
        <w:t xml:space="preserve"> และวัดมูลค่าหนี้สินทางการเงินทั้งหมดภายหลังการรับรู้รายการด้วยราคาทุนตัดจำหน่าย</w:t>
      </w:r>
    </w:p>
    <w:p w14:paraId="0FE21539" w14:textId="5B2BDB3C" w:rsidR="003B49A6" w:rsidRPr="00094BC4" w:rsidRDefault="003B49A6" w:rsidP="00896775">
      <w:pPr>
        <w:pStyle w:val="ListParagraph"/>
        <w:numPr>
          <w:ilvl w:val="0"/>
          <w:numId w:val="36"/>
        </w:numPr>
        <w:spacing w:after="120" w:line="240" w:lineRule="auto"/>
        <w:ind w:left="1350" w:right="72"/>
        <w:contextualSpacing w:val="0"/>
        <w:jc w:val="thaiDistribute"/>
        <w:rPr>
          <w:rFonts w:ascii="Angsana New" w:hAnsi="Angsana New"/>
          <w:color w:val="000000"/>
          <w:sz w:val="28"/>
        </w:rPr>
      </w:pPr>
      <w:r w:rsidRPr="00094BC4">
        <w:rPr>
          <w:rFonts w:ascii="Angsana New" w:hAnsi="Angsana New"/>
          <w:color w:val="000000"/>
          <w:sz w:val="28"/>
          <w:cs/>
        </w:rPr>
        <w:t>การตัดรายการและการเปลี่ยนแปลงเงื่อนไขของสัญญา</w:t>
      </w:r>
    </w:p>
    <w:p w14:paraId="6F54ED91" w14:textId="77777777" w:rsidR="003B49A6" w:rsidRPr="00094BC4" w:rsidRDefault="003B49A6" w:rsidP="008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82AC6EB" w14:textId="77777777" w:rsidR="003B49A6" w:rsidRPr="00094BC4" w:rsidRDefault="003B49A6" w:rsidP="008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4" w:right="29"/>
        <w:jc w:val="thaiDistribute"/>
        <w:rPr>
          <w:rFonts w:ascii="Angsana New" w:hAnsi="Angsana New"/>
          <w:color w:val="000000"/>
          <w:sz w:val="28"/>
          <w:szCs w:val="28"/>
        </w:rPr>
      </w:pPr>
      <w:r w:rsidRPr="00094BC4">
        <w:rPr>
          <w:rFonts w:ascii="Angsana New" w:hAnsi="Angsana New"/>
          <w:color w:val="000000"/>
          <w:sz w:val="28"/>
          <w:szCs w:val="28"/>
          <w:cs/>
        </w:rPr>
        <w:t>หากมีการเจรจาต่อรองหรือเปลี่ยนแปลงเงื่อนไขของหนี้สินทางการเงิน กลุ่มบริษัทจะพิจารณาว่ารายการดังกล่าวเข้าเงื่อนไขของการตัดรายการหรือไม่ หากเข้าเงื่อนไขของการตัดรายการ กลุ่มบริษัทจะรับรู้หนี้สินทางการเงินใหม่ด้วยมูลค่ายุติธรรมของหนี้สินใหม่นั้น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และรับรู้ส่วนต่างในรายการกำไรหรือขาดทุน</w:t>
      </w:r>
    </w:p>
    <w:p w14:paraId="22AB6FD2" w14:textId="0C1DE6F0" w:rsidR="003B49A6" w:rsidRPr="003B49A6" w:rsidRDefault="003B49A6" w:rsidP="00891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4" w:right="29"/>
        <w:jc w:val="thaiDistribute"/>
        <w:rPr>
          <w:rFonts w:ascii="Angsana New" w:hAnsi="Angsana New"/>
          <w:sz w:val="28"/>
          <w:szCs w:val="28"/>
          <w:cs/>
        </w:rPr>
      </w:pPr>
      <w:r w:rsidRPr="00094BC4">
        <w:rPr>
          <w:rFonts w:ascii="Angsana New" w:hAnsi="Angsana New"/>
          <w:color w:val="000000"/>
          <w:sz w:val="28"/>
          <w:szCs w:val="28"/>
          <w:cs/>
        </w:rPr>
        <w:t xml:space="preserve">หากพิจารณาแล้วว่าการต่อรองเงื่อนไขดังกล่าวไม่เข้าเงื่อนไขของการตัดรายการ กลุ่มบริษัทจะปรับปรุงมูลค่าของหนี้สินทางการเงินโดยการคิดลดกระแสเงินสดใหม่ตามสัญญาด้วยอัตราดอกเบี้ยที่แท้จริงเดิม </w:t>
      </w:r>
      <w:r w:rsidRPr="00094BC4">
        <w:rPr>
          <w:rFonts w:ascii="Angsana New" w:hAnsi="Angsana New"/>
          <w:color w:val="000000"/>
          <w:sz w:val="28"/>
          <w:szCs w:val="28"/>
        </w:rPr>
        <w:t>(Original effective interest</w:t>
      </w:r>
      <w:r w:rsidRPr="003B49A6">
        <w:rPr>
          <w:rFonts w:ascii="Angsana New" w:hAnsi="Angsana New"/>
          <w:color w:val="000000"/>
          <w:sz w:val="28"/>
          <w:szCs w:val="28"/>
        </w:rPr>
        <w:t xml:space="preserve"> rate) </w:t>
      </w:r>
      <w:r w:rsidRPr="003B49A6">
        <w:rPr>
          <w:rFonts w:ascii="Angsana New" w:hAnsi="Angsana New"/>
          <w:color w:val="000000"/>
          <w:sz w:val="28"/>
          <w:szCs w:val="28"/>
          <w:cs/>
        </w:rPr>
        <w:t>ของหนี้สินทางการเงินนั้น และรับรู้ส่วนต่างในรายการกำไรหรือขาดทุน</w:t>
      </w:r>
    </w:p>
    <w:p w14:paraId="6C356F9E" w14:textId="78EA2D29" w:rsidR="007969F7" w:rsidRPr="00010708" w:rsidRDefault="006A4EA7" w:rsidP="00D8593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ประมาณการทางบัญชีและแหล่งข้อมูลเกี่ยวกับความไม่แน่นอนของการประมาณการ</w:t>
      </w:r>
    </w:p>
    <w:p w14:paraId="60EED53D" w14:textId="749CB8B0" w:rsidR="00F13EBE" w:rsidRPr="00010708" w:rsidRDefault="000D7706" w:rsidP="003E05E0">
      <w:pPr>
        <w:pStyle w:val="ListParagraph"/>
        <w:numPr>
          <w:ilvl w:val="1"/>
          <w:numId w:val="28"/>
        </w:numPr>
        <w:spacing w:after="0" w:line="240" w:lineRule="auto"/>
        <w:ind w:left="990" w:hanging="450"/>
        <w:jc w:val="thaiDistribute"/>
        <w:rPr>
          <w:rFonts w:asciiTheme="majorBidi" w:hAnsiTheme="majorBidi" w:cstheme="majorBidi"/>
          <w:sz w:val="28"/>
        </w:rPr>
      </w:pPr>
      <w:r w:rsidRPr="00010708">
        <w:rPr>
          <w:rFonts w:asciiTheme="majorBidi" w:hAnsiTheme="majorBidi" w:cstheme="majorBidi"/>
          <w:sz w:val="28"/>
          <w:cs/>
        </w:rPr>
        <w:t>การใช้ดุลยพินิจของผู้บริหารที่สำคัญในการใช้นโยบายการบัญชี</w:t>
      </w:r>
    </w:p>
    <w:p w14:paraId="1085D253" w14:textId="4F2307DE" w:rsidR="001D370D" w:rsidRDefault="00A64278" w:rsidP="001D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pacing w:val="-4"/>
          <w:sz w:val="28"/>
          <w:szCs w:val="28"/>
          <w:cs/>
        </w:rPr>
      </w:pPr>
      <w:r w:rsidRPr="00010708">
        <w:rPr>
          <w:rFonts w:asciiTheme="majorBidi" w:hAnsiTheme="majorBidi" w:cstheme="majorBidi"/>
          <w:spacing w:val="-4"/>
          <w:sz w:val="28"/>
          <w:szCs w:val="28"/>
          <w:cs/>
        </w:rPr>
        <w:t>ในการจัดทำงบการเงินให้เป็นไปตามมาตรฐานการรายงานทางการเงิน ผู้บริหารของกลุ่มบริษัท</w:t>
      </w:r>
      <w:r w:rsidRPr="00010708">
        <w:rPr>
          <w:rFonts w:asciiTheme="majorBidi" w:hAnsiTheme="majorBidi" w:cstheme="majorBidi"/>
          <w:spacing w:val="-4"/>
          <w:sz w:val="28"/>
          <w:szCs w:val="28"/>
        </w:rPr>
        <w:t xml:space="preserve"> </w:t>
      </w:r>
      <w:r w:rsidRPr="00010708">
        <w:rPr>
          <w:rFonts w:asciiTheme="majorBidi" w:hAnsiTheme="majorBidi" w:cstheme="majorBidi"/>
          <w:spacing w:val="-4"/>
          <w:sz w:val="28"/>
          <w:szCs w:val="28"/>
          <w:cs/>
        </w:rPr>
        <w:t>ต้องอาศัยดุลยพินิจหลายประการในการกำหนดนโยบายการบัญชี 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r w:rsidR="001D370D">
        <w:rPr>
          <w:rFonts w:asciiTheme="majorBidi" w:hAnsiTheme="majorBidi" w:cstheme="majorBidi"/>
          <w:spacing w:val="-4"/>
          <w:sz w:val="28"/>
          <w:szCs w:val="28"/>
          <w:cs/>
        </w:rPr>
        <w:br w:type="page"/>
      </w:r>
    </w:p>
    <w:p w14:paraId="2FD8BC72" w14:textId="28434C4F" w:rsidR="00D432F0" w:rsidRPr="00010708" w:rsidRDefault="00CB166B" w:rsidP="008A1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z w:val="28"/>
          <w:szCs w:val="28"/>
        </w:rPr>
      </w:pPr>
      <w:r w:rsidRPr="00010708">
        <w:rPr>
          <w:rFonts w:asciiTheme="majorBidi" w:hAnsiTheme="majorBidi" w:cstheme="majorBidi"/>
          <w:sz w:val="28"/>
          <w:szCs w:val="28"/>
          <w:cs/>
        </w:rPr>
        <w:lastRenderedPageBreak/>
        <w:t>การใช้ดุลยพินิจที่สำคัญในการใช้นโยบายการบัญชีของกลุ่มบริษัท</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38D34D10" w14:textId="5CBF2F76" w:rsidR="00CB166B" w:rsidRPr="00010708" w:rsidRDefault="005547B5" w:rsidP="00CD5E25">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การด้อยค่า</w:t>
      </w:r>
    </w:p>
    <w:p w14:paraId="2D8CB5EF" w14:textId="0922CF4B" w:rsidR="005547B5" w:rsidRPr="00010708" w:rsidRDefault="00CD5E25" w:rsidP="00CD5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010708">
        <w:rPr>
          <w:rFonts w:asciiTheme="majorBidi" w:hAnsiTheme="majorBidi" w:cstheme="majorBidi"/>
          <w:sz w:val="28"/>
          <w:szCs w:val="28"/>
          <w:cs/>
        </w:rPr>
        <w:t>ยอด</w:t>
      </w:r>
      <w:r w:rsidRPr="00010708">
        <w:rPr>
          <w:rFonts w:asciiTheme="majorBidi" w:hAnsiTheme="majorBidi" w:cstheme="majorBidi"/>
          <w:color w:val="000000"/>
          <w:sz w:val="28"/>
          <w:szCs w:val="28"/>
          <w:cs/>
        </w:rPr>
        <w:t>สินทรัพย์คงเหลือตามบัญชีของกลุ่มบริษัทที่มีอายุการใช้งานที่แน่นอนจะทำการทดสอบการด้อยค่าเมื่อมีข้อบ่งชี้ว่าสินทรัพย์นั้นอาจมีการด้อยค่า สำหรับสินทรัพย์ที่ไม่มีอายุการใช้งานที่แน่นอน กลุ่มบริษัท</w:t>
      </w:r>
      <w:r w:rsidRPr="00010708">
        <w:rPr>
          <w:rFonts w:asciiTheme="majorBidi" w:hAnsiTheme="majorBidi" w:cstheme="majorBidi"/>
          <w:color w:val="000000"/>
          <w:spacing w:val="-4"/>
          <w:sz w:val="28"/>
          <w:szCs w:val="28"/>
          <w:cs/>
        </w:rPr>
        <w:t>จะทำการทดสอบการด้อยค่าทุกปีหรือเมื่อมีข้อบ่งชี้ว่าสินทรัพย์นั้นอาจมีการด้อยค่าโดยการประมาณมูลค่า</w:t>
      </w:r>
      <w:r w:rsidRPr="00010708">
        <w:rPr>
          <w:rFonts w:asciiTheme="majorBidi" w:hAnsiTheme="majorBidi" w:cstheme="majorBidi"/>
          <w:color w:val="000000"/>
          <w:sz w:val="28"/>
          <w:szCs w:val="28"/>
          <w:cs/>
        </w:rPr>
        <w:t>ที่คาดว่าจะได้รับคืนของสินทรัพย์</w:t>
      </w:r>
    </w:p>
    <w:p w14:paraId="2D8830A7" w14:textId="5ACBE8B6" w:rsidR="005547B5" w:rsidRPr="00010708" w:rsidRDefault="00AA459E" w:rsidP="00046A3E">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การรับรู้สินทรัพย์ภาษีเงินได้รอการตัดบัญชีที่เกี่ยวข้องกับผลขาดทุนสะสมยกมา</w:t>
      </w:r>
    </w:p>
    <w:p w14:paraId="5BAB7DC2" w14:textId="28F24EDB" w:rsidR="00795771" w:rsidRPr="00010708" w:rsidRDefault="00046A3E" w:rsidP="0004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ภาษีเงินได้รอการตัดบัญชีจะรับรู้เมื่อบริษัทคาดการณ์ได้แน่นอนว่าจะมีประโยชน์ทางภาษีในอนาคต และโอกาสที่บริษัทจะมีกำไรทางภาษีเพียงพอที่จะสามารถใช้ประโยชน์จากผลขาดทุนทางภาษีสะสม</w:t>
      </w:r>
    </w:p>
    <w:p w14:paraId="423733D2" w14:textId="0912E387" w:rsidR="00AA459E" w:rsidRPr="00010708" w:rsidRDefault="008C49A2" w:rsidP="008C49A2">
      <w:pPr>
        <w:pStyle w:val="ListParagraph"/>
        <w:numPr>
          <w:ilvl w:val="2"/>
          <w:numId w:val="33"/>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ภาระผูกพันผลประโยชน์พนักงาน</w:t>
      </w:r>
    </w:p>
    <w:p w14:paraId="4B68F59C" w14:textId="77777777" w:rsidR="008C49A2" w:rsidRPr="00010708" w:rsidRDefault="008C49A2" w:rsidP="008C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รวมถึงอัตราคิดลด การเปลี่ยนแปลงของข้อสมมติฐานเหล่านี้จะส่งผลกระทบต่อมูลค่าของภาระผูกพันดังกล่าว</w:t>
      </w:r>
    </w:p>
    <w:p w14:paraId="01725B32" w14:textId="78892F82" w:rsidR="00C81759" w:rsidRPr="00010708" w:rsidRDefault="008C49A2" w:rsidP="002B2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 xml:space="preserve">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และมีอายุครบกำหนดใกล้เคียงกับระยะเวลาที่ต้องจ่ายชำระภาระผูกพันที่เกี่ยวข้อง</w:t>
      </w:r>
    </w:p>
    <w:p w14:paraId="1FA81681" w14:textId="25FF3AAE" w:rsidR="007969F7" w:rsidRPr="00010708" w:rsidRDefault="00AF3C6B" w:rsidP="003E05E0">
      <w:pPr>
        <w:pStyle w:val="ListParagraph"/>
        <w:numPr>
          <w:ilvl w:val="1"/>
          <w:numId w:val="28"/>
        </w:numPr>
        <w:spacing w:after="0" w:line="240" w:lineRule="auto"/>
        <w:ind w:left="990" w:hanging="450"/>
        <w:jc w:val="thaiDistribute"/>
        <w:rPr>
          <w:rFonts w:asciiTheme="majorBidi" w:hAnsiTheme="majorBidi" w:cstheme="majorBidi"/>
          <w:sz w:val="28"/>
        </w:rPr>
      </w:pPr>
      <w:r w:rsidRPr="00010708">
        <w:rPr>
          <w:rFonts w:asciiTheme="majorBidi" w:hAnsiTheme="majorBidi" w:cstheme="majorBidi"/>
          <w:sz w:val="28"/>
          <w:cs/>
        </w:rPr>
        <w:t>แหล่งข้อมูลสำคัญเกี่ยวกับความไม่แน่นอนของการประมาณการ</w:t>
      </w:r>
    </w:p>
    <w:p w14:paraId="5684D705" w14:textId="5BD97EEB" w:rsidR="00AF1164" w:rsidRPr="00010708" w:rsidRDefault="00C54ABA" w:rsidP="003E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4" w:right="29"/>
        <w:jc w:val="thaiDistribute"/>
        <w:rPr>
          <w:rFonts w:asciiTheme="majorBidi" w:hAnsiTheme="majorBidi" w:cstheme="majorBidi"/>
          <w:spacing w:val="-4"/>
          <w:sz w:val="28"/>
          <w:szCs w:val="28"/>
          <w:cs/>
        </w:rPr>
      </w:pPr>
      <w:r w:rsidRPr="00010708">
        <w:rPr>
          <w:rFonts w:asciiTheme="majorBidi" w:hAnsiTheme="majorBidi" w:cstheme="majorBidi"/>
          <w:spacing w:val="-4"/>
          <w:sz w:val="28"/>
          <w:szCs w:val="28"/>
          <w:cs/>
        </w:rPr>
        <w:t>กลุ่มบริษัทมีประมาณการทางบัญชี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701B5E95" w14:textId="2D49ED4D" w:rsidR="0082033C" w:rsidRPr="002B2853" w:rsidRDefault="009B6808" w:rsidP="002B2853">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2B2853">
        <w:rPr>
          <w:rFonts w:asciiTheme="majorBidi" w:hAnsiTheme="majorBidi" w:cstheme="majorBidi"/>
          <w:sz w:val="28"/>
          <w:cs/>
        </w:rPr>
        <w:t>การคำนวณมูลค่าที่คาดว่าจะได้รับคืน</w:t>
      </w:r>
    </w:p>
    <w:p w14:paraId="5084644C" w14:textId="073D7ABF" w:rsidR="001D370D" w:rsidRDefault="00CC0C7B" w:rsidP="00CC0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ในการคำนวณมูลค่าที่คาดว่าจะได้รับคืนผู้บริหารของกลุ่มบริษัทประมาณการกระแสเงินสด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 ซึ่งแปรไปตามเวลาและความเสี่ยงที่มีต่อสินทรัพย์ สำหรับสินทรัพย์ที่</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C9AA430" w14:textId="77777777" w:rsidR="001D370D" w:rsidRDefault="001D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3FB92D34" w14:textId="7D03A562" w:rsidR="00392EAB" w:rsidRPr="00010708" w:rsidRDefault="006A3CD4"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การด้อยค่าของค่าความนิยม</w:t>
      </w:r>
    </w:p>
    <w:p w14:paraId="0FEC951E" w14:textId="7EE2CDBC" w:rsidR="006A3CD4" w:rsidRPr="00010708" w:rsidRDefault="0025396F" w:rsidP="00253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010708">
        <w:rPr>
          <w:rFonts w:asciiTheme="majorBidi" w:hAnsiTheme="majorBidi" w:cstheme="majorBidi"/>
          <w:sz w:val="28"/>
          <w:szCs w:val="28"/>
          <w:cs/>
        </w:rPr>
        <w:t>การประเมินการด้อยค่าของค่าความนิยมจำเป็นต้องใช้การประมาณการมูลค่าจากการใช้ของหน่วยสินทรัพย์ที่ก่อให้เกิดเงินสดซึ่งมีการปันส่วนค่าความนิยมให้ ในการคำนวณมูลค่าจากการใช้นั้น ผู้บริหารของกลุ่มบริษัทได้ประมาณกระแสเงินสดในอนาคตที่คาดว่าจะได้รับจากหน่วยสินทรัพย์ที่ก่อให้เกิด</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แสดงว่าอาจมีขาดทุนจากการด้อยค่าในจำนวนที่เป็นสาระสำคัญเกิดขึ้น</w:t>
      </w:r>
    </w:p>
    <w:p w14:paraId="04BB7108" w14:textId="28A8EBE0" w:rsidR="003C3B15" w:rsidRPr="00010708" w:rsidRDefault="000027DE"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ค่าเผื่อสินค้าล้าสมัยและสินค้าเคลื่อนไหวช้า</w:t>
      </w:r>
    </w:p>
    <w:p w14:paraId="736DBF1F" w14:textId="3FFD1180" w:rsidR="00795771" w:rsidRPr="00010708" w:rsidRDefault="002E239A" w:rsidP="002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กลุ่มบริษัทได้ตั้งค่าเผื่อสินค้าล้าสมัยและสินค้าเคลื่อนไหวช้า โดยพิจารณาจากประมาณการที่ดีที่สุด</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ของผู้บริหารสำหรับมูลค่าสุทธิที่จะได้รับของสินค้าคงเหลือจากการพิจารณาสินค้าล้าสมัย เสียหาย</w:t>
      </w:r>
      <w:r w:rsidR="00010708">
        <w:rPr>
          <w:rFonts w:asciiTheme="majorBidi" w:hAnsiTheme="majorBidi" w:cstheme="majorBidi" w:hint="cs"/>
          <w:sz w:val="28"/>
          <w:szCs w:val="28"/>
          <w:cs/>
        </w:rPr>
        <w:t xml:space="preserve">                </w:t>
      </w:r>
      <w:r w:rsidRPr="00010708">
        <w:rPr>
          <w:rFonts w:asciiTheme="majorBidi" w:hAnsiTheme="majorBidi" w:cstheme="majorBidi"/>
          <w:sz w:val="28"/>
          <w:szCs w:val="28"/>
          <w:cs/>
        </w:rPr>
        <w:t xml:space="preserve"> หรือเสื่อมคุณภาพ และวิเคราะห์อายุสินค้าคงเหลือ ณ วันสิ้นรอบระยะเวลารายงาน</w:t>
      </w:r>
    </w:p>
    <w:p w14:paraId="2D765A0B" w14:textId="47637629" w:rsidR="00BB77C3" w:rsidRPr="00010708" w:rsidRDefault="00BB77C3" w:rsidP="007D665A">
      <w:pPr>
        <w:pStyle w:val="ListParagraph"/>
        <w:numPr>
          <w:ilvl w:val="3"/>
          <w:numId w:val="34"/>
        </w:numPr>
        <w:spacing w:after="0" w:line="240" w:lineRule="auto"/>
        <w:ind w:left="1541" w:right="29" w:hanging="547"/>
        <w:contextualSpacing w:val="0"/>
        <w:jc w:val="thaiDistribute"/>
        <w:rPr>
          <w:rFonts w:asciiTheme="majorBidi" w:hAnsiTheme="majorBidi" w:cstheme="majorBidi"/>
          <w:sz w:val="28"/>
        </w:rPr>
      </w:pPr>
      <w:r w:rsidRPr="00010708">
        <w:rPr>
          <w:rFonts w:asciiTheme="majorBidi" w:hAnsiTheme="majorBidi" w:cstheme="majorBidi"/>
          <w:sz w:val="28"/>
          <w:cs/>
        </w:rPr>
        <w:t>การคำนวณค่าเผื่อผลขาดทุนด้านเครดิต</w:t>
      </w:r>
      <w:r w:rsidR="00BB2962" w:rsidRPr="00010708">
        <w:rPr>
          <w:rFonts w:asciiTheme="majorBidi" w:hAnsiTheme="majorBidi" w:cstheme="majorBidi"/>
          <w:sz w:val="28"/>
          <w:cs/>
        </w:rPr>
        <w:t>ที่คาดว่าจะเกิดขึ้น</w:t>
      </w:r>
    </w:p>
    <w:p w14:paraId="3BCFC978" w14:textId="657EBA17" w:rsidR="00BE2B11" w:rsidRPr="00010708" w:rsidRDefault="00BE2B11" w:rsidP="007D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rPr>
      </w:pPr>
      <w:r w:rsidRPr="00010708">
        <w:rPr>
          <w:rFonts w:asciiTheme="majorBidi" w:hAnsiTheme="majorBidi" w:cstheme="majorBidi"/>
          <w:sz w:val="28"/>
          <w:szCs w:val="28"/>
          <w:cs/>
        </w:rPr>
        <w:t>เมื่อวัดมูลค่าผลขาดทุนด้านเครดิตที่คาดว่าจะเกิดขึ้น กลุ่ม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72D6F707" w14:textId="6F4D8356" w:rsidR="00BE2B11" w:rsidRPr="00010708" w:rsidRDefault="00BE2B11" w:rsidP="007D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color w:val="000000"/>
          <w:spacing w:val="-4"/>
          <w:sz w:val="28"/>
          <w:szCs w:val="28"/>
        </w:rPr>
      </w:pPr>
      <w:r w:rsidRPr="00010708">
        <w:rPr>
          <w:rFonts w:asciiTheme="majorBidi" w:hAnsiTheme="majorBidi" w:cstheme="majorBidi"/>
          <w:color w:val="000000"/>
          <w:spacing w:val="-4"/>
          <w:sz w:val="28"/>
          <w:szCs w:val="28"/>
          <w:cs/>
        </w:rPr>
        <w:t>ร้อย</w:t>
      </w:r>
      <w:r w:rsidRPr="00010708">
        <w:rPr>
          <w:rFonts w:asciiTheme="majorBidi" w:hAnsiTheme="majorBidi" w:cstheme="majorBidi"/>
          <w:sz w:val="28"/>
          <w:szCs w:val="28"/>
          <w:cs/>
        </w:rPr>
        <w:t>ละ</w:t>
      </w:r>
      <w:r w:rsidRPr="00010708">
        <w:rPr>
          <w:rFonts w:asciiTheme="majorBidi" w:hAnsiTheme="majorBidi" w:cstheme="majorBidi"/>
          <w:color w:val="000000"/>
          <w:spacing w:val="-4"/>
          <w:sz w:val="28"/>
          <w:szCs w:val="28"/>
          <w:cs/>
        </w:rPr>
        <w:t>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ตามสัญญาที่ครบกำหนดและสิ่งที่ผู้ให้กู้คาดหวังจะได้รับ โดยพิจารณาถึงกระแสเงินสดที่เกิดขึ้นจากหลักประกันและการรับประกันด้านเครดิตของสินทรัพย์โดยรวม</w:t>
      </w:r>
    </w:p>
    <w:p w14:paraId="0BB46A7D" w14:textId="2B1A00D5" w:rsidR="00AF1164" w:rsidRPr="00010708" w:rsidRDefault="005E31A0" w:rsidP="005E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Theme="majorBidi" w:hAnsiTheme="majorBidi" w:cstheme="majorBidi"/>
          <w:sz w:val="28"/>
          <w:szCs w:val="28"/>
          <w:cs/>
        </w:rPr>
      </w:pPr>
      <w:r w:rsidRPr="00010708">
        <w:rPr>
          <w:rFonts w:asciiTheme="majorBidi" w:hAnsiTheme="majorBidi" w:cstheme="majorBidi"/>
          <w:sz w:val="28"/>
          <w:szCs w:val="28"/>
          <w:cs/>
        </w:rPr>
        <w:t>ความน่าจะเป็นของการปฏิบัติผิดสัญญา ประกอบด้วย ข้อมูลนำเข้าที่สำคัญในการวัดมูลค่าผลขาดทุนด้านเครดิตที่คาดว่าจะเกิดขึ้น ความน่าจะเป็นของการปฏิบัติผิดสัญญา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2DD8C844" w14:textId="463370E2" w:rsidR="008E476F" w:rsidRPr="00010708" w:rsidRDefault="008B15F7" w:rsidP="00493649">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ข้อมูลเพิ่มเติมเกี่ยวกับกระแสเงินสด</w:t>
      </w:r>
    </w:p>
    <w:p w14:paraId="20672B54" w14:textId="3E9E9111" w:rsidR="00493649" w:rsidRPr="00010708" w:rsidRDefault="00493649" w:rsidP="00493649">
      <w:pPr>
        <w:pStyle w:val="ListParagraph"/>
        <w:numPr>
          <w:ilvl w:val="0"/>
          <w:numId w:val="30"/>
        </w:numPr>
        <w:spacing w:after="0" w:line="240" w:lineRule="auto"/>
        <w:ind w:left="990" w:right="65" w:hanging="450"/>
        <w:jc w:val="thaiDistribute"/>
        <w:rPr>
          <w:rFonts w:asciiTheme="majorBidi" w:hAnsiTheme="majorBidi" w:cstheme="majorBidi"/>
          <w:color w:val="000000"/>
          <w:sz w:val="28"/>
        </w:rPr>
      </w:pPr>
      <w:r w:rsidRPr="00010708">
        <w:rPr>
          <w:rFonts w:asciiTheme="majorBidi" w:hAnsiTheme="majorBidi" w:cstheme="majorBidi"/>
          <w:color w:val="000000"/>
          <w:cs/>
        </w:rPr>
        <w:t>เงินสดและรายการเทียบเท่าเงินสด</w:t>
      </w:r>
      <w:r w:rsidR="002D27B2" w:rsidRPr="00010708">
        <w:rPr>
          <w:rFonts w:asciiTheme="majorBidi" w:hAnsiTheme="majorBidi" w:cstheme="majorBidi"/>
          <w:color w:val="000000"/>
          <w:cs/>
        </w:rPr>
        <w:t xml:space="preserve"> ณ </w:t>
      </w:r>
      <w:r w:rsidR="002D27B2" w:rsidRPr="00010708">
        <w:rPr>
          <w:rFonts w:asciiTheme="majorBidi" w:hAnsiTheme="majorBidi" w:cstheme="majorBidi"/>
          <w:color w:val="000000"/>
          <w:sz w:val="28"/>
          <w:cs/>
        </w:rPr>
        <w:t xml:space="preserve">วันที่ </w:t>
      </w:r>
      <w:r w:rsidR="003F01C8" w:rsidRPr="003F01C8">
        <w:rPr>
          <w:rFonts w:asciiTheme="majorBidi" w:hAnsiTheme="majorBidi" w:cstheme="majorBidi"/>
          <w:color w:val="000000"/>
          <w:sz w:val="28"/>
        </w:rPr>
        <w:t>31</w:t>
      </w:r>
      <w:r w:rsidR="002D27B2" w:rsidRPr="00010708">
        <w:rPr>
          <w:rFonts w:asciiTheme="majorBidi" w:hAnsiTheme="majorBidi" w:cstheme="majorBidi"/>
          <w:color w:val="000000"/>
          <w:sz w:val="28"/>
          <w:cs/>
        </w:rPr>
        <w:t xml:space="preserve"> ธันวาคม </w:t>
      </w:r>
      <w:r w:rsidR="001F26AB">
        <w:rPr>
          <w:rFonts w:asciiTheme="majorBidi" w:hAnsiTheme="majorBidi" w:cstheme="majorBidi" w:hint="cs"/>
          <w:color w:val="000000"/>
          <w:sz w:val="28"/>
          <w:cs/>
        </w:rPr>
        <w:t>มีดังนี้</w:t>
      </w:r>
    </w:p>
    <w:p w14:paraId="4A97838D" w14:textId="59B04298" w:rsidR="00CF0819" w:rsidRPr="00010708" w:rsidRDefault="0025351B" w:rsidP="003C2B5F">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50" w:type="dxa"/>
        <w:tblInd w:w="720" w:type="dxa"/>
        <w:tblLayout w:type="fixed"/>
        <w:tblCellMar>
          <w:left w:w="0" w:type="dxa"/>
          <w:right w:w="0" w:type="dxa"/>
        </w:tblCellMar>
        <w:tblLook w:val="04A0" w:firstRow="1" w:lastRow="0" w:firstColumn="1" w:lastColumn="0" w:noHBand="0" w:noVBand="1"/>
      </w:tblPr>
      <w:tblGrid>
        <w:gridCol w:w="3960"/>
        <w:gridCol w:w="1080"/>
        <w:gridCol w:w="98"/>
        <w:gridCol w:w="1090"/>
        <w:gridCol w:w="72"/>
        <w:gridCol w:w="1080"/>
        <w:gridCol w:w="89"/>
        <w:gridCol w:w="1081"/>
      </w:tblGrid>
      <w:tr w:rsidR="003C2B5F" w:rsidRPr="00010708" w14:paraId="1047BE3A" w14:textId="77777777" w:rsidTr="00892C78">
        <w:trPr>
          <w:trHeight w:val="17"/>
        </w:trPr>
        <w:tc>
          <w:tcPr>
            <w:tcW w:w="3960" w:type="dxa"/>
          </w:tcPr>
          <w:p w14:paraId="412E2101"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2268" w:type="dxa"/>
            <w:gridSpan w:val="3"/>
          </w:tcPr>
          <w:p w14:paraId="21B4FD6E" w14:textId="0FCC4D7A"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lang w:val="en-GB"/>
              </w:rPr>
              <w:t>งบการเงินรวม</w:t>
            </w:r>
          </w:p>
        </w:tc>
        <w:tc>
          <w:tcPr>
            <w:tcW w:w="72" w:type="dxa"/>
          </w:tcPr>
          <w:p w14:paraId="376B252D" w14:textId="77777777"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4"/>
                <w:szCs w:val="24"/>
                <w:cs/>
                <w:lang w:eastAsia="en-GB"/>
              </w:rPr>
            </w:pPr>
          </w:p>
        </w:tc>
        <w:tc>
          <w:tcPr>
            <w:tcW w:w="2250" w:type="dxa"/>
            <w:gridSpan w:val="3"/>
            <w:vAlign w:val="bottom"/>
          </w:tcPr>
          <w:p w14:paraId="247DFC60" w14:textId="0B444031" w:rsidR="003C2B5F" w:rsidRPr="00010708" w:rsidRDefault="003C2B5F" w:rsidP="00A0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05745C" w:rsidRPr="00010708" w14:paraId="45911AFE" w14:textId="77777777" w:rsidTr="00892C78">
        <w:trPr>
          <w:trHeight w:val="17"/>
        </w:trPr>
        <w:tc>
          <w:tcPr>
            <w:tcW w:w="3960" w:type="dxa"/>
          </w:tcPr>
          <w:p w14:paraId="61A71C5D"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hideMark/>
          </w:tcPr>
          <w:p w14:paraId="62F7F639" w14:textId="0C7927CA"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8" w:type="dxa"/>
          </w:tcPr>
          <w:p w14:paraId="5DADCBC3"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90" w:type="dxa"/>
            <w:hideMark/>
          </w:tcPr>
          <w:p w14:paraId="6F6ED69F" w14:textId="2EB2D58C"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72" w:type="dxa"/>
          </w:tcPr>
          <w:p w14:paraId="0A2C895A"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hideMark/>
          </w:tcPr>
          <w:p w14:paraId="699DF146" w14:textId="15130E0D"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89" w:type="dxa"/>
          </w:tcPr>
          <w:p w14:paraId="6B3DF161"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1" w:type="dxa"/>
            <w:hideMark/>
          </w:tcPr>
          <w:p w14:paraId="4262061B" w14:textId="2E3C60D6"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C630C2" w:rsidRPr="00010708" w14:paraId="3F949E23" w14:textId="77777777" w:rsidTr="00A635AA">
        <w:trPr>
          <w:trHeight w:val="17"/>
        </w:trPr>
        <w:tc>
          <w:tcPr>
            <w:tcW w:w="3960" w:type="dxa"/>
          </w:tcPr>
          <w:p w14:paraId="2A5BF536" w14:textId="31ABDB19"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rPr>
              <w:t>เงินสด</w:t>
            </w:r>
          </w:p>
        </w:tc>
        <w:tc>
          <w:tcPr>
            <w:tcW w:w="1080" w:type="dxa"/>
          </w:tcPr>
          <w:p w14:paraId="24DADD54" w14:textId="3412009A"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888</w:t>
            </w:r>
            <w:r w:rsidR="00C630C2">
              <w:rPr>
                <w:rFonts w:asciiTheme="majorBidi" w:hAnsiTheme="majorBidi" w:cstheme="majorBidi"/>
                <w:sz w:val="24"/>
                <w:szCs w:val="24"/>
                <w:lang w:eastAsia="en-GB"/>
              </w:rPr>
              <w:t>,</w:t>
            </w:r>
            <w:r w:rsidRPr="003F01C8">
              <w:rPr>
                <w:rFonts w:asciiTheme="majorBidi" w:hAnsiTheme="majorBidi" w:cstheme="majorBidi"/>
                <w:sz w:val="24"/>
                <w:szCs w:val="24"/>
                <w:lang w:eastAsia="en-GB"/>
              </w:rPr>
              <w:t>340</w:t>
            </w:r>
          </w:p>
        </w:tc>
        <w:tc>
          <w:tcPr>
            <w:tcW w:w="98" w:type="dxa"/>
          </w:tcPr>
          <w:p w14:paraId="7B69A8A4"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90" w:type="dxa"/>
          </w:tcPr>
          <w:p w14:paraId="1F77A693" w14:textId="2C37F91A"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b/>
                <w:bCs/>
                <w:sz w:val="24"/>
                <w:szCs w:val="24"/>
                <w:lang w:eastAsia="en-GB"/>
              </w:rPr>
            </w:pPr>
            <w:r w:rsidRPr="003F01C8">
              <w:rPr>
                <w:rFonts w:asciiTheme="majorBidi" w:hAnsiTheme="majorBidi" w:cstheme="majorBidi"/>
                <w:sz w:val="24"/>
                <w:szCs w:val="24"/>
                <w:lang w:eastAsia="en-GB"/>
              </w:rPr>
              <w:t>1</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334</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250</w:t>
            </w:r>
          </w:p>
        </w:tc>
        <w:tc>
          <w:tcPr>
            <w:tcW w:w="72" w:type="dxa"/>
          </w:tcPr>
          <w:p w14:paraId="4C3E06C8"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80" w:type="dxa"/>
          </w:tcPr>
          <w:p w14:paraId="0296F509" w14:textId="591884DB"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B71068">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68</w:t>
            </w:r>
            <w:r w:rsidRPr="00B7106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821</w:t>
            </w:r>
            <w:r w:rsidRPr="00B71068">
              <w:rPr>
                <w:rFonts w:asciiTheme="majorBidi" w:hAnsiTheme="majorBidi" w:cstheme="majorBidi"/>
                <w:sz w:val="24"/>
                <w:szCs w:val="24"/>
                <w:lang w:eastAsia="en-GB"/>
              </w:rPr>
              <w:t xml:space="preserve"> </w:t>
            </w:r>
          </w:p>
        </w:tc>
        <w:tc>
          <w:tcPr>
            <w:tcW w:w="89" w:type="dxa"/>
          </w:tcPr>
          <w:p w14:paraId="74430D98"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1" w:type="dxa"/>
          </w:tcPr>
          <w:p w14:paraId="4B6D6A52" w14:textId="3485A0C0"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62</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256</w:t>
            </w:r>
          </w:p>
        </w:tc>
      </w:tr>
      <w:tr w:rsidR="00C630C2" w:rsidRPr="00010708" w14:paraId="307DA3FD" w14:textId="77777777" w:rsidTr="00A635AA">
        <w:trPr>
          <w:trHeight w:val="17"/>
        </w:trPr>
        <w:tc>
          <w:tcPr>
            <w:tcW w:w="3960" w:type="dxa"/>
          </w:tcPr>
          <w:p w14:paraId="43837018" w14:textId="1D88B77E"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z w:val="24"/>
                <w:szCs w:val="24"/>
                <w:lang w:eastAsia="en-GB"/>
              </w:rPr>
            </w:pPr>
            <w:r w:rsidRPr="00010708">
              <w:rPr>
                <w:rFonts w:asciiTheme="majorBidi" w:hAnsiTheme="majorBidi" w:cstheme="majorBidi"/>
                <w:sz w:val="24"/>
                <w:szCs w:val="24"/>
                <w:cs/>
              </w:rPr>
              <w:t xml:space="preserve">เงินฝากธนาคาร </w:t>
            </w:r>
            <w:r w:rsidRPr="00010708">
              <w:rPr>
                <w:rFonts w:asciiTheme="majorBidi" w:hAnsiTheme="majorBidi" w:cstheme="majorBidi"/>
                <w:sz w:val="24"/>
                <w:szCs w:val="24"/>
              </w:rPr>
              <w:t>-</w:t>
            </w:r>
            <w:r w:rsidRPr="00010708">
              <w:rPr>
                <w:rFonts w:asciiTheme="majorBidi" w:hAnsiTheme="majorBidi" w:cstheme="majorBidi"/>
                <w:sz w:val="24"/>
                <w:szCs w:val="24"/>
                <w:cs/>
              </w:rPr>
              <w:t xml:space="preserve"> ออมทรัพย์</w:t>
            </w:r>
          </w:p>
        </w:tc>
        <w:tc>
          <w:tcPr>
            <w:tcW w:w="1080" w:type="dxa"/>
          </w:tcPr>
          <w:p w14:paraId="24701838" w14:textId="6F5047E3"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251</w:t>
            </w:r>
            <w:r w:rsidR="00C630C2">
              <w:rPr>
                <w:rFonts w:asciiTheme="majorBidi" w:hAnsiTheme="majorBidi" w:cstheme="majorBidi"/>
                <w:sz w:val="24"/>
                <w:szCs w:val="24"/>
                <w:lang w:eastAsia="en-GB"/>
              </w:rPr>
              <w:t>,</w:t>
            </w:r>
            <w:r w:rsidRPr="003F01C8">
              <w:rPr>
                <w:rFonts w:asciiTheme="majorBidi" w:hAnsiTheme="majorBidi" w:cstheme="majorBidi"/>
                <w:sz w:val="24"/>
                <w:szCs w:val="24"/>
                <w:lang w:eastAsia="en-GB"/>
              </w:rPr>
              <w:t>169</w:t>
            </w:r>
            <w:r w:rsidR="00C630C2">
              <w:rPr>
                <w:rFonts w:asciiTheme="majorBidi" w:hAnsiTheme="majorBidi" w:cstheme="majorBidi"/>
                <w:sz w:val="24"/>
                <w:szCs w:val="24"/>
                <w:lang w:eastAsia="en-GB"/>
              </w:rPr>
              <w:t>,</w:t>
            </w:r>
            <w:r w:rsidRPr="003F01C8">
              <w:rPr>
                <w:rFonts w:asciiTheme="majorBidi" w:hAnsiTheme="majorBidi" w:cstheme="majorBidi"/>
                <w:sz w:val="24"/>
                <w:szCs w:val="24"/>
                <w:lang w:eastAsia="en-GB"/>
              </w:rPr>
              <w:t>355</w:t>
            </w:r>
          </w:p>
        </w:tc>
        <w:tc>
          <w:tcPr>
            <w:tcW w:w="98" w:type="dxa"/>
          </w:tcPr>
          <w:p w14:paraId="7B5DEB77"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90" w:type="dxa"/>
          </w:tcPr>
          <w:p w14:paraId="5D1F2D3D" w14:textId="3FCA9D5E"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3F01C8">
              <w:rPr>
                <w:rFonts w:asciiTheme="majorBidi" w:hAnsiTheme="majorBidi" w:cstheme="majorBidi"/>
                <w:sz w:val="24"/>
                <w:szCs w:val="24"/>
                <w:lang w:eastAsia="en-GB"/>
              </w:rPr>
              <w:t>39</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325</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290</w:t>
            </w:r>
          </w:p>
        </w:tc>
        <w:tc>
          <w:tcPr>
            <w:tcW w:w="72" w:type="dxa"/>
          </w:tcPr>
          <w:p w14:paraId="1017647D"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tcPr>
          <w:p w14:paraId="6C76D564" w14:textId="4423002F"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B71068">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217</w:t>
            </w:r>
            <w:r w:rsidRPr="00B7106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796</w:t>
            </w:r>
            <w:r w:rsidRPr="00B7106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164</w:t>
            </w:r>
            <w:r w:rsidRPr="00B71068">
              <w:rPr>
                <w:rFonts w:asciiTheme="majorBidi" w:hAnsiTheme="majorBidi" w:cstheme="majorBidi"/>
                <w:sz w:val="24"/>
                <w:szCs w:val="24"/>
                <w:lang w:eastAsia="en-GB"/>
              </w:rPr>
              <w:t xml:space="preserve"> </w:t>
            </w:r>
          </w:p>
        </w:tc>
        <w:tc>
          <w:tcPr>
            <w:tcW w:w="89" w:type="dxa"/>
          </w:tcPr>
          <w:p w14:paraId="25E55032"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1" w:type="dxa"/>
          </w:tcPr>
          <w:p w14:paraId="6942532C" w14:textId="43611665"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21</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654</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304</w:t>
            </w:r>
          </w:p>
        </w:tc>
      </w:tr>
      <w:tr w:rsidR="00C630C2" w:rsidRPr="00010708" w14:paraId="3FD48185" w14:textId="77777777" w:rsidTr="00A635AA">
        <w:trPr>
          <w:trHeight w:val="17"/>
        </w:trPr>
        <w:tc>
          <w:tcPr>
            <w:tcW w:w="3960" w:type="dxa"/>
          </w:tcPr>
          <w:p w14:paraId="5F08F50E" w14:textId="4ED550C6"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4"/>
                <w:sz w:val="24"/>
                <w:szCs w:val="24"/>
                <w:lang w:eastAsia="en-GB"/>
              </w:rPr>
            </w:pPr>
            <w:r w:rsidRPr="00010708">
              <w:rPr>
                <w:rFonts w:asciiTheme="majorBidi" w:hAnsiTheme="majorBidi" w:cstheme="majorBidi"/>
                <w:sz w:val="24"/>
                <w:szCs w:val="24"/>
                <w:cs/>
              </w:rPr>
              <w:t xml:space="preserve">เงินฝากธนาคาร </w:t>
            </w:r>
            <w:r w:rsidRPr="00010708">
              <w:rPr>
                <w:rFonts w:asciiTheme="majorBidi" w:hAnsiTheme="majorBidi" w:cstheme="majorBidi"/>
                <w:sz w:val="24"/>
                <w:szCs w:val="24"/>
              </w:rPr>
              <w:t>-</w:t>
            </w:r>
            <w:r w:rsidRPr="00010708">
              <w:rPr>
                <w:rFonts w:asciiTheme="majorBidi" w:hAnsiTheme="majorBidi" w:cstheme="majorBidi"/>
                <w:sz w:val="24"/>
                <w:szCs w:val="24"/>
                <w:cs/>
              </w:rPr>
              <w:t xml:space="preserve"> กระแสรายวัน</w:t>
            </w:r>
          </w:p>
        </w:tc>
        <w:tc>
          <w:tcPr>
            <w:tcW w:w="1080" w:type="dxa"/>
            <w:tcBorders>
              <w:bottom w:val="single" w:sz="4" w:space="0" w:color="auto"/>
            </w:tcBorders>
          </w:tcPr>
          <w:p w14:paraId="75ADF33F" w14:textId="419EBC04"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636</w:t>
            </w:r>
            <w:r w:rsidR="00C630C2">
              <w:rPr>
                <w:rFonts w:asciiTheme="majorBidi" w:hAnsiTheme="majorBidi" w:cstheme="majorBidi"/>
                <w:sz w:val="24"/>
                <w:szCs w:val="24"/>
                <w:lang w:eastAsia="en-GB"/>
              </w:rPr>
              <w:t>,</w:t>
            </w:r>
            <w:r w:rsidRPr="003F01C8">
              <w:rPr>
                <w:rFonts w:asciiTheme="majorBidi" w:hAnsiTheme="majorBidi" w:cstheme="majorBidi"/>
                <w:sz w:val="24"/>
                <w:szCs w:val="24"/>
                <w:lang w:eastAsia="en-GB"/>
              </w:rPr>
              <w:t>043</w:t>
            </w:r>
          </w:p>
        </w:tc>
        <w:tc>
          <w:tcPr>
            <w:tcW w:w="98" w:type="dxa"/>
          </w:tcPr>
          <w:p w14:paraId="2D59BDEF"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z w:val="24"/>
                <w:szCs w:val="24"/>
                <w:lang w:eastAsia="en-GB"/>
              </w:rPr>
            </w:pPr>
          </w:p>
        </w:tc>
        <w:tc>
          <w:tcPr>
            <w:tcW w:w="1090" w:type="dxa"/>
            <w:tcBorders>
              <w:bottom w:val="single" w:sz="4" w:space="0" w:color="auto"/>
            </w:tcBorders>
          </w:tcPr>
          <w:p w14:paraId="66D85203" w14:textId="4EDF5A29"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3F01C8">
              <w:rPr>
                <w:rFonts w:asciiTheme="majorBidi" w:hAnsiTheme="majorBidi" w:cstheme="majorBidi"/>
                <w:sz w:val="24"/>
                <w:szCs w:val="24"/>
                <w:lang w:eastAsia="en-GB"/>
              </w:rPr>
              <w:t>604</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387</w:t>
            </w:r>
          </w:p>
        </w:tc>
        <w:tc>
          <w:tcPr>
            <w:tcW w:w="72" w:type="dxa"/>
          </w:tcPr>
          <w:p w14:paraId="13CF3547"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tcBorders>
              <w:bottom w:val="single" w:sz="4" w:space="0" w:color="auto"/>
            </w:tcBorders>
          </w:tcPr>
          <w:p w14:paraId="0F3BA5C2" w14:textId="300C3C3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B71068">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77</w:t>
            </w:r>
            <w:r w:rsidRPr="00B7106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000</w:t>
            </w:r>
            <w:r w:rsidRPr="00B71068">
              <w:rPr>
                <w:rFonts w:asciiTheme="majorBidi" w:hAnsiTheme="majorBidi" w:cstheme="majorBidi"/>
                <w:sz w:val="24"/>
                <w:szCs w:val="24"/>
                <w:lang w:eastAsia="en-GB"/>
              </w:rPr>
              <w:t xml:space="preserve"> </w:t>
            </w:r>
          </w:p>
        </w:tc>
        <w:tc>
          <w:tcPr>
            <w:tcW w:w="89" w:type="dxa"/>
          </w:tcPr>
          <w:p w14:paraId="7E52C975" w14:textId="77777777" w:rsidR="00C630C2" w:rsidRPr="00010708" w:rsidRDefault="00C630C2"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z w:val="24"/>
                <w:szCs w:val="24"/>
                <w:lang w:eastAsia="en-GB"/>
              </w:rPr>
            </w:pPr>
          </w:p>
        </w:tc>
        <w:tc>
          <w:tcPr>
            <w:tcW w:w="1081" w:type="dxa"/>
            <w:tcBorders>
              <w:bottom w:val="single" w:sz="4" w:space="0" w:color="auto"/>
            </w:tcBorders>
          </w:tcPr>
          <w:p w14:paraId="4907805E" w14:textId="660B85F6" w:rsidR="00C630C2" w:rsidRPr="00010708" w:rsidRDefault="003F01C8" w:rsidP="00C6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77</w:t>
            </w:r>
            <w:r w:rsidR="00C630C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350</w:t>
            </w:r>
          </w:p>
        </w:tc>
      </w:tr>
      <w:tr w:rsidR="00B71068" w:rsidRPr="00010708" w14:paraId="53258C59" w14:textId="77777777" w:rsidTr="00A635AA">
        <w:trPr>
          <w:trHeight w:val="17"/>
        </w:trPr>
        <w:tc>
          <w:tcPr>
            <w:tcW w:w="3960" w:type="dxa"/>
          </w:tcPr>
          <w:p w14:paraId="5679B052" w14:textId="5CC0547B" w:rsidR="00B71068" w:rsidRPr="00010708" w:rsidRDefault="00B71068" w:rsidP="00B7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r w:rsidRPr="00010708">
              <w:rPr>
                <w:rFonts w:asciiTheme="majorBidi" w:hAnsiTheme="majorBidi" w:cstheme="majorBidi"/>
                <w:sz w:val="24"/>
                <w:szCs w:val="24"/>
                <w:cs/>
              </w:rPr>
              <w:t>รวม</w:t>
            </w:r>
          </w:p>
        </w:tc>
        <w:tc>
          <w:tcPr>
            <w:tcW w:w="1080" w:type="dxa"/>
            <w:tcBorders>
              <w:left w:val="nil"/>
              <w:bottom w:val="double" w:sz="4" w:space="0" w:color="auto"/>
              <w:right w:val="nil"/>
            </w:tcBorders>
          </w:tcPr>
          <w:p w14:paraId="156E0DF0" w14:textId="3B04BEF5" w:rsidR="00B71068" w:rsidRPr="00010708" w:rsidRDefault="003F01C8" w:rsidP="00B7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252</w:t>
            </w:r>
            <w:r w:rsidR="009968D4">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693</w:t>
            </w:r>
            <w:r w:rsidR="009968D4">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738</w:t>
            </w:r>
          </w:p>
        </w:tc>
        <w:tc>
          <w:tcPr>
            <w:tcW w:w="98" w:type="dxa"/>
          </w:tcPr>
          <w:p w14:paraId="3A1962FD" w14:textId="77777777" w:rsidR="00B71068" w:rsidRPr="00010708" w:rsidRDefault="00B71068" w:rsidP="00B7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90" w:type="dxa"/>
            <w:tcBorders>
              <w:left w:val="nil"/>
              <w:bottom w:val="double" w:sz="4" w:space="0" w:color="auto"/>
              <w:right w:val="nil"/>
            </w:tcBorders>
          </w:tcPr>
          <w:p w14:paraId="7AF76397" w14:textId="6FC47731" w:rsidR="00B71068" w:rsidRPr="00010708" w:rsidRDefault="003F01C8" w:rsidP="00B7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ind w:right="-90"/>
              <w:rPr>
                <w:rFonts w:asciiTheme="majorBidi" w:eastAsia="Verdana" w:hAnsiTheme="majorBidi" w:cstheme="majorBidi"/>
                <w:sz w:val="24"/>
                <w:szCs w:val="24"/>
                <w:lang w:eastAsia="en-GB"/>
              </w:rPr>
            </w:pPr>
            <w:r w:rsidRPr="003F01C8">
              <w:rPr>
                <w:rFonts w:asciiTheme="majorBidi" w:hAnsiTheme="majorBidi" w:cstheme="majorBidi"/>
                <w:sz w:val="24"/>
                <w:szCs w:val="24"/>
                <w:lang w:eastAsia="en-GB"/>
              </w:rPr>
              <w:t>41</w:t>
            </w:r>
            <w:r w:rsidR="00B71068"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263</w:t>
            </w:r>
            <w:r w:rsidR="00B71068"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927</w:t>
            </w:r>
          </w:p>
        </w:tc>
        <w:tc>
          <w:tcPr>
            <w:tcW w:w="72" w:type="dxa"/>
          </w:tcPr>
          <w:p w14:paraId="7FB49655" w14:textId="77777777" w:rsidR="00B71068" w:rsidRPr="00010708" w:rsidRDefault="00B71068" w:rsidP="00B7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0" w:type="dxa"/>
            <w:tcBorders>
              <w:left w:val="nil"/>
              <w:bottom w:val="double" w:sz="4" w:space="0" w:color="auto"/>
              <w:right w:val="nil"/>
            </w:tcBorders>
          </w:tcPr>
          <w:p w14:paraId="4DF82C18" w14:textId="3194596A" w:rsidR="00B71068" w:rsidRPr="00010708" w:rsidRDefault="00B71068" w:rsidP="00B7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B71068">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217</w:t>
            </w:r>
            <w:r w:rsidRPr="00B7106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941</w:t>
            </w:r>
            <w:r w:rsidRPr="00B7106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985</w:t>
            </w:r>
            <w:r w:rsidRPr="00B71068">
              <w:rPr>
                <w:rFonts w:asciiTheme="majorBidi" w:hAnsiTheme="majorBidi" w:cstheme="majorBidi"/>
                <w:sz w:val="24"/>
                <w:szCs w:val="24"/>
                <w:lang w:eastAsia="en-GB"/>
              </w:rPr>
              <w:t xml:space="preserve"> </w:t>
            </w:r>
          </w:p>
        </w:tc>
        <w:tc>
          <w:tcPr>
            <w:tcW w:w="89" w:type="dxa"/>
          </w:tcPr>
          <w:p w14:paraId="44C0803E" w14:textId="77777777" w:rsidR="00B71068" w:rsidRPr="00010708" w:rsidRDefault="00B71068" w:rsidP="00B7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4"/>
                <w:szCs w:val="24"/>
                <w:lang w:eastAsia="en-GB"/>
              </w:rPr>
            </w:pPr>
          </w:p>
        </w:tc>
        <w:tc>
          <w:tcPr>
            <w:tcW w:w="1081" w:type="dxa"/>
            <w:tcBorders>
              <w:left w:val="nil"/>
              <w:bottom w:val="double" w:sz="4" w:space="0" w:color="auto"/>
              <w:right w:val="nil"/>
            </w:tcBorders>
          </w:tcPr>
          <w:p w14:paraId="2804971A" w14:textId="0C2D633A" w:rsidR="00B71068" w:rsidRPr="00010708" w:rsidRDefault="003F01C8" w:rsidP="00B7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F01C8">
              <w:rPr>
                <w:rFonts w:asciiTheme="majorBidi" w:hAnsiTheme="majorBidi" w:cstheme="majorBidi"/>
                <w:sz w:val="24"/>
                <w:szCs w:val="24"/>
                <w:lang w:eastAsia="en-GB"/>
              </w:rPr>
              <w:t>21</w:t>
            </w:r>
            <w:r w:rsidR="00B71068"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793</w:t>
            </w:r>
            <w:r w:rsidR="00B71068"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910</w:t>
            </w:r>
          </w:p>
        </w:tc>
      </w:tr>
    </w:tbl>
    <w:p w14:paraId="68552C82" w14:textId="77777777" w:rsidR="001D370D" w:rsidRDefault="001D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eastAsia="th-TH"/>
        </w:rPr>
      </w:pPr>
      <w:r>
        <w:rPr>
          <w:rFonts w:asciiTheme="majorBidi" w:hAnsiTheme="majorBidi" w:cstheme="majorBidi"/>
          <w:sz w:val="28"/>
          <w:cs/>
          <w:lang w:eastAsia="th-TH"/>
        </w:rPr>
        <w:br w:type="page"/>
      </w:r>
    </w:p>
    <w:p w14:paraId="297E1719" w14:textId="317AEDDC" w:rsidR="00A068C4" w:rsidRPr="00010708" w:rsidRDefault="00A068C4" w:rsidP="00A068C4">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lang w:eastAsia="th-TH"/>
        </w:rPr>
      </w:pPr>
      <w:r w:rsidRPr="00010708">
        <w:rPr>
          <w:rFonts w:asciiTheme="majorBidi" w:hAnsiTheme="majorBidi" w:cstheme="majorBidi"/>
          <w:sz w:val="28"/>
          <w:cs/>
          <w:lang w:eastAsia="th-TH"/>
        </w:rPr>
        <w:lastRenderedPageBreak/>
        <w:t>เงินสดจ่ายซื้อ</w:t>
      </w:r>
      <w:r w:rsidRPr="00010708">
        <w:rPr>
          <w:rFonts w:asciiTheme="majorBidi" w:hAnsiTheme="majorBidi" w:cstheme="majorBidi"/>
          <w:color w:val="000000"/>
          <w:cs/>
        </w:rPr>
        <w:t>ที่ดิน</w:t>
      </w:r>
      <w:r w:rsidRPr="00010708">
        <w:rPr>
          <w:rFonts w:asciiTheme="majorBidi" w:hAnsiTheme="majorBidi" w:cstheme="majorBidi"/>
          <w:sz w:val="28"/>
          <w:cs/>
          <w:lang w:eastAsia="th-TH"/>
        </w:rPr>
        <w:t xml:space="preserve"> อาคารและอุปกรณ์ สินทรัพย์สิทธิการใช้ และสินทรัพย์ไม่มีตัวตน สำหรับปีสิ้นสุดวันที่</w:t>
      </w:r>
      <w:r w:rsidRPr="00010708">
        <w:rPr>
          <w:rFonts w:asciiTheme="majorBidi" w:hAnsiTheme="majorBidi" w:cstheme="majorBidi"/>
          <w:sz w:val="28"/>
          <w:lang w:eastAsia="th-TH"/>
        </w:rPr>
        <w:t xml:space="preserve"> </w:t>
      </w:r>
      <w:r w:rsidR="003F01C8" w:rsidRPr="003F01C8">
        <w:rPr>
          <w:rFonts w:asciiTheme="majorBidi" w:hAnsiTheme="majorBidi" w:cstheme="majorBidi"/>
          <w:sz w:val="28"/>
          <w:lang w:eastAsia="th-TH"/>
        </w:rPr>
        <w:t>31</w:t>
      </w:r>
      <w:r w:rsidRPr="00010708">
        <w:rPr>
          <w:rFonts w:asciiTheme="majorBidi" w:hAnsiTheme="majorBidi" w:cstheme="majorBidi"/>
          <w:sz w:val="28"/>
          <w:cs/>
          <w:lang w:eastAsia="th-TH"/>
        </w:rPr>
        <w:t xml:space="preserve"> ธันวาคม มีดังนี้</w:t>
      </w:r>
    </w:p>
    <w:p w14:paraId="6548EC0D" w14:textId="1C037440"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053082" w:rsidRPr="00010708" w14:paraId="397DA550" w14:textId="77777777" w:rsidTr="00892C78">
        <w:trPr>
          <w:trHeight w:val="144"/>
        </w:trPr>
        <w:tc>
          <w:tcPr>
            <w:tcW w:w="3942" w:type="dxa"/>
          </w:tcPr>
          <w:p w14:paraId="3994A3FC" w14:textId="77777777" w:rsidR="00A068C4" w:rsidRPr="00010708" w:rsidRDefault="00A068C4" w:rsidP="00A068C4">
            <w:pPr>
              <w:tabs>
                <w:tab w:val="clear" w:pos="907"/>
                <w:tab w:val="left" w:pos="360"/>
                <w:tab w:val="left" w:pos="900"/>
              </w:tabs>
              <w:spacing w:line="300" w:lineRule="exact"/>
              <w:ind w:right="72" w:firstLine="878"/>
              <w:jc w:val="both"/>
              <w:rPr>
                <w:rFonts w:asciiTheme="majorBidi" w:hAnsiTheme="majorBidi" w:cstheme="majorBidi"/>
                <w:b/>
                <w:bCs/>
                <w:sz w:val="24"/>
                <w:szCs w:val="24"/>
                <w:cs/>
                <w:lang w:val="en-GB"/>
              </w:rPr>
            </w:pPr>
          </w:p>
        </w:tc>
        <w:tc>
          <w:tcPr>
            <w:tcW w:w="2250" w:type="dxa"/>
            <w:gridSpan w:val="3"/>
          </w:tcPr>
          <w:p w14:paraId="1663DEA7" w14:textId="77777777" w:rsidR="00A068C4" w:rsidRPr="00010708" w:rsidRDefault="00A068C4" w:rsidP="00A068C4">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งบการเงินรวม</w:t>
            </w:r>
          </w:p>
        </w:tc>
        <w:tc>
          <w:tcPr>
            <w:tcW w:w="90" w:type="dxa"/>
          </w:tcPr>
          <w:p w14:paraId="106179EC" w14:textId="77777777" w:rsidR="00A068C4" w:rsidRPr="00010708" w:rsidRDefault="00A068C4" w:rsidP="00A068C4">
            <w:pPr>
              <w:tabs>
                <w:tab w:val="clear" w:pos="907"/>
                <w:tab w:val="left" w:pos="360"/>
                <w:tab w:val="left" w:pos="900"/>
              </w:tabs>
              <w:spacing w:line="300" w:lineRule="exact"/>
              <w:ind w:right="65"/>
              <w:jc w:val="center"/>
              <w:rPr>
                <w:rFonts w:asciiTheme="majorBidi" w:hAnsiTheme="majorBidi" w:cstheme="majorBidi"/>
                <w:b/>
                <w:bCs/>
                <w:sz w:val="24"/>
                <w:szCs w:val="24"/>
                <w:cs/>
                <w:lang w:val="en-GB"/>
              </w:rPr>
            </w:pPr>
          </w:p>
        </w:tc>
        <w:tc>
          <w:tcPr>
            <w:tcW w:w="2250" w:type="dxa"/>
            <w:gridSpan w:val="3"/>
          </w:tcPr>
          <w:p w14:paraId="068F10A1" w14:textId="77777777" w:rsidR="00A068C4" w:rsidRPr="00010708" w:rsidRDefault="00A068C4" w:rsidP="00A068C4">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งบการเงินเฉพาะกิจการ</w:t>
            </w:r>
          </w:p>
        </w:tc>
      </w:tr>
      <w:tr w:rsidR="0005745C" w:rsidRPr="00010708" w14:paraId="63236CD6" w14:textId="77777777" w:rsidTr="00892C78">
        <w:trPr>
          <w:trHeight w:val="144"/>
        </w:trPr>
        <w:tc>
          <w:tcPr>
            <w:tcW w:w="3942" w:type="dxa"/>
          </w:tcPr>
          <w:p w14:paraId="243BCA14" w14:textId="77777777" w:rsidR="0005745C" w:rsidRPr="00010708" w:rsidRDefault="0005745C" w:rsidP="0005745C">
            <w:pPr>
              <w:tabs>
                <w:tab w:val="clear" w:pos="907"/>
                <w:tab w:val="left" w:pos="360"/>
                <w:tab w:val="left" w:pos="900"/>
              </w:tabs>
              <w:spacing w:line="300" w:lineRule="exact"/>
              <w:ind w:right="65" w:firstLine="882"/>
              <w:jc w:val="both"/>
              <w:rPr>
                <w:rFonts w:asciiTheme="majorBidi" w:hAnsiTheme="majorBidi" w:cstheme="majorBidi"/>
                <w:b/>
                <w:bCs/>
                <w:sz w:val="24"/>
                <w:szCs w:val="24"/>
                <w:cs/>
                <w:lang w:val="en-GB"/>
              </w:rPr>
            </w:pPr>
          </w:p>
        </w:tc>
        <w:tc>
          <w:tcPr>
            <w:tcW w:w="1080" w:type="dxa"/>
          </w:tcPr>
          <w:p w14:paraId="24C416D7" w14:textId="7E604266" w:rsidR="0005745C" w:rsidRPr="00010708" w:rsidRDefault="003F01C8" w:rsidP="0005745C">
            <w:pPr>
              <w:spacing w:line="300" w:lineRule="exact"/>
              <w:ind w:right="72" w:firstLine="152"/>
              <w:jc w:val="center"/>
              <w:rPr>
                <w:rFonts w:asciiTheme="majorBidi" w:hAnsiTheme="majorBidi" w:cstheme="majorBidi"/>
                <w:b/>
                <w:bCs/>
                <w:sz w:val="24"/>
                <w:szCs w:val="24"/>
                <w:cs/>
                <w:lang w:val="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11AD0B14" w14:textId="77777777" w:rsidR="0005745C" w:rsidRPr="00010708" w:rsidRDefault="0005745C" w:rsidP="0005745C">
            <w:pPr>
              <w:spacing w:line="300" w:lineRule="exact"/>
              <w:ind w:right="72"/>
              <w:jc w:val="center"/>
              <w:rPr>
                <w:rFonts w:asciiTheme="majorBidi" w:hAnsiTheme="majorBidi" w:cstheme="majorBidi"/>
                <w:b/>
                <w:bCs/>
                <w:sz w:val="24"/>
                <w:szCs w:val="24"/>
                <w:lang w:val="en-GB"/>
              </w:rPr>
            </w:pPr>
          </w:p>
        </w:tc>
        <w:tc>
          <w:tcPr>
            <w:tcW w:w="1080" w:type="dxa"/>
          </w:tcPr>
          <w:p w14:paraId="368EB0FE" w14:textId="2D170874" w:rsidR="0005745C" w:rsidRPr="00010708" w:rsidRDefault="003F01C8" w:rsidP="0005745C">
            <w:pPr>
              <w:spacing w:line="300" w:lineRule="exact"/>
              <w:ind w:right="72" w:firstLine="152"/>
              <w:jc w:val="center"/>
              <w:rPr>
                <w:rFonts w:asciiTheme="majorBidi" w:hAnsiTheme="majorBidi" w:cstheme="majorBidi"/>
                <w:b/>
                <w:bCs/>
                <w:sz w:val="24"/>
                <w:szCs w:val="24"/>
                <w:lang w:val="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90" w:type="dxa"/>
          </w:tcPr>
          <w:p w14:paraId="1B28D8FE" w14:textId="77777777" w:rsidR="0005745C" w:rsidRPr="00010708" w:rsidRDefault="0005745C" w:rsidP="0005745C">
            <w:pPr>
              <w:spacing w:line="300" w:lineRule="exact"/>
              <w:ind w:right="65"/>
              <w:jc w:val="both"/>
              <w:rPr>
                <w:rFonts w:asciiTheme="majorBidi" w:hAnsiTheme="majorBidi" w:cstheme="majorBidi"/>
                <w:sz w:val="24"/>
                <w:szCs w:val="24"/>
                <w:cs/>
                <w:lang w:val="en-GB"/>
              </w:rPr>
            </w:pPr>
          </w:p>
        </w:tc>
        <w:tc>
          <w:tcPr>
            <w:tcW w:w="1080" w:type="dxa"/>
          </w:tcPr>
          <w:p w14:paraId="09193E27" w14:textId="5268C04B" w:rsidR="0005745C" w:rsidRPr="00010708" w:rsidRDefault="003F01C8" w:rsidP="0005745C">
            <w:pPr>
              <w:spacing w:line="300" w:lineRule="exact"/>
              <w:ind w:right="72" w:firstLine="152"/>
              <w:jc w:val="center"/>
              <w:rPr>
                <w:rFonts w:asciiTheme="majorBidi" w:hAnsiTheme="majorBidi" w:cstheme="majorBidi"/>
                <w:b/>
                <w:bCs/>
                <w:sz w:val="24"/>
                <w:szCs w:val="24"/>
                <w:lang w:val="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28720249" w14:textId="77777777" w:rsidR="0005745C" w:rsidRPr="00010708" w:rsidRDefault="0005745C" w:rsidP="0005745C">
            <w:pPr>
              <w:spacing w:line="300" w:lineRule="exact"/>
              <w:ind w:right="72"/>
              <w:jc w:val="center"/>
              <w:rPr>
                <w:rFonts w:asciiTheme="majorBidi" w:hAnsiTheme="majorBidi" w:cstheme="majorBidi"/>
                <w:b/>
                <w:bCs/>
                <w:sz w:val="24"/>
                <w:szCs w:val="24"/>
                <w:lang w:val="en-GB"/>
              </w:rPr>
            </w:pPr>
          </w:p>
        </w:tc>
        <w:tc>
          <w:tcPr>
            <w:tcW w:w="1080" w:type="dxa"/>
          </w:tcPr>
          <w:p w14:paraId="38CE7320" w14:textId="52588038" w:rsidR="0005745C" w:rsidRPr="00010708" w:rsidRDefault="003F01C8" w:rsidP="0005745C">
            <w:pPr>
              <w:spacing w:line="300" w:lineRule="exact"/>
              <w:ind w:right="72" w:firstLine="152"/>
              <w:jc w:val="center"/>
              <w:rPr>
                <w:rFonts w:asciiTheme="majorBidi" w:hAnsiTheme="majorBidi" w:cstheme="majorBidi"/>
                <w:b/>
                <w:bCs/>
                <w:sz w:val="24"/>
                <w:szCs w:val="24"/>
                <w:lang w:val="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05745C" w:rsidRPr="00010708" w14:paraId="56EB6974" w14:textId="77777777" w:rsidTr="003B3B0B">
        <w:trPr>
          <w:trHeight w:val="144"/>
        </w:trPr>
        <w:tc>
          <w:tcPr>
            <w:tcW w:w="3942" w:type="dxa"/>
          </w:tcPr>
          <w:p w14:paraId="61134241" w14:textId="64B8C171" w:rsidR="0005745C" w:rsidRPr="00010708" w:rsidRDefault="0005745C" w:rsidP="0005745C">
            <w:pPr>
              <w:spacing w:line="300" w:lineRule="exact"/>
              <w:ind w:left="540" w:right="-331"/>
              <w:rPr>
                <w:rFonts w:asciiTheme="majorBidi" w:hAnsiTheme="majorBidi" w:cstheme="majorBidi"/>
                <w:sz w:val="24"/>
                <w:szCs w:val="24"/>
                <w:cs/>
                <w:lang w:val="en-GB"/>
              </w:rPr>
            </w:pPr>
            <w:r w:rsidRPr="00010708">
              <w:rPr>
                <w:rFonts w:asciiTheme="majorBidi" w:hAnsiTheme="majorBidi" w:cstheme="majorBidi"/>
                <w:sz w:val="24"/>
                <w:szCs w:val="24"/>
                <w:cs/>
                <w:lang w:val="en-GB"/>
              </w:rPr>
              <w:t>เจ้าหนี้ค่าซื้อสินทรัพย์ต้นปี</w:t>
            </w:r>
          </w:p>
        </w:tc>
        <w:tc>
          <w:tcPr>
            <w:tcW w:w="1080" w:type="dxa"/>
            <w:shd w:val="clear" w:color="auto" w:fill="auto"/>
          </w:tcPr>
          <w:p w14:paraId="3AE1A2C3" w14:textId="3A6ECCC1" w:rsidR="0005745C" w:rsidRPr="00010708" w:rsidRDefault="003B3B0B" w:rsidP="00A11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shd w:val="clear" w:color="auto" w:fill="auto"/>
          </w:tcPr>
          <w:p w14:paraId="7D2DE2EF"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6467F1B1" w14:textId="0E089511"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690</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606</w:t>
            </w:r>
          </w:p>
        </w:tc>
        <w:tc>
          <w:tcPr>
            <w:tcW w:w="90" w:type="dxa"/>
            <w:shd w:val="clear" w:color="auto" w:fill="auto"/>
          </w:tcPr>
          <w:p w14:paraId="02B011B5" w14:textId="77777777" w:rsidR="0005745C" w:rsidRPr="00010708" w:rsidRDefault="0005745C" w:rsidP="0005745C">
            <w:pPr>
              <w:tabs>
                <w:tab w:val="decimal" w:pos="729"/>
              </w:tabs>
              <w:spacing w:line="300" w:lineRule="exact"/>
              <w:ind w:left="-657"/>
              <w:rPr>
                <w:rFonts w:asciiTheme="majorBidi" w:hAnsiTheme="majorBidi" w:cstheme="majorBidi"/>
                <w:sz w:val="24"/>
                <w:szCs w:val="24"/>
                <w:cs/>
                <w:lang w:val="en-GB"/>
              </w:rPr>
            </w:pPr>
          </w:p>
        </w:tc>
        <w:tc>
          <w:tcPr>
            <w:tcW w:w="1080" w:type="dxa"/>
            <w:shd w:val="clear" w:color="auto" w:fill="auto"/>
          </w:tcPr>
          <w:p w14:paraId="37A410A4" w14:textId="37653C44" w:rsidR="0005745C" w:rsidRPr="00010708" w:rsidRDefault="0050200C" w:rsidP="00A11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tcPr>
          <w:p w14:paraId="2C1F2CC9" w14:textId="77777777" w:rsidR="0005745C" w:rsidRPr="00010708" w:rsidRDefault="0005745C" w:rsidP="0005745C">
            <w:pPr>
              <w:tabs>
                <w:tab w:val="decimal" w:pos="729"/>
              </w:tabs>
              <w:spacing w:line="300" w:lineRule="exact"/>
              <w:rPr>
                <w:rFonts w:asciiTheme="majorBidi" w:hAnsiTheme="majorBidi" w:cstheme="majorBidi"/>
                <w:sz w:val="24"/>
                <w:szCs w:val="24"/>
                <w:cs/>
                <w:lang w:val="en-GB"/>
              </w:rPr>
            </w:pPr>
          </w:p>
        </w:tc>
        <w:tc>
          <w:tcPr>
            <w:tcW w:w="1080" w:type="dxa"/>
          </w:tcPr>
          <w:p w14:paraId="4305F742" w14:textId="3C540F79"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690</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606</w:t>
            </w:r>
          </w:p>
        </w:tc>
      </w:tr>
      <w:tr w:rsidR="0005745C" w:rsidRPr="00010708" w14:paraId="0E8CAD6C" w14:textId="77777777" w:rsidTr="003B3B0B">
        <w:trPr>
          <w:trHeight w:val="144"/>
        </w:trPr>
        <w:tc>
          <w:tcPr>
            <w:tcW w:w="3942" w:type="dxa"/>
          </w:tcPr>
          <w:p w14:paraId="2039761D" w14:textId="08FC3297" w:rsidR="0005745C" w:rsidRPr="00010708" w:rsidRDefault="0005745C" w:rsidP="0005745C">
            <w:pPr>
              <w:spacing w:line="300" w:lineRule="exact"/>
              <w:ind w:left="990" w:right="72" w:hanging="432"/>
              <w:rPr>
                <w:rFonts w:asciiTheme="majorBidi" w:hAnsiTheme="majorBidi" w:cstheme="majorBidi"/>
                <w:sz w:val="24"/>
                <w:szCs w:val="24"/>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lang w:val="en-GB"/>
              </w:rPr>
              <w:tab/>
            </w:r>
            <w:r w:rsidRPr="00010708">
              <w:rPr>
                <w:rFonts w:asciiTheme="majorBidi" w:hAnsiTheme="majorBidi" w:cstheme="majorBidi"/>
                <w:sz w:val="24"/>
                <w:szCs w:val="24"/>
                <w:cs/>
                <w:lang w:val="en-GB"/>
              </w:rPr>
              <w:t>ค่าซื้อสินทรัพย์ระหว่างปี</w:t>
            </w:r>
          </w:p>
        </w:tc>
        <w:tc>
          <w:tcPr>
            <w:tcW w:w="1080" w:type="dxa"/>
            <w:shd w:val="clear" w:color="auto" w:fill="auto"/>
          </w:tcPr>
          <w:p w14:paraId="5774EA62" w14:textId="6D7A0A31"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319</w:t>
            </w:r>
            <w:r w:rsidR="0066078D">
              <w:rPr>
                <w:rFonts w:asciiTheme="majorBidi" w:hAnsiTheme="majorBidi" w:cstheme="majorBidi"/>
                <w:sz w:val="24"/>
                <w:szCs w:val="24"/>
                <w:lang w:eastAsia="en-GB"/>
              </w:rPr>
              <w:t>,</w:t>
            </w:r>
            <w:r w:rsidRPr="003F01C8">
              <w:rPr>
                <w:rFonts w:asciiTheme="majorBidi" w:hAnsiTheme="majorBidi" w:cstheme="majorBidi"/>
                <w:sz w:val="24"/>
                <w:szCs w:val="24"/>
                <w:lang w:eastAsia="en-GB"/>
              </w:rPr>
              <w:t>051</w:t>
            </w:r>
            <w:r w:rsidR="0066078D">
              <w:rPr>
                <w:rFonts w:asciiTheme="majorBidi" w:hAnsiTheme="majorBidi" w:cstheme="majorBidi"/>
                <w:sz w:val="24"/>
                <w:szCs w:val="24"/>
                <w:lang w:eastAsia="en-GB"/>
              </w:rPr>
              <w:t>,</w:t>
            </w:r>
            <w:r w:rsidRPr="003F01C8">
              <w:rPr>
                <w:rFonts w:asciiTheme="majorBidi" w:hAnsiTheme="majorBidi" w:cstheme="majorBidi"/>
                <w:sz w:val="24"/>
                <w:szCs w:val="24"/>
                <w:lang w:eastAsia="en-GB"/>
              </w:rPr>
              <w:t>918</w:t>
            </w:r>
          </w:p>
        </w:tc>
        <w:tc>
          <w:tcPr>
            <w:tcW w:w="90" w:type="dxa"/>
            <w:shd w:val="clear" w:color="auto" w:fill="auto"/>
          </w:tcPr>
          <w:p w14:paraId="3B50A61E"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200191AF" w14:textId="6688605E"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281</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046</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563</w:t>
            </w:r>
          </w:p>
        </w:tc>
        <w:tc>
          <w:tcPr>
            <w:tcW w:w="90" w:type="dxa"/>
            <w:shd w:val="clear" w:color="auto" w:fill="auto"/>
          </w:tcPr>
          <w:p w14:paraId="773EB6AB"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3BF2C4FE" w14:textId="76313E19"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19</w:t>
            </w:r>
            <w:r w:rsidR="009968D4">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023</w:t>
            </w:r>
            <w:r w:rsidR="009968D4">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746</w:t>
            </w:r>
          </w:p>
        </w:tc>
        <w:tc>
          <w:tcPr>
            <w:tcW w:w="90" w:type="dxa"/>
          </w:tcPr>
          <w:p w14:paraId="6B7C1C50"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13571350" w14:textId="44ECFD1F"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F01C8">
              <w:rPr>
                <w:rFonts w:asciiTheme="majorBidi" w:hAnsiTheme="majorBidi" w:cstheme="majorBidi"/>
                <w:sz w:val="24"/>
                <w:szCs w:val="24"/>
                <w:lang w:eastAsia="en-GB"/>
              </w:rPr>
              <w:t>74</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015</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846</w:t>
            </w:r>
          </w:p>
        </w:tc>
      </w:tr>
      <w:tr w:rsidR="0005745C" w:rsidRPr="00010708" w14:paraId="0DE17DF5" w14:textId="77777777" w:rsidTr="003B3B0B">
        <w:trPr>
          <w:trHeight w:val="144"/>
        </w:trPr>
        <w:tc>
          <w:tcPr>
            <w:tcW w:w="3942" w:type="dxa"/>
          </w:tcPr>
          <w:p w14:paraId="45E5B50B" w14:textId="77777777" w:rsidR="0005745C" w:rsidRPr="00010708" w:rsidRDefault="0005745C" w:rsidP="0005745C">
            <w:pPr>
              <w:spacing w:line="300" w:lineRule="exact"/>
              <w:ind w:left="990" w:right="72" w:hanging="432"/>
              <w:rPr>
                <w:rFonts w:asciiTheme="majorBidi" w:hAnsiTheme="majorBidi" w:cstheme="majorBidi"/>
                <w:sz w:val="24"/>
                <w:szCs w:val="24"/>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หนี้สินภายใต้สัญญาเช่า</w:t>
            </w:r>
          </w:p>
        </w:tc>
        <w:tc>
          <w:tcPr>
            <w:tcW w:w="1080" w:type="dxa"/>
            <w:shd w:val="clear" w:color="auto" w:fill="auto"/>
          </w:tcPr>
          <w:p w14:paraId="185F324D" w14:textId="52423DF1" w:rsidR="0005745C" w:rsidRPr="00010708" w:rsidRDefault="003B3B0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176</w:t>
            </w:r>
            <w:r w:rsidR="00471883">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239</w:t>
            </w:r>
            <w:r w:rsidR="00471883">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667</w:t>
            </w:r>
            <w:r>
              <w:rPr>
                <w:rFonts w:asciiTheme="majorBidi" w:hAnsiTheme="majorBidi" w:cstheme="majorBidi" w:hint="cs"/>
                <w:sz w:val="24"/>
                <w:szCs w:val="24"/>
                <w:cs/>
                <w:lang w:eastAsia="en-GB"/>
              </w:rPr>
              <w:t>)</w:t>
            </w:r>
          </w:p>
        </w:tc>
        <w:tc>
          <w:tcPr>
            <w:tcW w:w="90" w:type="dxa"/>
            <w:shd w:val="clear" w:color="auto" w:fill="auto"/>
          </w:tcPr>
          <w:p w14:paraId="17197C82"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47CA341C" w14:textId="4429A501"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33</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401</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960</w:t>
            </w:r>
            <w:r w:rsidRPr="00010708">
              <w:rPr>
                <w:rFonts w:asciiTheme="majorBidi" w:hAnsiTheme="majorBidi" w:cstheme="majorBidi"/>
                <w:sz w:val="24"/>
                <w:szCs w:val="24"/>
                <w:lang w:eastAsia="en-GB"/>
              </w:rPr>
              <w:t>)</w:t>
            </w:r>
          </w:p>
        </w:tc>
        <w:tc>
          <w:tcPr>
            <w:tcW w:w="90" w:type="dxa"/>
            <w:shd w:val="clear" w:color="auto" w:fill="auto"/>
          </w:tcPr>
          <w:p w14:paraId="333DE872"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690B21D2" w14:textId="23496EAF" w:rsidR="0005745C" w:rsidRPr="00010708" w:rsidRDefault="009968D4"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457</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657</w:t>
            </w:r>
            <w:r>
              <w:rPr>
                <w:rFonts w:asciiTheme="majorBidi" w:hAnsiTheme="majorBidi" w:cstheme="majorBidi" w:hint="cs"/>
                <w:sz w:val="24"/>
                <w:szCs w:val="24"/>
                <w:cs/>
                <w:lang w:eastAsia="en-GB"/>
              </w:rPr>
              <w:t>)</w:t>
            </w:r>
          </w:p>
        </w:tc>
        <w:tc>
          <w:tcPr>
            <w:tcW w:w="90" w:type="dxa"/>
          </w:tcPr>
          <w:p w14:paraId="6B1D6F45"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63429F2D" w14:textId="5DA22A60"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16</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617</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755</w:t>
            </w:r>
            <w:r w:rsidRPr="00010708">
              <w:rPr>
                <w:rFonts w:asciiTheme="majorBidi" w:hAnsiTheme="majorBidi" w:cstheme="majorBidi"/>
                <w:sz w:val="24"/>
                <w:szCs w:val="24"/>
                <w:lang w:eastAsia="en-GB"/>
              </w:rPr>
              <w:t xml:space="preserve">)   </w:t>
            </w:r>
          </w:p>
        </w:tc>
      </w:tr>
      <w:tr w:rsidR="0005745C" w:rsidRPr="00010708" w14:paraId="40BEF7B4" w14:textId="77777777" w:rsidTr="003B3B0B">
        <w:trPr>
          <w:trHeight w:val="144"/>
        </w:trPr>
        <w:tc>
          <w:tcPr>
            <w:tcW w:w="3942" w:type="dxa"/>
          </w:tcPr>
          <w:p w14:paraId="1EA9D61B" w14:textId="77777777" w:rsidR="0005745C" w:rsidRPr="00010708" w:rsidRDefault="0005745C" w:rsidP="0005745C">
            <w:pPr>
              <w:spacing w:line="300" w:lineRule="exact"/>
              <w:ind w:left="990" w:right="72" w:hanging="432"/>
              <w:rPr>
                <w:rFonts w:asciiTheme="majorBidi" w:hAnsiTheme="majorBidi" w:cstheme="majorBidi"/>
                <w:sz w:val="24"/>
                <w:szCs w:val="24"/>
                <w:cs/>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w:t>
            </w:r>
            <w:r w:rsidRPr="00010708">
              <w:rPr>
                <w:rFonts w:asciiTheme="majorBidi" w:hAnsiTheme="majorBidi" w:cstheme="majorBidi"/>
                <w:sz w:val="24"/>
                <w:szCs w:val="24"/>
                <w:cs/>
              </w:rPr>
              <w:t>งินมัดจำจ่ายล่วงหน้า</w:t>
            </w:r>
          </w:p>
        </w:tc>
        <w:tc>
          <w:tcPr>
            <w:tcW w:w="1080" w:type="dxa"/>
            <w:shd w:val="clear" w:color="auto" w:fill="auto"/>
          </w:tcPr>
          <w:p w14:paraId="748782D3" w14:textId="2A82324B" w:rsidR="0005745C" w:rsidRPr="00010708" w:rsidRDefault="003B3B0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166</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000</w:t>
            </w:r>
            <w:r>
              <w:rPr>
                <w:rFonts w:asciiTheme="majorBidi" w:hAnsiTheme="majorBidi" w:cstheme="majorBidi" w:hint="cs"/>
                <w:sz w:val="24"/>
                <w:szCs w:val="24"/>
                <w:cs/>
                <w:lang w:eastAsia="en-GB"/>
              </w:rPr>
              <w:t>)</w:t>
            </w:r>
          </w:p>
        </w:tc>
        <w:tc>
          <w:tcPr>
            <w:tcW w:w="90" w:type="dxa"/>
            <w:shd w:val="clear" w:color="auto" w:fill="auto"/>
          </w:tcPr>
          <w:p w14:paraId="0DB2E1A0"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22866C1A" w14:textId="3AF24DD5"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41</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952</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162</w:t>
            </w:r>
            <w:r w:rsidRPr="00010708">
              <w:rPr>
                <w:rFonts w:asciiTheme="majorBidi" w:hAnsiTheme="majorBidi" w:cstheme="majorBidi"/>
                <w:sz w:val="24"/>
                <w:szCs w:val="24"/>
                <w:lang w:eastAsia="en-GB"/>
              </w:rPr>
              <w:t>)</w:t>
            </w:r>
          </w:p>
        </w:tc>
        <w:tc>
          <w:tcPr>
            <w:tcW w:w="90" w:type="dxa"/>
            <w:shd w:val="clear" w:color="auto" w:fill="auto"/>
          </w:tcPr>
          <w:p w14:paraId="19EDE509"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5678379A" w14:textId="0AF576B1" w:rsidR="0005745C" w:rsidRPr="00010708" w:rsidRDefault="009968D4"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166</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000</w:t>
            </w:r>
            <w:r>
              <w:rPr>
                <w:rFonts w:asciiTheme="majorBidi" w:hAnsiTheme="majorBidi" w:cstheme="majorBidi" w:hint="cs"/>
                <w:sz w:val="24"/>
                <w:szCs w:val="24"/>
                <w:cs/>
                <w:lang w:eastAsia="en-GB"/>
              </w:rPr>
              <w:t>)</w:t>
            </w:r>
          </w:p>
        </w:tc>
        <w:tc>
          <w:tcPr>
            <w:tcW w:w="90" w:type="dxa"/>
          </w:tcPr>
          <w:p w14:paraId="5CF9E4A9"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79C61FCD" w14:textId="3AFF3AED"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41</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952</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162</w:t>
            </w:r>
            <w:r w:rsidRPr="00010708">
              <w:rPr>
                <w:rFonts w:asciiTheme="majorBidi" w:hAnsiTheme="majorBidi" w:cstheme="majorBidi"/>
                <w:sz w:val="24"/>
                <w:szCs w:val="24"/>
                <w:lang w:eastAsia="en-GB"/>
              </w:rPr>
              <w:t>)</w:t>
            </w:r>
          </w:p>
        </w:tc>
      </w:tr>
      <w:tr w:rsidR="0005745C" w:rsidRPr="00010708" w14:paraId="3FA4340F" w14:textId="77777777" w:rsidTr="003B3B0B">
        <w:trPr>
          <w:trHeight w:val="144"/>
        </w:trPr>
        <w:tc>
          <w:tcPr>
            <w:tcW w:w="3942" w:type="dxa"/>
          </w:tcPr>
          <w:p w14:paraId="79319485" w14:textId="77777777" w:rsidR="0005745C" w:rsidRPr="00010708" w:rsidRDefault="0005745C" w:rsidP="0005745C">
            <w:pPr>
              <w:spacing w:line="300" w:lineRule="exact"/>
              <w:ind w:left="990" w:right="72" w:hanging="432"/>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เงินสดจ่าย</w:t>
            </w:r>
          </w:p>
        </w:tc>
        <w:tc>
          <w:tcPr>
            <w:tcW w:w="1080" w:type="dxa"/>
            <w:shd w:val="clear" w:color="auto" w:fill="auto"/>
          </w:tcPr>
          <w:p w14:paraId="7E1BB43D" w14:textId="19E12B8E" w:rsidR="0005745C" w:rsidRPr="00010708" w:rsidRDefault="003B3B0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141</w:t>
            </w:r>
            <w:r w:rsidR="000A72BC">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165</w:t>
            </w:r>
            <w:r w:rsidR="001B6CD9">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775</w:t>
            </w:r>
            <w:r>
              <w:rPr>
                <w:rFonts w:asciiTheme="majorBidi" w:hAnsiTheme="majorBidi" w:cstheme="majorBidi" w:hint="cs"/>
                <w:sz w:val="24"/>
                <w:szCs w:val="24"/>
                <w:cs/>
                <w:lang w:eastAsia="en-GB"/>
              </w:rPr>
              <w:t>)</w:t>
            </w:r>
          </w:p>
        </w:tc>
        <w:tc>
          <w:tcPr>
            <w:tcW w:w="90" w:type="dxa"/>
            <w:shd w:val="clear" w:color="auto" w:fill="auto"/>
          </w:tcPr>
          <w:p w14:paraId="07DE872B"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7EF42B99" w14:textId="63ED3EEA"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206</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383</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047</w:t>
            </w:r>
            <w:r w:rsidRPr="00010708">
              <w:rPr>
                <w:rFonts w:asciiTheme="majorBidi" w:hAnsiTheme="majorBidi" w:cstheme="majorBidi"/>
                <w:sz w:val="24"/>
                <w:szCs w:val="24"/>
                <w:lang w:eastAsia="en-GB"/>
              </w:rPr>
              <w:t>)</w:t>
            </w:r>
          </w:p>
        </w:tc>
        <w:tc>
          <w:tcPr>
            <w:tcW w:w="90" w:type="dxa"/>
            <w:shd w:val="clear" w:color="auto" w:fill="auto"/>
          </w:tcPr>
          <w:p w14:paraId="78398883"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shd w:val="clear" w:color="auto" w:fill="auto"/>
          </w:tcPr>
          <w:p w14:paraId="5236F436" w14:textId="2DD8B21B" w:rsidR="0005745C" w:rsidRPr="00010708" w:rsidRDefault="009968D4"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17</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400</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089</w:t>
            </w:r>
            <w:r>
              <w:rPr>
                <w:rFonts w:asciiTheme="majorBidi" w:hAnsiTheme="majorBidi" w:cstheme="majorBidi" w:hint="cs"/>
                <w:sz w:val="24"/>
                <w:szCs w:val="24"/>
                <w:cs/>
                <w:lang w:eastAsia="en-GB"/>
              </w:rPr>
              <w:t>)</w:t>
            </w:r>
          </w:p>
        </w:tc>
        <w:tc>
          <w:tcPr>
            <w:tcW w:w="90" w:type="dxa"/>
          </w:tcPr>
          <w:p w14:paraId="2143A7BE"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tcPr>
          <w:p w14:paraId="3B86DB9F" w14:textId="57D2353C"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16</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136</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535</w:t>
            </w:r>
            <w:r w:rsidRPr="00010708">
              <w:rPr>
                <w:rFonts w:asciiTheme="majorBidi" w:hAnsiTheme="majorBidi" w:cstheme="majorBidi"/>
                <w:sz w:val="24"/>
                <w:szCs w:val="24"/>
                <w:lang w:eastAsia="en-GB"/>
              </w:rPr>
              <w:t>)</w:t>
            </w:r>
          </w:p>
        </w:tc>
      </w:tr>
      <w:tr w:rsidR="0005745C" w:rsidRPr="00010708" w14:paraId="13CEB791" w14:textId="77777777" w:rsidTr="003B3B0B">
        <w:trPr>
          <w:trHeight w:val="144"/>
        </w:trPr>
        <w:tc>
          <w:tcPr>
            <w:tcW w:w="3942" w:type="dxa"/>
          </w:tcPr>
          <w:p w14:paraId="196E005D" w14:textId="1D7BB9C8" w:rsidR="0005745C" w:rsidRPr="00010708" w:rsidRDefault="0005745C" w:rsidP="0005745C">
            <w:pPr>
              <w:spacing w:line="300" w:lineRule="exact"/>
              <w:ind w:left="540" w:right="-331"/>
              <w:rPr>
                <w:rFonts w:asciiTheme="majorBidi" w:hAnsiTheme="majorBidi" w:cstheme="majorBidi"/>
                <w:sz w:val="24"/>
                <w:szCs w:val="24"/>
                <w:cs/>
                <w:lang w:val="en-GB"/>
              </w:rPr>
            </w:pPr>
            <w:r w:rsidRPr="00010708">
              <w:rPr>
                <w:rFonts w:asciiTheme="majorBidi" w:hAnsiTheme="majorBidi" w:cstheme="majorBidi"/>
                <w:sz w:val="24"/>
                <w:szCs w:val="24"/>
                <w:cs/>
                <w:lang w:val="en-GB"/>
              </w:rPr>
              <w:t>เจ้าหนี้ค่าซื้อสินทรัพย์ปลายปี</w:t>
            </w:r>
          </w:p>
        </w:tc>
        <w:tc>
          <w:tcPr>
            <w:tcW w:w="1080" w:type="dxa"/>
            <w:tcBorders>
              <w:top w:val="single" w:sz="4" w:space="0" w:color="auto"/>
              <w:bottom w:val="double" w:sz="4" w:space="0" w:color="auto"/>
            </w:tcBorders>
            <w:shd w:val="clear" w:color="auto" w:fill="auto"/>
          </w:tcPr>
          <w:p w14:paraId="2C10AC41" w14:textId="68BD80C7" w:rsidR="0005745C" w:rsidRPr="00010708" w:rsidRDefault="003F01C8" w:rsidP="0017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173D7B">
              <w:rPr>
                <w:rFonts w:asciiTheme="majorBidi" w:hAnsiTheme="majorBidi" w:cstheme="majorBidi"/>
                <w:sz w:val="24"/>
                <w:szCs w:val="24"/>
                <w:lang w:eastAsia="en-GB"/>
              </w:rPr>
              <w:t>,</w:t>
            </w:r>
            <w:r w:rsidRPr="003F01C8">
              <w:rPr>
                <w:rFonts w:asciiTheme="majorBidi" w:hAnsiTheme="majorBidi" w:cstheme="majorBidi"/>
                <w:sz w:val="24"/>
                <w:szCs w:val="24"/>
                <w:lang w:eastAsia="en-GB"/>
              </w:rPr>
              <w:t>480</w:t>
            </w:r>
            <w:r w:rsidR="00173D7B">
              <w:rPr>
                <w:rFonts w:asciiTheme="majorBidi" w:hAnsiTheme="majorBidi" w:cstheme="majorBidi"/>
                <w:sz w:val="24"/>
                <w:szCs w:val="24"/>
                <w:lang w:eastAsia="en-GB"/>
              </w:rPr>
              <w:t>,</w:t>
            </w:r>
            <w:r w:rsidRPr="003F01C8">
              <w:rPr>
                <w:rFonts w:asciiTheme="majorBidi" w:hAnsiTheme="majorBidi" w:cstheme="majorBidi"/>
                <w:sz w:val="24"/>
                <w:szCs w:val="24"/>
                <w:lang w:eastAsia="en-GB"/>
              </w:rPr>
              <w:t>476</w:t>
            </w:r>
          </w:p>
        </w:tc>
        <w:tc>
          <w:tcPr>
            <w:tcW w:w="90" w:type="dxa"/>
            <w:shd w:val="clear" w:color="auto" w:fill="auto"/>
          </w:tcPr>
          <w:p w14:paraId="16AD037F"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shd w:val="clear" w:color="auto" w:fill="auto"/>
          </w:tcPr>
          <w:p w14:paraId="066BD65D" w14:textId="357C718E"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shd w:val="clear" w:color="auto" w:fill="auto"/>
          </w:tcPr>
          <w:p w14:paraId="720B5C3D"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shd w:val="clear" w:color="auto" w:fill="auto"/>
          </w:tcPr>
          <w:p w14:paraId="38DE81AD" w14:textId="1F0EACC1" w:rsidR="0005745C" w:rsidRPr="00010708" w:rsidRDefault="009968D4"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tcPr>
          <w:p w14:paraId="4B21AAE1" w14:textId="77777777" w:rsidR="0005745C" w:rsidRPr="00010708" w:rsidRDefault="0005745C" w:rsidP="0005745C">
            <w:pPr>
              <w:tabs>
                <w:tab w:val="decimal" w:pos="1072"/>
              </w:tabs>
              <w:spacing w:line="300" w:lineRule="exact"/>
              <w:ind w:right="144"/>
              <w:jc w:val="right"/>
              <w:rPr>
                <w:rFonts w:asciiTheme="majorBidi" w:hAnsiTheme="majorBidi" w:cstheme="majorBidi"/>
                <w:sz w:val="24"/>
                <w:szCs w:val="24"/>
                <w:cs/>
                <w:lang w:val="en-GB"/>
              </w:rPr>
            </w:pPr>
          </w:p>
        </w:tc>
        <w:tc>
          <w:tcPr>
            <w:tcW w:w="1080" w:type="dxa"/>
            <w:tcBorders>
              <w:top w:val="single" w:sz="4" w:space="0" w:color="auto"/>
              <w:bottom w:val="double" w:sz="4" w:space="0" w:color="auto"/>
            </w:tcBorders>
          </w:tcPr>
          <w:p w14:paraId="65A55C31" w14:textId="65D0237A"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bl>
    <w:p w14:paraId="7C650180" w14:textId="0DE91F27" w:rsidR="00A068C4" w:rsidRPr="00010708" w:rsidRDefault="00A068C4" w:rsidP="008A5B58">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pacing w:val="-2"/>
          <w:sz w:val="28"/>
          <w:lang w:eastAsia="th-TH"/>
        </w:rPr>
      </w:pPr>
      <w:r w:rsidRPr="00010708">
        <w:rPr>
          <w:rFonts w:asciiTheme="majorBidi" w:hAnsiTheme="majorBidi" w:cstheme="majorBidi"/>
          <w:spacing w:val="-2"/>
          <w:sz w:val="28"/>
          <w:cs/>
          <w:lang w:eastAsia="th-TH"/>
        </w:rPr>
        <w:t>รายการ</w:t>
      </w:r>
      <w:r w:rsidRPr="00010708">
        <w:rPr>
          <w:rFonts w:asciiTheme="majorBidi" w:hAnsiTheme="majorBidi" w:cstheme="majorBidi"/>
          <w:color w:val="000000"/>
          <w:spacing w:val="-2"/>
          <w:cs/>
        </w:rPr>
        <w:t>เคลื่อนไหว</w:t>
      </w:r>
      <w:r w:rsidRPr="00010708">
        <w:rPr>
          <w:rFonts w:asciiTheme="majorBidi" w:hAnsiTheme="majorBidi" w:cstheme="majorBidi"/>
          <w:spacing w:val="-2"/>
          <w:sz w:val="28"/>
          <w:cs/>
          <w:lang w:eastAsia="th-TH"/>
        </w:rPr>
        <w:t>ของหนี้สินตามสัญญาเช่าที่เกิดจากกิจกรรมจัดหาเงิน</w:t>
      </w:r>
      <w:r w:rsidR="00052E4B" w:rsidRPr="00010708">
        <w:rPr>
          <w:rFonts w:asciiTheme="majorBidi" w:hAnsiTheme="majorBidi" w:cstheme="majorBidi"/>
          <w:spacing w:val="-2"/>
          <w:sz w:val="28"/>
          <w:cs/>
          <w:lang w:eastAsia="th-TH"/>
        </w:rPr>
        <w:t>สำหรับปีสิ้นสุดวันที่</w:t>
      </w:r>
      <w:r w:rsidR="00052E4B" w:rsidRPr="00010708">
        <w:rPr>
          <w:rFonts w:asciiTheme="majorBidi" w:hAnsiTheme="majorBidi" w:cstheme="majorBidi"/>
          <w:spacing w:val="-2"/>
          <w:sz w:val="28"/>
          <w:lang w:eastAsia="th-TH"/>
        </w:rPr>
        <w:t xml:space="preserve"> </w:t>
      </w:r>
      <w:r w:rsidR="003F01C8" w:rsidRPr="003F01C8">
        <w:rPr>
          <w:rFonts w:asciiTheme="majorBidi" w:hAnsiTheme="majorBidi" w:cstheme="majorBidi"/>
          <w:spacing w:val="-2"/>
          <w:sz w:val="28"/>
          <w:lang w:eastAsia="th-TH"/>
        </w:rPr>
        <w:t>31</w:t>
      </w:r>
      <w:r w:rsidR="00052E4B" w:rsidRPr="00010708">
        <w:rPr>
          <w:rFonts w:asciiTheme="majorBidi" w:hAnsiTheme="majorBidi" w:cstheme="majorBidi"/>
          <w:spacing w:val="-2"/>
          <w:sz w:val="28"/>
          <w:cs/>
          <w:lang w:eastAsia="th-TH"/>
        </w:rPr>
        <w:t xml:space="preserve"> ธันวาคม</w:t>
      </w:r>
      <w:r w:rsidRPr="00010708">
        <w:rPr>
          <w:rFonts w:asciiTheme="majorBidi" w:hAnsiTheme="majorBidi" w:cstheme="majorBidi"/>
          <w:spacing w:val="-2"/>
          <w:sz w:val="28"/>
          <w:cs/>
          <w:lang w:eastAsia="th-TH"/>
        </w:rPr>
        <w:t xml:space="preserve"> มีดังนี้</w:t>
      </w:r>
    </w:p>
    <w:p w14:paraId="49F784CF" w14:textId="58A8E677"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6"/>
        <w:gridCol w:w="1074"/>
      </w:tblGrid>
      <w:tr w:rsidR="00A068C4" w:rsidRPr="00010708" w14:paraId="4C59469F" w14:textId="77777777" w:rsidTr="000D190E">
        <w:trPr>
          <w:trHeight w:val="144"/>
        </w:trPr>
        <w:tc>
          <w:tcPr>
            <w:tcW w:w="3942" w:type="dxa"/>
          </w:tcPr>
          <w:p w14:paraId="37AED609" w14:textId="77777777" w:rsidR="00A068C4" w:rsidRPr="00010708" w:rsidRDefault="00A068C4" w:rsidP="00F12867">
            <w:pPr>
              <w:tabs>
                <w:tab w:val="clear" w:pos="907"/>
                <w:tab w:val="left" w:pos="360"/>
                <w:tab w:val="left" w:pos="900"/>
              </w:tabs>
              <w:spacing w:line="300" w:lineRule="exact"/>
              <w:ind w:right="72" w:firstLine="878"/>
              <w:jc w:val="both"/>
              <w:rPr>
                <w:rFonts w:asciiTheme="majorBidi" w:hAnsiTheme="majorBidi" w:cstheme="majorBidi"/>
                <w:b/>
                <w:bCs/>
                <w:sz w:val="24"/>
                <w:szCs w:val="24"/>
                <w:cs/>
                <w:lang w:val="en-GB"/>
              </w:rPr>
            </w:pPr>
          </w:p>
        </w:tc>
        <w:tc>
          <w:tcPr>
            <w:tcW w:w="2250" w:type="dxa"/>
            <w:gridSpan w:val="3"/>
          </w:tcPr>
          <w:p w14:paraId="4955F322" w14:textId="77777777" w:rsidR="00A068C4" w:rsidRPr="00010708" w:rsidRDefault="00A068C4" w:rsidP="00F12867">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งบการเงินรวม</w:t>
            </w:r>
          </w:p>
        </w:tc>
        <w:tc>
          <w:tcPr>
            <w:tcW w:w="90" w:type="dxa"/>
          </w:tcPr>
          <w:p w14:paraId="015D2D5B" w14:textId="77777777" w:rsidR="00A068C4" w:rsidRPr="00010708" w:rsidRDefault="00A068C4" w:rsidP="00F12867">
            <w:pPr>
              <w:tabs>
                <w:tab w:val="clear" w:pos="907"/>
                <w:tab w:val="left" w:pos="360"/>
                <w:tab w:val="left" w:pos="900"/>
              </w:tabs>
              <w:spacing w:line="300" w:lineRule="exact"/>
              <w:ind w:right="65"/>
              <w:jc w:val="center"/>
              <w:rPr>
                <w:rFonts w:asciiTheme="majorBidi" w:hAnsiTheme="majorBidi" w:cstheme="majorBidi"/>
                <w:b/>
                <w:bCs/>
                <w:sz w:val="24"/>
                <w:szCs w:val="24"/>
                <w:cs/>
                <w:lang w:val="en-GB"/>
              </w:rPr>
            </w:pPr>
          </w:p>
        </w:tc>
        <w:tc>
          <w:tcPr>
            <w:tcW w:w="2250" w:type="dxa"/>
            <w:gridSpan w:val="3"/>
          </w:tcPr>
          <w:p w14:paraId="6EA1B2E7" w14:textId="77777777" w:rsidR="00A068C4" w:rsidRPr="00010708" w:rsidRDefault="00A068C4" w:rsidP="00F12867">
            <w:pPr>
              <w:tabs>
                <w:tab w:val="clear" w:pos="907"/>
                <w:tab w:val="left" w:pos="360"/>
                <w:tab w:val="left" w:pos="900"/>
              </w:tabs>
              <w:spacing w:line="300" w:lineRule="exact"/>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งบการเงินเฉพาะกิจการ</w:t>
            </w:r>
          </w:p>
        </w:tc>
      </w:tr>
      <w:tr w:rsidR="0005745C" w:rsidRPr="00010708" w14:paraId="7FF2ABCA" w14:textId="77777777" w:rsidTr="000D190E">
        <w:trPr>
          <w:trHeight w:val="144"/>
        </w:trPr>
        <w:tc>
          <w:tcPr>
            <w:tcW w:w="3942" w:type="dxa"/>
          </w:tcPr>
          <w:p w14:paraId="17F72D23" w14:textId="77777777" w:rsidR="0005745C" w:rsidRPr="00010708" w:rsidRDefault="0005745C" w:rsidP="0005745C">
            <w:pPr>
              <w:tabs>
                <w:tab w:val="clear" w:pos="907"/>
                <w:tab w:val="left" w:pos="360"/>
                <w:tab w:val="left" w:pos="900"/>
              </w:tabs>
              <w:spacing w:line="300" w:lineRule="exact"/>
              <w:ind w:right="65" w:firstLine="882"/>
              <w:jc w:val="both"/>
              <w:rPr>
                <w:rFonts w:asciiTheme="majorBidi" w:hAnsiTheme="majorBidi" w:cstheme="majorBidi"/>
                <w:b/>
                <w:bCs/>
                <w:sz w:val="24"/>
                <w:szCs w:val="24"/>
                <w:cs/>
                <w:lang w:val="en-GB"/>
              </w:rPr>
            </w:pPr>
          </w:p>
        </w:tc>
        <w:tc>
          <w:tcPr>
            <w:tcW w:w="1080" w:type="dxa"/>
          </w:tcPr>
          <w:p w14:paraId="008B565C" w14:textId="399D3DDD" w:rsidR="0005745C" w:rsidRPr="00010708" w:rsidRDefault="003F01C8" w:rsidP="0005745C">
            <w:pPr>
              <w:spacing w:line="300" w:lineRule="exact"/>
              <w:ind w:right="72" w:firstLine="152"/>
              <w:jc w:val="center"/>
              <w:rPr>
                <w:rFonts w:asciiTheme="majorBidi" w:hAnsiTheme="majorBidi" w:cstheme="majorBidi"/>
                <w:b/>
                <w:bCs/>
                <w:sz w:val="24"/>
                <w:szCs w:val="24"/>
                <w:cs/>
                <w:lang w:val="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7C7CB533" w14:textId="77777777" w:rsidR="0005745C" w:rsidRPr="00010708" w:rsidRDefault="0005745C" w:rsidP="0005745C">
            <w:pPr>
              <w:spacing w:line="300" w:lineRule="exact"/>
              <w:ind w:right="72"/>
              <w:jc w:val="center"/>
              <w:rPr>
                <w:rFonts w:asciiTheme="majorBidi" w:hAnsiTheme="majorBidi" w:cstheme="majorBidi"/>
                <w:b/>
                <w:bCs/>
                <w:sz w:val="24"/>
                <w:szCs w:val="24"/>
                <w:lang w:val="en-GB"/>
              </w:rPr>
            </w:pPr>
          </w:p>
        </w:tc>
        <w:tc>
          <w:tcPr>
            <w:tcW w:w="1080" w:type="dxa"/>
          </w:tcPr>
          <w:p w14:paraId="5740650E" w14:textId="221B656C" w:rsidR="0005745C" w:rsidRPr="00010708" w:rsidRDefault="003F01C8" w:rsidP="0005745C">
            <w:pPr>
              <w:spacing w:line="300" w:lineRule="exact"/>
              <w:ind w:right="72" w:firstLine="152"/>
              <w:jc w:val="center"/>
              <w:rPr>
                <w:rFonts w:asciiTheme="majorBidi" w:hAnsiTheme="majorBidi" w:cstheme="majorBidi"/>
                <w:b/>
                <w:bCs/>
                <w:sz w:val="24"/>
                <w:szCs w:val="24"/>
                <w:lang w:val="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90" w:type="dxa"/>
          </w:tcPr>
          <w:p w14:paraId="5C71B54F" w14:textId="77777777" w:rsidR="0005745C" w:rsidRPr="00010708" w:rsidRDefault="0005745C" w:rsidP="0005745C">
            <w:pPr>
              <w:spacing w:line="300" w:lineRule="exact"/>
              <w:ind w:right="65"/>
              <w:jc w:val="both"/>
              <w:rPr>
                <w:rFonts w:asciiTheme="majorBidi" w:hAnsiTheme="majorBidi" w:cstheme="majorBidi"/>
                <w:sz w:val="24"/>
                <w:szCs w:val="24"/>
                <w:cs/>
                <w:lang w:val="en-GB"/>
              </w:rPr>
            </w:pPr>
          </w:p>
        </w:tc>
        <w:tc>
          <w:tcPr>
            <w:tcW w:w="1080" w:type="dxa"/>
          </w:tcPr>
          <w:p w14:paraId="11456EC5" w14:textId="1B92EFCA" w:rsidR="0005745C" w:rsidRPr="00010708" w:rsidRDefault="003F01C8" w:rsidP="0005745C">
            <w:pPr>
              <w:spacing w:line="300" w:lineRule="exact"/>
              <w:ind w:right="72" w:firstLine="152"/>
              <w:jc w:val="center"/>
              <w:rPr>
                <w:rFonts w:asciiTheme="majorBidi" w:hAnsiTheme="majorBidi" w:cstheme="majorBidi"/>
                <w:b/>
                <w:bCs/>
                <w:sz w:val="24"/>
                <w:szCs w:val="24"/>
                <w:lang w:val="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6" w:type="dxa"/>
          </w:tcPr>
          <w:p w14:paraId="2FB73197" w14:textId="77777777" w:rsidR="0005745C" w:rsidRPr="00010708" w:rsidRDefault="0005745C" w:rsidP="0005745C">
            <w:pPr>
              <w:spacing w:line="300" w:lineRule="exact"/>
              <w:ind w:right="72"/>
              <w:jc w:val="center"/>
              <w:rPr>
                <w:rFonts w:asciiTheme="majorBidi" w:hAnsiTheme="majorBidi" w:cstheme="majorBidi"/>
                <w:b/>
                <w:bCs/>
                <w:sz w:val="24"/>
                <w:szCs w:val="24"/>
                <w:lang w:val="en-GB"/>
              </w:rPr>
            </w:pPr>
          </w:p>
        </w:tc>
        <w:tc>
          <w:tcPr>
            <w:tcW w:w="1074" w:type="dxa"/>
          </w:tcPr>
          <w:p w14:paraId="21F64646" w14:textId="4F72A5AD" w:rsidR="0005745C" w:rsidRPr="00010708" w:rsidRDefault="003F01C8" w:rsidP="0005745C">
            <w:pPr>
              <w:spacing w:line="300" w:lineRule="exact"/>
              <w:ind w:right="72" w:firstLine="152"/>
              <w:jc w:val="center"/>
              <w:rPr>
                <w:rFonts w:asciiTheme="majorBidi" w:hAnsiTheme="majorBidi" w:cstheme="majorBidi"/>
                <w:b/>
                <w:bCs/>
                <w:sz w:val="24"/>
                <w:szCs w:val="24"/>
                <w:lang w:val="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A068C4" w:rsidRPr="00010708" w14:paraId="053BADE9" w14:textId="77777777" w:rsidTr="004D62B9">
        <w:trPr>
          <w:trHeight w:val="144"/>
        </w:trPr>
        <w:tc>
          <w:tcPr>
            <w:tcW w:w="3942" w:type="dxa"/>
          </w:tcPr>
          <w:p w14:paraId="13A2F572" w14:textId="57802060" w:rsidR="00A068C4" w:rsidRPr="00010708" w:rsidRDefault="00A068C4" w:rsidP="00F12867">
            <w:pPr>
              <w:spacing w:line="300" w:lineRule="exact"/>
              <w:ind w:right="-51" w:firstLine="520"/>
              <w:rPr>
                <w:rFonts w:asciiTheme="majorBidi" w:hAnsiTheme="majorBidi" w:cstheme="majorBidi"/>
                <w:sz w:val="24"/>
                <w:szCs w:val="24"/>
                <w:cs/>
                <w:lang w:val="en-GB"/>
              </w:rPr>
            </w:pPr>
            <w:r w:rsidRPr="00010708">
              <w:rPr>
                <w:rFonts w:asciiTheme="majorBidi" w:hAnsiTheme="majorBidi" w:cstheme="majorBidi"/>
                <w:sz w:val="24"/>
                <w:szCs w:val="24"/>
                <w:cs/>
                <w:lang w:val="en-GB"/>
              </w:rPr>
              <w:t>หนี้สินตามสัญญาเช่าต้น</w:t>
            </w:r>
            <w:r w:rsidR="00DA7E63" w:rsidRPr="00010708">
              <w:rPr>
                <w:rFonts w:asciiTheme="majorBidi" w:hAnsiTheme="majorBidi" w:cstheme="majorBidi"/>
                <w:sz w:val="24"/>
                <w:szCs w:val="24"/>
                <w:cs/>
                <w:lang w:val="en-GB"/>
              </w:rPr>
              <w:t>ปี</w:t>
            </w:r>
          </w:p>
        </w:tc>
        <w:tc>
          <w:tcPr>
            <w:tcW w:w="1080" w:type="dxa"/>
            <w:shd w:val="clear" w:color="auto" w:fill="auto"/>
          </w:tcPr>
          <w:p w14:paraId="6DAECEC2" w14:textId="371EADB8"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663ED917"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141B47DC" w14:textId="58CAB02F"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75A08A1A"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ADEF6B7" w14:textId="5AAB22BF"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6" w:type="dxa"/>
          </w:tcPr>
          <w:p w14:paraId="46AB9A47" w14:textId="77777777" w:rsidR="00A068C4" w:rsidRPr="00010708" w:rsidRDefault="00A068C4" w:rsidP="00F12867">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Pr>
          <w:p w14:paraId="404A80CA" w14:textId="77777777" w:rsidR="00A068C4" w:rsidRPr="00010708" w:rsidRDefault="00A068C4" w:rsidP="00F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05745C" w:rsidRPr="00010708" w14:paraId="10E15B86" w14:textId="77777777" w:rsidTr="004D62B9">
        <w:trPr>
          <w:trHeight w:val="144"/>
        </w:trPr>
        <w:tc>
          <w:tcPr>
            <w:tcW w:w="3942" w:type="dxa"/>
          </w:tcPr>
          <w:p w14:paraId="5D8B8608" w14:textId="77777777" w:rsidR="0005745C" w:rsidRPr="00010708" w:rsidRDefault="0005745C" w:rsidP="0005745C">
            <w:pPr>
              <w:spacing w:line="300" w:lineRule="exact"/>
              <w:ind w:left="810" w:right="-51"/>
              <w:rPr>
                <w:rFonts w:asciiTheme="majorBidi" w:hAnsiTheme="majorBidi" w:cstheme="majorBidi"/>
                <w:sz w:val="24"/>
                <w:szCs w:val="24"/>
                <w:cs/>
                <w:lang w:val="en-GB"/>
              </w:rPr>
            </w:pPr>
            <w:r w:rsidRPr="00010708">
              <w:rPr>
                <w:rFonts w:asciiTheme="majorBidi" w:hAnsiTheme="majorBidi" w:cstheme="majorBidi"/>
                <w:sz w:val="24"/>
                <w:szCs w:val="24"/>
                <w:cs/>
                <w:lang w:val="en-GB"/>
              </w:rPr>
              <w:t>(รวมส่วนที่ถึงกำหนดชำระภายในหนึ่งปี)</w:t>
            </w:r>
          </w:p>
        </w:tc>
        <w:tc>
          <w:tcPr>
            <w:tcW w:w="1080" w:type="dxa"/>
            <w:shd w:val="clear" w:color="auto" w:fill="auto"/>
          </w:tcPr>
          <w:p w14:paraId="4CA1B832" w14:textId="37C6C827"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56</w:t>
            </w:r>
            <w:r w:rsidR="004D62B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159</w:t>
            </w:r>
            <w:r w:rsidR="004D62B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831</w:t>
            </w:r>
          </w:p>
        </w:tc>
        <w:tc>
          <w:tcPr>
            <w:tcW w:w="90" w:type="dxa"/>
            <w:shd w:val="clear" w:color="auto" w:fill="auto"/>
          </w:tcPr>
          <w:p w14:paraId="73244774"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51D61F8E" w14:textId="0D2C91B7"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73</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625</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307</w:t>
            </w:r>
          </w:p>
        </w:tc>
        <w:tc>
          <w:tcPr>
            <w:tcW w:w="90" w:type="dxa"/>
            <w:shd w:val="clear" w:color="auto" w:fill="auto"/>
          </w:tcPr>
          <w:p w14:paraId="1E857284"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0086E2F6" w14:textId="1F73B346"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17</w:t>
            </w:r>
            <w:r w:rsidR="004D62B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377</w:t>
            </w:r>
            <w:r w:rsidR="004D62B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116</w:t>
            </w:r>
          </w:p>
        </w:tc>
        <w:tc>
          <w:tcPr>
            <w:tcW w:w="96" w:type="dxa"/>
          </w:tcPr>
          <w:p w14:paraId="51BDA2E6"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731F3FD9" w14:textId="7D35426E"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F01C8">
              <w:rPr>
                <w:rFonts w:asciiTheme="majorBidi" w:hAnsiTheme="majorBidi" w:cstheme="majorBidi"/>
                <w:sz w:val="24"/>
                <w:szCs w:val="24"/>
                <w:lang w:eastAsia="en-GB"/>
              </w:rPr>
              <w:t>7</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109</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342</w:t>
            </w:r>
          </w:p>
        </w:tc>
      </w:tr>
      <w:tr w:rsidR="001E1E29" w:rsidRPr="00010708" w14:paraId="31CC1181" w14:textId="77777777" w:rsidTr="003B3B0B">
        <w:trPr>
          <w:trHeight w:val="144"/>
        </w:trPr>
        <w:tc>
          <w:tcPr>
            <w:tcW w:w="3942" w:type="dxa"/>
          </w:tcPr>
          <w:p w14:paraId="1C2B3A5C" w14:textId="385ED9CA" w:rsidR="001E1E29" w:rsidRPr="00010708" w:rsidRDefault="001E1E29" w:rsidP="001E1E29">
            <w:pPr>
              <w:spacing w:line="300" w:lineRule="exact"/>
              <w:ind w:left="990" w:right="72" w:hanging="432"/>
              <w:rPr>
                <w:rFonts w:asciiTheme="majorBidi" w:hAnsiTheme="majorBidi" w:cstheme="majorBidi"/>
                <w:sz w:val="24"/>
                <w:szCs w:val="24"/>
                <w:cs/>
                <w:lang w:val="en-GB"/>
              </w:rPr>
            </w:pPr>
            <w:r w:rsidRPr="001C2974">
              <w:rPr>
                <w:rFonts w:asciiTheme="majorBidi" w:hAnsiTheme="majorBidi" w:cstheme="majorBidi"/>
                <w:sz w:val="24"/>
                <w:szCs w:val="24"/>
                <w:u w:val="single"/>
                <w:cs/>
                <w:lang w:val="en-GB"/>
              </w:rPr>
              <w:t>บวก</w:t>
            </w:r>
            <w:r w:rsidRPr="00A87FDD">
              <w:rPr>
                <w:rFonts w:asciiTheme="majorBidi" w:hAnsiTheme="majorBidi" w:cstheme="majorBidi"/>
                <w:sz w:val="24"/>
                <w:szCs w:val="24"/>
                <w:lang w:val="en-GB"/>
              </w:rPr>
              <w:t xml:space="preserve"> </w:t>
            </w:r>
            <w:r>
              <w:rPr>
                <w:rFonts w:asciiTheme="majorBidi" w:hAnsiTheme="majorBidi" w:cstheme="majorBidi"/>
                <w:sz w:val="24"/>
                <w:szCs w:val="24"/>
                <w:lang w:val="en-GB"/>
              </w:rPr>
              <w:t xml:space="preserve"> </w:t>
            </w:r>
            <w:r w:rsidRPr="00A87FDD">
              <w:rPr>
                <w:rFonts w:asciiTheme="majorBidi" w:hAnsiTheme="majorBidi" w:cstheme="majorBidi"/>
                <w:sz w:val="24"/>
                <w:szCs w:val="24"/>
                <w:lang w:val="en-GB"/>
              </w:rPr>
              <w:t xml:space="preserve"> </w:t>
            </w:r>
            <w:r w:rsidRPr="00A87FDD">
              <w:rPr>
                <w:rFonts w:asciiTheme="majorBidi" w:hAnsiTheme="majorBidi" w:cstheme="majorBidi"/>
                <w:sz w:val="24"/>
                <w:szCs w:val="24"/>
                <w:cs/>
                <w:lang w:val="en-GB"/>
              </w:rPr>
              <w:t>เพิ่มขึ้นจากการรวมธุรกิจ</w:t>
            </w:r>
          </w:p>
        </w:tc>
        <w:tc>
          <w:tcPr>
            <w:tcW w:w="1080" w:type="dxa"/>
            <w:shd w:val="clear" w:color="auto" w:fill="auto"/>
          </w:tcPr>
          <w:p w14:paraId="416A8DB3" w14:textId="3035639D" w:rsidR="001E1E29"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7</w:t>
            </w:r>
            <w:r w:rsidR="003B3B0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762</w:t>
            </w:r>
            <w:r w:rsidR="003B3B0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697</w:t>
            </w:r>
          </w:p>
        </w:tc>
        <w:tc>
          <w:tcPr>
            <w:tcW w:w="90" w:type="dxa"/>
            <w:shd w:val="clear" w:color="auto" w:fill="auto"/>
          </w:tcPr>
          <w:p w14:paraId="2FCAE14C" w14:textId="77777777" w:rsidR="001E1E29" w:rsidRPr="00010708" w:rsidRDefault="001E1E29"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1531EF36" w14:textId="761F9601" w:rsidR="001E1E29" w:rsidRPr="004E6D11" w:rsidRDefault="005C2430" w:rsidP="005C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shd w:val="clear" w:color="auto" w:fill="auto"/>
          </w:tcPr>
          <w:p w14:paraId="37B2B2D9" w14:textId="77777777" w:rsidR="001E1E29" w:rsidRPr="00010708" w:rsidRDefault="001E1E29"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5D840C91" w14:textId="0C929967" w:rsidR="001E1E29" w:rsidRPr="00010708" w:rsidRDefault="008961EE" w:rsidP="0089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6" w:type="dxa"/>
          </w:tcPr>
          <w:p w14:paraId="2DE2F96F" w14:textId="77777777" w:rsidR="001E1E29" w:rsidRPr="00010708" w:rsidRDefault="001E1E29"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7787DA3B" w14:textId="34CA8A1E" w:rsidR="001E1E29" w:rsidRPr="004E6D11" w:rsidRDefault="005C2430" w:rsidP="005C2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05745C" w:rsidRPr="00010708" w14:paraId="5DB415AD" w14:textId="77777777" w:rsidTr="003B3B0B">
        <w:trPr>
          <w:trHeight w:val="144"/>
        </w:trPr>
        <w:tc>
          <w:tcPr>
            <w:tcW w:w="3942" w:type="dxa"/>
          </w:tcPr>
          <w:p w14:paraId="3080E88A" w14:textId="14AD8C07" w:rsidR="0005745C" w:rsidRPr="00010708" w:rsidRDefault="0005745C" w:rsidP="0005745C">
            <w:pPr>
              <w:spacing w:line="300" w:lineRule="exact"/>
              <w:ind w:left="990" w:right="72" w:hanging="432"/>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lang w:val="en-GB"/>
              </w:rPr>
              <w:t xml:space="preserve">  หนี้สินตามสัญญาเช่าระหว่างปี</w:t>
            </w:r>
          </w:p>
        </w:tc>
        <w:tc>
          <w:tcPr>
            <w:tcW w:w="1080" w:type="dxa"/>
            <w:shd w:val="clear" w:color="auto" w:fill="auto"/>
          </w:tcPr>
          <w:p w14:paraId="5C65CD33" w14:textId="7E174482"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F01C8">
              <w:rPr>
                <w:rFonts w:asciiTheme="majorBidi" w:hAnsiTheme="majorBidi" w:cstheme="majorBidi"/>
                <w:sz w:val="24"/>
                <w:szCs w:val="24"/>
                <w:lang w:eastAsia="en-GB"/>
              </w:rPr>
              <w:t>176</w:t>
            </w:r>
            <w:r w:rsidR="00E57E65">
              <w:rPr>
                <w:rFonts w:asciiTheme="majorBidi" w:hAnsiTheme="majorBidi" w:cstheme="majorBidi"/>
                <w:sz w:val="24"/>
                <w:szCs w:val="24"/>
                <w:lang w:eastAsia="en-GB"/>
              </w:rPr>
              <w:t>,</w:t>
            </w:r>
            <w:r w:rsidRPr="003F01C8">
              <w:rPr>
                <w:rFonts w:asciiTheme="majorBidi" w:hAnsiTheme="majorBidi" w:cstheme="majorBidi"/>
                <w:sz w:val="24"/>
                <w:szCs w:val="24"/>
                <w:lang w:eastAsia="en-GB"/>
              </w:rPr>
              <w:t>239</w:t>
            </w:r>
            <w:r w:rsidR="00E57E65">
              <w:rPr>
                <w:rFonts w:asciiTheme="majorBidi" w:hAnsiTheme="majorBidi" w:cstheme="majorBidi"/>
                <w:sz w:val="24"/>
                <w:szCs w:val="24"/>
                <w:lang w:eastAsia="en-GB"/>
              </w:rPr>
              <w:t>,</w:t>
            </w:r>
            <w:r w:rsidRPr="003F01C8">
              <w:rPr>
                <w:rFonts w:asciiTheme="majorBidi" w:hAnsiTheme="majorBidi" w:cstheme="majorBidi"/>
                <w:sz w:val="24"/>
                <w:szCs w:val="24"/>
                <w:lang w:eastAsia="en-GB"/>
              </w:rPr>
              <w:t>667</w:t>
            </w:r>
          </w:p>
        </w:tc>
        <w:tc>
          <w:tcPr>
            <w:tcW w:w="90" w:type="dxa"/>
            <w:shd w:val="clear" w:color="auto" w:fill="auto"/>
          </w:tcPr>
          <w:p w14:paraId="487DF9EA"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3E95E6D" w14:textId="33B548EA"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33</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401</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960</w:t>
            </w:r>
          </w:p>
        </w:tc>
        <w:tc>
          <w:tcPr>
            <w:tcW w:w="90" w:type="dxa"/>
            <w:shd w:val="clear" w:color="auto" w:fill="auto"/>
          </w:tcPr>
          <w:p w14:paraId="4AD83BF6"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64812754" w14:textId="3BF54EC9"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8961EE">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457</w:t>
            </w:r>
            <w:r w:rsidR="008961EE">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657</w:t>
            </w:r>
          </w:p>
        </w:tc>
        <w:tc>
          <w:tcPr>
            <w:tcW w:w="96" w:type="dxa"/>
          </w:tcPr>
          <w:p w14:paraId="49CEAEFC"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191BE1DA" w14:textId="35C465D8"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F01C8">
              <w:rPr>
                <w:rFonts w:asciiTheme="majorBidi" w:hAnsiTheme="majorBidi" w:cstheme="majorBidi"/>
                <w:sz w:val="24"/>
                <w:szCs w:val="24"/>
                <w:lang w:eastAsia="en-GB"/>
              </w:rPr>
              <w:t>16</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617</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755</w:t>
            </w:r>
          </w:p>
        </w:tc>
      </w:tr>
      <w:tr w:rsidR="0005745C" w:rsidRPr="00010708" w14:paraId="6ECAB208" w14:textId="77777777" w:rsidTr="003B3B0B">
        <w:trPr>
          <w:trHeight w:val="144"/>
        </w:trPr>
        <w:tc>
          <w:tcPr>
            <w:tcW w:w="3942" w:type="dxa"/>
          </w:tcPr>
          <w:p w14:paraId="60B07180" w14:textId="77777777" w:rsidR="0005745C" w:rsidRPr="00010708" w:rsidRDefault="0005745C" w:rsidP="0005745C">
            <w:pPr>
              <w:spacing w:line="300" w:lineRule="exact"/>
              <w:ind w:left="990" w:right="72" w:hanging="432"/>
              <w:jc w:val="both"/>
              <w:rPr>
                <w:rFonts w:asciiTheme="majorBidi" w:hAnsiTheme="majorBidi" w:cstheme="majorBidi"/>
                <w:sz w:val="24"/>
                <w:szCs w:val="24"/>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เงินสดจ่าย</w:t>
            </w:r>
          </w:p>
        </w:tc>
        <w:tc>
          <w:tcPr>
            <w:tcW w:w="1080" w:type="dxa"/>
            <w:shd w:val="clear" w:color="auto" w:fill="auto"/>
          </w:tcPr>
          <w:p w14:paraId="6BFF2BAA" w14:textId="50D572AD" w:rsidR="0005745C" w:rsidRPr="00010708" w:rsidRDefault="003B3B0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21</w:t>
            </w:r>
            <w:r w:rsidR="007861A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773</w:t>
            </w:r>
            <w:r w:rsidR="007861A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210</w:t>
            </w:r>
            <w:r>
              <w:rPr>
                <w:rFonts w:asciiTheme="majorBidi" w:hAnsiTheme="majorBidi" w:cstheme="majorBidi" w:hint="cs"/>
                <w:sz w:val="24"/>
                <w:szCs w:val="24"/>
                <w:cs/>
                <w:lang w:eastAsia="en-GB"/>
              </w:rPr>
              <w:t>)</w:t>
            </w:r>
          </w:p>
        </w:tc>
        <w:tc>
          <w:tcPr>
            <w:tcW w:w="90" w:type="dxa"/>
            <w:shd w:val="clear" w:color="auto" w:fill="auto"/>
          </w:tcPr>
          <w:p w14:paraId="373B15BD"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70BDCC99" w14:textId="3C6227F3"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28</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577</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954</w:t>
            </w:r>
            <w:r w:rsidRPr="00010708">
              <w:rPr>
                <w:rFonts w:asciiTheme="majorBidi" w:hAnsiTheme="majorBidi" w:cstheme="majorBidi"/>
                <w:sz w:val="24"/>
                <w:szCs w:val="24"/>
                <w:lang w:eastAsia="en-GB"/>
              </w:rPr>
              <w:t>)</w:t>
            </w:r>
          </w:p>
        </w:tc>
        <w:tc>
          <w:tcPr>
            <w:tcW w:w="90" w:type="dxa"/>
            <w:shd w:val="clear" w:color="auto" w:fill="auto"/>
          </w:tcPr>
          <w:p w14:paraId="3C5EFAB9"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22C56FD6" w14:textId="2BCB851C" w:rsidR="0005745C" w:rsidRPr="00010708" w:rsidRDefault="008961EE"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5</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802</w:t>
            </w:r>
            <w:r w:rsidR="00C25031">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151</w:t>
            </w:r>
            <w:r>
              <w:rPr>
                <w:rFonts w:asciiTheme="majorBidi" w:hAnsiTheme="majorBidi" w:cstheme="majorBidi" w:hint="cs"/>
                <w:sz w:val="24"/>
                <w:szCs w:val="24"/>
                <w:cs/>
                <w:lang w:eastAsia="en-GB"/>
              </w:rPr>
              <w:t>)</w:t>
            </w:r>
          </w:p>
        </w:tc>
        <w:tc>
          <w:tcPr>
            <w:tcW w:w="96" w:type="dxa"/>
          </w:tcPr>
          <w:p w14:paraId="0B603C69"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shd w:val="clear" w:color="auto" w:fill="auto"/>
          </w:tcPr>
          <w:p w14:paraId="05FA4F8E" w14:textId="6F0C0D6F"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6</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349</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981</w:t>
            </w:r>
            <w:r w:rsidRPr="00010708">
              <w:rPr>
                <w:rFonts w:asciiTheme="majorBidi" w:hAnsiTheme="majorBidi" w:cstheme="majorBidi"/>
                <w:sz w:val="24"/>
                <w:szCs w:val="24"/>
                <w:lang w:eastAsia="en-GB"/>
              </w:rPr>
              <w:t>)</w:t>
            </w:r>
          </w:p>
        </w:tc>
      </w:tr>
      <w:tr w:rsidR="00961B51" w:rsidRPr="00010708" w14:paraId="3FF673F4" w14:textId="77777777" w:rsidTr="003B3B0B">
        <w:trPr>
          <w:trHeight w:val="144"/>
        </w:trPr>
        <w:tc>
          <w:tcPr>
            <w:tcW w:w="3942" w:type="dxa"/>
          </w:tcPr>
          <w:p w14:paraId="19623926" w14:textId="3BB029C7" w:rsidR="00961B51" w:rsidRPr="00010708" w:rsidRDefault="00961B51" w:rsidP="00961B51">
            <w:pPr>
              <w:spacing w:line="300" w:lineRule="exact"/>
              <w:ind w:left="990" w:right="72" w:hanging="432"/>
              <w:jc w:val="both"/>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r>
            <w:r>
              <w:rPr>
                <w:rFonts w:asciiTheme="majorBidi" w:hAnsiTheme="majorBidi" w:cstheme="majorBidi" w:hint="cs"/>
                <w:sz w:val="24"/>
                <w:szCs w:val="24"/>
                <w:cs/>
                <w:lang w:val="en-GB"/>
              </w:rPr>
              <w:t>การยกเลิกสัญญาเช่า</w:t>
            </w:r>
          </w:p>
        </w:tc>
        <w:tc>
          <w:tcPr>
            <w:tcW w:w="1080" w:type="dxa"/>
            <w:shd w:val="clear" w:color="auto" w:fill="auto"/>
          </w:tcPr>
          <w:p w14:paraId="68372D9C" w14:textId="1FECAAAA" w:rsidR="00961B51" w:rsidRDefault="00961B51" w:rsidP="0096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11</w:t>
            </w:r>
            <w:r>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182</w:t>
            </w:r>
            <w:r>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892</w:t>
            </w:r>
            <w:r>
              <w:rPr>
                <w:rFonts w:asciiTheme="majorBidi" w:hAnsiTheme="majorBidi" w:cstheme="majorBidi"/>
                <w:sz w:val="24"/>
                <w:szCs w:val="24"/>
                <w:lang w:eastAsia="en-GB"/>
              </w:rPr>
              <w:t>)</w:t>
            </w:r>
          </w:p>
        </w:tc>
        <w:tc>
          <w:tcPr>
            <w:tcW w:w="90" w:type="dxa"/>
            <w:shd w:val="clear" w:color="auto" w:fill="auto"/>
          </w:tcPr>
          <w:p w14:paraId="27DDAC77" w14:textId="77777777" w:rsidR="00961B51" w:rsidRPr="00010708" w:rsidRDefault="00961B51" w:rsidP="00961B51">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shd w:val="clear" w:color="auto" w:fill="auto"/>
          </w:tcPr>
          <w:p w14:paraId="7E2E0F31" w14:textId="533259A7" w:rsidR="00961B51" w:rsidRPr="00010708" w:rsidRDefault="00961B51" w:rsidP="0096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shd w:val="clear" w:color="auto" w:fill="auto"/>
          </w:tcPr>
          <w:p w14:paraId="4809D352" w14:textId="77777777" w:rsidR="00961B51" w:rsidRPr="00961B51" w:rsidRDefault="00961B51" w:rsidP="00961B51">
            <w:pPr>
              <w:tabs>
                <w:tab w:val="clear" w:pos="907"/>
                <w:tab w:val="left" w:pos="360"/>
                <w:tab w:val="decimal" w:pos="622"/>
                <w:tab w:val="left" w:pos="900"/>
                <w:tab w:val="decimal" w:pos="1072"/>
              </w:tabs>
              <w:spacing w:line="300" w:lineRule="exact"/>
              <w:ind w:right="65"/>
              <w:jc w:val="both"/>
              <w:rPr>
                <w:rFonts w:asciiTheme="majorBidi" w:hAnsiTheme="majorBidi" w:cstheme="majorBidi"/>
                <w:sz w:val="24"/>
                <w:szCs w:val="24"/>
                <w:cs/>
                <w:lang w:eastAsia="en-GB"/>
              </w:rPr>
            </w:pPr>
          </w:p>
        </w:tc>
        <w:tc>
          <w:tcPr>
            <w:tcW w:w="1080" w:type="dxa"/>
            <w:shd w:val="clear" w:color="auto" w:fill="auto"/>
          </w:tcPr>
          <w:p w14:paraId="3BFCC8D5" w14:textId="4DA62D90" w:rsidR="00961B51" w:rsidRDefault="00961B51" w:rsidP="0096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cs/>
                <w:lang w:eastAsia="en-GB"/>
              </w:rPr>
            </w:pPr>
            <w:r>
              <w:rPr>
                <w:rFonts w:asciiTheme="majorBidi" w:hAnsiTheme="majorBidi" w:cstheme="majorBidi"/>
                <w:sz w:val="24"/>
                <w:szCs w:val="24"/>
                <w:lang w:eastAsia="en-GB"/>
              </w:rPr>
              <w:t>-</w:t>
            </w:r>
          </w:p>
        </w:tc>
        <w:tc>
          <w:tcPr>
            <w:tcW w:w="96" w:type="dxa"/>
          </w:tcPr>
          <w:p w14:paraId="6BB15743" w14:textId="77777777" w:rsidR="00961B51" w:rsidRPr="00961B51" w:rsidRDefault="00961B51" w:rsidP="00961B51">
            <w:pPr>
              <w:tabs>
                <w:tab w:val="clear" w:pos="907"/>
                <w:tab w:val="left" w:pos="360"/>
                <w:tab w:val="decimal" w:pos="622"/>
                <w:tab w:val="left" w:pos="900"/>
                <w:tab w:val="decimal" w:pos="1072"/>
              </w:tabs>
              <w:spacing w:line="300" w:lineRule="exact"/>
              <w:ind w:right="65"/>
              <w:jc w:val="both"/>
              <w:rPr>
                <w:rFonts w:asciiTheme="majorBidi" w:hAnsiTheme="majorBidi" w:cstheme="majorBidi"/>
                <w:sz w:val="24"/>
                <w:szCs w:val="24"/>
                <w:cs/>
                <w:lang w:eastAsia="en-GB"/>
              </w:rPr>
            </w:pPr>
          </w:p>
        </w:tc>
        <w:tc>
          <w:tcPr>
            <w:tcW w:w="1074" w:type="dxa"/>
            <w:shd w:val="clear" w:color="auto" w:fill="auto"/>
          </w:tcPr>
          <w:p w14:paraId="0D6D94E9" w14:textId="7B2EDB9B" w:rsidR="00961B51" w:rsidRPr="00010708" w:rsidRDefault="00961B51" w:rsidP="0096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05745C" w:rsidRPr="00010708" w14:paraId="302AD7BF" w14:textId="77777777" w:rsidTr="003B3B0B">
        <w:trPr>
          <w:trHeight w:val="144"/>
        </w:trPr>
        <w:tc>
          <w:tcPr>
            <w:tcW w:w="3942" w:type="dxa"/>
          </w:tcPr>
          <w:p w14:paraId="711CC6A1" w14:textId="4F35C5CD" w:rsidR="0005745C" w:rsidRPr="00010708" w:rsidRDefault="0005745C" w:rsidP="0005745C">
            <w:pPr>
              <w:spacing w:line="300" w:lineRule="exact"/>
              <w:ind w:left="990" w:right="72" w:hanging="432"/>
              <w:jc w:val="both"/>
              <w:rPr>
                <w:rFonts w:asciiTheme="majorBidi" w:hAnsiTheme="majorBidi" w:cstheme="majorBidi"/>
                <w:sz w:val="24"/>
                <w:szCs w:val="24"/>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ab/>
              <w:t>ลดลงจากการขายเงินลงทุนในบริษัทย่อย</w:t>
            </w:r>
          </w:p>
        </w:tc>
        <w:tc>
          <w:tcPr>
            <w:tcW w:w="1080" w:type="dxa"/>
            <w:tcBorders>
              <w:bottom w:val="single" w:sz="4" w:space="0" w:color="auto"/>
            </w:tcBorders>
            <w:shd w:val="clear" w:color="auto" w:fill="auto"/>
          </w:tcPr>
          <w:p w14:paraId="77FCF3B7" w14:textId="37EF16F5" w:rsidR="0005745C" w:rsidRPr="00010708" w:rsidRDefault="003B3B0B"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shd w:val="clear" w:color="auto" w:fill="auto"/>
          </w:tcPr>
          <w:p w14:paraId="3E1E9C9B"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single" w:sz="4" w:space="0" w:color="auto"/>
            </w:tcBorders>
            <w:shd w:val="clear" w:color="auto" w:fill="auto"/>
          </w:tcPr>
          <w:p w14:paraId="376ABA27" w14:textId="42DBC3A2"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22</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289</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482</w:t>
            </w:r>
            <w:r w:rsidRPr="00010708">
              <w:rPr>
                <w:rFonts w:asciiTheme="majorBidi" w:hAnsiTheme="majorBidi" w:cstheme="majorBidi"/>
                <w:sz w:val="24"/>
                <w:szCs w:val="24"/>
                <w:lang w:eastAsia="en-GB"/>
              </w:rPr>
              <w:t>)</w:t>
            </w:r>
          </w:p>
        </w:tc>
        <w:tc>
          <w:tcPr>
            <w:tcW w:w="90" w:type="dxa"/>
            <w:shd w:val="clear" w:color="auto" w:fill="auto"/>
          </w:tcPr>
          <w:p w14:paraId="14744DD3"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single" w:sz="4" w:space="0" w:color="auto"/>
            </w:tcBorders>
            <w:shd w:val="clear" w:color="auto" w:fill="auto"/>
          </w:tcPr>
          <w:p w14:paraId="4CDA6175" w14:textId="101073E2" w:rsidR="0005745C" w:rsidRPr="00010708" w:rsidRDefault="008961EE"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6" w:type="dxa"/>
          </w:tcPr>
          <w:p w14:paraId="70D99C1E"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Borders>
              <w:bottom w:val="single" w:sz="4" w:space="0" w:color="auto"/>
            </w:tcBorders>
            <w:shd w:val="clear" w:color="auto" w:fill="auto"/>
          </w:tcPr>
          <w:p w14:paraId="67472A33" w14:textId="47822466"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05745C" w:rsidRPr="00010708" w14:paraId="051C49F8" w14:textId="77777777" w:rsidTr="004D62B9">
        <w:trPr>
          <w:trHeight w:val="144"/>
        </w:trPr>
        <w:tc>
          <w:tcPr>
            <w:tcW w:w="3942" w:type="dxa"/>
          </w:tcPr>
          <w:p w14:paraId="76A37F78" w14:textId="028C588B" w:rsidR="0005745C" w:rsidRPr="00010708" w:rsidRDefault="0005745C" w:rsidP="0005745C">
            <w:pPr>
              <w:spacing w:line="300" w:lineRule="exact"/>
              <w:ind w:left="540" w:right="-331"/>
              <w:jc w:val="both"/>
              <w:rPr>
                <w:rFonts w:asciiTheme="majorBidi" w:hAnsiTheme="majorBidi" w:cstheme="majorBidi"/>
                <w:sz w:val="24"/>
                <w:szCs w:val="24"/>
                <w:cs/>
                <w:lang w:val="en-GB"/>
              </w:rPr>
            </w:pPr>
            <w:r w:rsidRPr="00010708">
              <w:rPr>
                <w:rFonts w:asciiTheme="majorBidi" w:hAnsiTheme="majorBidi" w:cstheme="majorBidi"/>
                <w:sz w:val="24"/>
                <w:szCs w:val="24"/>
                <w:cs/>
                <w:lang w:val="en-GB"/>
              </w:rPr>
              <w:t>หนี้สินตามสัญญาเช่าปลายปี</w:t>
            </w:r>
          </w:p>
        </w:tc>
        <w:tc>
          <w:tcPr>
            <w:tcW w:w="1080" w:type="dxa"/>
            <w:tcBorders>
              <w:top w:val="single" w:sz="4" w:space="0" w:color="auto"/>
            </w:tcBorders>
            <w:shd w:val="clear" w:color="auto" w:fill="auto"/>
          </w:tcPr>
          <w:p w14:paraId="795E0A90"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27C82CC7"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top w:val="single" w:sz="4" w:space="0" w:color="auto"/>
            </w:tcBorders>
            <w:shd w:val="clear" w:color="auto" w:fill="auto"/>
          </w:tcPr>
          <w:p w14:paraId="456A8883"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2303E89A"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top w:val="single" w:sz="4" w:space="0" w:color="auto"/>
            </w:tcBorders>
            <w:shd w:val="clear" w:color="auto" w:fill="auto"/>
          </w:tcPr>
          <w:p w14:paraId="67FF1BB5"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6" w:type="dxa"/>
          </w:tcPr>
          <w:p w14:paraId="40D6DEB2"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Borders>
              <w:top w:val="single" w:sz="4" w:space="0" w:color="auto"/>
            </w:tcBorders>
            <w:shd w:val="clear" w:color="auto" w:fill="auto"/>
          </w:tcPr>
          <w:p w14:paraId="0E2A3ABE"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05745C" w:rsidRPr="00010708" w14:paraId="6FE20DE9" w14:textId="77777777" w:rsidTr="004D62B9">
        <w:trPr>
          <w:trHeight w:val="144"/>
        </w:trPr>
        <w:tc>
          <w:tcPr>
            <w:tcW w:w="3942" w:type="dxa"/>
          </w:tcPr>
          <w:p w14:paraId="294E5263" w14:textId="77777777" w:rsidR="0005745C" w:rsidRPr="00010708" w:rsidRDefault="0005745C" w:rsidP="0005745C">
            <w:pPr>
              <w:spacing w:line="300" w:lineRule="exact"/>
              <w:ind w:left="810" w:right="-51"/>
              <w:rPr>
                <w:rFonts w:asciiTheme="majorBidi" w:hAnsiTheme="majorBidi" w:cstheme="majorBidi"/>
                <w:sz w:val="24"/>
                <w:szCs w:val="24"/>
                <w:cs/>
                <w:lang w:val="en-GB"/>
              </w:rPr>
            </w:pPr>
            <w:r w:rsidRPr="00010708">
              <w:rPr>
                <w:rFonts w:asciiTheme="majorBidi" w:hAnsiTheme="majorBidi" w:cstheme="majorBidi"/>
                <w:sz w:val="24"/>
                <w:szCs w:val="24"/>
                <w:cs/>
                <w:lang w:val="en-GB"/>
              </w:rPr>
              <w:t>(รวมส่วนที่ถึงกำหนดชำระภายในหนึ่งปี)</w:t>
            </w:r>
          </w:p>
        </w:tc>
        <w:tc>
          <w:tcPr>
            <w:tcW w:w="1080" w:type="dxa"/>
            <w:tcBorders>
              <w:bottom w:val="double" w:sz="4" w:space="0" w:color="auto"/>
            </w:tcBorders>
            <w:shd w:val="clear" w:color="auto" w:fill="auto"/>
          </w:tcPr>
          <w:p w14:paraId="3CBB68A5" w14:textId="34A4F5F3"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207</w:t>
            </w:r>
            <w:r w:rsidR="003B3B0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206</w:t>
            </w:r>
            <w:r w:rsidR="005C37AD">
              <w:rPr>
                <w:rFonts w:asciiTheme="majorBidi" w:hAnsiTheme="majorBidi" w:cstheme="majorBidi"/>
                <w:sz w:val="24"/>
                <w:szCs w:val="24"/>
                <w:lang w:eastAsia="en-GB"/>
              </w:rPr>
              <w:t>,</w:t>
            </w:r>
            <w:r w:rsidRPr="003F01C8">
              <w:rPr>
                <w:rFonts w:asciiTheme="majorBidi" w:hAnsiTheme="majorBidi" w:cstheme="majorBidi"/>
                <w:sz w:val="24"/>
                <w:szCs w:val="24"/>
                <w:lang w:eastAsia="en-GB"/>
              </w:rPr>
              <w:t>093</w:t>
            </w:r>
          </w:p>
        </w:tc>
        <w:tc>
          <w:tcPr>
            <w:tcW w:w="90" w:type="dxa"/>
            <w:shd w:val="clear" w:color="auto" w:fill="auto"/>
          </w:tcPr>
          <w:p w14:paraId="7CAA631F"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double" w:sz="4" w:space="0" w:color="auto"/>
            </w:tcBorders>
            <w:shd w:val="clear" w:color="auto" w:fill="auto"/>
          </w:tcPr>
          <w:p w14:paraId="2FA98CA8" w14:textId="32582565"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56</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159</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831</w:t>
            </w:r>
          </w:p>
        </w:tc>
        <w:tc>
          <w:tcPr>
            <w:tcW w:w="90" w:type="dxa"/>
            <w:shd w:val="clear" w:color="auto" w:fill="auto"/>
          </w:tcPr>
          <w:p w14:paraId="1685CE31"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80" w:type="dxa"/>
            <w:tcBorders>
              <w:bottom w:val="double" w:sz="4" w:space="0" w:color="auto"/>
            </w:tcBorders>
            <w:shd w:val="clear" w:color="auto" w:fill="auto"/>
          </w:tcPr>
          <w:p w14:paraId="2643FA61" w14:textId="031AD317"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13</w:t>
            </w:r>
            <w:r w:rsidR="008961EE">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032</w:t>
            </w:r>
            <w:r w:rsidR="008961EE">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622</w:t>
            </w:r>
          </w:p>
        </w:tc>
        <w:tc>
          <w:tcPr>
            <w:tcW w:w="96" w:type="dxa"/>
          </w:tcPr>
          <w:p w14:paraId="18E92725" w14:textId="77777777" w:rsidR="0005745C" w:rsidRPr="00010708" w:rsidRDefault="0005745C" w:rsidP="0005745C">
            <w:pPr>
              <w:tabs>
                <w:tab w:val="clear" w:pos="907"/>
                <w:tab w:val="left" w:pos="360"/>
                <w:tab w:val="left" w:pos="900"/>
                <w:tab w:val="decimal" w:pos="1072"/>
              </w:tabs>
              <w:spacing w:line="300" w:lineRule="exact"/>
              <w:ind w:right="65"/>
              <w:jc w:val="both"/>
              <w:rPr>
                <w:rFonts w:asciiTheme="majorBidi" w:hAnsiTheme="majorBidi" w:cstheme="majorBidi"/>
                <w:sz w:val="24"/>
                <w:szCs w:val="24"/>
                <w:cs/>
                <w:lang w:val="en-GB"/>
              </w:rPr>
            </w:pPr>
          </w:p>
        </w:tc>
        <w:tc>
          <w:tcPr>
            <w:tcW w:w="1074" w:type="dxa"/>
            <w:tcBorders>
              <w:bottom w:val="double" w:sz="4" w:space="0" w:color="auto"/>
            </w:tcBorders>
            <w:shd w:val="clear" w:color="auto" w:fill="auto"/>
          </w:tcPr>
          <w:p w14:paraId="438F69FE" w14:textId="17AD9FCA"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F01C8">
              <w:rPr>
                <w:rFonts w:asciiTheme="majorBidi" w:hAnsiTheme="majorBidi" w:cstheme="majorBidi"/>
                <w:sz w:val="24"/>
                <w:szCs w:val="24"/>
                <w:lang w:eastAsia="en-GB"/>
              </w:rPr>
              <w:t>17</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377</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116</w:t>
            </w:r>
          </w:p>
        </w:tc>
      </w:tr>
    </w:tbl>
    <w:p w14:paraId="4E3C9F47" w14:textId="45281064" w:rsidR="00A068C4" w:rsidRPr="00010708" w:rsidRDefault="00A068C4" w:rsidP="00052E4B">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rPr>
      </w:pPr>
      <w:r w:rsidRPr="00010708">
        <w:rPr>
          <w:rFonts w:asciiTheme="majorBidi" w:hAnsiTheme="majorBidi" w:cstheme="majorBidi"/>
          <w:sz w:val="28"/>
          <w:cs/>
        </w:rPr>
        <w:t>กระแสเงินสดจากเงินเบิกเกินบัญชีธนาคารและเงินกู้ยืมระยะสั้นจากธนาคาร</w:t>
      </w:r>
      <w:r w:rsidR="00052E4B" w:rsidRPr="00010708">
        <w:rPr>
          <w:rFonts w:asciiTheme="majorBidi" w:hAnsiTheme="majorBidi" w:cstheme="majorBidi"/>
          <w:sz w:val="28"/>
          <w:cs/>
          <w:lang w:eastAsia="th-TH"/>
        </w:rPr>
        <w:t>สำหรับปีสิ้นสุดวันที่</w:t>
      </w:r>
      <w:r w:rsidR="00052E4B" w:rsidRPr="00010708">
        <w:rPr>
          <w:rFonts w:asciiTheme="majorBidi" w:hAnsiTheme="majorBidi" w:cstheme="majorBidi"/>
          <w:sz w:val="28"/>
          <w:lang w:eastAsia="th-TH"/>
        </w:rPr>
        <w:t xml:space="preserve"> </w:t>
      </w:r>
      <w:r w:rsidR="003F01C8" w:rsidRPr="003F01C8">
        <w:rPr>
          <w:rFonts w:asciiTheme="majorBidi" w:hAnsiTheme="majorBidi" w:cstheme="majorBidi"/>
          <w:sz w:val="28"/>
          <w:lang w:eastAsia="th-TH"/>
        </w:rPr>
        <w:t>31</w:t>
      </w:r>
      <w:r w:rsidR="00052E4B" w:rsidRPr="00010708">
        <w:rPr>
          <w:rFonts w:asciiTheme="majorBidi" w:hAnsiTheme="majorBidi" w:cstheme="majorBidi"/>
          <w:sz w:val="28"/>
          <w:cs/>
          <w:lang w:eastAsia="th-TH"/>
        </w:rPr>
        <w:t xml:space="preserve"> ธันวาคม</w:t>
      </w:r>
      <w:r w:rsidRPr="00010708">
        <w:rPr>
          <w:rFonts w:asciiTheme="majorBidi" w:hAnsiTheme="majorBidi" w:cstheme="majorBidi"/>
          <w:sz w:val="28"/>
          <w:cs/>
        </w:rPr>
        <w:t xml:space="preserve"> มีดังนี้</w:t>
      </w:r>
    </w:p>
    <w:p w14:paraId="06B7358C" w14:textId="6D939672"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A068C4" w:rsidRPr="00010708" w14:paraId="5D7714D4" w14:textId="77777777" w:rsidTr="00223C43">
        <w:trPr>
          <w:trHeight w:val="109"/>
        </w:trPr>
        <w:tc>
          <w:tcPr>
            <w:tcW w:w="3942" w:type="dxa"/>
          </w:tcPr>
          <w:p w14:paraId="3D8DEBAA" w14:textId="77777777" w:rsidR="00A068C4" w:rsidRPr="00010708" w:rsidRDefault="00A068C4" w:rsidP="00223C43">
            <w:pPr>
              <w:spacing w:line="300" w:lineRule="exact"/>
              <w:ind w:right="72" w:firstLine="878"/>
              <w:jc w:val="both"/>
              <w:rPr>
                <w:rFonts w:asciiTheme="majorBidi" w:eastAsia="Verdana" w:hAnsiTheme="majorBidi" w:cstheme="majorBidi"/>
                <w:b/>
                <w:bCs/>
                <w:sz w:val="24"/>
                <w:szCs w:val="24"/>
              </w:rPr>
            </w:pPr>
          </w:p>
        </w:tc>
        <w:tc>
          <w:tcPr>
            <w:tcW w:w="2250" w:type="dxa"/>
            <w:gridSpan w:val="3"/>
            <w:hideMark/>
          </w:tcPr>
          <w:p w14:paraId="0896AE41" w14:textId="77777777" w:rsidR="00A068C4" w:rsidRPr="00010708" w:rsidRDefault="00A068C4" w:rsidP="00223C43">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17A7B0C2" w14:textId="77777777" w:rsidR="00A068C4" w:rsidRPr="00010708" w:rsidRDefault="00A068C4" w:rsidP="00223C43">
            <w:pPr>
              <w:spacing w:line="300" w:lineRule="exact"/>
              <w:jc w:val="center"/>
              <w:rPr>
                <w:rFonts w:asciiTheme="majorBidi" w:eastAsia="Verdana" w:hAnsiTheme="majorBidi" w:cstheme="majorBidi"/>
                <w:b/>
                <w:bCs/>
                <w:sz w:val="24"/>
                <w:szCs w:val="24"/>
                <w:cs/>
              </w:rPr>
            </w:pPr>
          </w:p>
        </w:tc>
        <w:tc>
          <w:tcPr>
            <w:tcW w:w="2250" w:type="dxa"/>
            <w:gridSpan w:val="3"/>
          </w:tcPr>
          <w:p w14:paraId="1734BE59" w14:textId="77777777" w:rsidR="00A068C4" w:rsidRPr="00010708" w:rsidRDefault="00A068C4" w:rsidP="00223C43">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05745C" w:rsidRPr="00010708" w14:paraId="054F78C2" w14:textId="77777777" w:rsidTr="00223C43">
        <w:trPr>
          <w:trHeight w:val="109"/>
        </w:trPr>
        <w:tc>
          <w:tcPr>
            <w:tcW w:w="3942" w:type="dxa"/>
          </w:tcPr>
          <w:p w14:paraId="3C66E135" w14:textId="77777777" w:rsidR="0005745C" w:rsidRPr="00010708" w:rsidRDefault="0005745C" w:rsidP="0005745C">
            <w:pPr>
              <w:spacing w:line="300" w:lineRule="exact"/>
              <w:ind w:right="65" w:firstLine="882"/>
              <w:jc w:val="both"/>
              <w:rPr>
                <w:rFonts w:asciiTheme="majorBidi" w:eastAsia="Verdana" w:hAnsiTheme="majorBidi" w:cstheme="majorBidi"/>
                <w:b/>
                <w:bCs/>
                <w:sz w:val="24"/>
                <w:szCs w:val="24"/>
              </w:rPr>
            </w:pPr>
          </w:p>
        </w:tc>
        <w:tc>
          <w:tcPr>
            <w:tcW w:w="1080" w:type="dxa"/>
            <w:hideMark/>
          </w:tcPr>
          <w:p w14:paraId="51DA8013" w14:textId="545FD401" w:rsidR="0005745C" w:rsidRPr="00010708" w:rsidRDefault="003F01C8" w:rsidP="0005745C">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4670403A" w14:textId="77777777" w:rsidR="0005745C" w:rsidRPr="00010708" w:rsidRDefault="0005745C" w:rsidP="0005745C">
            <w:pPr>
              <w:spacing w:line="300" w:lineRule="exact"/>
              <w:ind w:right="72"/>
              <w:jc w:val="center"/>
              <w:rPr>
                <w:rFonts w:asciiTheme="majorBidi" w:hAnsiTheme="majorBidi" w:cstheme="majorBidi"/>
                <w:b/>
                <w:bCs/>
                <w:sz w:val="24"/>
                <w:szCs w:val="24"/>
              </w:rPr>
            </w:pPr>
          </w:p>
        </w:tc>
        <w:tc>
          <w:tcPr>
            <w:tcW w:w="1080" w:type="dxa"/>
            <w:hideMark/>
          </w:tcPr>
          <w:p w14:paraId="5B5CDD6A" w14:textId="062D8079" w:rsidR="0005745C" w:rsidRPr="00010708" w:rsidRDefault="003F01C8" w:rsidP="0005745C">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90" w:type="dxa"/>
          </w:tcPr>
          <w:p w14:paraId="14A71E60" w14:textId="77777777" w:rsidR="0005745C" w:rsidRPr="00010708" w:rsidRDefault="0005745C" w:rsidP="0005745C">
            <w:pPr>
              <w:spacing w:line="300" w:lineRule="exact"/>
              <w:ind w:right="72" w:firstLine="152"/>
              <w:jc w:val="center"/>
              <w:rPr>
                <w:rFonts w:asciiTheme="majorBidi" w:hAnsiTheme="majorBidi" w:cstheme="majorBidi"/>
                <w:b/>
                <w:bCs/>
                <w:sz w:val="24"/>
                <w:szCs w:val="24"/>
              </w:rPr>
            </w:pPr>
          </w:p>
        </w:tc>
        <w:tc>
          <w:tcPr>
            <w:tcW w:w="1080" w:type="dxa"/>
          </w:tcPr>
          <w:p w14:paraId="6A450DCF" w14:textId="7B53478B" w:rsidR="0005745C" w:rsidRPr="00010708" w:rsidRDefault="003F01C8" w:rsidP="0005745C">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762F9C3B" w14:textId="77777777" w:rsidR="0005745C" w:rsidRPr="00010708" w:rsidRDefault="0005745C" w:rsidP="0005745C">
            <w:pPr>
              <w:spacing w:line="300" w:lineRule="exact"/>
              <w:ind w:right="72" w:firstLine="152"/>
              <w:jc w:val="center"/>
              <w:rPr>
                <w:rFonts w:asciiTheme="majorBidi" w:hAnsiTheme="majorBidi" w:cstheme="majorBidi"/>
                <w:b/>
                <w:bCs/>
                <w:sz w:val="24"/>
                <w:szCs w:val="24"/>
              </w:rPr>
            </w:pPr>
          </w:p>
        </w:tc>
        <w:tc>
          <w:tcPr>
            <w:tcW w:w="1080" w:type="dxa"/>
          </w:tcPr>
          <w:p w14:paraId="1B898211" w14:textId="43A933EE" w:rsidR="0005745C" w:rsidRPr="00010708" w:rsidRDefault="003F01C8" w:rsidP="0005745C">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A068C4" w:rsidRPr="00010708" w14:paraId="74E824E1" w14:textId="77777777" w:rsidTr="00223C43">
        <w:trPr>
          <w:trHeight w:val="109"/>
        </w:trPr>
        <w:tc>
          <w:tcPr>
            <w:tcW w:w="3942" w:type="dxa"/>
            <w:hideMark/>
          </w:tcPr>
          <w:p w14:paraId="54D84EE4" w14:textId="77777777" w:rsidR="00A068C4" w:rsidRPr="00010708" w:rsidRDefault="00A068C4" w:rsidP="00223C43">
            <w:pPr>
              <w:spacing w:line="300" w:lineRule="exact"/>
              <w:ind w:left="540" w:right="-331"/>
              <w:rPr>
                <w:rFonts w:asciiTheme="majorBidi" w:eastAsia="Verdana" w:hAnsiTheme="majorBidi" w:cstheme="majorBidi"/>
                <w:sz w:val="24"/>
                <w:szCs w:val="24"/>
              </w:rPr>
            </w:pPr>
            <w:r w:rsidRPr="00010708">
              <w:rPr>
                <w:rFonts w:asciiTheme="majorBidi" w:eastAsia="Verdana" w:hAnsiTheme="majorBidi" w:cstheme="majorBidi"/>
                <w:sz w:val="24"/>
                <w:szCs w:val="24"/>
                <w:cs/>
              </w:rPr>
              <w:t>เงินเบิกเกินบัญชีธนาคารและเงินกู้ยืมระยะสั้นจาก</w:t>
            </w:r>
          </w:p>
        </w:tc>
        <w:tc>
          <w:tcPr>
            <w:tcW w:w="1080" w:type="dxa"/>
          </w:tcPr>
          <w:p w14:paraId="09576550"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78D6516D" w14:textId="77777777" w:rsidR="00A068C4" w:rsidRPr="00010708" w:rsidRDefault="00A068C4" w:rsidP="00223C43">
            <w:pPr>
              <w:spacing w:line="300" w:lineRule="exact"/>
              <w:ind w:right="144"/>
              <w:jc w:val="right"/>
              <w:rPr>
                <w:rFonts w:asciiTheme="majorBidi" w:eastAsia="Verdana" w:hAnsiTheme="majorBidi" w:cstheme="majorBidi"/>
                <w:sz w:val="24"/>
                <w:szCs w:val="24"/>
                <w:cs/>
              </w:rPr>
            </w:pPr>
          </w:p>
        </w:tc>
        <w:tc>
          <w:tcPr>
            <w:tcW w:w="1080" w:type="dxa"/>
          </w:tcPr>
          <w:p w14:paraId="50FEB89C"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56FD15CF" w14:textId="77777777" w:rsidR="00A068C4" w:rsidRPr="00010708" w:rsidRDefault="00A068C4" w:rsidP="00223C43">
            <w:pPr>
              <w:tabs>
                <w:tab w:val="decimal" w:pos="713"/>
              </w:tabs>
              <w:spacing w:line="300" w:lineRule="exact"/>
              <w:ind w:right="-90"/>
              <w:rPr>
                <w:rFonts w:asciiTheme="majorBidi" w:eastAsia="Verdana" w:hAnsiTheme="majorBidi" w:cstheme="majorBidi"/>
                <w:sz w:val="24"/>
                <w:szCs w:val="24"/>
              </w:rPr>
            </w:pPr>
          </w:p>
        </w:tc>
        <w:tc>
          <w:tcPr>
            <w:tcW w:w="1080" w:type="dxa"/>
          </w:tcPr>
          <w:p w14:paraId="463A7792"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Pr>
          <w:p w14:paraId="4C09FFEB" w14:textId="77777777" w:rsidR="00A068C4" w:rsidRPr="00010708" w:rsidRDefault="00A068C4" w:rsidP="00223C43">
            <w:pPr>
              <w:tabs>
                <w:tab w:val="decimal" w:pos="713"/>
              </w:tabs>
              <w:spacing w:line="300" w:lineRule="exact"/>
              <w:ind w:right="-90"/>
              <w:rPr>
                <w:rFonts w:asciiTheme="majorBidi" w:eastAsia="Verdana" w:hAnsiTheme="majorBidi" w:cstheme="majorBidi"/>
                <w:sz w:val="24"/>
                <w:szCs w:val="24"/>
              </w:rPr>
            </w:pPr>
          </w:p>
        </w:tc>
        <w:tc>
          <w:tcPr>
            <w:tcW w:w="1080" w:type="dxa"/>
          </w:tcPr>
          <w:p w14:paraId="36ABB915" w14:textId="77777777" w:rsidR="00A068C4" w:rsidRPr="00010708" w:rsidRDefault="00A068C4" w:rsidP="0022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05745C" w:rsidRPr="00010708" w14:paraId="686B59EF" w14:textId="77777777" w:rsidTr="00451B60">
        <w:trPr>
          <w:trHeight w:val="109"/>
        </w:trPr>
        <w:tc>
          <w:tcPr>
            <w:tcW w:w="3942" w:type="dxa"/>
          </w:tcPr>
          <w:p w14:paraId="08DBCC2B" w14:textId="2384924F" w:rsidR="0005745C" w:rsidRPr="00010708" w:rsidRDefault="0005745C" w:rsidP="0005745C">
            <w:pPr>
              <w:spacing w:line="300" w:lineRule="exact"/>
              <w:ind w:left="540" w:right="-331" w:firstLine="180"/>
              <w:rPr>
                <w:rFonts w:asciiTheme="majorBidi" w:eastAsia="Verdana" w:hAnsiTheme="majorBidi" w:cstheme="majorBidi"/>
                <w:sz w:val="24"/>
                <w:szCs w:val="24"/>
                <w:cs/>
              </w:rPr>
            </w:pPr>
            <w:r w:rsidRPr="00010708">
              <w:rPr>
                <w:rFonts w:asciiTheme="majorBidi" w:eastAsia="Verdana" w:hAnsiTheme="majorBidi" w:cstheme="majorBidi"/>
                <w:sz w:val="24"/>
                <w:szCs w:val="24"/>
                <w:cs/>
              </w:rPr>
              <w:t>ธนาคารต้นปี</w:t>
            </w:r>
          </w:p>
        </w:tc>
        <w:tc>
          <w:tcPr>
            <w:tcW w:w="1080" w:type="dxa"/>
          </w:tcPr>
          <w:p w14:paraId="73344DFB" w14:textId="4BDF0C9B"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138</w:t>
            </w:r>
            <w:r w:rsidR="00A130E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186</w:t>
            </w:r>
            <w:r w:rsidR="00A130E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131</w:t>
            </w:r>
          </w:p>
        </w:tc>
        <w:tc>
          <w:tcPr>
            <w:tcW w:w="90" w:type="dxa"/>
            <w:shd w:val="clear" w:color="auto" w:fill="auto"/>
          </w:tcPr>
          <w:p w14:paraId="38A09783" w14:textId="77777777" w:rsidR="0005745C" w:rsidRPr="00010708" w:rsidRDefault="0005745C" w:rsidP="0005745C">
            <w:pPr>
              <w:spacing w:line="300" w:lineRule="exact"/>
              <w:ind w:right="144"/>
              <w:jc w:val="right"/>
              <w:rPr>
                <w:rFonts w:asciiTheme="majorBidi" w:eastAsia="Verdana" w:hAnsiTheme="majorBidi" w:cstheme="majorBidi"/>
                <w:sz w:val="24"/>
                <w:szCs w:val="24"/>
                <w:cs/>
              </w:rPr>
            </w:pPr>
          </w:p>
        </w:tc>
        <w:tc>
          <w:tcPr>
            <w:tcW w:w="1080" w:type="dxa"/>
          </w:tcPr>
          <w:p w14:paraId="03E143DA" w14:textId="3FEA7491"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108</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455</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299</w:t>
            </w:r>
          </w:p>
        </w:tc>
        <w:tc>
          <w:tcPr>
            <w:tcW w:w="90" w:type="dxa"/>
          </w:tcPr>
          <w:p w14:paraId="73F4ABB4"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0C6C0A5C" w14:textId="46E227D7"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40</w:t>
            </w:r>
            <w:r w:rsidR="00501AE6">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r w:rsidR="00501AE6">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p>
        </w:tc>
        <w:tc>
          <w:tcPr>
            <w:tcW w:w="90" w:type="dxa"/>
          </w:tcPr>
          <w:p w14:paraId="27D6298A"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5E045CDC" w14:textId="6482C9CA"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40</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p>
        </w:tc>
      </w:tr>
      <w:tr w:rsidR="0005745C" w:rsidRPr="00010708" w14:paraId="61B157CC" w14:textId="77777777" w:rsidTr="007C53BE">
        <w:trPr>
          <w:trHeight w:val="109"/>
        </w:trPr>
        <w:tc>
          <w:tcPr>
            <w:tcW w:w="3942" w:type="dxa"/>
            <w:hideMark/>
          </w:tcPr>
          <w:p w14:paraId="796602E2" w14:textId="6C64BD27" w:rsidR="0005745C" w:rsidRPr="00010708" w:rsidRDefault="0005745C" w:rsidP="0005745C">
            <w:pPr>
              <w:tabs>
                <w:tab w:val="left" w:pos="934"/>
              </w:tabs>
              <w:spacing w:line="300" w:lineRule="exact"/>
              <w:ind w:left="990" w:right="72" w:hanging="432"/>
              <w:rPr>
                <w:rFonts w:asciiTheme="majorBidi" w:eastAsia="Verdana" w:hAnsiTheme="majorBidi" w:cstheme="majorBidi"/>
                <w:sz w:val="24"/>
                <w:szCs w:val="24"/>
              </w:rPr>
            </w:pPr>
            <w:r w:rsidRPr="00010708">
              <w:rPr>
                <w:rFonts w:asciiTheme="majorBidi" w:eastAsia="Verdana" w:hAnsiTheme="majorBidi" w:cstheme="majorBidi"/>
                <w:sz w:val="24"/>
                <w:szCs w:val="24"/>
                <w:u w:val="single"/>
                <w:cs/>
              </w:rPr>
              <w:t>บวก</w:t>
            </w:r>
            <w:r w:rsidRPr="00010708">
              <w:rPr>
                <w:rFonts w:asciiTheme="majorBidi" w:eastAsia="Verdana" w:hAnsiTheme="majorBidi" w:cstheme="majorBidi"/>
                <w:sz w:val="24"/>
                <w:szCs w:val="24"/>
                <w:cs/>
              </w:rPr>
              <w:tab/>
            </w:r>
            <w:r w:rsidRPr="00010708">
              <w:rPr>
                <w:rFonts w:asciiTheme="majorBidi" w:hAnsiTheme="majorBidi" w:cstheme="majorBidi"/>
                <w:sz w:val="24"/>
                <w:szCs w:val="24"/>
                <w:cs/>
              </w:rPr>
              <w:t>เพิ่มในระหว่างปี</w:t>
            </w:r>
          </w:p>
        </w:tc>
        <w:tc>
          <w:tcPr>
            <w:tcW w:w="1080" w:type="dxa"/>
            <w:shd w:val="clear" w:color="auto" w:fill="auto"/>
          </w:tcPr>
          <w:p w14:paraId="598988DE" w14:textId="0731E78C"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599</w:t>
            </w:r>
            <w:r w:rsidR="005D57FD">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834</w:t>
            </w:r>
            <w:r w:rsidR="005D57FD">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586</w:t>
            </w:r>
          </w:p>
        </w:tc>
        <w:tc>
          <w:tcPr>
            <w:tcW w:w="90" w:type="dxa"/>
            <w:shd w:val="clear" w:color="auto" w:fill="auto"/>
          </w:tcPr>
          <w:p w14:paraId="0C5494BA" w14:textId="77777777" w:rsidR="0005745C" w:rsidRPr="00010708" w:rsidRDefault="0005745C" w:rsidP="0005745C">
            <w:pPr>
              <w:spacing w:line="300" w:lineRule="exact"/>
              <w:ind w:right="144"/>
              <w:jc w:val="right"/>
              <w:rPr>
                <w:rFonts w:asciiTheme="majorBidi" w:eastAsia="Verdana" w:hAnsiTheme="majorBidi" w:cstheme="majorBidi"/>
                <w:sz w:val="24"/>
                <w:szCs w:val="24"/>
              </w:rPr>
            </w:pPr>
          </w:p>
        </w:tc>
        <w:tc>
          <w:tcPr>
            <w:tcW w:w="1080" w:type="dxa"/>
            <w:shd w:val="clear" w:color="auto" w:fill="auto"/>
          </w:tcPr>
          <w:p w14:paraId="23DA6283" w14:textId="4B6DA63A"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628</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618</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893</w:t>
            </w:r>
          </w:p>
        </w:tc>
        <w:tc>
          <w:tcPr>
            <w:tcW w:w="90" w:type="dxa"/>
          </w:tcPr>
          <w:p w14:paraId="0C02053F"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44900A91" w14:textId="5BB5D965" w:rsidR="0005745C" w:rsidRPr="00010708" w:rsidRDefault="003F01C8" w:rsidP="000F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20</w:t>
            </w:r>
            <w:r w:rsidR="000F51FD">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r w:rsidR="000F51FD">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p>
        </w:tc>
        <w:tc>
          <w:tcPr>
            <w:tcW w:w="90" w:type="dxa"/>
          </w:tcPr>
          <w:p w14:paraId="64F23DDB" w14:textId="77777777" w:rsidR="0005745C" w:rsidRPr="000F51FD" w:rsidRDefault="0005745C" w:rsidP="000F5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 w:val="decimal" w:pos="1000"/>
              </w:tabs>
              <w:spacing w:line="300" w:lineRule="exact"/>
              <w:ind w:right="-52"/>
              <w:rPr>
                <w:rFonts w:asciiTheme="majorBidi" w:hAnsiTheme="majorBidi" w:cstheme="majorBidi"/>
                <w:sz w:val="24"/>
                <w:szCs w:val="24"/>
                <w:lang w:eastAsia="en-GB"/>
              </w:rPr>
            </w:pPr>
          </w:p>
        </w:tc>
        <w:tc>
          <w:tcPr>
            <w:tcW w:w="1080" w:type="dxa"/>
          </w:tcPr>
          <w:p w14:paraId="3C3BEAF4" w14:textId="08784B16"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05745C" w:rsidRPr="00010708" w14:paraId="356B55EB" w14:textId="77777777" w:rsidTr="007C53BE">
        <w:trPr>
          <w:trHeight w:val="109"/>
        </w:trPr>
        <w:tc>
          <w:tcPr>
            <w:tcW w:w="3942" w:type="dxa"/>
          </w:tcPr>
          <w:p w14:paraId="6B82200C" w14:textId="7A30F0CC" w:rsidR="0005745C" w:rsidRPr="00010708" w:rsidRDefault="0005745C" w:rsidP="0005745C">
            <w:pPr>
              <w:tabs>
                <w:tab w:val="left" w:pos="934"/>
              </w:tabs>
              <w:spacing w:line="300" w:lineRule="exact"/>
              <w:ind w:left="990" w:right="72" w:hanging="432"/>
              <w:rPr>
                <w:rFonts w:asciiTheme="majorBidi" w:eastAsia="Verdana" w:hAnsiTheme="majorBidi" w:cstheme="majorBidi"/>
                <w:sz w:val="24"/>
                <w:szCs w:val="24"/>
                <w:cs/>
              </w:rPr>
            </w:pPr>
            <w:r w:rsidRPr="00010708">
              <w:rPr>
                <w:rFonts w:asciiTheme="majorBidi" w:eastAsia="Verdana" w:hAnsiTheme="majorBidi" w:cstheme="majorBidi"/>
                <w:sz w:val="24"/>
                <w:szCs w:val="24"/>
                <w:u w:val="single"/>
                <w:cs/>
              </w:rPr>
              <w:t>หัก</w:t>
            </w:r>
            <w:r w:rsidRPr="00010708">
              <w:rPr>
                <w:rFonts w:asciiTheme="majorBidi" w:eastAsia="Verdana" w:hAnsiTheme="majorBidi" w:cstheme="majorBidi"/>
                <w:sz w:val="24"/>
                <w:szCs w:val="24"/>
              </w:rPr>
              <w:tab/>
            </w:r>
            <w:r w:rsidRPr="00010708">
              <w:rPr>
                <w:rFonts w:asciiTheme="majorBidi" w:hAnsiTheme="majorBidi" w:cstheme="majorBidi"/>
                <w:sz w:val="24"/>
                <w:szCs w:val="24"/>
                <w:cs/>
                <w:lang w:val="en-GB"/>
              </w:rPr>
              <w:t>จ่ายชำระในระหว่างปี</w:t>
            </w:r>
          </w:p>
        </w:tc>
        <w:tc>
          <w:tcPr>
            <w:tcW w:w="1080" w:type="dxa"/>
            <w:tcBorders>
              <w:bottom w:val="single" w:sz="4" w:space="0" w:color="auto"/>
            </w:tcBorders>
            <w:shd w:val="clear" w:color="auto" w:fill="auto"/>
          </w:tcPr>
          <w:p w14:paraId="7A145E9F" w14:textId="2D112E2D" w:rsidR="0005745C" w:rsidRPr="00010708" w:rsidRDefault="005D57FD"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541</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407</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982</w:t>
            </w:r>
            <w:r>
              <w:rPr>
                <w:rFonts w:asciiTheme="majorBidi" w:hAnsiTheme="majorBidi" w:cstheme="majorBidi" w:hint="cs"/>
                <w:sz w:val="24"/>
                <w:szCs w:val="24"/>
                <w:cs/>
                <w:lang w:eastAsia="en-GB"/>
              </w:rPr>
              <w:t>)</w:t>
            </w:r>
          </w:p>
        </w:tc>
        <w:tc>
          <w:tcPr>
            <w:tcW w:w="90" w:type="dxa"/>
            <w:shd w:val="clear" w:color="auto" w:fill="auto"/>
          </w:tcPr>
          <w:p w14:paraId="7A7EFA1C" w14:textId="77777777" w:rsidR="0005745C" w:rsidRPr="00010708" w:rsidRDefault="0005745C" w:rsidP="0005745C">
            <w:pPr>
              <w:spacing w:line="300" w:lineRule="exact"/>
              <w:ind w:right="144"/>
              <w:jc w:val="right"/>
              <w:rPr>
                <w:rFonts w:asciiTheme="majorBidi" w:eastAsia="Verdana" w:hAnsiTheme="majorBidi" w:cstheme="majorBidi"/>
                <w:sz w:val="24"/>
                <w:szCs w:val="24"/>
              </w:rPr>
            </w:pPr>
          </w:p>
        </w:tc>
        <w:tc>
          <w:tcPr>
            <w:tcW w:w="1080" w:type="dxa"/>
            <w:tcBorders>
              <w:bottom w:val="single" w:sz="4" w:space="0" w:color="auto"/>
            </w:tcBorders>
            <w:shd w:val="clear" w:color="auto" w:fill="auto"/>
          </w:tcPr>
          <w:p w14:paraId="744E0A37" w14:textId="3B3B6FDF"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598</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888</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061</w:t>
            </w:r>
            <w:r w:rsidRPr="00010708">
              <w:rPr>
                <w:rFonts w:asciiTheme="majorBidi" w:hAnsiTheme="majorBidi" w:cstheme="majorBidi"/>
                <w:sz w:val="24"/>
                <w:szCs w:val="24"/>
                <w:lang w:eastAsia="en-GB"/>
              </w:rPr>
              <w:t>)</w:t>
            </w:r>
          </w:p>
        </w:tc>
        <w:tc>
          <w:tcPr>
            <w:tcW w:w="90" w:type="dxa"/>
          </w:tcPr>
          <w:p w14:paraId="70EADE88"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7D67FFAA" w14:textId="053AE612" w:rsidR="0005745C" w:rsidRPr="00010708" w:rsidRDefault="00C92112"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tcPr>
          <w:p w14:paraId="19C80B21"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2A5FB9E5" w14:textId="3AEACFA5"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05745C" w:rsidRPr="00010708" w14:paraId="0029A4B7" w14:textId="77777777" w:rsidTr="00451B60">
        <w:trPr>
          <w:trHeight w:val="109"/>
        </w:trPr>
        <w:tc>
          <w:tcPr>
            <w:tcW w:w="3942" w:type="dxa"/>
            <w:hideMark/>
          </w:tcPr>
          <w:p w14:paraId="71CBD609" w14:textId="77777777" w:rsidR="0005745C" w:rsidRPr="00010708" w:rsidRDefault="0005745C" w:rsidP="0005745C">
            <w:pPr>
              <w:spacing w:line="300" w:lineRule="exact"/>
              <w:ind w:left="540" w:right="-331"/>
              <w:rPr>
                <w:rFonts w:asciiTheme="majorBidi" w:eastAsia="Verdana" w:hAnsiTheme="majorBidi" w:cstheme="majorBidi"/>
                <w:sz w:val="24"/>
                <w:szCs w:val="24"/>
              </w:rPr>
            </w:pPr>
            <w:r w:rsidRPr="00010708">
              <w:rPr>
                <w:rFonts w:asciiTheme="majorBidi" w:eastAsia="Verdana" w:hAnsiTheme="majorBidi" w:cstheme="majorBidi"/>
                <w:sz w:val="24"/>
                <w:szCs w:val="24"/>
                <w:cs/>
              </w:rPr>
              <w:t>เงินเบิกเกินบัญชีธนาคารและเงินกู้ยืมระยะสั้นจาก</w:t>
            </w:r>
          </w:p>
        </w:tc>
        <w:tc>
          <w:tcPr>
            <w:tcW w:w="1080" w:type="dxa"/>
            <w:tcBorders>
              <w:top w:val="single" w:sz="4" w:space="0" w:color="auto"/>
              <w:left w:val="nil"/>
              <w:right w:val="nil"/>
            </w:tcBorders>
          </w:tcPr>
          <w:p w14:paraId="33DF03EB"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shd w:val="clear" w:color="auto" w:fill="auto"/>
          </w:tcPr>
          <w:p w14:paraId="0DA61089" w14:textId="77777777" w:rsidR="0005745C" w:rsidRPr="00010708" w:rsidRDefault="0005745C" w:rsidP="0005745C">
            <w:pPr>
              <w:spacing w:line="300" w:lineRule="exact"/>
              <w:ind w:right="144"/>
              <w:jc w:val="right"/>
              <w:rPr>
                <w:rFonts w:asciiTheme="majorBidi" w:eastAsia="Verdana" w:hAnsiTheme="majorBidi" w:cstheme="majorBidi"/>
                <w:sz w:val="24"/>
                <w:szCs w:val="24"/>
              </w:rPr>
            </w:pPr>
          </w:p>
        </w:tc>
        <w:tc>
          <w:tcPr>
            <w:tcW w:w="1080" w:type="dxa"/>
            <w:tcBorders>
              <w:top w:val="single" w:sz="4" w:space="0" w:color="auto"/>
              <w:left w:val="nil"/>
              <w:right w:val="nil"/>
            </w:tcBorders>
          </w:tcPr>
          <w:p w14:paraId="36D51A28"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Borders>
              <w:left w:val="nil"/>
              <w:right w:val="nil"/>
            </w:tcBorders>
          </w:tcPr>
          <w:p w14:paraId="285947D3"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top w:val="single" w:sz="4" w:space="0" w:color="auto"/>
              <w:left w:val="nil"/>
              <w:right w:val="nil"/>
            </w:tcBorders>
          </w:tcPr>
          <w:p w14:paraId="04253496"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c>
          <w:tcPr>
            <w:tcW w:w="90" w:type="dxa"/>
            <w:tcBorders>
              <w:left w:val="nil"/>
              <w:right w:val="nil"/>
            </w:tcBorders>
          </w:tcPr>
          <w:p w14:paraId="225F042F"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top w:val="single" w:sz="4" w:space="0" w:color="auto"/>
              <w:left w:val="nil"/>
              <w:right w:val="nil"/>
            </w:tcBorders>
          </w:tcPr>
          <w:p w14:paraId="32304090"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p>
        </w:tc>
      </w:tr>
      <w:tr w:rsidR="0005745C" w:rsidRPr="00010708" w14:paraId="617474DD" w14:textId="77777777" w:rsidTr="00223C43">
        <w:trPr>
          <w:trHeight w:val="109"/>
        </w:trPr>
        <w:tc>
          <w:tcPr>
            <w:tcW w:w="3942" w:type="dxa"/>
          </w:tcPr>
          <w:p w14:paraId="58A0B022" w14:textId="08CB0AF7" w:rsidR="0005745C" w:rsidRPr="00010708" w:rsidRDefault="0005745C" w:rsidP="0005745C">
            <w:pPr>
              <w:spacing w:line="300" w:lineRule="exact"/>
              <w:ind w:left="540" w:right="-331" w:firstLine="162"/>
              <w:rPr>
                <w:rFonts w:asciiTheme="majorBidi" w:eastAsia="Verdana" w:hAnsiTheme="majorBidi" w:cstheme="majorBidi"/>
                <w:sz w:val="24"/>
                <w:szCs w:val="24"/>
                <w:cs/>
              </w:rPr>
            </w:pPr>
            <w:r w:rsidRPr="00010708">
              <w:rPr>
                <w:rFonts w:asciiTheme="majorBidi" w:eastAsia="Verdana" w:hAnsiTheme="majorBidi" w:cstheme="majorBidi"/>
                <w:sz w:val="24"/>
                <w:szCs w:val="24"/>
                <w:cs/>
              </w:rPr>
              <w:t>ธนาคารปลายปี</w:t>
            </w:r>
          </w:p>
        </w:tc>
        <w:tc>
          <w:tcPr>
            <w:tcW w:w="1080" w:type="dxa"/>
            <w:tcBorders>
              <w:left w:val="nil"/>
              <w:bottom w:val="double" w:sz="4" w:space="0" w:color="auto"/>
              <w:right w:val="nil"/>
            </w:tcBorders>
          </w:tcPr>
          <w:p w14:paraId="2791F646" w14:textId="0C161EDB"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196</w:t>
            </w:r>
            <w:r w:rsidR="000116EA">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612</w:t>
            </w:r>
            <w:r w:rsidR="000116EA">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735</w:t>
            </w:r>
          </w:p>
        </w:tc>
        <w:tc>
          <w:tcPr>
            <w:tcW w:w="90" w:type="dxa"/>
          </w:tcPr>
          <w:p w14:paraId="25A1AF34" w14:textId="77777777" w:rsidR="0005745C" w:rsidRPr="00010708" w:rsidRDefault="0005745C" w:rsidP="0005745C">
            <w:pPr>
              <w:spacing w:line="300" w:lineRule="exact"/>
              <w:ind w:right="144"/>
              <w:jc w:val="right"/>
              <w:rPr>
                <w:rFonts w:asciiTheme="majorBidi" w:eastAsia="Verdana" w:hAnsiTheme="majorBidi" w:cstheme="majorBidi"/>
                <w:sz w:val="24"/>
                <w:szCs w:val="24"/>
              </w:rPr>
            </w:pPr>
          </w:p>
        </w:tc>
        <w:tc>
          <w:tcPr>
            <w:tcW w:w="1080" w:type="dxa"/>
            <w:tcBorders>
              <w:left w:val="nil"/>
              <w:bottom w:val="double" w:sz="4" w:space="0" w:color="auto"/>
              <w:right w:val="nil"/>
            </w:tcBorders>
          </w:tcPr>
          <w:p w14:paraId="46CB1437" w14:textId="23FE2088"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138</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186</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131</w:t>
            </w:r>
          </w:p>
        </w:tc>
        <w:tc>
          <w:tcPr>
            <w:tcW w:w="90" w:type="dxa"/>
            <w:tcBorders>
              <w:left w:val="nil"/>
              <w:right w:val="nil"/>
            </w:tcBorders>
          </w:tcPr>
          <w:p w14:paraId="77D34FE7"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00AD4D87" w14:textId="1E2B2013"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60</w:t>
            </w:r>
            <w:r w:rsidR="000F51FD">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r w:rsidR="000F51FD">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p>
        </w:tc>
        <w:tc>
          <w:tcPr>
            <w:tcW w:w="90" w:type="dxa"/>
            <w:tcBorders>
              <w:left w:val="nil"/>
              <w:right w:val="nil"/>
            </w:tcBorders>
          </w:tcPr>
          <w:p w14:paraId="1383EA38"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46BD2655" w14:textId="148F182A"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F01C8">
              <w:rPr>
                <w:rFonts w:asciiTheme="majorBidi" w:hAnsiTheme="majorBidi" w:cstheme="majorBidi"/>
                <w:sz w:val="24"/>
                <w:szCs w:val="24"/>
                <w:lang w:eastAsia="en-GB"/>
              </w:rPr>
              <w:t>40</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p>
        </w:tc>
      </w:tr>
    </w:tbl>
    <w:p w14:paraId="3A63CAE3" w14:textId="77777777" w:rsidR="003971A4" w:rsidRDefault="0039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4BB42CAF" w14:textId="1EA7AAE3" w:rsidR="00A068C4" w:rsidRPr="00010708" w:rsidRDefault="00A068C4" w:rsidP="00052E4B">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กระแสเงินสดจากเงินกู้ยืมระยะยาว</w:t>
      </w:r>
      <w:r w:rsidR="00052E4B" w:rsidRPr="00010708">
        <w:rPr>
          <w:rFonts w:asciiTheme="majorBidi" w:hAnsiTheme="majorBidi" w:cstheme="majorBidi"/>
          <w:sz w:val="28"/>
          <w:cs/>
          <w:lang w:eastAsia="th-TH"/>
        </w:rPr>
        <w:t>สำหรับปีสิ้นสุดวันที่</w:t>
      </w:r>
      <w:r w:rsidR="00052E4B" w:rsidRPr="00010708">
        <w:rPr>
          <w:rFonts w:asciiTheme="majorBidi" w:hAnsiTheme="majorBidi" w:cstheme="majorBidi"/>
          <w:sz w:val="28"/>
          <w:lang w:eastAsia="th-TH"/>
        </w:rPr>
        <w:t xml:space="preserve"> </w:t>
      </w:r>
      <w:r w:rsidR="003F01C8" w:rsidRPr="003F01C8">
        <w:rPr>
          <w:rFonts w:asciiTheme="majorBidi" w:hAnsiTheme="majorBidi" w:cstheme="majorBidi"/>
          <w:sz w:val="28"/>
          <w:lang w:eastAsia="th-TH"/>
        </w:rPr>
        <w:t>31</w:t>
      </w:r>
      <w:r w:rsidR="00052E4B" w:rsidRPr="00010708">
        <w:rPr>
          <w:rFonts w:asciiTheme="majorBidi" w:hAnsiTheme="majorBidi" w:cstheme="majorBidi"/>
          <w:sz w:val="28"/>
          <w:cs/>
          <w:lang w:eastAsia="th-TH"/>
        </w:rPr>
        <w:t xml:space="preserve"> ธันวาคม</w:t>
      </w:r>
      <w:r w:rsidRPr="00010708">
        <w:rPr>
          <w:rFonts w:asciiTheme="majorBidi" w:hAnsiTheme="majorBidi" w:cstheme="majorBidi"/>
          <w:sz w:val="28"/>
          <w:cs/>
          <w:lang w:eastAsia="th-TH"/>
        </w:rPr>
        <w:t xml:space="preserve"> </w:t>
      </w:r>
      <w:r w:rsidRPr="00010708">
        <w:rPr>
          <w:rFonts w:asciiTheme="majorBidi" w:hAnsiTheme="majorBidi" w:cstheme="majorBidi"/>
          <w:sz w:val="28"/>
          <w:cs/>
        </w:rPr>
        <w:t>มีดังนี้</w:t>
      </w:r>
    </w:p>
    <w:p w14:paraId="5A230CB7" w14:textId="3A8A0D67" w:rsidR="00A068C4" w:rsidRDefault="000D190E" w:rsidP="00F16A38">
      <w:pPr>
        <w:tabs>
          <w:tab w:val="clear" w:pos="454"/>
        </w:tabs>
        <w:spacing w:line="300" w:lineRule="exact"/>
        <w:ind w:left="45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6D3872" w:rsidRPr="00010708" w14:paraId="099FEE0B" w14:textId="77777777" w:rsidTr="00A635AA">
        <w:trPr>
          <w:trHeight w:val="109"/>
        </w:trPr>
        <w:tc>
          <w:tcPr>
            <w:tcW w:w="3942" w:type="dxa"/>
          </w:tcPr>
          <w:p w14:paraId="393E40EA" w14:textId="77777777" w:rsidR="006D3872" w:rsidRPr="00010708" w:rsidRDefault="006D3872" w:rsidP="00A635AA">
            <w:pPr>
              <w:spacing w:line="300" w:lineRule="exact"/>
              <w:ind w:right="72" w:firstLine="878"/>
              <w:jc w:val="both"/>
              <w:rPr>
                <w:rFonts w:asciiTheme="majorBidi" w:eastAsia="Verdana" w:hAnsiTheme="majorBidi" w:cstheme="majorBidi"/>
                <w:b/>
                <w:bCs/>
                <w:sz w:val="24"/>
                <w:szCs w:val="24"/>
              </w:rPr>
            </w:pPr>
          </w:p>
        </w:tc>
        <w:tc>
          <w:tcPr>
            <w:tcW w:w="2250" w:type="dxa"/>
            <w:gridSpan w:val="3"/>
            <w:hideMark/>
          </w:tcPr>
          <w:p w14:paraId="244D1AAA" w14:textId="77777777" w:rsidR="006D3872" w:rsidRPr="00010708" w:rsidRDefault="006D3872" w:rsidP="00A635AA">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3D04B470" w14:textId="77777777" w:rsidR="006D3872" w:rsidRPr="00010708" w:rsidRDefault="006D3872" w:rsidP="00A635AA">
            <w:pPr>
              <w:spacing w:line="300" w:lineRule="exact"/>
              <w:jc w:val="center"/>
              <w:rPr>
                <w:rFonts w:asciiTheme="majorBidi" w:eastAsia="Verdana" w:hAnsiTheme="majorBidi" w:cstheme="majorBidi"/>
                <w:b/>
                <w:bCs/>
                <w:sz w:val="24"/>
                <w:szCs w:val="24"/>
                <w:cs/>
              </w:rPr>
            </w:pPr>
          </w:p>
        </w:tc>
        <w:tc>
          <w:tcPr>
            <w:tcW w:w="2250" w:type="dxa"/>
            <w:gridSpan w:val="3"/>
          </w:tcPr>
          <w:p w14:paraId="788B0DDE" w14:textId="77777777" w:rsidR="006D3872" w:rsidRPr="00010708" w:rsidRDefault="006D3872" w:rsidP="00A635AA">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6D3872" w:rsidRPr="00010708" w14:paraId="193DEA0E" w14:textId="77777777" w:rsidTr="00A635AA">
        <w:trPr>
          <w:trHeight w:val="109"/>
        </w:trPr>
        <w:tc>
          <w:tcPr>
            <w:tcW w:w="3942" w:type="dxa"/>
          </w:tcPr>
          <w:p w14:paraId="577BE127" w14:textId="77777777" w:rsidR="006D3872" w:rsidRPr="00010708" w:rsidRDefault="006D3872" w:rsidP="00A635AA">
            <w:pPr>
              <w:spacing w:line="300" w:lineRule="exact"/>
              <w:ind w:right="65" w:firstLine="882"/>
              <w:jc w:val="both"/>
              <w:rPr>
                <w:rFonts w:asciiTheme="majorBidi" w:eastAsia="Verdana" w:hAnsiTheme="majorBidi" w:cstheme="majorBidi"/>
                <w:b/>
                <w:bCs/>
                <w:sz w:val="24"/>
                <w:szCs w:val="24"/>
              </w:rPr>
            </w:pPr>
          </w:p>
        </w:tc>
        <w:tc>
          <w:tcPr>
            <w:tcW w:w="1080" w:type="dxa"/>
            <w:hideMark/>
          </w:tcPr>
          <w:p w14:paraId="4679881C" w14:textId="26194A7F" w:rsidR="006D3872" w:rsidRPr="00010708" w:rsidRDefault="003F01C8" w:rsidP="00A635AA">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3F676613" w14:textId="77777777" w:rsidR="006D3872" w:rsidRPr="00010708" w:rsidRDefault="006D3872" w:rsidP="00A635AA">
            <w:pPr>
              <w:spacing w:line="300" w:lineRule="exact"/>
              <w:ind w:right="72"/>
              <w:jc w:val="center"/>
              <w:rPr>
                <w:rFonts w:asciiTheme="majorBidi" w:hAnsiTheme="majorBidi" w:cstheme="majorBidi"/>
                <w:b/>
                <w:bCs/>
                <w:sz w:val="24"/>
                <w:szCs w:val="24"/>
              </w:rPr>
            </w:pPr>
          </w:p>
        </w:tc>
        <w:tc>
          <w:tcPr>
            <w:tcW w:w="1080" w:type="dxa"/>
            <w:hideMark/>
          </w:tcPr>
          <w:p w14:paraId="7CC3C0D0" w14:textId="7AD2B4B3" w:rsidR="006D3872" w:rsidRPr="00010708" w:rsidRDefault="003F01C8" w:rsidP="00A635AA">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90" w:type="dxa"/>
          </w:tcPr>
          <w:p w14:paraId="7CC8EA90" w14:textId="77777777" w:rsidR="006D3872" w:rsidRPr="00010708" w:rsidRDefault="006D3872" w:rsidP="00A635AA">
            <w:pPr>
              <w:spacing w:line="300" w:lineRule="exact"/>
              <w:ind w:right="72" w:firstLine="152"/>
              <w:jc w:val="center"/>
              <w:rPr>
                <w:rFonts w:asciiTheme="majorBidi" w:hAnsiTheme="majorBidi" w:cstheme="majorBidi"/>
                <w:b/>
                <w:bCs/>
                <w:sz w:val="24"/>
                <w:szCs w:val="24"/>
              </w:rPr>
            </w:pPr>
          </w:p>
        </w:tc>
        <w:tc>
          <w:tcPr>
            <w:tcW w:w="1080" w:type="dxa"/>
          </w:tcPr>
          <w:p w14:paraId="42DB9205" w14:textId="29EDFE4E" w:rsidR="006D3872" w:rsidRPr="00010708" w:rsidRDefault="003F01C8" w:rsidP="00A635AA">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7C7D9F75" w14:textId="77777777" w:rsidR="006D3872" w:rsidRPr="00010708" w:rsidRDefault="006D3872" w:rsidP="00A635AA">
            <w:pPr>
              <w:spacing w:line="300" w:lineRule="exact"/>
              <w:ind w:right="72" w:firstLine="152"/>
              <w:jc w:val="center"/>
              <w:rPr>
                <w:rFonts w:asciiTheme="majorBidi" w:hAnsiTheme="majorBidi" w:cstheme="majorBidi"/>
                <w:b/>
                <w:bCs/>
                <w:sz w:val="24"/>
                <w:szCs w:val="24"/>
              </w:rPr>
            </w:pPr>
          </w:p>
        </w:tc>
        <w:tc>
          <w:tcPr>
            <w:tcW w:w="1080" w:type="dxa"/>
          </w:tcPr>
          <w:p w14:paraId="7A5B3CF1" w14:textId="391B9430" w:rsidR="006D3872" w:rsidRPr="00010708" w:rsidRDefault="003F01C8" w:rsidP="00A635AA">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6D3872" w:rsidRPr="00010708" w14:paraId="3A70F820" w14:textId="77777777" w:rsidTr="00A635AA">
        <w:trPr>
          <w:trHeight w:val="109"/>
        </w:trPr>
        <w:tc>
          <w:tcPr>
            <w:tcW w:w="3942" w:type="dxa"/>
            <w:hideMark/>
          </w:tcPr>
          <w:p w14:paraId="7748E257" w14:textId="45F181E1" w:rsidR="006D3872" w:rsidRPr="00010708" w:rsidRDefault="006D3872" w:rsidP="00546F4B">
            <w:pPr>
              <w:tabs>
                <w:tab w:val="clear" w:pos="454"/>
                <w:tab w:val="left" w:pos="540"/>
              </w:tabs>
              <w:spacing w:line="300" w:lineRule="exact"/>
              <w:ind w:left="540" w:right="-331"/>
              <w:rPr>
                <w:rFonts w:asciiTheme="majorBidi" w:eastAsia="Verdana" w:hAnsiTheme="majorBidi" w:cstheme="majorBidi"/>
                <w:sz w:val="24"/>
                <w:szCs w:val="24"/>
              </w:rPr>
            </w:pPr>
            <w:r w:rsidRPr="00010708">
              <w:rPr>
                <w:rFonts w:asciiTheme="majorBidi" w:hAnsiTheme="majorBidi" w:cstheme="majorBidi"/>
                <w:sz w:val="24"/>
                <w:szCs w:val="24"/>
                <w:cs/>
              </w:rPr>
              <w:t>มูลค่าตามบัญชีต้นปี</w:t>
            </w:r>
          </w:p>
        </w:tc>
        <w:tc>
          <w:tcPr>
            <w:tcW w:w="1080" w:type="dxa"/>
          </w:tcPr>
          <w:p w14:paraId="422019D8" w14:textId="6857CFFA" w:rsidR="006D3872" w:rsidRPr="00010708" w:rsidRDefault="003F01C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128</w:t>
            </w:r>
            <w:r w:rsidR="00F4314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821</w:t>
            </w:r>
            <w:r w:rsidR="00F4314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636</w:t>
            </w:r>
          </w:p>
        </w:tc>
        <w:tc>
          <w:tcPr>
            <w:tcW w:w="90" w:type="dxa"/>
          </w:tcPr>
          <w:p w14:paraId="648C3F38" w14:textId="77777777" w:rsidR="006D3872" w:rsidRPr="00010708" w:rsidRDefault="006D3872" w:rsidP="006D3872">
            <w:pPr>
              <w:spacing w:line="300" w:lineRule="exact"/>
              <w:ind w:right="144"/>
              <w:jc w:val="right"/>
              <w:rPr>
                <w:rFonts w:asciiTheme="majorBidi" w:eastAsia="Verdana" w:hAnsiTheme="majorBidi" w:cstheme="majorBidi"/>
                <w:sz w:val="24"/>
                <w:szCs w:val="24"/>
                <w:cs/>
              </w:rPr>
            </w:pPr>
          </w:p>
        </w:tc>
        <w:tc>
          <w:tcPr>
            <w:tcW w:w="1080" w:type="dxa"/>
          </w:tcPr>
          <w:p w14:paraId="736239AE" w14:textId="5B028009" w:rsidR="006D3872" w:rsidRPr="00010708" w:rsidRDefault="003F01C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20</w:t>
            </w:r>
            <w:r w:rsidR="006D387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727</w:t>
            </w:r>
            <w:r w:rsidR="006D387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706</w:t>
            </w:r>
          </w:p>
        </w:tc>
        <w:tc>
          <w:tcPr>
            <w:tcW w:w="90" w:type="dxa"/>
          </w:tcPr>
          <w:p w14:paraId="1A4BCF76" w14:textId="77777777" w:rsidR="006D3872" w:rsidRPr="00010708" w:rsidRDefault="006D3872" w:rsidP="006D3872">
            <w:pPr>
              <w:tabs>
                <w:tab w:val="decimal" w:pos="713"/>
              </w:tabs>
              <w:spacing w:line="300" w:lineRule="exact"/>
              <w:ind w:right="-90"/>
              <w:rPr>
                <w:rFonts w:asciiTheme="majorBidi" w:eastAsia="Verdana" w:hAnsiTheme="majorBidi" w:cstheme="majorBidi"/>
                <w:sz w:val="24"/>
                <w:szCs w:val="24"/>
              </w:rPr>
            </w:pPr>
          </w:p>
        </w:tc>
        <w:tc>
          <w:tcPr>
            <w:tcW w:w="1080" w:type="dxa"/>
          </w:tcPr>
          <w:p w14:paraId="69629019" w14:textId="359C4222" w:rsidR="006D3872" w:rsidRPr="00010708" w:rsidRDefault="00EB2C1D"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tcPr>
          <w:p w14:paraId="053EEBB3" w14:textId="77777777" w:rsidR="006D3872" w:rsidRPr="00010708" w:rsidRDefault="006D3872" w:rsidP="006D3872">
            <w:pPr>
              <w:tabs>
                <w:tab w:val="decimal" w:pos="713"/>
              </w:tabs>
              <w:spacing w:line="300" w:lineRule="exact"/>
              <w:ind w:right="-90"/>
              <w:rPr>
                <w:rFonts w:asciiTheme="majorBidi" w:eastAsia="Verdana" w:hAnsiTheme="majorBidi" w:cstheme="majorBidi"/>
                <w:sz w:val="24"/>
                <w:szCs w:val="24"/>
              </w:rPr>
            </w:pPr>
          </w:p>
        </w:tc>
        <w:tc>
          <w:tcPr>
            <w:tcW w:w="1080" w:type="dxa"/>
          </w:tcPr>
          <w:p w14:paraId="59E4D29F" w14:textId="4F6CBFB2" w:rsidR="006D3872" w:rsidRPr="00010708" w:rsidRDefault="00EB2C1D"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6D3872" w:rsidRPr="00010708" w14:paraId="258AF3D0" w14:textId="77777777" w:rsidTr="00A635AA">
        <w:trPr>
          <w:trHeight w:val="109"/>
        </w:trPr>
        <w:tc>
          <w:tcPr>
            <w:tcW w:w="3942" w:type="dxa"/>
            <w:hideMark/>
          </w:tcPr>
          <w:p w14:paraId="3BD7760B" w14:textId="5CCD7A26" w:rsidR="006D3872" w:rsidRPr="00010708" w:rsidRDefault="006D3872" w:rsidP="006D3872">
            <w:pPr>
              <w:tabs>
                <w:tab w:val="left" w:pos="934"/>
              </w:tabs>
              <w:spacing w:line="300" w:lineRule="exact"/>
              <w:ind w:left="990" w:right="72" w:hanging="432"/>
              <w:rPr>
                <w:rFonts w:asciiTheme="majorBidi" w:eastAsia="Verdana" w:hAnsiTheme="majorBidi" w:cstheme="majorBidi"/>
                <w:sz w:val="24"/>
                <w:szCs w:val="24"/>
              </w:rPr>
            </w:pPr>
            <w:r w:rsidRPr="00010708">
              <w:rPr>
                <w:rFonts w:asciiTheme="majorBidi" w:hAnsiTheme="majorBidi" w:cstheme="majorBidi"/>
                <w:sz w:val="24"/>
                <w:szCs w:val="24"/>
                <w:u w:val="single"/>
                <w:cs/>
                <w:lang w:val="en-GB"/>
              </w:rPr>
              <w:t>บวก</w:t>
            </w:r>
            <w:r w:rsidRPr="00010708">
              <w:rPr>
                <w:rFonts w:asciiTheme="majorBidi" w:hAnsiTheme="majorBidi" w:cstheme="majorBidi"/>
                <w:sz w:val="24"/>
                <w:szCs w:val="24"/>
                <w:cs/>
              </w:rPr>
              <w:t xml:space="preserve"> กู้เพิ่มในระหว่างปี</w:t>
            </w:r>
          </w:p>
        </w:tc>
        <w:tc>
          <w:tcPr>
            <w:tcW w:w="1080" w:type="dxa"/>
            <w:shd w:val="clear" w:color="auto" w:fill="auto"/>
          </w:tcPr>
          <w:p w14:paraId="53D863D4" w14:textId="3905F902" w:rsidR="006D3872" w:rsidRPr="00010708" w:rsidRDefault="003F01C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152</w:t>
            </w:r>
            <w:r w:rsidR="007850F8">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050</w:t>
            </w:r>
            <w:r w:rsidR="007850F8">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p>
        </w:tc>
        <w:tc>
          <w:tcPr>
            <w:tcW w:w="90" w:type="dxa"/>
            <w:shd w:val="clear" w:color="auto" w:fill="auto"/>
          </w:tcPr>
          <w:p w14:paraId="2F7AA212" w14:textId="77777777" w:rsidR="006D3872" w:rsidRPr="00010708" w:rsidRDefault="006D3872" w:rsidP="006D3872">
            <w:pPr>
              <w:spacing w:line="300" w:lineRule="exact"/>
              <w:ind w:right="144"/>
              <w:jc w:val="right"/>
              <w:rPr>
                <w:rFonts w:asciiTheme="majorBidi" w:eastAsia="Verdana" w:hAnsiTheme="majorBidi" w:cstheme="majorBidi"/>
                <w:sz w:val="24"/>
                <w:szCs w:val="24"/>
              </w:rPr>
            </w:pPr>
          </w:p>
        </w:tc>
        <w:tc>
          <w:tcPr>
            <w:tcW w:w="1080" w:type="dxa"/>
            <w:shd w:val="clear" w:color="auto" w:fill="auto"/>
            <w:vAlign w:val="bottom"/>
          </w:tcPr>
          <w:p w14:paraId="0EA84F27" w14:textId="2750CDB7" w:rsidR="006D3872" w:rsidRPr="00010708" w:rsidRDefault="003F01C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126</w:t>
            </w:r>
            <w:r w:rsidR="006D387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850</w:t>
            </w:r>
            <w:r w:rsidR="006D387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p>
        </w:tc>
        <w:tc>
          <w:tcPr>
            <w:tcW w:w="90" w:type="dxa"/>
          </w:tcPr>
          <w:p w14:paraId="69F15100" w14:textId="77777777" w:rsidR="006D3872" w:rsidRPr="00010708"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69BD51ED" w14:textId="1AC932AB" w:rsidR="006D3872" w:rsidRPr="00010708" w:rsidRDefault="003F01C8"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150</w:t>
            </w:r>
            <w:r w:rsidR="00441ED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r w:rsidR="00441ED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p>
        </w:tc>
        <w:tc>
          <w:tcPr>
            <w:tcW w:w="90" w:type="dxa"/>
          </w:tcPr>
          <w:p w14:paraId="1EFCE4A4" w14:textId="77777777" w:rsidR="006D3872" w:rsidRPr="00010708"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66DC1E80" w14:textId="1480801E" w:rsidR="006D3872" w:rsidRPr="00010708" w:rsidRDefault="00EB2C1D"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7807F6" w:rsidRPr="00010708" w14:paraId="0C659CCC" w14:textId="77777777" w:rsidTr="00DC6F10">
        <w:trPr>
          <w:trHeight w:val="109"/>
        </w:trPr>
        <w:tc>
          <w:tcPr>
            <w:tcW w:w="3942" w:type="dxa"/>
            <w:shd w:val="clear" w:color="auto" w:fill="auto"/>
          </w:tcPr>
          <w:p w14:paraId="2DF61E27" w14:textId="1ED82112" w:rsidR="007807F6" w:rsidRPr="007807F6" w:rsidRDefault="007807F6" w:rsidP="006D3872">
            <w:pPr>
              <w:tabs>
                <w:tab w:val="left" w:pos="934"/>
              </w:tabs>
              <w:spacing w:line="300" w:lineRule="exact"/>
              <w:ind w:left="990" w:right="72" w:hanging="432"/>
              <w:rPr>
                <w:rFonts w:asciiTheme="majorBidi" w:hAnsiTheme="majorBidi" w:cstheme="majorBidi"/>
                <w:sz w:val="24"/>
                <w:szCs w:val="24"/>
                <w:u w:val="single"/>
                <w:cs/>
              </w:rPr>
            </w:pPr>
            <w:r>
              <w:rPr>
                <w:rFonts w:asciiTheme="majorBidi" w:hAnsiTheme="majorBidi" w:cstheme="majorBidi" w:hint="cs"/>
                <w:sz w:val="24"/>
                <w:szCs w:val="24"/>
                <w:u w:val="single"/>
                <w:cs/>
              </w:rPr>
              <w:t>หัก</w:t>
            </w:r>
            <w:r w:rsidRPr="007807F6">
              <w:rPr>
                <w:rFonts w:asciiTheme="majorBidi" w:hAnsiTheme="majorBidi" w:cstheme="majorBidi" w:hint="cs"/>
                <w:sz w:val="24"/>
                <w:szCs w:val="24"/>
                <w:cs/>
              </w:rPr>
              <w:t xml:space="preserve"> ต้นทุนทำรายการ</w:t>
            </w:r>
          </w:p>
        </w:tc>
        <w:tc>
          <w:tcPr>
            <w:tcW w:w="1080" w:type="dxa"/>
            <w:shd w:val="clear" w:color="auto" w:fill="auto"/>
          </w:tcPr>
          <w:p w14:paraId="55EF844D" w14:textId="6EA297E8" w:rsidR="007807F6" w:rsidRDefault="002E4291"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856</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941</w:t>
            </w:r>
            <w:r>
              <w:rPr>
                <w:rFonts w:asciiTheme="majorBidi" w:hAnsiTheme="majorBidi" w:cstheme="majorBidi" w:hint="cs"/>
                <w:sz w:val="24"/>
                <w:szCs w:val="24"/>
                <w:cs/>
                <w:lang w:eastAsia="en-GB"/>
              </w:rPr>
              <w:t>)</w:t>
            </w:r>
          </w:p>
        </w:tc>
        <w:tc>
          <w:tcPr>
            <w:tcW w:w="90" w:type="dxa"/>
            <w:shd w:val="clear" w:color="auto" w:fill="auto"/>
          </w:tcPr>
          <w:p w14:paraId="60B35869" w14:textId="77777777" w:rsidR="007807F6" w:rsidRPr="00010708" w:rsidRDefault="007807F6" w:rsidP="006D3872">
            <w:pPr>
              <w:spacing w:line="300" w:lineRule="exact"/>
              <w:ind w:right="144"/>
              <w:jc w:val="right"/>
              <w:rPr>
                <w:rFonts w:asciiTheme="majorBidi" w:eastAsia="Verdana" w:hAnsiTheme="majorBidi" w:cstheme="majorBidi"/>
                <w:sz w:val="24"/>
                <w:szCs w:val="24"/>
              </w:rPr>
            </w:pPr>
          </w:p>
        </w:tc>
        <w:tc>
          <w:tcPr>
            <w:tcW w:w="1080" w:type="dxa"/>
            <w:shd w:val="clear" w:color="auto" w:fill="auto"/>
            <w:vAlign w:val="bottom"/>
          </w:tcPr>
          <w:p w14:paraId="5B539733" w14:textId="2435508F" w:rsidR="007807F6" w:rsidRPr="004E6D11" w:rsidRDefault="00B523C5" w:rsidP="00B5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shd w:val="clear" w:color="auto" w:fill="auto"/>
          </w:tcPr>
          <w:p w14:paraId="30DC5E50" w14:textId="77777777" w:rsidR="007807F6" w:rsidRPr="00010708" w:rsidRDefault="007807F6"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shd w:val="clear" w:color="auto" w:fill="auto"/>
          </w:tcPr>
          <w:p w14:paraId="111AF44A" w14:textId="205984F4" w:rsidR="007807F6" w:rsidRDefault="007807F6"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856</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941</w:t>
            </w:r>
            <w:r>
              <w:rPr>
                <w:rFonts w:asciiTheme="majorBidi" w:hAnsiTheme="majorBidi" w:cstheme="majorBidi" w:hint="cs"/>
                <w:sz w:val="24"/>
                <w:szCs w:val="24"/>
                <w:cs/>
                <w:lang w:eastAsia="en-GB"/>
              </w:rPr>
              <w:t>)</w:t>
            </w:r>
          </w:p>
        </w:tc>
        <w:tc>
          <w:tcPr>
            <w:tcW w:w="90" w:type="dxa"/>
            <w:shd w:val="clear" w:color="auto" w:fill="auto"/>
          </w:tcPr>
          <w:p w14:paraId="521A6A76" w14:textId="77777777" w:rsidR="007807F6" w:rsidRPr="00010708" w:rsidRDefault="007807F6"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shd w:val="clear" w:color="auto" w:fill="auto"/>
          </w:tcPr>
          <w:p w14:paraId="5A7317D1" w14:textId="506BFE3B" w:rsidR="007807F6" w:rsidRDefault="00D42077"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6D3872" w:rsidRPr="00010708" w14:paraId="1A1D74E5" w14:textId="77777777" w:rsidTr="00DC6F10">
        <w:trPr>
          <w:trHeight w:val="109"/>
        </w:trPr>
        <w:tc>
          <w:tcPr>
            <w:tcW w:w="3942" w:type="dxa"/>
            <w:shd w:val="clear" w:color="auto" w:fill="auto"/>
          </w:tcPr>
          <w:p w14:paraId="7F1F973F" w14:textId="51D3EA02" w:rsidR="006D3872" w:rsidRPr="00010708" w:rsidRDefault="006D3872" w:rsidP="006D3872">
            <w:pPr>
              <w:tabs>
                <w:tab w:val="left" w:pos="934"/>
              </w:tabs>
              <w:spacing w:line="300" w:lineRule="exact"/>
              <w:ind w:left="990" w:right="72" w:hanging="432"/>
              <w:rPr>
                <w:rFonts w:asciiTheme="majorBidi" w:eastAsia="Verdana" w:hAnsiTheme="majorBidi" w:cstheme="majorBidi"/>
                <w:sz w:val="24"/>
                <w:szCs w:val="24"/>
                <w:u w:val="single"/>
                <w:cs/>
              </w:rPr>
            </w:pPr>
            <w:r w:rsidRPr="00010708">
              <w:rPr>
                <w:rFonts w:asciiTheme="majorBidi" w:hAnsiTheme="majorBidi" w:cstheme="majorBidi"/>
                <w:sz w:val="24"/>
                <w:szCs w:val="24"/>
                <w:u w:val="single"/>
                <w:cs/>
                <w:lang w:val="en-GB"/>
              </w:rPr>
              <w:t>หัก</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lang w:val="en-GB"/>
              </w:rPr>
              <w:tab/>
            </w:r>
            <w:r w:rsidRPr="00010708">
              <w:rPr>
                <w:rFonts w:asciiTheme="majorBidi" w:hAnsiTheme="majorBidi" w:cstheme="majorBidi"/>
                <w:sz w:val="24"/>
                <w:szCs w:val="24"/>
                <w:cs/>
                <w:lang w:val="en-GB"/>
              </w:rPr>
              <w:t>จ่ายชำระในระหว่างปี</w:t>
            </w:r>
          </w:p>
        </w:tc>
        <w:tc>
          <w:tcPr>
            <w:tcW w:w="1080" w:type="dxa"/>
            <w:shd w:val="clear" w:color="auto" w:fill="auto"/>
          </w:tcPr>
          <w:p w14:paraId="79FA48A4" w14:textId="26C2F006" w:rsidR="006D3872" w:rsidRPr="00010708" w:rsidRDefault="007850F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59</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472</w:t>
            </w: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159</w:t>
            </w:r>
            <w:r>
              <w:rPr>
                <w:rFonts w:asciiTheme="majorBidi" w:hAnsiTheme="majorBidi" w:cstheme="majorBidi" w:hint="cs"/>
                <w:sz w:val="24"/>
                <w:szCs w:val="24"/>
                <w:cs/>
                <w:lang w:eastAsia="en-GB"/>
              </w:rPr>
              <w:t>)</w:t>
            </w:r>
          </w:p>
        </w:tc>
        <w:tc>
          <w:tcPr>
            <w:tcW w:w="90" w:type="dxa"/>
            <w:shd w:val="clear" w:color="auto" w:fill="auto"/>
          </w:tcPr>
          <w:p w14:paraId="11C1A60E" w14:textId="77777777" w:rsidR="006D3872" w:rsidRPr="00010708" w:rsidRDefault="006D3872" w:rsidP="006D3872">
            <w:pPr>
              <w:spacing w:line="300" w:lineRule="exact"/>
              <w:ind w:right="144"/>
              <w:jc w:val="right"/>
              <w:rPr>
                <w:rFonts w:asciiTheme="majorBidi" w:eastAsia="Verdana" w:hAnsiTheme="majorBidi" w:cstheme="majorBidi"/>
                <w:sz w:val="24"/>
                <w:szCs w:val="24"/>
              </w:rPr>
            </w:pPr>
          </w:p>
        </w:tc>
        <w:tc>
          <w:tcPr>
            <w:tcW w:w="1080" w:type="dxa"/>
            <w:shd w:val="clear" w:color="auto" w:fill="auto"/>
            <w:vAlign w:val="bottom"/>
          </w:tcPr>
          <w:p w14:paraId="4D0C1EE8" w14:textId="3A24FB9B" w:rsidR="006D3872" w:rsidRPr="00010708"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18</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756</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070</w:t>
            </w:r>
            <w:r w:rsidRPr="00010708">
              <w:rPr>
                <w:rFonts w:asciiTheme="majorBidi" w:hAnsiTheme="majorBidi" w:cstheme="majorBidi"/>
                <w:sz w:val="24"/>
                <w:szCs w:val="24"/>
                <w:lang w:eastAsia="en-GB"/>
              </w:rPr>
              <w:t>)</w:t>
            </w:r>
          </w:p>
        </w:tc>
        <w:tc>
          <w:tcPr>
            <w:tcW w:w="90" w:type="dxa"/>
            <w:shd w:val="clear" w:color="auto" w:fill="auto"/>
          </w:tcPr>
          <w:p w14:paraId="650A907B" w14:textId="77777777" w:rsidR="006D3872" w:rsidRPr="00010708"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shd w:val="clear" w:color="auto" w:fill="auto"/>
          </w:tcPr>
          <w:p w14:paraId="6155B598" w14:textId="79DEE54C" w:rsidR="006D3872" w:rsidRPr="00010708" w:rsidRDefault="00F43670"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27</w:t>
            </w:r>
            <w:r w:rsidR="00441ED9">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500</w:t>
            </w:r>
            <w:r w:rsidR="00441ED9">
              <w:rPr>
                <w:rFonts w:asciiTheme="majorBidi" w:hAnsiTheme="majorBidi" w:cstheme="majorBidi" w:hint="cs"/>
                <w:sz w:val="24"/>
                <w:szCs w:val="24"/>
                <w:cs/>
                <w:lang w:eastAsia="en-GB"/>
              </w:rPr>
              <w:t>,</w:t>
            </w:r>
            <w:r w:rsidR="003F01C8" w:rsidRPr="003F01C8">
              <w:rPr>
                <w:rFonts w:asciiTheme="majorBidi" w:hAnsiTheme="majorBidi" w:cstheme="majorBidi"/>
                <w:sz w:val="24"/>
                <w:szCs w:val="24"/>
                <w:lang w:eastAsia="en-GB"/>
              </w:rPr>
              <w:t>000</w:t>
            </w:r>
            <w:r w:rsidR="00441ED9">
              <w:rPr>
                <w:rFonts w:asciiTheme="majorBidi" w:hAnsiTheme="majorBidi" w:cstheme="majorBidi" w:hint="cs"/>
                <w:sz w:val="24"/>
                <w:szCs w:val="24"/>
                <w:cs/>
                <w:lang w:eastAsia="en-GB"/>
              </w:rPr>
              <w:t>)</w:t>
            </w:r>
          </w:p>
        </w:tc>
        <w:tc>
          <w:tcPr>
            <w:tcW w:w="90" w:type="dxa"/>
            <w:shd w:val="clear" w:color="auto" w:fill="auto"/>
          </w:tcPr>
          <w:p w14:paraId="30246C2D" w14:textId="77777777" w:rsidR="006D3872" w:rsidRPr="00010708"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shd w:val="clear" w:color="auto" w:fill="auto"/>
          </w:tcPr>
          <w:p w14:paraId="0056B9AB" w14:textId="20BFC136" w:rsidR="006D3872" w:rsidRPr="00010708" w:rsidRDefault="00EB2C1D"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6D3872" w:rsidRPr="00010708" w14:paraId="18258BBC" w14:textId="77777777" w:rsidTr="00DC6F10">
        <w:trPr>
          <w:trHeight w:val="109"/>
        </w:trPr>
        <w:tc>
          <w:tcPr>
            <w:tcW w:w="3942" w:type="dxa"/>
            <w:shd w:val="clear" w:color="auto" w:fill="auto"/>
          </w:tcPr>
          <w:p w14:paraId="5EB827D6" w14:textId="2A4DA463" w:rsidR="006D3872" w:rsidRPr="00441ED9" w:rsidRDefault="006D3872" w:rsidP="006D3872">
            <w:pPr>
              <w:tabs>
                <w:tab w:val="left" w:pos="934"/>
              </w:tabs>
              <w:spacing w:line="300" w:lineRule="exact"/>
              <w:ind w:left="990" w:right="72" w:hanging="432"/>
              <w:rPr>
                <w:rFonts w:asciiTheme="majorBidi" w:eastAsia="Verdana" w:hAnsiTheme="majorBidi" w:cstheme="majorBidi"/>
                <w:sz w:val="24"/>
                <w:szCs w:val="24"/>
                <w:cs/>
              </w:rPr>
            </w:pPr>
            <w:r w:rsidRPr="00441ED9">
              <w:rPr>
                <w:rFonts w:asciiTheme="majorBidi" w:hAnsiTheme="majorBidi" w:cstheme="majorBidi"/>
                <w:sz w:val="24"/>
                <w:szCs w:val="24"/>
                <w:u w:val="single"/>
                <w:cs/>
                <w:lang w:val="en-GB"/>
              </w:rPr>
              <w:t>บวก</w:t>
            </w:r>
            <w:r w:rsidRPr="00441ED9">
              <w:rPr>
                <w:rFonts w:asciiTheme="majorBidi" w:hAnsiTheme="majorBidi" w:cstheme="majorBidi"/>
                <w:sz w:val="24"/>
                <w:szCs w:val="24"/>
                <w:cs/>
              </w:rPr>
              <w:t xml:space="preserve"> </w:t>
            </w:r>
            <w:r w:rsidRPr="00441ED9">
              <w:rPr>
                <w:rFonts w:asciiTheme="majorBidi" w:hAnsiTheme="majorBidi" w:cstheme="majorBidi" w:hint="cs"/>
                <w:sz w:val="24"/>
                <w:szCs w:val="24"/>
                <w:cs/>
              </w:rPr>
              <w:t>ตัดจำหน่ายต้นทุนการทำรายการ</w:t>
            </w:r>
          </w:p>
        </w:tc>
        <w:tc>
          <w:tcPr>
            <w:tcW w:w="1080" w:type="dxa"/>
            <w:tcBorders>
              <w:bottom w:val="single" w:sz="4" w:space="0" w:color="auto"/>
            </w:tcBorders>
            <w:shd w:val="clear" w:color="auto" w:fill="auto"/>
          </w:tcPr>
          <w:p w14:paraId="59DD1C33" w14:textId="09B1EF2C" w:rsidR="006D3872" w:rsidRPr="00441ED9" w:rsidRDefault="003F01C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cs/>
                <w:lang w:eastAsia="en-GB"/>
              </w:rPr>
            </w:pPr>
            <w:r w:rsidRPr="003F01C8">
              <w:rPr>
                <w:rFonts w:asciiTheme="majorBidi" w:hAnsiTheme="majorBidi" w:cstheme="majorBidi"/>
                <w:sz w:val="24"/>
                <w:szCs w:val="24"/>
                <w:lang w:eastAsia="en-GB"/>
              </w:rPr>
              <w:t>614</w:t>
            </w:r>
            <w:r w:rsidR="002E4291">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180</w:t>
            </w:r>
          </w:p>
        </w:tc>
        <w:tc>
          <w:tcPr>
            <w:tcW w:w="90" w:type="dxa"/>
            <w:shd w:val="clear" w:color="auto" w:fill="auto"/>
          </w:tcPr>
          <w:p w14:paraId="128FBA1B" w14:textId="77777777" w:rsidR="006D3872" w:rsidRPr="00441ED9" w:rsidRDefault="006D3872" w:rsidP="006D3872">
            <w:pPr>
              <w:spacing w:line="300" w:lineRule="exact"/>
              <w:ind w:right="144"/>
              <w:jc w:val="right"/>
              <w:rPr>
                <w:rFonts w:asciiTheme="majorBidi" w:eastAsia="Verdana" w:hAnsiTheme="majorBidi" w:cstheme="majorBidi"/>
                <w:sz w:val="24"/>
                <w:szCs w:val="24"/>
              </w:rPr>
            </w:pPr>
          </w:p>
        </w:tc>
        <w:tc>
          <w:tcPr>
            <w:tcW w:w="1080" w:type="dxa"/>
            <w:tcBorders>
              <w:bottom w:val="single" w:sz="4" w:space="0" w:color="auto"/>
            </w:tcBorders>
            <w:shd w:val="clear" w:color="auto" w:fill="auto"/>
            <w:vAlign w:val="bottom"/>
          </w:tcPr>
          <w:p w14:paraId="2EE34EAA" w14:textId="45BC7A4C" w:rsidR="006D3872" w:rsidRPr="00441ED9"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rPr>
                <w:rFonts w:asciiTheme="majorBidi" w:hAnsiTheme="majorBidi" w:cstheme="majorBidi"/>
                <w:sz w:val="24"/>
                <w:szCs w:val="24"/>
                <w:lang w:eastAsia="en-GB"/>
              </w:rPr>
            </w:pPr>
            <w:r w:rsidRPr="00441ED9">
              <w:rPr>
                <w:rFonts w:asciiTheme="majorBidi" w:hAnsiTheme="majorBidi" w:cstheme="majorBidi"/>
                <w:sz w:val="24"/>
                <w:szCs w:val="24"/>
                <w:lang w:eastAsia="en-GB"/>
              </w:rPr>
              <w:t>-</w:t>
            </w:r>
          </w:p>
        </w:tc>
        <w:tc>
          <w:tcPr>
            <w:tcW w:w="90" w:type="dxa"/>
            <w:shd w:val="clear" w:color="auto" w:fill="auto"/>
          </w:tcPr>
          <w:p w14:paraId="614D93B7" w14:textId="77777777" w:rsidR="006D3872" w:rsidRPr="00441ED9"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shd w:val="clear" w:color="auto" w:fill="auto"/>
          </w:tcPr>
          <w:p w14:paraId="7828CA04" w14:textId="282C6216" w:rsidR="006D3872" w:rsidRPr="00441ED9" w:rsidRDefault="003F01C8"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314</w:t>
            </w:r>
            <w:r w:rsidR="00182249">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735</w:t>
            </w:r>
          </w:p>
        </w:tc>
        <w:tc>
          <w:tcPr>
            <w:tcW w:w="90" w:type="dxa"/>
            <w:shd w:val="clear" w:color="auto" w:fill="auto"/>
          </w:tcPr>
          <w:p w14:paraId="4FDAE2EE" w14:textId="77777777" w:rsidR="006D3872" w:rsidRPr="00441ED9"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shd w:val="clear" w:color="auto" w:fill="auto"/>
          </w:tcPr>
          <w:p w14:paraId="1B409875" w14:textId="776404F0" w:rsidR="006D3872" w:rsidRPr="00441ED9" w:rsidRDefault="00EB2C1D"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lang w:eastAsia="en-GB"/>
              </w:rPr>
            </w:pPr>
            <w:r w:rsidRPr="00441ED9">
              <w:rPr>
                <w:rFonts w:asciiTheme="majorBidi" w:hAnsiTheme="majorBidi" w:cstheme="majorBidi"/>
                <w:sz w:val="24"/>
                <w:szCs w:val="24"/>
                <w:lang w:eastAsia="en-GB"/>
              </w:rPr>
              <w:t>-</w:t>
            </w:r>
          </w:p>
        </w:tc>
      </w:tr>
      <w:tr w:rsidR="006D3872" w:rsidRPr="00010708" w14:paraId="168AC4D1" w14:textId="77777777" w:rsidTr="00A635AA">
        <w:trPr>
          <w:trHeight w:val="109"/>
        </w:trPr>
        <w:tc>
          <w:tcPr>
            <w:tcW w:w="3942" w:type="dxa"/>
          </w:tcPr>
          <w:p w14:paraId="29CAB517" w14:textId="71447549" w:rsidR="006D3872" w:rsidRPr="00010708" w:rsidRDefault="006D3872" w:rsidP="006D3872">
            <w:pPr>
              <w:tabs>
                <w:tab w:val="left" w:pos="934"/>
              </w:tabs>
              <w:spacing w:line="300" w:lineRule="exact"/>
              <w:ind w:left="990" w:right="72" w:hanging="432"/>
              <w:rPr>
                <w:rFonts w:asciiTheme="majorBidi" w:eastAsia="Verdana" w:hAnsiTheme="majorBidi" w:cstheme="majorBidi"/>
                <w:sz w:val="24"/>
                <w:szCs w:val="24"/>
                <w:cs/>
              </w:rPr>
            </w:pPr>
            <w:r w:rsidRPr="00010708">
              <w:rPr>
                <w:rFonts w:asciiTheme="majorBidi" w:hAnsiTheme="majorBidi" w:cstheme="majorBidi"/>
                <w:sz w:val="24"/>
                <w:szCs w:val="24"/>
                <w:cs/>
              </w:rPr>
              <w:t>มูลค่าตามบัญชีปลายปี</w:t>
            </w:r>
          </w:p>
        </w:tc>
        <w:tc>
          <w:tcPr>
            <w:tcW w:w="1080" w:type="dxa"/>
            <w:tcBorders>
              <w:left w:val="nil"/>
              <w:bottom w:val="double" w:sz="4" w:space="0" w:color="auto"/>
              <w:right w:val="nil"/>
            </w:tcBorders>
          </w:tcPr>
          <w:p w14:paraId="60920DDE" w14:textId="409EB85D" w:rsidR="006D3872" w:rsidRPr="00010708" w:rsidRDefault="003F01C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220</w:t>
            </w:r>
            <w:r w:rsidR="00046774">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156</w:t>
            </w:r>
            <w:r w:rsidR="00046774">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716</w:t>
            </w:r>
          </w:p>
        </w:tc>
        <w:tc>
          <w:tcPr>
            <w:tcW w:w="90" w:type="dxa"/>
          </w:tcPr>
          <w:p w14:paraId="5E2AE7AC" w14:textId="77777777" w:rsidR="006D3872" w:rsidRPr="00010708" w:rsidRDefault="006D3872" w:rsidP="006D3872">
            <w:pPr>
              <w:spacing w:line="300" w:lineRule="exact"/>
              <w:ind w:right="144"/>
              <w:jc w:val="right"/>
              <w:rPr>
                <w:rFonts w:asciiTheme="majorBidi" w:eastAsia="Verdana" w:hAnsiTheme="majorBidi" w:cstheme="majorBidi"/>
                <w:sz w:val="24"/>
                <w:szCs w:val="24"/>
              </w:rPr>
            </w:pPr>
          </w:p>
        </w:tc>
        <w:tc>
          <w:tcPr>
            <w:tcW w:w="1080" w:type="dxa"/>
            <w:tcBorders>
              <w:left w:val="nil"/>
              <w:bottom w:val="double" w:sz="4" w:space="0" w:color="auto"/>
              <w:right w:val="nil"/>
            </w:tcBorders>
            <w:vAlign w:val="bottom"/>
          </w:tcPr>
          <w:p w14:paraId="2F068C26" w14:textId="35053628" w:rsidR="006D3872" w:rsidRPr="00010708" w:rsidRDefault="003F01C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128</w:t>
            </w:r>
            <w:r w:rsidR="006D387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821</w:t>
            </w:r>
            <w:r w:rsidR="006D387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636</w:t>
            </w:r>
          </w:p>
        </w:tc>
        <w:tc>
          <w:tcPr>
            <w:tcW w:w="90" w:type="dxa"/>
            <w:tcBorders>
              <w:left w:val="nil"/>
              <w:right w:val="nil"/>
            </w:tcBorders>
          </w:tcPr>
          <w:p w14:paraId="293B5F67" w14:textId="77777777" w:rsidR="006D3872" w:rsidRPr="00010708"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65C7C4D6" w14:textId="192B4B84" w:rsidR="006D3872" w:rsidRPr="00010708" w:rsidRDefault="003F01C8"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4"/>
                <w:szCs w:val="24"/>
                <w:lang w:eastAsia="en-GB"/>
              </w:rPr>
            </w:pPr>
            <w:r w:rsidRPr="003F01C8">
              <w:rPr>
                <w:rFonts w:asciiTheme="majorBidi" w:hAnsiTheme="majorBidi" w:cstheme="majorBidi"/>
                <w:sz w:val="24"/>
                <w:szCs w:val="24"/>
                <w:lang w:eastAsia="en-GB"/>
              </w:rPr>
              <w:t>120</w:t>
            </w:r>
            <w:r w:rsidR="00F43670">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957</w:t>
            </w:r>
            <w:r w:rsidR="00F43670">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794</w:t>
            </w:r>
          </w:p>
        </w:tc>
        <w:tc>
          <w:tcPr>
            <w:tcW w:w="90" w:type="dxa"/>
            <w:tcBorders>
              <w:left w:val="nil"/>
              <w:right w:val="nil"/>
            </w:tcBorders>
          </w:tcPr>
          <w:p w14:paraId="3BD73E74" w14:textId="77777777" w:rsidR="006D3872" w:rsidRPr="00010708" w:rsidRDefault="006D3872" w:rsidP="006D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4B83B385" w14:textId="531E6099" w:rsidR="006D3872" w:rsidRPr="00010708" w:rsidRDefault="00EB2C1D" w:rsidP="00EB2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300" w:lineRule="exact"/>
              <w:rPr>
                <w:rFonts w:asciiTheme="majorBidi" w:hAnsiTheme="majorBidi" w:cstheme="majorBidi"/>
                <w:sz w:val="24"/>
                <w:szCs w:val="24"/>
                <w:cs/>
                <w:lang w:eastAsia="en-GB"/>
              </w:rPr>
            </w:pPr>
            <w:r>
              <w:rPr>
                <w:rFonts w:asciiTheme="majorBidi" w:hAnsiTheme="majorBidi" w:cstheme="majorBidi"/>
                <w:sz w:val="24"/>
                <w:szCs w:val="24"/>
                <w:lang w:eastAsia="en-GB"/>
              </w:rPr>
              <w:t>-</w:t>
            </w:r>
          </w:p>
        </w:tc>
      </w:tr>
    </w:tbl>
    <w:p w14:paraId="4ED52DE3" w14:textId="5BCA7669" w:rsidR="00A068C4" w:rsidRPr="00010708" w:rsidRDefault="00A068C4" w:rsidP="004D27C1">
      <w:pPr>
        <w:pStyle w:val="ListParagraph"/>
        <w:numPr>
          <w:ilvl w:val="0"/>
          <w:numId w:val="30"/>
        </w:numPr>
        <w:spacing w:before="240" w:after="0" w:line="240" w:lineRule="auto"/>
        <w:ind w:left="993" w:right="72" w:hanging="446"/>
        <w:contextualSpacing w:val="0"/>
        <w:jc w:val="thaiDistribute"/>
        <w:rPr>
          <w:rFonts w:asciiTheme="majorBidi" w:hAnsiTheme="majorBidi" w:cstheme="majorBidi"/>
          <w:sz w:val="28"/>
        </w:rPr>
      </w:pPr>
      <w:r w:rsidRPr="00010708">
        <w:rPr>
          <w:rFonts w:asciiTheme="majorBidi" w:hAnsiTheme="majorBidi" w:cstheme="majorBidi"/>
          <w:sz w:val="28"/>
          <w:cs/>
          <w:lang w:eastAsia="th-TH"/>
        </w:rPr>
        <w:t>กระแส</w:t>
      </w:r>
      <w:r w:rsidRPr="00010708">
        <w:rPr>
          <w:rFonts w:asciiTheme="majorBidi" w:hAnsiTheme="majorBidi" w:cstheme="majorBidi"/>
          <w:sz w:val="28"/>
          <w:cs/>
        </w:rPr>
        <w:t>เงินสดรับจากการขายบริษัทย่อย</w:t>
      </w:r>
      <w:r w:rsidR="004D27C1" w:rsidRPr="00010708">
        <w:rPr>
          <w:rFonts w:asciiTheme="majorBidi" w:hAnsiTheme="majorBidi" w:cstheme="majorBidi"/>
          <w:sz w:val="28"/>
          <w:cs/>
          <w:lang w:eastAsia="th-TH"/>
        </w:rPr>
        <w:t>สำหรับปีสิ้นสุดวันที่</w:t>
      </w:r>
      <w:r w:rsidR="004D27C1" w:rsidRPr="00010708">
        <w:rPr>
          <w:rFonts w:asciiTheme="majorBidi" w:hAnsiTheme="majorBidi" w:cstheme="majorBidi"/>
          <w:sz w:val="28"/>
          <w:lang w:eastAsia="th-TH"/>
        </w:rPr>
        <w:t xml:space="preserve"> </w:t>
      </w:r>
      <w:r w:rsidR="003F01C8" w:rsidRPr="003F01C8">
        <w:rPr>
          <w:rFonts w:asciiTheme="majorBidi" w:hAnsiTheme="majorBidi" w:cstheme="majorBidi"/>
          <w:sz w:val="28"/>
          <w:lang w:eastAsia="th-TH"/>
        </w:rPr>
        <w:t>31</w:t>
      </w:r>
      <w:r w:rsidR="004D27C1" w:rsidRPr="00010708">
        <w:rPr>
          <w:rFonts w:asciiTheme="majorBidi" w:hAnsiTheme="majorBidi" w:cstheme="majorBidi"/>
          <w:sz w:val="28"/>
          <w:cs/>
          <w:lang w:eastAsia="th-TH"/>
        </w:rPr>
        <w:t xml:space="preserve"> ธันวาคม</w:t>
      </w:r>
      <w:r w:rsidRPr="00010708">
        <w:rPr>
          <w:rFonts w:asciiTheme="majorBidi" w:hAnsiTheme="majorBidi" w:cstheme="majorBidi"/>
          <w:sz w:val="28"/>
          <w:cs/>
          <w:lang w:eastAsia="th-TH"/>
        </w:rPr>
        <w:t xml:space="preserve"> </w:t>
      </w:r>
      <w:r w:rsidRPr="00010708">
        <w:rPr>
          <w:rFonts w:asciiTheme="majorBidi" w:hAnsiTheme="majorBidi" w:cstheme="majorBidi"/>
          <w:sz w:val="28"/>
          <w:cs/>
        </w:rPr>
        <w:t>มีดังนี้</w:t>
      </w:r>
    </w:p>
    <w:p w14:paraId="634E3D85" w14:textId="27842018" w:rsidR="00A068C4" w:rsidRPr="00010708" w:rsidRDefault="000D190E" w:rsidP="00A068C4">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532" w:type="dxa"/>
        <w:tblInd w:w="738" w:type="dxa"/>
        <w:tblLayout w:type="fixed"/>
        <w:tblCellMar>
          <w:left w:w="0" w:type="dxa"/>
          <w:right w:w="0" w:type="dxa"/>
        </w:tblCellMar>
        <w:tblLook w:val="04A0" w:firstRow="1" w:lastRow="0" w:firstColumn="1" w:lastColumn="0" w:noHBand="0" w:noVBand="1"/>
      </w:tblPr>
      <w:tblGrid>
        <w:gridCol w:w="3942"/>
        <w:gridCol w:w="1080"/>
        <w:gridCol w:w="90"/>
        <w:gridCol w:w="1080"/>
        <w:gridCol w:w="90"/>
        <w:gridCol w:w="1080"/>
        <w:gridCol w:w="90"/>
        <w:gridCol w:w="1080"/>
      </w:tblGrid>
      <w:tr w:rsidR="00A068C4" w:rsidRPr="00010708" w14:paraId="1B8E2174" w14:textId="77777777" w:rsidTr="00F00E37">
        <w:trPr>
          <w:trHeight w:val="109"/>
        </w:trPr>
        <w:tc>
          <w:tcPr>
            <w:tcW w:w="3942" w:type="dxa"/>
          </w:tcPr>
          <w:p w14:paraId="4B9B1246" w14:textId="77777777" w:rsidR="00A068C4" w:rsidRPr="00010708" w:rsidRDefault="00A068C4" w:rsidP="00F00E37">
            <w:pPr>
              <w:spacing w:line="300" w:lineRule="exact"/>
              <w:ind w:right="72" w:firstLine="878"/>
              <w:jc w:val="both"/>
              <w:rPr>
                <w:rFonts w:asciiTheme="majorBidi" w:eastAsia="Verdana" w:hAnsiTheme="majorBidi" w:cstheme="majorBidi"/>
                <w:b/>
                <w:bCs/>
                <w:sz w:val="24"/>
                <w:szCs w:val="24"/>
              </w:rPr>
            </w:pPr>
          </w:p>
        </w:tc>
        <w:tc>
          <w:tcPr>
            <w:tcW w:w="2250" w:type="dxa"/>
            <w:gridSpan w:val="3"/>
            <w:hideMark/>
          </w:tcPr>
          <w:p w14:paraId="1718E40B" w14:textId="77777777" w:rsidR="00A068C4" w:rsidRPr="00010708" w:rsidRDefault="00A068C4" w:rsidP="00F00E37">
            <w:pPr>
              <w:spacing w:line="300" w:lineRule="exact"/>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30F140F4" w14:textId="77777777" w:rsidR="00A068C4" w:rsidRPr="00010708" w:rsidRDefault="00A068C4" w:rsidP="00F00E37">
            <w:pPr>
              <w:spacing w:line="300" w:lineRule="exact"/>
              <w:jc w:val="center"/>
              <w:rPr>
                <w:rFonts w:asciiTheme="majorBidi" w:eastAsia="Verdana" w:hAnsiTheme="majorBidi" w:cstheme="majorBidi"/>
                <w:b/>
                <w:bCs/>
                <w:sz w:val="24"/>
                <w:szCs w:val="24"/>
                <w:cs/>
              </w:rPr>
            </w:pPr>
          </w:p>
        </w:tc>
        <w:tc>
          <w:tcPr>
            <w:tcW w:w="2250" w:type="dxa"/>
            <w:gridSpan w:val="3"/>
          </w:tcPr>
          <w:p w14:paraId="3255AB01" w14:textId="77777777" w:rsidR="00A068C4" w:rsidRPr="00010708" w:rsidRDefault="00A068C4" w:rsidP="00F00E37">
            <w:pPr>
              <w:spacing w:line="300" w:lineRule="exact"/>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05745C" w:rsidRPr="00010708" w14:paraId="14F58EE7" w14:textId="77777777" w:rsidTr="00F00E37">
        <w:trPr>
          <w:trHeight w:val="109"/>
        </w:trPr>
        <w:tc>
          <w:tcPr>
            <w:tcW w:w="3942" w:type="dxa"/>
          </w:tcPr>
          <w:p w14:paraId="36A61BAF" w14:textId="77777777" w:rsidR="0005745C" w:rsidRPr="00010708" w:rsidRDefault="0005745C" w:rsidP="0005745C">
            <w:pPr>
              <w:spacing w:line="300" w:lineRule="exact"/>
              <w:ind w:right="65" w:firstLine="882"/>
              <w:jc w:val="both"/>
              <w:rPr>
                <w:rFonts w:asciiTheme="majorBidi" w:eastAsia="Verdana" w:hAnsiTheme="majorBidi" w:cstheme="majorBidi"/>
                <w:b/>
                <w:bCs/>
                <w:sz w:val="24"/>
                <w:szCs w:val="24"/>
              </w:rPr>
            </w:pPr>
          </w:p>
        </w:tc>
        <w:tc>
          <w:tcPr>
            <w:tcW w:w="1080" w:type="dxa"/>
            <w:hideMark/>
          </w:tcPr>
          <w:p w14:paraId="1D80D96D" w14:textId="41FF8B0B" w:rsidR="0005745C" w:rsidRPr="00010708" w:rsidRDefault="003F01C8" w:rsidP="0005745C">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7321DDB2" w14:textId="77777777" w:rsidR="0005745C" w:rsidRPr="00010708" w:rsidRDefault="0005745C" w:rsidP="0005745C">
            <w:pPr>
              <w:spacing w:line="300" w:lineRule="exact"/>
              <w:ind w:right="72"/>
              <w:jc w:val="center"/>
              <w:rPr>
                <w:rFonts w:asciiTheme="majorBidi" w:hAnsiTheme="majorBidi" w:cstheme="majorBidi"/>
                <w:b/>
                <w:bCs/>
                <w:sz w:val="24"/>
                <w:szCs w:val="24"/>
              </w:rPr>
            </w:pPr>
          </w:p>
        </w:tc>
        <w:tc>
          <w:tcPr>
            <w:tcW w:w="1080" w:type="dxa"/>
            <w:hideMark/>
          </w:tcPr>
          <w:p w14:paraId="7542F138" w14:textId="476E5F54" w:rsidR="0005745C" w:rsidRPr="00010708" w:rsidRDefault="003F01C8" w:rsidP="0005745C">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90" w:type="dxa"/>
          </w:tcPr>
          <w:p w14:paraId="242CDF6A" w14:textId="77777777" w:rsidR="0005745C" w:rsidRPr="00010708" w:rsidRDefault="0005745C" w:rsidP="0005745C">
            <w:pPr>
              <w:spacing w:line="300" w:lineRule="exact"/>
              <w:ind w:right="72" w:firstLine="152"/>
              <w:jc w:val="center"/>
              <w:rPr>
                <w:rFonts w:asciiTheme="majorBidi" w:hAnsiTheme="majorBidi" w:cstheme="majorBidi"/>
                <w:b/>
                <w:bCs/>
                <w:sz w:val="24"/>
                <w:szCs w:val="24"/>
              </w:rPr>
            </w:pPr>
          </w:p>
        </w:tc>
        <w:tc>
          <w:tcPr>
            <w:tcW w:w="1080" w:type="dxa"/>
          </w:tcPr>
          <w:p w14:paraId="6883B8E7" w14:textId="2A84D599" w:rsidR="0005745C" w:rsidRPr="00010708" w:rsidRDefault="003F01C8" w:rsidP="0005745C">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20595621" w14:textId="77777777" w:rsidR="0005745C" w:rsidRPr="00010708" w:rsidRDefault="0005745C" w:rsidP="0005745C">
            <w:pPr>
              <w:spacing w:line="300" w:lineRule="exact"/>
              <w:ind w:right="72" w:firstLine="152"/>
              <w:jc w:val="center"/>
              <w:rPr>
                <w:rFonts w:asciiTheme="majorBidi" w:hAnsiTheme="majorBidi" w:cstheme="majorBidi"/>
                <w:b/>
                <w:bCs/>
                <w:sz w:val="24"/>
                <w:szCs w:val="24"/>
              </w:rPr>
            </w:pPr>
          </w:p>
        </w:tc>
        <w:tc>
          <w:tcPr>
            <w:tcW w:w="1080" w:type="dxa"/>
          </w:tcPr>
          <w:p w14:paraId="1E49EC28" w14:textId="22302B91" w:rsidR="0005745C" w:rsidRPr="00010708" w:rsidRDefault="003F01C8" w:rsidP="0005745C">
            <w:pPr>
              <w:spacing w:line="300" w:lineRule="exact"/>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05745C" w:rsidRPr="00010708" w14:paraId="79083776" w14:textId="77777777" w:rsidTr="00F00E37">
        <w:trPr>
          <w:trHeight w:val="109"/>
        </w:trPr>
        <w:tc>
          <w:tcPr>
            <w:tcW w:w="3942" w:type="dxa"/>
          </w:tcPr>
          <w:p w14:paraId="533D5B65" w14:textId="77777777" w:rsidR="0005745C" w:rsidRPr="00010708" w:rsidRDefault="0005745C" w:rsidP="0005745C">
            <w:pPr>
              <w:spacing w:line="300" w:lineRule="exact"/>
              <w:ind w:left="540" w:right="-331"/>
              <w:rPr>
                <w:rFonts w:asciiTheme="majorBidi" w:eastAsia="Verdana" w:hAnsiTheme="majorBidi" w:cstheme="majorBidi"/>
                <w:sz w:val="24"/>
                <w:szCs w:val="24"/>
                <w:cs/>
              </w:rPr>
            </w:pPr>
            <w:r w:rsidRPr="00010708">
              <w:rPr>
                <w:rFonts w:asciiTheme="majorBidi" w:eastAsia="Verdana" w:hAnsiTheme="majorBidi" w:cstheme="majorBidi"/>
                <w:sz w:val="24"/>
                <w:szCs w:val="24"/>
                <w:cs/>
              </w:rPr>
              <w:t>เงินสดรับจากการขายบริษัทย่อย</w:t>
            </w:r>
          </w:p>
        </w:tc>
        <w:tc>
          <w:tcPr>
            <w:tcW w:w="1080" w:type="dxa"/>
          </w:tcPr>
          <w:p w14:paraId="73E801DD" w14:textId="4BC741A6" w:rsidR="0005745C" w:rsidRPr="005C3804" w:rsidRDefault="005C3804" w:rsidP="005C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269C62C3" w14:textId="77777777" w:rsidR="0005745C" w:rsidRPr="00010708" w:rsidRDefault="0005745C" w:rsidP="0005745C">
            <w:pPr>
              <w:spacing w:line="300" w:lineRule="exact"/>
              <w:ind w:right="144"/>
              <w:jc w:val="right"/>
              <w:rPr>
                <w:rFonts w:asciiTheme="majorBidi" w:eastAsia="Verdana" w:hAnsiTheme="majorBidi" w:cstheme="majorBidi"/>
                <w:sz w:val="24"/>
                <w:szCs w:val="24"/>
                <w:cs/>
              </w:rPr>
            </w:pPr>
          </w:p>
        </w:tc>
        <w:tc>
          <w:tcPr>
            <w:tcW w:w="1080" w:type="dxa"/>
          </w:tcPr>
          <w:p w14:paraId="5885A6D5" w14:textId="7D5B55D3"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52"/>
              <w:rPr>
                <w:rFonts w:asciiTheme="majorBidi" w:hAnsiTheme="majorBidi" w:cstheme="majorBidi"/>
                <w:sz w:val="24"/>
                <w:szCs w:val="24"/>
                <w:lang w:val="en-GB"/>
              </w:rPr>
            </w:pPr>
            <w:r w:rsidRPr="003F01C8">
              <w:rPr>
                <w:rFonts w:asciiTheme="majorBidi" w:hAnsiTheme="majorBidi" w:cstheme="majorBidi"/>
                <w:sz w:val="24"/>
                <w:szCs w:val="24"/>
              </w:rPr>
              <w:t>112</w:t>
            </w:r>
            <w:r w:rsidR="0005745C" w:rsidRPr="00010708">
              <w:rPr>
                <w:rFonts w:asciiTheme="majorBidi" w:hAnsiTheme="majorBidi" w:cstheme="majorBidi"/>
                <w:sz w:val="24"/>
                <w:szCs w:val="24"/>
                <w:lang w:val="en-GB"/>
              </w:rPr>
              <w:t>,</w:t>
            </w:r>
            <w:r w:rsidRPr="003F01C8">
              <w:rPr>
                <w:rFonts w:asciiTheme="majorBidi" w:hAnsiTheme="majorBidi" w:cstheme="majorBidi"/>
                <w:sz w:val="24"/>
                <w:szCs w:val="24"/>
              </w:rPr>
              <w:t>800</w:t>
            </w:r>
            <w:r w:rsidR="0005745C" w:rsidRPr="00010708">
              <w:rPr>
                <w:rFonts w:asciiTheme="majorBidi" w:hAnsiTheme="majorBidi" w:cstheme="majorBidi"/>
                <w:sz w:val="24"/>
                <w:szCs w:val="24"/>
                <w:lang w:val="en-GB"/>
              </w:rPr>
              <w:t>,</w:t>
            </w:r>
            <w:r w:rsidRPr="003F01C8">
              <w:rPr>
                <w:rFonts w:asciiTheme="majorBidi" w:hAnsiTheme="majorBidi" w:cstheme="majorBidi"/>
                <w:sz w:val="24"/>
                <w:szCs w:val="24"/>
              </w:rPr>
              <w:t>000</w:t>
            </w:r>
          </w:p>
        </w:tc>
        <w:tc>
          <w:tcPr>
            <w:tcW w:w="90" w:type="dxa"/>
          </w:tcPr>
          <w:p w14:paraId="1A5E2AF9"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29A35405" w14:textId="5646BDB1" w:rsidR="0005745C" w:rsidRPr="00010708" w:rsidRDefault="005C3804" w:rsidP="005C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ind w:right="-52"/>
              <w:rPr>
                <w:rFonts w:asciiTheme="majorBidi" w:hAnsiTheme="majorBidi" w:cstheme="majorBidi"/>
                <w:sz w:val="24"/>
                <w:szCs w:val="24"/>
              </w:rPr>
            </w:pPr>
            <w:r>
              <w:rPr>
                <w:rFonts w:asciiTheme="majorBidi" w:hAnsiTheme="majorBidi" w:cstheme="majorBidi"/>
                <w:sz w:val="24"/>
                <w:szCs w:val="24"/>
              </w:rPr>
              <w:t>-</w:t>
            </w:r>
          </w:p>
        </w:tc>
        <w:tc>
          <w:tcPr>
            <w:tcW w:w="90" w:type="dxa"/>
          </w:tcPr>
          <w:p w14:paraId="79DB1B2E"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Pr>
          <w:p w14:paraId="65AEABF8" w14:textId="5CE0E23D"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52"/>
              <w:rPr>
                <w:rFonts w:asciiTheme="majorBidi" w:hAnsiTheme="majorBidi" w:cstheme="majorBidi"/>
                <w:sz w:val="24"/>
                <w:szCs w:val="24"/>
                <w:lang w:val="en-GB"/>
              </w:rPr>
            </w:pPr>
            <w:r w:rsidRPr="003F01C8">
              <w:rPr>
                <w:rFonts w:asciiTheme="majorBidi" w:hAnsiTheme="majorBidi" w:cstheme="majorBidi"/>
                <w:sz w:val="24"/>
                <w:szCs w:val="24"/>
              </w:rPr>
              <w:t>112</w:t>
            </w:r>
            <w:r w:rsidR="0005745C" w:rsidRPr="00010708">
              <w:rPr>
                <w:rFonts w:asciiTheme="majorBidi" w:hAnsiTheme="majorBidi" w:cstheme="majorBidi"/>
                <w:sz w:val="24"/>
                <w:szCs w:val="24"/>
              </w:rPr>
              <w:t>,</w:t>
            </w:r>
            <w:r w:rsidRPr="003F01C8">
              <w:rPr>
                <w:rFonts w:asciiTheme="majorBidi" w:hAnsiTheme="majorBidi" w:cstheme="majorBidi"/>
                <w:sz w:val="24"/>
                <w:szCs w:val="24"/>
              </w:rPr>
              <w:t>800</w:t>
            </w:r>
            <w:r w:rsidR="0005745C" w:rsidRPr="00010708">
              <w:rPr>
                <w:rFonts w:asciiTheme="majorBidi" w:hAnsiTheme="majorBidi" w:cstheme="majorBidi"/>
                <w:sz w:val="24"/>
                <w:szCs w:val="24"/>
              </w:rPr>
              <w:t>,</w:t>
            </w:r>
            <w:r w:rsidRPr="003F01C8">
              <w:rPr>
                <w:rFonts w:asciiTheme="majorBidi" w:hAnsiTheme="majorBidi" w:cstheme="majorBidi"/>
                <w:sz w:val="24"/>
                <w:szCs w:val="24"/>
              </w:rPr>
              <w:t>000</w:t>
            </w:r>
          </w:p>
        </w:tc>
      </w:tr>
      <w:tr w:rsidR="0005745C" w:rsidRPr="00010708" w14:paraId="67A0E560" w14:textId="77777777" w:rsidTr="00F00E37">
        <w:trPr>
          <w:trHeight w:val="109"/>
        </w:trPr>
        <w:tc>
          <w:tcPr>
            <w:tcW w:w="3942" w:type="dxa"/>
          </w:tcPr>
          <w:p w14:paraId="4B44990F" w14:textId="77777777" w:rsidR="0005745C" w:rsidRPr="00010708" w:rsidRDefault="0005745C" w:rsidP="0005745C">
            <w:pPr>
              <w:tabs>
                <w:tab w:val="left" w:pos="934"/>
              </w:tabs>
              <w:spacing w:line="300" w:lineRule="exact"/>
              <w:ind w:left="990" w:right="72" w:hanging="432"/>
              <w:rPr>
                <w:rFonts w:asciiTheme="majorBidi" w:eastAsia="Verdana" w:hAnsiTheme="majorBidi" w:cstheme="majorBidi"/>
                <w:sz w:val="24"/>
                <w:szCs w:val="24"/>
                <w:cs/>
              </w:rPr>
            </w:pPr>
            <w:r w:rsidRPr="00010708">
              <w:rPr>
                <w:rFonts w:asciiTheme="majorBidi" w:eastAsia="Verdana" w:hAnsiTheme="majorBidi" w:cstheme="majorBidi"/>
                <w:sz w:val="24"/>
                <w:szCs w:val="24"/>
                <w:u w:val="single"/>
                <w:cs/>
              </w:rPr>
              <w:t>หัก</w:t>
            </w:r>
            <w:r w:rsidRPr="00010708">
              <w:rPr>
                <w:rFonts w:asciiTheme="majorBidi" w:eastAsia="Verdana" w:hAnsiTheme="majorBidi" w:cstheme="majorBidi"/>
                <w:sz w:val="24"/>
                <w:szCs w:val="24"/>
              </w:rPr>
              <w:tab/>
            </w:r>
            <w:r w:rsidRPr="00010708">
              <w:rPr>
                <w:rFonts w:asciiTheme="majorBidi" w:hAnsiTheme="majorBidi" w:cstheme="majorBidi"/>
                <w:sz w:val="24"/>
                <w:szCs w:val="24"/>
                <w:cs/>
                <w:lang w:val="en-GB"/>
              </w:rPr>
              <w:t>เงินสดของบริษัทย่อยที่จำหน่าย</w:t>
            </w:r>
          </w:p>
        </w:tc>
        <w:tc>
          <w:tcPr>
            <w:tcW w:w="1080" w:type="dxa"/>
            <w:tcBorders>
              <w:bottom w:val="single" w:sz="4" w:space="0" w:color="auto"/>
            </w:tcBorders>
          </w:tcPr>
          <w:p w14:paraId="21B0C392" w14:textId="6BB5A955" w:rsidR="0005745C" w:rsidRPr="005C3804" w:rsidRDefault="005C3804" w:rsidP="005C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154B79D4" w14:textId="77777777" w:rsidR="0005745C" w:rsidRPr="00010708" w:rsidRDefault="0005745C" w:rsidP="0005745C">
            <w:pPr>
              <w:spacing w:line="300" w:lineRule="exact"/>
              <w:ind w:right="144"/>
              <w:jc w:val="right"/>
              <w:rPr>
                <w:rFonts w:asciiTheme="majorBidi" w:eastAsia="Verdana" w:hAnsiTheme="majorBidi" w:cstheme="majorBidi"/>
                <w:sz w:val="24"/>
                <w:szCs w:val="24"/>
              </w:rPr>
            </w:pPr>
          </w:p>
        </w:tc>
        <w:tc>
          <w:tcPr>
            <w:tcW w:w="1080" w:type="dxa"/>
            <w:tcBorders>
              <w:bottom w:val="single" w:sz="4" w:space="0" w:color="auto"/>
            </w:tcBorders>
          </w:tcPr>
          <w:p w14:paraId="0B8D7FED" w14:textId="6A818A54"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52"/>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28</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365</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785</w:t>
            </w:r>
            <w:r w:rsidRPr="00010708">
              <w:rPr>
                <w:rFonts w:asciiTheme="majorBidi" w:hAnsiTheme="majorBidi" w:cstheme="majorBidi"/>
                <w:sz w:val="24"/>
                <w:szCs w:val="24"/>
                <w:lang w:val="en-GB"/>
              </w:rPr>
              <w:t>)</w:t>
            </w:r>
          </w:p>
        </w:tc>
        <w:tc>
          <w:tcPr>
            <w:tcW w:w="90" w:type="dxa"/>
          </w:tcPr>
          <w:p w14:paraId="4E716CA1"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70614BE7" w14:textId="6B813121" w:rsidR="0005745C" w:rsidRPr="00010708" w:rsidRDefault="005C3804"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5FA9E0F1"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bottom w:val="single" w:sz="4" w:space="0" w:color="auto"/>
            </w:tcBorders>
          </w:tcPr>
          <w:p w14:paraId="1327597E" w14:textId="20DB5EA9"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300" w:lineRule="exact"/>
              <w:ind w:right="-52"/>
              <w:rPr>
                <w:rFonts w:asciiTheme="majorBidi" w:hAnsiTheme="majorBidi" w:cstheme="majorBidi"/>
                <w:sz w:val="24"/>
                <w:szCs w:val="24"/>
                <w:lang w:val="en-GB"/>
              </w:rPr>
            </w:pPr>
            <w:r w:rsidRPr="00010708">
              <w:rPr>
                <w:rFonts w:asciiTheme="majorBidi" w:hAnsiTheme="majorBidi" w:cstheme="majorBidi"/>
                <w:sz w:val="24"/>
                <w:szCs w:val="24"/>
                <w:lang w:val="en-GB"/>
              </w:rPr>
              <w:t>-</w:t>
            </w:r>
          </w:p>
        </w:tc>
      </w:tr>
      <w:tr w:rsidR="0005745C" w:rsidRPr="00010708" w14:paraId="38BAAAE5" w14:textId="77777777" w:rsidTr="00F00E37">
        <w:trPr>
          <w:trHeight w:val="109"/>
        </w:trPr>
        <w:tc>
          <w:tcPr>
            <w:tcW w:w="3942" w:type="dxa"/>
          </w:tcPr>
          <w:p w14:paraId="228C9355" w14:textId="77777777" w:rsidR="0005745C" w:rsidRPr="00010708" w:rsidRDefault="0005745C" w:rsidP="0005745C">
            <w:pPr>
              <w:spacing w:line="300" w:lineRule="exact"/>
              <w:ind w:left="540" w:right="-331"/>
              <w:rPr>
                <w:rFonts w:asciiTheme="majorBidi" w:eastAsia="Verdana" w:hAnsiTheme="majorBidi" w:cstheme="majorBidi"/>
                <w:sz w:val="24"/>
                <w:szCs w:val="24"/>
                <w:cs/>
              </w:rPr>
            </w:pPr>
            <w:r w:rsidRPr="00010708">
              <w:rPr>
                <w:rFonts w:asciiTheme="majorBidi" w:eastAsia="Verdana" w:hAnsiTheme="majorBidi" w:cstheme="majorBidi"/>
                <w:sz w:val="24"/>
                <w:szCs w:val="24"/>
                <w:cs/>
              </w:rPr>
              <w:t>เงินสดรับจากการขายบริษัทย่อยสุทธิ</w:t>
            </w:r>
          </w:p>
        </w:tc>
        <w:tc>
          <w:tcPr>
            <w:tcW w:w="1080" w:type="dxa"/>
            <w:tcBorders>
              <w:left w:val="nil"/>
              <w:bottom w:val="double" w:sz="4" w:space="0" w:color="auto"/>
              <w:right w:val="nil"/>
            </w:tcBorders>
          </w:tcPr>
          <w:p w14:paraId="05FCD63C" w14:textId="332DFFD7" w:rsidR="0005745C" w:rsidRPr="005C3804" w:rsidRDefault="005C3804" w:rsidP="005C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Pr>
          <w:p w14:paraId="4FB371AB" w14:textId="77777777" w:rsidR="0005745C" w:rsidRPr="00010708" w:rsidRDefault="0005745C" w:rsidP="0005745C">
            <w:pPr>
              <w:spacing w:line="300" w:lineRule="exact"/>
              <w:ind w:right="144"/>
              <w:jc w:val="right"/>
              <w:rPr>
                <w:rFonts w:asciiTheme="majorBidi" w:eastAsia="Verdana" w:hAnsiTheme="majorBidi" w:cstheme="majorBidi"/>
                <w:sz w:val="24"/>
                <w:szCs w:val="24"/>
              </w:rPr>
            </w:pPr>
          </w:p>
        </w:tc>
        <w:tc>
          <w:tcPr>
            <w:tcW w:w="1080" w:type="dxa"/>
            <w:tcBorders>
              <w:left w:val="nil"/>
              <w:bottom w:val="double" w:sz="4" w:space="0" w:color="auto"/>
              <w:right w:val="nil"/>
            </w:tcBorders>
          </w:tcPr>
          <w:p w14:paraId="321C9DF7" w14:textId="73221822"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52"/>
              <w:rPr>
                <w:rFonts w:asciiTheme="majorBidi" w:hAnsiTheme="majorBidi" w:cstheme="majorBidi"/>
                <w:sz w:val="24"/>
                <w:szCs w:val="24"/>
                <w:lang w:val="en-GB"/>
              </w:rPr>
            </w:pPr>
            <w:r w:rsidRPr="003F01C8">
              <w:rPr>
                <w:rFonts w:asciiTheme="majorBidi" w:hAnsiTheme="majorBidi" w:cstheme="majorBidi"/>
                <w:sz w:val="24"/>
                <w:szCs w:val="24"/>
              </w:rPr>
              <w:t>84</w:t>
            </w:r>
            <w:r w:rsidR="0005745C" w:rsidRPr="00010708">
              <w:rPr>
                <w:rFonts w:asciiTheme="majorBidi" w:hAnsiTheme="majorBidi" w:cstheme="majorBidi"/>
                <w:sz w:val="24"/>
                <w:szCs w:val="24"/>
                <w:lang w:val="en-GB"/>
              </w:rPr>
              <w:t>,</w:t>
            </w:r>
            <w:r w:rsidRPr="003F01C8">
              <w:rPr>
                <w:rFonts w:asciiTheme="majorBidi" w:hAnsiTheme="majorBidi" w:cstheme="majorBidi"/>
                <w:sz w:val="24"/>
                <w:szCs w:val="24"/>
              </w:rPr>
              <w:t>434</w:t>
            </w:r>
            <w:r w:rsidR="0005745C" w:rsidRPr="00010708">
              <w:rPr>
                <w:rFonts w:asciiTheme="majorBidi" w:hAnsiTheme="majorBidi" w:cstheme="majorBidi"/>
                <w:sz w:val="24"/>
                <w:szCs w:val="24"/>
                <w:lang w:val="en-GB"/>
              </w:rPr>
              <w:t>,</w:t>
            </w:r>
            <w:r w:rsidRPr="003F01C8">
              <w:rPr>
                <w:rFonts w:asciiTheme="majorBidi" w:hAnsiTheme="majorBidi" w:cstheme="majorBidi"/>
                <w:sz w:val="24"/>
                <w:szCs w:val="24"/>
              </w:rPr>
              <w:t>215</w:t>
            </w:r>
          </w:p>
        </w:tc>
        <w:tc>
          <w:tcPr>
            <w:tcW w:w="90" w:type="dxa"/>
            <w:tcBorders>
              <w:left w:val="nil"/>
              <w:right w:val="nil"/>
            </w:tcBorders>
          </w:tcPr>
          <w:p w14:paraId="0EE4D557"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7BD91E74" w14:textId="72E80F22" w:rsidR="0005745C" w:rsidRPr="00010708" w:rsidRDefault="005C3804" w:rsidP="005C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300" w:lineRule="exact"/>
              <w:ind w:right="-52"/>
              <w:rPr>
                <w:rFonts w:asciiTheme="majorBidi" w:hAnsiTheme="majorBidi" w:cstheme="majorBidi"/>
                <w:sz w:val="24"/>
                <w:szCs w:val="24"/>
                <w:lang w:val="en-GB"/>
              </w:rPr>
            </w:pPr>
            <w:r>
              <w:rPr>
                <w:rFonts w:asciiTheme="majorBidi" w:hAnsiTheme="majorBidi" w:cstheme="majorBidi"/>
                <w:sz w:val="24"/>
                <w:szCs w:val="24"/>
                <w:lang w:val="en-GB"/>
              </w:rPr>
              <w:t>-</w:t>
            </w:r>
          </w:p>
        </w:tc>
        <w:tc>
          <w:tcPr>
            <w:tcW w:w="90" w:type="dxa"/>
            <w:tcBorders>
              <w:left w:val="nil"/>
              <w:right w:val="nil"/>
            </w:tcBorders>
          </w:tcPr>
          <w:p w14:paraId="53723CA7"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4"/>
                <w:szCs w:val="24"/>
                <w:lang w:val="en-GB"/>
              </w:rPr>
            </w:pPr>
          </w:p>
        </w:tc>
        <w:tc>
          <w:tcPr>
            <w:tcW w:w="1080" w:type="dxa"/>
            <w:tcBorders>
              <w:left w:val="nil"/>
              <w:bottom w:val="double" w:sz="4" w:space="0" w:color="auto"/>
              <w:right w:val="nil"/>
            </w:tcBorders>
          </w:tcPr>
          <w:p w14:paraId="608DBDE4" w14:textId="16F029B9"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52"/>
              <w:rPr>
                <w:rFonts w:asciiTheme="majorBidi" w:hAnsiTheme="majorBidi" w:cstheme="majorBidi"/>
                <w:sz w:val="24"/>
                <w:szCs w:val="24"/>
                <w:cs/>
                <w:lang w:val="en-GB"/>
              </w:rPr>
            </w:pPr>
            <w:r w:rsidRPr="003F01C8">
              <w:rPr>
                <w:rFonts w:asciiTheme="majorBidi" w:hAnsiTheme="majorBidi" w:cstheme="majorBidi"/>
                <w:sz w:val="24"/>
                <w:szCs w:val="24"/>
              </w:rPr>
              <w:t>112</w:t>
            </w:r>
            <w:r w:rsidR="0005745C" w:rsidRPr="00010708">
              <w:rPr>
                <w:rFonts w:asciiTheme="majorBidi" w:hAnsiTheme="majorBidi" w:cstheme="majorBidi"/>
                <w:sz w:val="24"/>
                <w:szCs w:val="24"/>
                <w:lang w:val="en-GB"/>
              </w:rPr>
              <w:t>,</w:t>
            </w:r>
            <w:r w:rsidRPr="003F01C8">
              <w:rPr>
                <w:rFonts w:asciiTheme="majorBidi" w:hAnsiTheme="majorBidi" w:cstheme="majorBidi"/>
                <w:sz w:val="24"/>
                <w:szCs w:val="24"/>
              </w:rPr>
              <w:t>800</w:t>
            </w:r>
            <w:r w:rsidR="0005745C" w:rsidRPr="00010708">
              <w:rPr>
                <w:rFonts w:asciiTheme="majorBidi" w:hAnsiTheme="majorBidi" w:cstheme="majorBidi"/>
                <w:sz w:val="24"/>
                <w:szCs w:val="24"/>
                <w:lang w:val="en-GB"/>
              </w:rPr>
              <w:t>,</w:t>
            </w:r>
            <w:r w:rsidRPr="003F01C8">
              <w:rPr>
                <w:rFonts w:asciiTheme="majorBidi" w:hAnsiTheme="majorBidi" w:cstheme="majorBidi"/>
                <w:sz w:val="24"/>
                <w:szCs w:val="24"/>
              </w:rPr>
              <w:t>000</w:t>
            </w:r>
          </w:p>
        </w:tc>
      </w:tr>
    </w:tbl>
    <w:p w14:paraId="28173819" w14:textId="000CFEA2" w:rsidR="004B400B" w:rsidRPr="00010708" w:rsidRDefault="004B400B" w:rsidP="00972495">
      <w:pPr>
        <w:pStyle w:val="ListParagraph"/>
        <w:numPr>
          <w:ilvl w:val="0"/>
          <w:numId w:val="7"/>
        </w:numPr>
        <w:spacing w:before="360" w:after="24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เงิน</w:t>
      </w:r>
      <w:r w:rsidR="00B416FE" w:rsidRPr="00010708">
        <w:rPr>
          <w:rFonts w:asciiTheme="majorBidi" w:hAnsiTheme="majorBidi" w:cstheme="majorBidi"/>
          <w:b/>
          <w:bCs/>
          <w:sz w:val="28"/>
          <w:cs/>
        </w:rPr>
        <w:t>ฝากธนาคารที่ติดภาระค้ำประกัน</w:t>
      </w:r>
    </w:p>
    <w:p w14:paraId="5375662F" w14:textId="77777777" w:rsidR="00D70738" w:rsidRPr="00010708" w:rsidRDefault="00D70738" w:rsidP="00D70738">
      <w:pPr>
        <w:ind w:left="648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D70738" w:rsidRPr="00010708" w14:paraId="4CDA94A2" w14:textId="77777777" w:rsidTr="001552C1">
        <w:trPr>
          <w:trHeight w:val="109"/>
        </w:trPr>
        <w:tc>
          <w:tcPr>
            <w:tcW w:w="4230" w:type="dxa"/>
          </w:tcPr>
          <w:p w14:paraId="59DDEC65" w14:textId="466501C1" w:rsidR="00D70738" w:rsidRPr="00010708" w:rsidRDefault="00D70738" w:rsidP="004E6D11">
            <w:pPr>
              <w:tabs>
                <w:tab w:val="clear" w:pos="227"/>
                <w:tab w:val="clear" w:pos="454"/>
              </w:tabs>
              <w:spacing w:line="240" w:lineRule="auto"/>
              <w:ind w:left="93" w:right="76"/>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วัตถุประสงค์</w:t>
            </w:r>
          </w:p>
        </w:tc>
        <w:tc>
          <w:tcPr>
            <w:tcW w:w="2250" w:type="dxa"/>
            <w:gridSpan w:val="3"/>
            <w:hideMark/>
          </w:tcPr>
          <w:p w14:paraId="31C2B7EF" w14:textId="77777777" w:rsidR="00D70738" w:rsidRPr="00010708" w:rsidRDefault="00D70738" w:rsidP="004E6D11">
            <w:pPr>
              <w:spacing w:line="240" w:lineRule="auto"/>
              <w:jc w:val="center"/>
              <w:rPr>
                <w:rFonts w:asciiTheme="majorBidi" w:eastAsia="Verdana" w:hAnsiTheme="majorBidi" w:cstheme="majorBidi"/>
                <w:b/>
                <w:bCs/>
                <w:sz w:val="24"/>
                <w:szCs w:val="24"/>
              </w:rPr>
            </w:pPr>
            <w:r w:rsidRPr="00010708">
              <w:rPr>
                <w:rFonts w:asciiTheme="majorBidi" w:eastAsia="Verdana" w:hAnsiTheme="majorBidi" w:cstheme="majorBidi"/>
                <w:b/>
                <w:bCs/>
                <w:sz w:val="24"/>
                <w:szCs w:val="24"/>
                <w:cs/>
              </w:rPr>
              <w:t>งบการเงินรวม</w:t>
            </w:r>
          </w:p>
        </w:tc>
        <w:tc>
          <w:tcPr>
            <w:tcW w:w="90" w:type="dxa"/>
          </w:tcPr>
          <w:p w14:paraId="16170C1E" w14:textId="77777777" w:rsidR="00D70738" w:rsidRPr="00010708" w:rsidRDefault="00D70738" w:rsidP="004E6D11">
            <w:pPr>
              <w:spacing w:line="240" w:lineRule="auto"/>
              <w:jc w:val="center"/>
              <w:rPr>
                <w:rFonts w:asciiTheme="majorBidi" w:eastAsia="Verdana" w:hAnsiTheme="majorBidi" w:cstheme="majorBidi"/>
                <w:b/>
                <w:bCs/>
                <w:sz w:val="24"/>
                <w:szCs w:val="24"/>
                <w:cs/>
              </w:rPr>
            </w:pPr>
          </w:p>
        </w:tc>
        <w:tc>
          <w:tcPr>
            <w:tcW w:w="2250" w:type="dxa"/>
            <w:gridSpan w:val="3"/>
          </w:tcPr>
          <w:p w14:paraId="0D388888" w14:textId="77777777" w:rsidR="00D70738" w:rsidRPr="00010708" w:rsidRDefault="00D70738" w:rsidP="004E6D11">
            <w:pPr>
              <w:spacing w:line="240" w:lineRule="auto"/>
              <w:jc w:val="center"/>
              <w:rPr>
                <w:rFonts w:asciiTheme="majorBidi" w:eastAsia="Verdana" w:hAnsiTheme="majorBidi" w:cstheme="majorBidi"/>
                <w:b/>
                <w:bCs/>
                <w:sz w:val="24"/>
                <w:szCs w:val="24"/>
                <w:cs/>
              </w:rPr>
            </w:pPr>
            <w:r w:rsidRPr="00010708">
              <w:rPr>
                <w:rFonts w:asciiTheme="majorBidi" w:hAnsiTheme="majorBidi" w:cstheme="majorBidi"/>
                <w:b/>
                <w:bCs/>
                <w:sz w:val="24"/>
                <w:szCs w:val="24"/>
                <w:cs/>
                <w:lang w:val="en-GB"/>
              </w:rPr>
              <w:t>งบการเงินเฉพาะกิจการ</w:t>
            </w:r>
          </w:p>
        </w:tc>
      </w:tr>
      <w:tr w:rsidR="0005745C" w:rsidRPr="00010708" w14:paraId="257F320B" w14:textId="77777777" w:rsidTr="001552C1">
        <w:trPr>
          <w:trHeight w:val="109"/>
        </w:trPr>
        <w:tc>
          <w:tcPr>
            <w:tcW w:w="4230" w:type="dxa"/>
          </w:tcPr>
          <w:p w14:paraId="7884F2C6" w14:textId="77777777" w:rsidR="0005745C" w:rsidRPr="00010708" w:rsidRDefault="0005745C" w:rsidP="004E6D11">
            <w:pPr>
              <w:spacing w:line="240" w:lineRule="auto"/>
              <w:ind w:right="65" w:firstLine="882"/>
              <w:jc w:val="both"/>
              <w:rPr>
                <w:rFonts w:asciiTheme="majorBidi" w:eastAsia="Verdana" w:hAnsiTheme="majorBidi" w:cstheme="majorBidi"/>
                <w:b/>
                <w:bCs/>
                <w:sz w:val="24"/>
                <w:szCs w:val="24"/>
              </w:rPr>
            </w:pPr>
          </w:p>
        </w:tc>
        <w:tc>
          <w:tcPr>
            <w:tcW w:w="1080" w:type="dxa"/>
            <w:hideMark/>
          </w:tcPr>
          <w:p w14:paraId="1F6293A9" w14:textId="2D51A610" w:rsidR="0005745C" w:rsidRPr="00010708" w:rsidRDefault="003F01C8" w:rsidP="004E6D11">
            <w:pPr>
              <w:spacing w:line="240" w:lineRule="auto"/>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23C78C71" w14:textId="77777777" w:rsidR="0005745C" w:rsidRPr="00010708" w:rsidRDefault="0005745C" w:rsidP="004E6D11">
            <w:pPr>
              <w:spacing w:line="240" w:lineRule="auto"/>
              <w:ind w:right="72"/>
              <w:jc w:val="center"/>
              <w:rPr>
                <w:rFonts w:asciiTheme="majorBidi" w:hAnsiTheme="majorBidi" w:cstheme="majorBidi"/>
                <w:b/>
                <w:bCs/>
                <w:sz w:val="24"/>
                <w:szCs w:val="24"/>
              </w:rPr>
            </w:pPr>
          </w:p>
        </w:tc>
        <w:tc>
          <w:tcPr>
            <w:tcW w:w="1080" w:type="dxa"/>
            <w:hideMark/>
          </w:tcPr>
          <w:p w14:paraId="3963A0EB" w14:textId="6A42CADF" w:rsidR="0005745C" w:rsidRPr="00010708" w:rsidRDefault="003F01C8" w:rsidP="004E6D11">
            <w:pPr>
              <w:spacing w:line="240" w:lineRule="auto"/>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90" w:type="dxa"/>
          </w:tcPr>
          <w:p w14:paraId="3E21375B" w14:textId="77777777" w:rsidR="0005745C" w:rsidRPr="00010708" w:rsidRDefault="0005745C" w:rsidP="004E6D11">
            <w:pPr>
              <w:spacing w:line="240" w:lineRule="auto"/>
              <w:ind w:right="72" w:firstLine="152"/>
              <w:jc w:val="center"/>
              <w:rPr>
                <w:rFonts w:asciiTheme="majorBidi" w:hAnsiTheme="majorBidi" w:cstheme="majorBidi"/>
                <w:b/>
                <w:bCs/>
                <w:sz w:val="24"/>
                <w:szCs w:val="24"/>
              </w:rPr>
            </w:pPr>
          </w:p>
        </w:tc>
        <w:tc>
          <w:tcPr>
            <w:tcW w:w="1080" w:type="dxa"/>
          </w:tcPr>
          <w:p w14:paraId="1B556BB0" w14:textId="50332200" w:rsidR="0005745C" w:rsidRPr="00010708" w:rsidRDefault="003F01C8" w:rsidP="004E6D11">
            <w:pPr>
              <w:spacing w:line="240" w:lineRule="auto"/>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0" w:type="dxa"/>
          </w:tcPr>
          <w:p w14:paraId="3710F94F" w14:textId="77777777" w:rsidR="0005745C" w:rsidRPr="00010708" w:rsidRDefault="0005745C" w:rsidP="004E6D11">
            <w:pPr>
              <w:spacing w:line="240" w:lineRule="auto"/>
              <w:ind w:right="72" w:firstLine="152"/>
              <w:jc w:val="center"/>
              <w:rPr>
                <w:rFonts w:asciiTheme="majorBidi" w:hAnsiTheme="majorBidi" w:cstheme="majorBidi"/>
                <w:b/>
                <w:bCs/>
                <w:sz w:val="24"/>
                <w:szCs w:val="24"/>
              </w:rPr>
            </w:pPr>
          </w:p>
        </w:tc>
        <w:tc>
          <w:tcPr>
            <w:tcW w:w="1080" w:type="dxa"/>
          </w:tcPr>
          <w:p w14:paraId="21391249" w14:textId="6D8CCDEE" w:rsidR="0005745C" w:rsidRPr="00010708" w:rsidRDefault="003F01C8" w:rsidP="004E6D11">
            <w:pPr>
              <w:spacing w:line="240" w:lineRule="auto"/>
              <w:ind w:right="72" w:firstLine="152"/>
              <w:jc w:val="center"/>
              <w:rPr>
                <w:rFonts w:asciiTheme="majorBidi" w:hAnsiTheme="majorBidi" w:cstheme="majorBidi"/>
                <w:b/>
                <w:bCs/>
                <w:sz w:val="24"/>
                <w:szCs w:val="24"/>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BB1376" w:rsidRPr="00010708" w14:paraId="528D0EF0" w14:textId="77777777" w:rsidTr="001552C1">
        <w:trPr>
          <w:trHeight w:val="109"/>
        </w:trPr>
        <w:tc>
          <w:tcPr>
            <w:tcW w:w="4230" w:type="dxa"/>
          </w:tcPr>
          <w:p w14:paraId="30F6C4D1" w14:textId="6A93CA9C" w:rsidR="00BB1376" w:rsidRPr="00010708" w:rsidRDefault="0084546D" w:rsidP="00BB1376">
            <w:pPr>
              <w:tabs>
                <w:tab w:val="clear" w:pos="454"/>
                <w:tab w:val="clear" w:pos="680"/>
              </w:tabs>
              <w:spacing w:line="240" w:lineRule="auto"/>
              <w:ind w:left="273" w:right="90" w:hanging="180"/>
              <w:rPr>
                <w:rFonts w:asciiTheme="majorBidi" w:eastAsia="Verdana" w:hAnsiTheme="majorBidi" w:cstheme="majorBidi"/>
                <w:b/>
                <w:bCs/>
                <w:sz w:val="24"/>
                <w:szCs w:val="24"/>
                <w:cs/>
              </w:rPr>
            </w:pPr>
            <w:r>
              <w:rPr>
                <w:rFonts w:asciiTheme="majorBidi" w:eastAsia="Verdana" w:hAnsiTheme="majorBidi" w:cstheme="majorBidi" w:hint="cs"/>
                <w:b/>
                <w:bCs/>
                <w:sz w:val="24"/>
                <w:szCs w:val="24"/>
                <w:cs/>
              </w:rPr>
              <w:t>สินทรัพย์หมุนเวียน</w:t>
            </w:r>
          </w:p>
        </w:tc>
        <w:tc>
          <w:tcPr>
            <w:tcW w:w="1080" w:type="dxa"/>
          </w:tcPr>
          <w:p w14:paraId="05E94ADD" w14:textId="77777777" w:rsidR="00BB1376" w:rsidRPr="004E6D11" w:rsidRDefault="00BB1376" w:rsidP="0045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b/>
                <w:bCs/>
                <w:sz w:val="24"/>
                <w:szCs w:val="24"/>
                <w:lang w:eastAsia="en-GB"/>
              </w:rPr>
            </w:pPr>
          </w:p>
        </w:tc>
        <w:tc>
          <w:tcPr>
            <w:tcW w:w="90" w:type="dxa"/>
          </w:tcPr>
          <w:p w14:paraId="61E9B7F5" w14:textId="77777777" w:rsidR="00BB1376" w:rsidRPr="00010708" w:rsidRDefault="00BB1376" w:rsidP="004E6D11">
            <w:pPr>
              <w:spacing w:line="240" w:lineRule="auto"/>
              <w:ind w:right="72"/>
              <w:jc w:val="center"/>
              <w:rPr>
                <w:rFonts w:asciiTheme="majorBidi" w:hAnsiTheme="majorBidi" w:cstheme="majorBidi"/>
                <w:b/>
                <w:bCs/>
                <w:sz w:val="24"/>
                <w:szCs w:val="24"/>
              </w:rPr>
            </w:pPr>
          </w:p>
        </w:tc>
        <w:tc>
          <w:tcPr>
            <w:tcW w:w="1080" w:type="dxa"/>
          </w:tcPr>
          <w:p w14:paraId="5E430A45" w14:textId="77777777" w:rsidR="00BB1376" w:rsidRPr="00457CBD" w:rsidRDefault="00BB1376" w:rsidP="0045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c>
          <w:tcPr>
            <w:tcW w:w="90" w:type="dxa"/>
          </w:tcPr>
          <w:p w14:paraId="4CEDD1DB" w14:textId="77777777" w:rsidR="00BB1376" w:rsidRPr="00010708" w:rsidRDefault="00BB1376" w:rsidP="004E6D11">
            <w:pPr>
              <w:spacing w:line="240" w:lineRule="auto"/>
              <w:ind w:right="72" w:firstLine="152"/>
              <w:jc w:val="center"/>
              <w:rPr>
                <w:rFonts w:asciiTheme="majorBidi" w:hAnsiTheme="majorBidi" w:cstheme="majorBidi"/>
                <w:b/>
                <w:bCs/>
                <w:sz w:val="24"/>
                <w:szCs w:val="24"/>
              </w:rPr>
            </w:pPr>
          </w:p>
        </w:tc>
        <w:tc>
          <w:tcPr>
            <w:tcW w:w="1080" w:type="dxa"/>
          </w:tcPr>
          <w:p w14:paraId="5A98A1C3" w14:textId="77777777" w:rsidR="00BB1376" w:rsidRPr="00457CBD" w:rsidRDefault="00BB1376" w:rsidP="0045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c>
          <w:tcPr>
            <w:tcW w:w="90" w:type="dxa"/>
          </w:tcPr>
          <w:p w14:paraId="2C82A290" w14:textId="77777777" w:rsidR="00BB1376" w:rsidRPr="00010708" w:rsidRDefault="00BB1376" w:rsidP="004E6D11">
            <w:pPr>
              <w:spacing w:line="240" w:lineRule="auto"/>
              <w:ind w:right="72" w:firstLine="152"/>
              <w:jc w:val="center"/>
              <w:rPr>
                <w:rFonts w:asciiTheme="majorBidi" w:hAnsiTheme="majorBidi" w:cstheme="majorBidi"/>
                <w:b/>
                <w:bCs/>
                <w:sz w:val="24"/>
                <w:szCs w:val="24"/>
              </w:rPr>
            </w:pPr>
          </w:p>
        </w:tc>
        <w:tc>
          <w:tcPr>
            <w:tcW w:w="1080" w:type="dxa"/>
          </w:tcPr>
          <w:p w14:paraId="2AA3374B" w14:textId="77777777" w:rsidR="00BB1376" w:rsidRPr="00457CBD" w:rsidRDefault="00BB1376" w:rsidP="00457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r>
      <w:tr w:rsidR="00F72DB2" w:rsidRPr="00010708" w14:paraId="71965F4D" w14:textId="77777777" w:rsidTr="004C1C30">
        <w:trPr>
          <w:trHeight w:val="109"/>
        </w:trPr>
        <w:tc>
          <w:tcPr>
            <w:tcW w:w="4230" w:type="dxa"/>
          </w:tcPr>
          <w:p w14:paraId="0F3B4AB0" w14:textId="352158E6" w:rsidR="00F72DB2" w:rsidRPr="00010708" w:rsidRDefault="00F72DB2" w:rsidP="00F72DB2">
            <w:pPr>
              <w:tabs>
                <w:tab w:val="clear" w:pos="454"/>
                <w:tab w:val="clear" w:pos="680"/>
              </w:tabs>
              <w:spacing w:line="240" w:lineRule="auto"/>
              <w:ind w:left="273" w:right="90" w:hanging="180"/>
              <w:rPr>
                <w:rFonts w:asciiTheme="majorBidi" w:eastAsia="Verdana" w:hAnsiTheme="majorBidi" w:cstheme="majorBidi"/>
                <w:sz w:val="24"/>
                <w:szCs w:val="24"/>
                <w:cs/>
              </w:rPr>
            </w:pPr>
            <w:r w:rsidRPr="00010708">
              <w:rPr>
                <w:rFonts w:asciiTheme="majorBidi" w:eastAsia="Verdana" w:hAnsiTheme="majorBidi" w:cstheme="majorBidi"/>
                <w:sz w:val="24"/>
                <w:szCs w:val="24"/>
                <w:cs/>
              </w:rPr>
              <w:t>หลักประกันการออกหนังสือค้ำประกันค่าขนส่งสินค้า</w:t>
            </w:r>
          </w:p>
        </w:tc>
        <w:tc>
          <w:tcPr>
            <w:tcW w:w="1080" w:type="dxa"/>
          </w:tcPr>
          <w:p w14:paraId="70AD0A2B" w14:textId="66860726" w:rsidR="00F72DB2" w:rsidRPr="00010708"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13</w:t>
            </w:r>
            <w:r w:rsidR="00F72DB2" w:rsidRP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782</w:t>
            </w:r>
            <w:r w:rsidR="00F72DB2" w:rsidRP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285</w:t>
            </w:r>
          </w:p>
        </w:tc>
        <w:tc>
          <w:tcPr>
            <w:tcW w:w="90" w:type="dxa"/>
          </w:tcPr>
          <w:p w14:paraId="396C085C" w14:textId="77777777" w:rsidR="00F72DB2" w:rsidRPr="00F72DB2" w:rsidRDefault="00F72DB2" w:rsidP="00F72DB2">
            <w:pPr>
              <w:tabs>
                <w:tab w:val="decimal" w:pos="1000"/>
              </w:tabs>
              <w:spacing w:line="240" w:lineRule="auto"/>
              <w:ind w:right="144"/>
              <w:rPr>
                <w:rFonts w:asciiTheme="majorBidi" w:hAnsiTheme="majorBidi" w:cstheme="majorBidi"/>
                <w:sz w:val="24"/>
                <w:szCs w:val="24"/>
                <w:cs/>
                <w:lang w:eastAsia="en-GB"/>
              </w:rPr>
            </w:pPr>
          </w:p>
        </w:tc>
        <w:tc>
          <w:tcPr>
            <w:tcW w:w="1080" w:type="dxa"/>
            <w:vAlign w:val="bottom"/>
          </w:tcPr>
          <w:p w14:paraId="00898B44" w14:textId="61B8D243" w:rsidR="00F72DB2" w:rsidRPr="00010708"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81</w:t>
            </w:r>
            <w:r w:rsidR="00F72DB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p>
        </w:tc>
        <w:tc>
          <w:tcPr>
            <w:tcW w:w="90" w:type="dxa"/>
            <w:vAlign w:val="bottom"/>
          </w:tcPr>
          <w:p w14:paraId="37B05B03"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eastAsia="en-GB"/>
              </w:rPr>
            </w:pPr>
          </w:p>
        </w:tc>
        <w:tc>
          <w:tcPr>
            <w:tcW w:w="1080" w:type="dxa"/>
          </w:tcPr>
          <w:p w14:paraId="03A05B7C" w14:textId="7854CAF0"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9</w:t>
            </w:r>
            <w:r>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000</w:t>
            </w:r>
            <w:r>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000</w:t>
            </w:r>
          </w:p>
        </w:tc>
        <w:tc>
          <w:tcPr>
            <w:tcW w:w="90" w:type="dxa"/>
          </w:tcPr>
          <w:p w14:paraId="39E25760"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eastAsia="en-GB"/>
              </w:rPr>
            </w:pPr>
          </w:p>
        </w:tc>
        <w:tc>
          <w:tcPr>
            <w:tcW w:w="1080" w:type="dxa"/>
            <w:vAlign w:val="bottom"/>
          </w:tcPr>
          <w:p w14:paraId="3B3EC19C" w14:textId="55AF6802"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F72DB2" w:rsidRPr="00010708" w14:paraId="22CAEC4D" w14:textId="77777777" w:rsidTr="001552C1">
        <w:trPr>
          <w:trHeight w:val="109"/>
        </w:trPr>
        <w:tc>
          <w:tcPr>
            <w:tcW w:w="4230" w:type="dxa"/>
          </w:tcPr>
          <w:p w14:paraId="2F1B8403" w14:textId="7A737D17" w:rsidR="00F72DB2" w:rsidRPr="00010708" w:rsidRDefault="00F72DB2" w:rsidP="00F72DB2">
            <w:pPr>
              <w:tabs>
                <w:tab w:val="left" w:pos="934"/>
              </w:tabs>
              <w:spacing w:line="240" w:lineRule="auto"/>
              <w:ind w:left="273" w:right="72" w:hanging="180"/>
              <w:rPr>
                <w:rFonts w:asciiTheme="majorBidi" w:eastAsia="Verdana" w:hAnsiTheme="majorBidi" w:cstheme="majorBidi"/>
                <w:sz w:val="24"/>
                <w:szCs w:val="24"/>
                <w:cs/>
              </w:rPr>
            </w:pPr>
            <w:r w:rsidRPr="00010708">
              <w:rPr>
                <w:rFonts w:asciiTheme="majorBidi" w:eastAsia="Verdana" w:hAnsiTheme="majorBidi" w:cstheme="majorBidi"/>
                <w:sz w:val="24"/>
                <w:szCs w:val="24"/>
                <w:cs/>
              </w:rPr>
              <w:t>มัดจำค่าเช่าร้าน</w:t>
            </w:r>
          </w:p>
        </w:tc>
        <w:tc>
          <w:tcPr>
            <w:tcW w:w="1080" w:type="dxa"/>
            <w:tcBorders>
              <w:bottom w:val="single" w:sz="4" w:space="0" w:color="auto"/>
            </w:tcBorders>
            <w:vAlign w:val="bottom"/>
          </w:tcPr>
          <w:p w14:paraId="4DA42189" w14:textId="1D746ED6"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vAlign w:val="bottom"/>
          </w:tcPr>
          <w:p w14:paraId="2CA75252" w14:textId="77777777" w:rsidR="00F72DB2" w:rsidRPr="00F72DB2" w:rsidRDefault="00F72DB2" w:rsidP="00F72DB2">
            <w:pPr>
              <w:spacing w:line="240" w:lineRule="auto"/>
              <w:ind w:right="144"/>
              <w:rPr>
                <w:rFonts w:asciiTheme="majorBidi" w:hAnsiTheme="majorBidi" w:cstheme="majorBidi"/>
                <w:sz w:val="24"/>
                <w:szCs w:val="24"/>
                <w:lang w:eastAsia="en-GB"/>
              </w:rPr>
            </w:pPr>
          </w:p>
        </w:tc>
        <w:tc>
          <w:tcPr>
            <w:tcW w:w="1080" w:type="dxa"/>
            <w:tcBorders>
              <w:bottom w:val="single" w:sz="4" w:space="0" w:color="auto"/>
            </w:tcBorders>
            <w:vAlign w:val="bottom"/>
          </w:tcPr>
          <w:p w14:paraId="2A0DED8E" w14:textId="091EF045" w:rsidR="00F72DB2" w:rsidRPr="00010708"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300</w:t>
            </w:r>
            <w:r w:rsidR="00F72DB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891</w:t>
            </w:r>
          </w:p>
        </w:tc>
        <w:tc>
          <w:tcPr>
            <w:tcW w:w="90" w:type="dxa"/>
            <w:vAlign w:val="bottom"/>
          </w:tcPr>
          <w:p w14:paraId="735F2B49"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eastAsia="en-GB"/>
              </w:rPr>
            </w:pPr>
          </w:p>
        </w:tc>
        <w:tc>
          <w:tcPr>
            <w:tcW w:w="1080" w:type="dxa"/>
            <w:tcBorders>
              <w:bottom w:val="single" w:sz="4" w:space="0" w:color="auto"/>
            </w:tcBorders>
            <w:vAlign w:val="bottom"/>
          </w:tcPr>
          <w:p w14:paraId="250C9365" w14:textId="4214724F"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vAlign w:val="bottom"/>
          </w:tcPr>
          <w:p w14:paraId="6E7F578A"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240" w:lineRule="auto"/>
              <w:ind w:right="-52"/>
              <w:rPr>
                <w:rFonts w:asciiTheme="majorBidi" w:hAnsiTheme="majorBidi" w:cstheme="majorBidi"/>
                <w:sz w:val="24"/>
                <w:szCs w:val="24"/>
                <w:lang w:eastAsia="en-GB"/>
              </w:rPr>
            </w:pPr>
          </w:p>
        </w:tc>
        <w:tc>
          <w:tcPr>
            <w:tcW w:w="1080" w:type="dxa"/>
            <w:tcBorders>
              <w:bottom w:val="single" w:sz="4" w:space="0" w:color="auto"/>
            </w:tcBorders>
            <w:vAlign w:val="bottom"/>
          </w:tcPr>
          <w:p w14:paraId="264E3EC6" w14:textId="406D0997"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F72DB2" w:rsidRPr="00010708" w14:paraId="23FFB69F" w14:textId="77777777" w:rsidTr="004C1C30">
        <w:trPr>
          <w:trHeight w:val="109"/>
        </w:trPr>
        <w:tc>
          <w:tcPr>
            <w:tcW w:w="4230" w:type="dxa"/>
          </w:tcPr>
          <w:p w14:paraId="0F061A84" w14:textId="0EA15776" w:rsidR="00F72DB2" w:rsidRPr="00010708" w:rsidRDefault="00F72DB2" w:rsidP="00F72DB2">
            <w:pPr>
              <w:tabs>
                <w:tab w:val="left" w:pos="934"/>
              </w:tabs>
              <w:spacing w:line="240" w:lineRule="auto"/>
              <w:ind w:left="273" w:right="72" w:hanging="180"/>
              <w:rPr>
                <w:rFonts w:asciiTheme="majorBidi" w:eastAsia="Verdana" w:hAnsiTheme="majorBidi" w:cstheme="majorBidi"/>
                <w:sz w:val="24"/>
                <w:szCs w:val="24"/>
                <w:cs/>
              </w:rPr>
            </w:pPr>
          </w:p>
        </w:tc>
        <w:tc>
          <w:tcPr>
            <w:tcW w:w="1080" w:type="dxa"/>
            <w:tcBorders>
              <w:left w:val="nil"/>
              <w:bottom w:val="double" w:sz="4" w:space="0" w:color="auto"/>
              <w:right w:val="nil"/>
            </w:tcBorders>
            <w:vAlign w:val="bottom"/>
          </w:tcPr>
          <w:p w14:paraId="783404CE" w14:textId="08750F1C" w:rsidR="00F72DB2" w:rsidRPr="00010708"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13</w:t>
            </w:r>
            <w:r w:rsid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782</w:t>
            </w:r>
            <w:r w:rsid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285</w:t>
            </w:r>
          </w:p>
        </w:tc>
        <w:tc>
          <w:tcPr>
            <w:tcW w:w="90" w:type="dxa"/>
            <w:vAlign w:val="bottom"/>
          </w:tcPr>
          <w:p w14:paraId="7EA93E48" w14:textId="77777777" w:rsidR="00F72DB2" w:rsidRPr="00F72DB2" w:rsidRDefault="00F72DB2" w:rsidP="00F72DB2">
            <w:pPr>
              <w:spacing w:line="240" w:lineRule="auto"/>
              <w:ind w:right="144"/>
              <w:rPr>
                <w:rFonts w:asciiTheme="majorBidi" w:hAnsiTheme="majorBidi" w:cstheme="majorBidi"/>
                <w:sz w:val="24"/>
                <w:szCs w:val="24"/>
                <w:lang w:eastAsia="en-GB"/>
              </w:rPr>
            </w:pPr>
          </w:p>
        </w:tc>
        <w:tc>
          <w:tcPr>
            <w:tcW w:w="1080" w:type="dxa"/>
            <w:tcBorders>
              <w:left w:val="nil"/>
              <w:bottom w:val="double" w:sz="4" w:space="0" w:color="auto"/>
              <w:right w:val="nil"/>
            </w:tcBorders>
            <w:vAlign w:val="bottom"/>
          </w:tcPr>
          <w:p w14:paraId="3DC73C47" w14:textId="6F318FC2" w:rsidR="00F72DB2" w:rsidRPr="004E6D11"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381</w:t>
            </w:r>
            <w:r w:rsidR="00F72DB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891</w:t>
            </w:r>
          </w:p>
        </w:tc>
        <w:tc>
          <w:tcPr>
            <w:tcW w:w="90" w:type="dxa"/>
            <w:tcBorders>
              <w:left w:val="nil"/>
              <w:right w:val="nil"/>
            </w:tcBorders>
            <w:vAlign w:val="bottom"/>
          </w:tcPr>
          <w:p w14:paraId="1F604DD5"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eastAsia="en-GB"/>
              </w:rPr>
            </w:pPr>
          </w:p>
        </w:tc>
        <w:tc>
          <w:tcPr>
            <w:tcW w:w="1080" w:type="dxa"/>
            <w:tcBorders>
              <w:left w:val="nil"/>
              <w:bottom w:val="double" w:sz="4" w:space="0" w:color="auto"/>
              <w:right w:val="nil"/>
            </w:tcBorders>
            <w:vAlign w:val="bottom"/>
          </w:tcPr>
          <w:p w14:paraId="4C969648" w14:textId="4DA06C92" w:rsidR="00F72DB2"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9</w:t>
            </w:r>
            <w:r w:rsidR="00F72DB2">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r w:rsidR="00F72DB2">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p>
        </w:tc>
        <w:tc>
          <w:tcPr>
            <w:tcW w:w="90" w:type="dxa"/>
            <w:tcBorders>
              <w:left w:val="nil"/>
              <w:right w:val="nil"/>
            </w:tcBorders>
            <w:vAlign w:val="bottom"/>
          </w:tcPr>
          <w:p w14:paraId="481020F2"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eastAsia="en-GB"/>
              </w:rPr>
            </w:pPr>
          </w:p>
        </w:tc>
        <w:tc>
          <w:tcPr>
            <w:tcW w:w="1080" w:type="dxa"/>
            <w:tcBorders>
              <w:left w:val="nil"/>
              <w:bottom w:val="double" w:sz="4" w:space="0" w:color="auto"/>
              <w:right w:val="nil"/>
            </w:tcBorders>
            <w:vAlign w:val="bottom"/>
          </w:tcPr>
          <w:p w14:paraId="2DCCC71F" w14:textId="179D2B80"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F72DB2" w:rsidRPr="00010708" w14:paraId="0621FE17" w14:textId="77777777" w:rsidTr="004C1C30">
        <w:trPr>
          <w:trHeight w:val="109"/>
        </w:trPr>
        <w:tc>
          <w:tcPr>
            <w:tcW w:w="4230" w:type="dxa"/>
          </w:tcPr>
          <w:p w14:paraId="5DD80C8E" w14:textId="39FECDD0" w:rsidR="00F72DB2" w:rsidRPr="00010708" w:rsidRDefault="00F72DB2" w:rsidP="00F72DB2">
            <w:pPr>
              <w:spacing w:line="240" w:lineRule="auto"/>
              <w:ind w:right="-331"/>
              <w:rPr>
                <w:rFonts w:asciiTheme="majorBidi" w:eastAsia="Verdana" w:hAnsiTheme="majorBidi" w:cstheme="majorBidi"/>
                <w:sz w:val="24"/>
                <w:szCs w:val="24"/>
                <w:cs/>
              </w:rPr>
            </w:pPr>
          </w:p>
        </w:tc>
        <w:tc>
          <w:tcPr>
            <w:tcW w:w="1080" w:type="dxa"/>
          </w:tcPr>
          <w:p w14:paraId="44668179" w14:textId="25B79640"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c>
          <w:tcPr>
            <w:tcW w:w="90" w:type="dxa"/>
          </w:tcPr>
          <w:p w14:paraId="2B81C94A" w14:textId="77777777" w:rsidR="00F72DB2" w:rsidRPr="00010708" w:rsidRDefault="00F72DB2" w:rsidP="00F72DB2">
            <w:pPr>
              <w:spacing w:line="240" w:lineRule="auto"/>
              <w:ind w:right="144"/>
              <w:rPr>
                <w:rFonts w:asciiTheme="majorBidi" w:eastAsia="Verdana" w:hAnsiTheme="majorBidi" w:cstheme="majorBidi"/>
                <w:sz w:val="24"/>
                <w:szCs w:val="24"/>
              </w:rPr>
            </w:pPr>
          </w:p>
        </w:tc>
        <w:tc>
          <w:tcPr>
            <w:tcW w:w="1080" w:type="dxa"/>
          </w:tcPr>
          <w:p w14:paraId="2D13D68E" w14:textId="039A7E95"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val="en-GB"/>
              </w:rPr>
            </w:pPr>
          </w:p>
        </w:tc>
        <w:tc>
          <w:tcPr>
            <w:tcW w:w="90" w:type="dxa"/>
          </w:tcPr>
          <w:p w14:paraId="6D1AC1AD" w14:textId="77777777"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1080" w:type="dxa"/>
          </w:tcPr>
          <w:p w14:paraId="3684FD9D" w14:textId="58F6CCA1" w:rsidR="00F72DB2" w:rsidRPr="00457CBD"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c>
          <w:tcPr>
            <w:tcW w:w="90" w:type="dxa"/>
          </w:tcPr>
          <w:p w14:paraId="27023BF0" w14:textId="77777777"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1080" w:type="dxa"/>
          </w:tcPr>
          <w:p w14:paraId="1BC2401B" w14:textId="0F1526AA"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cs/>
                <w:lang w:val="en-GB"/>
              </w:rPr>
            </w:pPr>
          </w:p>
        </w:tc>
      </w:tr>
      <w:tr w:rsidR="00F72DB2" w:rsidRPr="00010708" w14:paraId="16BAE88D" w14:textId="77777777" w:rsidTr="0084546D">
        <w:trPr>
          <w:trHeight w:val="109"/>
        </w:trPr>
        <w:tc>
          <w:tcPr>
            <w:tcW w:w="4230" w:type="dxa"/>
          </w:tcPr>
          <w:p w14:paraId="26E1A40C" w14:textId="397909FF" w:rsidR="00F72DB2" w:rsidRPr="00010708" w:rsidRDefault="00F72DB2" w:rsidP="007A6F43">
            <w:pPr>
              <w:spacing w:line="240" w:lineRule="auto"/>
              <w:ind w:right="65" w:firstLine="882"/>
              <w:rPr>
                <w:rFonts w:asciiTheme="majorBidi" w:eastAsia="Verdana" w:hAnsiTheme="majorBidi" w:cstheme="majorBidi"/>
                <w:b/>
                <w:bCs/>
                <w:sz w:val="24"/>
                <w:szCs w:val="24"/>
              </w:rPr>
            </w:pPr>
            <w:r>
              <w:rPr>
                <w:rFonts w:asciiTheme="majorBidi" w:eastAsia="Verdana" w:hAnsiTheme="majorBidi" w:cstheme="majorBidi" w:hint="cs"/>
                <w:b/>
                <w:bCs/>
                <w:sz w:val="24"/>
                <w:szCs w:val="24"/>
                <w:cs/>
              </w:rPr>
              <w:t>สินทรัพย์ไม่หมุนเวียน</w:t>
            </w:r>
          </w:p>
        </w:tc>
        <w:tc>
          <w:tcPr>
            <w:tcW w:w="1080" w:type="dxa"/>
          </w:tcPr>
          <w:p w14:paraId="395F38ED" w14:textId="40616429" w:rsidR="00F72DB2" w:rsidRPr="00457CBD"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c>
          <w:tcPr>
            <w:tcW w:w="90" w:type="dxa"/>
          </w:tcPr>
          <w:p w14:paraId="1517AA67" w14:textId="77777777" w:rsidR="00F72DB2" w:rsidRPr="00010708" w:rsidRDefault="00F72DB2" w:rsidP="00F72DB2">
            <w:pPr>
              <w:spacing w:line="240" w:lineRule="auto"/>
              <w:ind w:right="72"/>
              <w:jc w:val="center"/>
              <w:rPr>
                <w:rFonts w:asciiTheme="majorBidi" w:hAnsiTheme="majorBidi" w:cstheme="majorBidi"/>
                <w:b/>
                <w:bCs/>
                <w:sz w:val="24"/>
                <w:szCs w:val="24"/>
              </w:rPr>
            </w:pPr>
          </w:p>
        </w:tc>
        <w:tc>
          <w:tcPr>
            <w:tcW w:w="1080" w:type="dxa"/>
          </w:tcPr>
          <w:p w14:paraId="47F0DDC6" w14:textId="5388C103" w:rsidR="00F72DB2" w:rsidRPr="00457CBD"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c>
          <w:tcPr>
            <w:tcW w:w="90" w:type="dxa"/>
          </w:tcPr>
          <w:p w14:paraId="7E78E325" w14:textId="77777777" w:rsidR="00F72DB2" w:rsidRPr="00010708" w:rsidRDefault="00F72DB2" w:rsidP="00F72DB2">
            <w:pPr>
              <w:spacing w:line="240" w:lineRule="auto"/>
              <w:ind w:right="72" w:firstLine="152"/>
              <w:jc w:val="center"/>
              <w:rPr>
                <w:rFonts w:asciiTheme="majorBidi" w:hAnsiTheme="majorBidi" w:cstheme="majorBidi"/>
                <w:b/>
                <w:bCs/>
                <w:sz w:val="24"/>
                <w:szCs w:val="24"/>
              </w:rPr>
            </w:pPr>
          </w:p>
        </w:tc>
        <w:tc>
          <w:tcPr>
            <w:tcW w:w="1080" w:type="dxa"/>
          </w:tcPr>
          <w:p w14:paraId="7EAF0A0F" w14:textId="5C0F56FB" w:rsidR="00F72DB2" w:rsidRPr="00457CBD"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c>
          <w:tcPr>
            <w:tcW w:w="90" w:type="dxa"/>
          </w:tcPr>
          <w:p w14:paraId="1C21D8F6" w14:textId="77777777" w:rsidR="00F72DB2" w:rsidRPr="00010708" w:rsidRDefault="00F72DB2" w:rsidP="00F72DB2">
            <w:pPr>
              <w:spacing w:line="240" w:lineRule="auto"/>
              <w:ind w:right="72" w:firstLine="152"/>
              <w:jc w:val="center"/>
              <w:rPr>
                <w:rFonts w:asciiTheme="majorBidi" w:hAnsiTheme="majorBidi" w:cstheme="majorBidi"/>
                <w:b/>
                <w:bCs/>
                <w:sz w:val="24"/>
                <w:szCs w:val="24"/>
              </w:rPr>
            </w:pPr>
          </w:p>
        </w:tc>
        <w:tc>
          <w:tcPr>
            <w:tcW w:w="1080" w:type="dxa"/>
          </w:tcPr>
          <w:p w14:paraId="598D246A" w14:textId="79200290" w:rsidR="00F72DB2" w:rsidRPr="00457CBD"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p>
        </w:tc>
      </w:tr>
      <w:tr w:rsidR="00F72DB2" w:rsidRPr="00F72DB2" w14:paraId="41572899" w14:textId="77777777" w:rsidTr="004C1C30">
        <w:trPr>
          <w:trHeight w:val="109"/>
        </w:trPr>
        <w:tc>
          <w:tcPr>
            <w:tcW w:w="4230" w:type="dxa"/>
          </w:tcPr>
          <w:p w14:paraId="1B782E3C" w14:textId="41409772" w:rsidR="00F72DB2" w:rsidRPr="00010708" w:rsidRDefault="00F72DB2" w:rsidP="00F72DB2">
            <w:pPr>
              <w:tabs>
                <w:tab w:val="clear" w:pos="454"/>
                <w:tab w:val="clear" w:pos="680"/>
              </w:tabs>
              <w:spacing w:line="240" w:lineRule="auto"/>
              <w:ind w:left="273" w:right="90" w:hanging="180"/>
              <w:rPr>
                <w:rFonts w:asciiTheme="majorBidi" w:eastAsia="Verdana" w:hAnsiTheme="majorBidi" w:cstheme="majorBidi"/>
                <w:b/>
                <w:bCs/>
                <w:sz w:val="24"/>
                <w:szCs w:val="24"/>
                <w:cs/>
              </w:rPr>
            </w:pPr>
            <w:r>
              <w:rPr>
                <w:rFonts w:asciiTheme="majorBidi" w:eastAsia="Verdana" w:hAnsiTheme="majorBidi" w:cstheme="majorBidi" w:hint="cs"/>
                <w:sz w:val="24"/>
                <w:szCs w:val="24"/>
                <w:cs/>
              </w:rPr>
              <w:t>หลักประกันเงินกู้ยืมระยะยาวจากสถาบันการเงิน</w:t>
            </w:r>
          </w:p>
        </w:tc>
        <w:tc>
          <w:tcPr>
            <w:tcW w:w="1080" w:type="dxa"/>
            <w:vAlign w:val="bottom"/>
          </w:tcPr>
          <w:p w14:paraId="6C92726F" w14:textId="5D6E5639" w:rsidR="00F72DB2" w:rsidRPr="00457CBD"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15</w:t>
            </w:r>
            <w:r w:rsid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r w:rsid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p>
        </w:tc>
        <w:tc>
          <w:tcPr>
            <w:tcW w:w="90" w:type="dxa"/>
            <w:vAlign w:val="bottom"/>
          </w:tcPr>
          <w:p w14:paraId="493D06D5" w14:textId="77777777" w:rsidR="00F72DB2" w:rsidRPr="00010708" w:rsidRDefault="00F72DB2" w:rsidP="00F72DB2">
            <w:pPr>
              <w:spacing w:line="240" w:lineRule="auto"/>
              <w:ind w:right="72"/>
              <w:jc w:val="center"/>
              <w:rPr>
                <w:rFonts w:asciiTheme="majorBidi" w:hAnsiTheme="majorBidi" w:cstheme="majorBidi"/>
                <w:b/>
                <w:bCs/>
                <w:sz w:val="24"/>
                <w:szCs w:val="24"/>
              </w:rPr>
            </w:pPr>
          </w:p>
        </w:tc>
        <w:tc>
          <w:tcPr>
            <w:tcW w:w="1080" w:type="dxa"/>
            <w:vAlign w:val="bottom"/>
          </w:tcPr>
          <w:p w14:paraId="453BF29E" w14:textId="65FEBBDD" w:rsidR="00F72DB2" w:rsidRPr="00457CBD"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vAlign w:val="bottom"/>
          </w:tcPr>
          <w:p w14:paraId="27D77E0D" w14:textId="77777777" w:rsidR="00F72DB2" w:rsidRPr="00F72DB2" w:rsidRDefault="00F72DB2" w:rsidP="00F72DB2">
            <w:pPr>
              <w:tabs>
                <w:tab w:val="decimal" w:pos="652"/>
              </w:tabs>
              <w:spacing w:line="240" w:lineRule="auto"/>
              <w:ind w:right="72" w:firstLine="152"/>
              <w:jc w:val="center"/>
              <w:rPr>
                <w:rFonts w:asciiTheme="majorBidi" w:hAnsiTheme="majorBidi" w:cstheme="majorBidi"/>
                <w:sz w:val="24"/>
                <w:szCs w:val="24"/>
                <w:lang w:eastAsia="en-GB"/>
              </w:rPr>
            </w:pPr>
          </w:p>
        </w:tc>
        <w:tc>
          <w:tcPr>
            <w:tcW w:w="1080" w:type="dxa"/>
            <w:vAlign w:val="bottom"/>
          </w:tcPr>
          <w:p w14:paraId="110B8CB8" w14:textId="1A154414" w:rsidR="00F72DB2" w:rsidRPr="00457CBD"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15</w:t>
            </w:r>
            <w:r w:rsidR="00F72DB2">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r w:rsidR="00F72DB2">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p>
        </w:tc>
        <w:tc>
          <w:tcPr>
            <w:tcW w:w="90" w:type="dxa"/>
            <w:vAlign w:val="bottom"/>
          </w:tcPr>
          <w:p w14:paraId="03223A13" w14:textId="77777777" w:rsidR="00F72DB2" w:rsidRPr="00010708" w:rsidRDefault="00F72DB2" w:rsidP="00F72DB2">
            <w:pPr>
              <w:spacing w:line="240" w:lineRule="auto"/>
              <w:ind w:right="72" w:firstLine="152"/>
              <w:jc w:val="center"/>
              <w:rPr>
                <w:rFonts w:asciiTheme="majorBidi" w:hAnsiTheme="majorBidi" w:cstheme="majorBidi"/>
                <w:b/>
                <w:bCs/>
                <w:sz w:val="24"/>
                <w:szCs w:val="24"/>
              </w:rPr>
            </w:pPr>
          </w:p>
        </w:tc>
        <w:tc>
          <w:tcPr>
            <w:tcW w:w="1080" w:type="dxa"/>
            <w:vAlign w:val="bottom"/>
          </w:tcPr>
          <w:p w14:paraId="531AAC77" w14:textId="7CE2EBE6" w:rsidR="00F72DB2" w:rsidRPr="00457CBD"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F72DB2" w:rsidRPr="00010708" w14:paraId="189944CA" w14:textId="77777777" w:rsidTr="00A635AA">
        <w:trPr>
          <w:trHeight w:val="109"/>
        </w:trPr>
        <w:tc>
          <w:tcPr>
            <w:tcW w:w="4230" w:type="dxa"/>
          </w:tcPr>
          <w:p w14:paraId="47BD5E7B" w14:textId="70B8EDDC" w:rsidR="00F72DB2" w:rsidRPr="00010708" w:rsidRDefault="00F72DB2" w:rsidP="00F72DB2">
            <w:pPr>
              <w:tabs>
                <w:tab w:val="clear" w:pos="454"/>
                <w:tab w:val="clear" w:pos="680"/>
              </w:tabs>
              <w:spacing w:line="240" w:lineRule="auto"/>
              <w:ind w:left="273" w:right="90" w:hanging="180"/>
              <w:rPr>
                <w:rFonts w:asciiTheme="majorBidi" w:eastAsia="Verdana" w:hAnsiTheme="majorBidi" w:cstheme="majorBidi"/>
                <w:sz w:val="24"/>
                <w:szCs w:val="24"/>
                <w:cs/>
              </w:rPr>
            </w:pPr>
            <w:r>
              <w:rPr>
                <w:rFonts w:asciiTheme="majorBidi" w:eastAsia="Verdana" w:hAnsiTheme="majorBidi" w:cstheme="majorBidi" w:hint="cs"/>
                <w:sz w:val="24"/>
                <w:szCs w:val="24"/>
                <w:cs/>
              </w:rPr>
              <w:t>วงเงินหนังสือค้ำประกัน</w:t>
            </w:r>
          </w:p>
        </w:tc>
        <w:tc>
          <w:tcPr>
            <w:tcW w:w="1080" w:type="dxa"/>
            <w:vAlign w:val="bottom"/>
          </w:tcPr>
          <w:p w14:paraId="46DE79E9" w14:textId="2BD16B4D" w:rsidR="00F72DB2" w:rsidRPr="00010708"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753</w:t>
            </w:r>
            <w:r w:rsid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111</w:t>
            </w:r>
          </w:p>
        </w:tc>
        <w:tc>
          <w:tcPr>
            <w:tcW w:w="90" w:type="dxa"/>
            <w:vAlign w:val="bottom"/>
          </w:tcPr>
          <w:p w14:paraId="5FF7C8B1" w14:textId="77777777" w:rsidR="00F72DB2" w:rsidRPr="00010708" w:rsidRDefault="00F72DB2" w:rsidP="00F72DB2">
            <w:pPr>
              <w:spacing w:line="240" w:lineRule="auto"/>
              <w:ind w:right="144"/>
              <w:rPr>
                <w:rFonts w:asciiTheme="majorBidi" w:eastAsia="Verdana" w:hAnsiTheme="majorBidi" w:cstheme="majorBidi"/>
                <w:sz w:val="24"/>
                <w:szCs w:val="24"/>
                <w:cs/>
              </w:rPr>
            </w:pPr>
          </w:p>
        </w:tc>
        <w:tc>
          <w:tcPr>
            <w:tcW w:w="1080" w:type="dxa"/>
            <w:vAlign w:val="bottom"/>
          </w:tcPr>
          <w:p w14:paraId="3FDB2177" w14:textId="27D13508"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vAlign w:val="bottom"/>
          </w:tcPr>
          <w:p w14:paraId="549FB309" w14:textId="77777777"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1080" w:type="dxa"/>
            <w:vAlign w:val="bottom"/>
          </w:tcPr>
          <w:p w14:paraId="0DA45430" w14:textId="46E29BE6"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vAlign w:val="bottom"/>
          </w:tcPr>
          <w:p w14:paraId="743E68D6"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240" w:lineRule="auto"/>
              <w:ind w:right="-52"/>
              <w:rPr>
                <w:rFonts w:asciiTheme="majorBidi" w:hAnsiTheme="majorBidi" w:cstheme="majorBidi"/>
                <w:sz w:val="24"/>
                <w:szCs w:val="24"/>
                <w:lang w:eastAsia="en-GB"/>
              </w:rPr>
            </w:pPr>
          </w:p>
        </w:tc>
        <w:tc>
          <w:tcPr>
            <w:tcW w:w="1080" w:type="dxa"/>
            <w:vAlign w:val="bottom"/>
          </w:tcPr>
          <w:p w14:paraId="1948CAD0" w14:textId="18921C94"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r>
      <w:tr w:rsidR="00F72DB2" w:rsidRPr="00010708" w14:paraId="182DE2E0" w14:textId="77777777" w:rsidTr="004C1C30">
        <w:trPr>
          <w:trHeight w:val="109"/>
        </w:trPr>
        <w:tc>
          <w:tcPr>
            <w:tcW w:w="4230" w:type="dxa"/>
          </w:tcPr>
          <w:p w14:paraId="578723C3" w14:textId="31C5529C" w:rsidR="00F72DB2" w:rsidRDefault="00F72DB2" w:rsidP="00F72DB2">
            <w:pPr>
              <w:tabs>
                <w:tab w:val="clear" w:pos="454"/>
                <w:tab w:val="clear" w:pos="680"/>
              </w:tabs>
              <w:spacing w:line="240" w:lineRule="auto"/>
              <w:ind w:left="273" w:right="90" w:hanging="180"/>
              <w:rPr>
                <w:rFonts w:asciiTheme="majorBidi" w:eastAsia="Verdana" w:hAnsiTheme="majorBidi" w:cstheme="majorBidi"/>
                <w:sz w:val="24"/>
                <w:szCs w:val="24"/>
              </w:rPr>
            </w:pPr>
            <w:r>
              <w:rPr>
                <w:rFonts w:asciiTheme="majorBidi" w:eastAsia="Verdana" w:hAnsiTheme="majorBidi" w:cstheme="majorBidi" w:hint="cs"/>
                <w:sz w:val="24"/>
                <w:szCs w:val="24"/>
                <w:cs/>
              </w:rPr>
              <w:t>บัตรเติมน้ำมัน</w:t>
            </w:r>
          </w:p>
        </w:tc>
        <w:tc>
          <w:tcPr>
            <w:tcW w:w="1080" w:type="dxa"/>
            <w:tcBorders>
              <w:bottom w:val="single" w:sz="4" w:space="0" w:color="auto"/>
            </w:tcBorders>
            <w:vAlign w:val="bottom"/>
          </w:tcPr>
          <w:p w14:paraId="7673DE95" w14:textId="5FB2880A" w:rsidR="00F72DB2" w:rsidRPr="00010708"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5</w:t>
            </w:r>
            <w:r w:rsidR="00F72DB2" w:rsidRPr="006F7D7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r w:rsidR="00F72DB2" w:rsidRPr="006F7D7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000</w:t>
            </w:r>
          </w:p>
        </w:tc>
        <w:tc>
          <w:tcPr>
            <w:tcW w:w="90" w:type="dxa"/>
            <w:vAlign w:val="bottom"/>
          </w:tcPr>
          <w:p w14:paraId="562EE5CD" w14:textId="77777777" w:rsidR="00F72DB2" w:rsidRPr="00010708" w:rsidRDefault="00F72DB2" w:rsidP="00F72DB2">
            <w:pPr>
              <w:spacing w:line="240" w:lineRule="auto"/>
              <w:ind w:right="144"/>
              <w:rPr>
                <w:rFonts w:asciiTheme="majorBidi" w:eastAsia="Verdana" w:hAnsiTheme="majorBidi" w:cstheme="majorBidi"/>
                <w:sz w:val="24"/>
                <w:szCs w:val="24"/>
                <w:cs/>
              </w:rPr>
            </w:pPr>
          </w:p>
        </w:tc>
        <w:tc>
          <w:tcPr>
            <w:tcW w:w="1080" w:type="dxa"/>
            <w:tcBorders>
              <w:bottom w:val="single" w:sz="4" w:space="0" w:color="auto"/>
            </w:tcBorders>
            <w:vAlign w:val="bottom"/>
          </w:tcPr>
          <w:p w14:paraId="6032C40F" w14:textId="467131DE"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vAlign w:val="bottom"/>
          </w:tcPr>
          <w:p w14:paraId="16986472" w14:textId="77777777"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1080" w:type="dxa"/>
            <w:tcBorders>
              <w:bottom w:val="single" w:sz="4" w:space="0" w:color="auto"/>
            </w:tcBorders>
            <w:vAlign w:val="bottom"/>
          </w:tcPr>
          <w:p w14:paraId="6F521997" w14:textId="4135F988" w:rsid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0" w:type="dxa"/>
            <w:vAlign w:val="bottom"/>
          </w:tcPr>
          <w:p w14:paraId="3BACAE31"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240" w:lineRule="auto"/>
              <w:ind w:right="-52"/>
              <w:rPr>
                <w:rFonts w:asciiTheme="majorBidi" w:hAnsiTheme="majorBidi" w:cstheme="majorBidi"/>
                <w:sz w:val="24"/>
                <w:szCs w:val="24"/>
                <w:lang w:eastAsia="en-GB"/>
              </w:rPr>
            </w:pPr>
          </w:p>
        </w:tc>
        <w:tc>
          <w:tcPr>
            <w:tcW w:w="1080" w:type="dxa"/>
            <w:tcBorders>
              <w:bottom w:val="single" w:sz="4" w:space="0" w:color="auto"/>
            </w:tcBorders>
            <w:vAlign w:val="bottom"/>
          </w:tcPr>
          <w:p w14:paraId="6AA35CD9" w14:textId="3911A7B2"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F72DB2" w:rsidRPr="00010708" w14:paraId="7D6CF667" w14:textId="77777777" w:rsidTr="004C1C30">
        <w:trPr>
          <w:trHeight w:val="109"/>
        </w:trPr>
        <w:tc>
          <w:tcPr>
            <w:tcW w:w="4230" w:type="dxa"/>
          </w:tcPr>
          <w:p w14:paraId="4AF0A7D7" w14:textId="755B3027" w:rsidR="00F72DB2" w:rsidRPr="00010708" w:rsidRDefault="00F72DB2" w:rsidP="00F72DB2">
            <w:pPr>
              <w:tabs>
                <w:tab w:val="left" w:pos="934"/>
              </w:tabs>
              <w:spacing w:line="240" w:lineRule="auto"/>
              <w:ind w:left="273" w:right="72" w:hanging="180"/>
              <w:rPr>
                <w:rFonts w:asciiTheme="majorBidi" w:eastAsia="Verdana" w:hAnsiTheme="majorBidi" w:cstheme="majorBidi"/>
                <w:sz w:val="24"/>
                <w:szCs w:val="24"/>
                <w:cs/>
              </w:rPr>
            </w:pPr>
          </w:p>
        </w:tc>
        <w:tc>
          <w:tcPr>
            <w:tcW w:w="1080" w:type="dxa"/>
            <w:tcBorders>
              <w:left w:val="nil"/>
              <w:bottom w:val="double" w:sz="4" w:space="0" w:color="auto"/>
              <w:right w:val="nil"/>
            </w:tcBorders>
            <w:vAlign w:val="bottom"/>
          </w:tcPr>
          <w:p w14:paraId="0D63AE43" w14:textId="6762D70C" w:rsidR="00F72DB2" w:rsidRPr="00010708"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21</w:t>
            </w:r>
            <w:r w:rsid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753</w:t>
            </w:r>
            <w:r w:rsidR="00F72DB2">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111</w:t>
            </w:r>
          </w:p>
        </w:tc>
        <w:tc>
          <w:tcPr>
            <w:tcW w:w="90" w:type="dxa"/>
            <w:vAlign w:val="bottom"/>
          </w:tcPr>
          <w:p w14:paraId="4420FAEF" w14:textId="77777777" w:rsidR="00F72DB2" w:rsidRPr="00010708" w:rsidRDefault="00F72DB2" w:rsidP="00F72DB2">
            <w:pPr>
              <w:spacing w:line="240" w:lineRule="auto"/>
              <w:ind w:right="144"/>
              <w:rPr>
                <w:rFonts w:asciiTheme="majorBidi" w:eastAsia="Verdana" w:hAnsiTheme="majorBidi" w:cstheme="majorBidi"/>
                <w:sz w:val="24"/>
                <w:szCs w:val="24"/>
              </w:rPr>
            </w:pPr>
          </w:p>
        </w:tc>
        <w:tc>
          <w:tcPr>
            <w:tcW w:w="1080" w:type="dxa"/>
            <w:tcBorders>
              <w:left w:val="nil"/>
              <w:bottom w:val="double" w:sz="4" w:space="0" w:color="auto"/>
              <w:right w:val="nil"/>
            </w:tcBorders>
            <w:vAlign w:val="bottom"/>
          </w:tcPr>
          <w:p w14:paraId="40477E50" w14:textId="01463622"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0" w:type="dxa"/>
            <w:tcBorders>
              <w:left w:val="nil"/>
              <w:right w:val="nil"/>
            </w:tcBorders>
            <w:vAlign w:val="bottom"/>
          </w:tcPr>
          <w:p w14:paraId="11C59496" w14:textId="77777777"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4"/>
                <w:szCs w:val="24"/>
                <w:lang w:val="en-GB"/>
              </w:rPr>
            </w:pPr>
          </w:p>
        </w:tc>
        <w:tc>
          <w:tcPr>
            <w:tcW w:w="1080" w:type="dxa"/>
            <w:tcBorders>
              <w:left w:val="nil"/>
              <w:bottom w:val="double" w:sz="4" w:space="0" w:color="auto"/>
              <w:right w:val="nil"/>
            </w:tcBorders>
            <w:vAlign w:val="bottom"/>
          </w:tcPr>
          <w:p w14:paraId="63E209F1" w14:textId="148AAD12" w:rsidR="00F72DB2" w:rsidRPr="00010708" w:rsidRDefault="003F01C8"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heme="majorBidi" w:hAnsiTheme="majorBidi" w:cstheme="majorBidi"/>
                <w:sz w:val="24"/>
                <w:szCs w:val="24"/>
                <w:cs/>
                <w:lang w:eastAsia="en-GB"/>
              </w:rPr>
            </w:pPr>
            <w:r w:rsidRPr="003F01C8">
              <w:rPr>
                <w:rFonts w:asciiTheme="majorBidi" w:hAnsiTheme="majorBidi" w:cstheme="majorBidi"/>
                <w:sz w:val="24"/>
                <w:szCs w:val="24"/>
                <w:lang w:eastAsia="en-GB"/>
              </w:rPr>
              <w:t>15</w:t>
            </w:r>
            <w:r w:rsidR="00F72DB2">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r w:rsidR="00F72DB2">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p>
        </w:tc>
        <w:tc>
          <w:tcPr>
            <w:tcW w:w="90" w:type="dxa"/>
            <w:tcBorders>
              <w:left w:val="nil"/>
              <w:right w:val="nil"/>
            </w:tcBorders>
            <w:vAlign w:val="bottom"/>
          </w:tcPr>
          <w:p w14:paraId="71A45F61" w14:textId="77777777" w:rsidR="00F72DB2" w:rsidRPr="00F72DB2"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240" w:lineRule="auto"/>
              <w:ind w:right="-52"/>
              <w:rPr>
                <w:rFonts w:asciiTheme="majorBidi" w:hAnsiTheme="majorBidi" w:cstheme="majorBidi"/>
                <w:sz w:val="24"/>
                <w:szCs w:val="24"/>
                <w:lang w:eastAsia="en-GB"/>
              </w:rPr>
            </w:pPr>
          </w:p>
        </w:tc>
        <w:tc>
          <w:tcPr>
            <w:tcW w:w="1080" w:type="dxa"/>
            <w:tcBorders>
              <w:left w:val="nil"/>
              <w:bottom w:val="double" w:sz="4" w:space="0" w:color="auto"/>
              <w:right w:val="nil"/>
            </w:tcBorders>
            <w:vAlign w:val="bottom"/>
          </w:tcPr>
          <w:p w14:paraId="49EBFD9B" w14:textId="1840B705" w:rsidR="00F72DB2" w:rsidRPr="00010708" w:rsidRDefault="00F72DB2" w:rsidP="00F72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bl>
    <w:p w14:paraId="68F2EB59" w14:textId="77777777" w:rsidR="003971A4" w:rsidRDefault="0039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cs/>
        </w:rPr>
        <w:br w:type="page"/>
      </w:r>
    </w:p>
    <w:p w14:paraId="5BBDC15C" w14:textId="3A54F976" w:rsidR="000D3B32" w:rsidRPr="00010708" w:rsidRDefault="000D3B32" w:rsidP="0033271D">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cs/>
        </w:rPr>
      </w:pPr>
      <w:r w:rsidRPr="00010708">
        <w:rPr>
          <w:rFonts w:asciiTheme="majorBidi" w:hAnsiTheme="majorBidi" w:cstheme="majorBidi"/>
          <w:b/>
          <w:bCs/>
          <w:sz w:val="28"/>
          <w:cs/>
        </w:rPr>
        <w:lastRenderedPageBreak/>
        <w:t>รายการบัญชีกับบุคคลและบริษัทที่เกี่ยวข้องกัน</w:t>
      </w:r>
    </w:p>
    <w:p w14:paraId="13A5595A" w14:textId="7F4DFCDF" w:rsidR="00B54B8C" w:rsidRPr="00B40E34" w:rsidRDefault="000D3B32" w:rsidP="004E6D1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r w:rsidR="00483DD2">
        <w:rPr>
          <w:rFonts w:asciiTheme="majorBidi" w:hAnsiTheme="majorBidi" w:cstheme="majorBidi"/>
          <w:sz w:val="28"/>
          <w:szCs w:val="28"/>
        </w:rPr>
        <w:t xml:space="preserve"> (</w:t>
      </w:r>
      <w:r w:rsidR="00483DD2">
        <w:rPr>
          <w:rFonts w:asciiTheme="majorBidi" w:hAnsiTheme="majorBidi" w:cstheme="majorBidi" w:hint="cs"/>
          <w:sz w:val="28"/>
          <w:szCs w:val="28"/>
          <w:cs/>
        </w:rPr>
        <w:t xml:space="preserve">รายชื่อบริษัทย่อยแสดงอยู่ในหมายเหตุข้อ </w:t>
      </w:r>
      <w:r w:rsidR="003F01C8" w:rsidRPr="003F01C8">
        <w:rPr>
          <w:rFonts w:asciiTheme="majorBidi" w:hAnsiTheme="majorBidi" w:cstheme="majorBidi"/>
          <w:sz w:val="28"/>
          <w:szCs w:val="28"/>
        </w:rPr>
        <w:t>1</w:t>
      </w:r>
      <w:r w:rsidR="00E37578" w:rsidRPr="00B40E34">
        <w:rPr>
          <w:rFonts w:asciiTheme="majorBidi" w:hAnsiTheme="majorBidi" w:cstheme="majorBidi"/>
          <w:sz w:val="28"/>
          <w:szCs w:val="28"/>
        </w:rPr>
        <w:t>)</w:t>
      </w:r>
    </w:p>
    <w:tbl>
      <w:tblPr>
        <w:tblW w:w="4712" w:type="pct"/>
        <w:tblInd w:w="468" w:type="dxa"/>
        <w:tblLook w:val="01E0" w:firstRow="1" w:lastRow="1" w:firstColumn="1" w:lastColumn="1" w:noHBand="0" w:noVBand="0"/>
      </w:tblPr>
      <w:tblGrid>
        <w:gridCol w:w="3132"/>
        <w:gridCol w:w="2520"/>
        <w:gridCol w:w="3060"/>
      </w:tblGrid>
      <w:tr w:rsidR="000D3B32" w:rsidRPr="00010708" w14:paraId="78897109" w14:textId="77777777" w:rsidTr="002677CB">
        <w:trPr>
          <w:tblHeader/>
        </w:trPr>
        <w:tc>
          <w:tcPr>
            <w:tcW w:w="1798" w:type="pct"/>
            <w:vAlign w:val="center"/>
          </w:tcPr>
          <w:p w14:paraId="7683C736" w14:textId="77777777" w:rsidR="000D3B32" w:rsidRPr="00010708" w:rsidRDefault="000D3B32" w:rsidP="004E6D11">
            <w:pPr>
              <w:pBdr>
                <w:bottom w:val="single" w:sz="4" w:space="1" w:color="auto"/>
              </w:pBdr>
              <w:spacing w:line="240" w:lineRule="auto"/>
              <w:ind w:right="-109"/>
              <w:jc w:val="center"/>
              <w:rPr>
                <w:rFonts w:asciiTheme="majorBidi" w:hAnsiTheme="majorBidi" w:cstheme="majorBidi"/>
                <w:b/>
                <w:bCs/>
                <w:sz w:val="24"/>
                <w:szCs w:val="24"/>
                <w:cs/>
              </w:rPr>
            </w:pPr>
            <w:r w:rsidRPr="00010708">
              <w:rPr>
                <w:rFonts w:asciiTheme="majorBidi" w:hAnsiTheme="majorBidi" w:cstheme="majorBidi"/>
                <w:b/>
                <w:bCs/>
                <w:sz w:val="24"/>
                <w:szCs w:val="24"/>
                <w:cs/>
              </w:rPr>
              <w:t>ชื่อกิจการ</w:t>
            </w:r>
          </w:p>
        </w:tc>
        <w:tc>
          <w:tcPr>
            <w:tcW w:w="1446" w:type="pct"/>
            <w:vAlign w:val="center"/>
          </w:tcPr>
          <w:p w14:paraId="387E540F" w14:textId="77777777" w:rsidR="000D3B32" w:rsidRPr="00010708" w:rsidRDefault="000D3B32" w:rsidP="004E6D11">
            <w:pPr>
              <w:pBdr>
                <w:bottom w:val="single" w:sz="4" w:space="1" w:color="auto"/>
              </w:pBdr>
              <w:spacing w:line="240" w:lineRule="auto"/>
              <w:ind w:right="28"/>
              <w:jc w:val="center"/>
              <w:rPr>
                <w:rFonts w:asciiTheme="majorBidi" w:hAnsiTheme="majorBidi" w:cstheme="majorBidi"/>
                <w:b/>
                <w:bCs/>
                <w:sz w:val="24"/>
                <w:szCs w:val="24"/>
              </w:rPr>
            </w:pPr>
            <w:r w:rsidRPr="00010708">
              <w:rPr>
                <w:rFonts w:asciiTheme="majorBidi" w:hAnsiTheme="majorBidi" w:cstheme="majorBidi"/>
                <w:b/>
                <w:bCs/>
                <w:sz w:val="24"/>
                <w:szCs w:val="24"/>
                <w:cs/>
              </w:rPr>
              <w:t>ลักษณะธุรกิจ</w:t>
            </w:r>
          </w:p>
        </w:tc>
        <w:tc>
          <w:tcPr>
            <w:tcW w:w="1756" w:type="pct"/>
            <w:vAlign w:val="center"/>
          </w:tcPr>
          <w:p w14:paraId="616B9D96" w14:textId="77777777" w:rsidR="000D3B32" w:rsidRPr="00010708" w:rsidRDefault="000D3B32" w:rsidP="004E6D11">
            <w:pPr>
              <w:pBdr>
                <w:bottom w:val="single" w:sz="4" w:space="1" w:color="auto"/>
              </w:pBdr>
              <w:spacing w:line="240" w:lineRule="auto"/>
              <w:ind w:right="28"/>
              <w:jc w:val="center"/>
              <w:rPr>
                <w:rFonts w:asciiTheme="majorBidi" w:hAnsiTheme="majorBidi" w:cstheme="majorBidi"/>
                <w:b/>
                <w:bCs/>
                <w:sz w:val="24"/>
                <w:szCs w:val="24"/>
                <w:cs/>
              </w:rPr>
            </w:pPr>
            <w:r w:rsidRPr="00010708">
              <w:rPr>
                <w:rFonts w:asciiTheme="majorBidi" w:hAnsiTheme="majorBidi" w:cstheme="majorBidi"/>
                <w:b/>
                <w:bCs/>
                <w:sz w:val="24"/>
                <w:szCs w:val="24"/>
                <w:cs/>
              </w:rPr>
              <w:t>ความสัมพันธ์</w:t>
            </w:r>
          </w:p>
        </w:tc>
      </w:tr>
      <w:tr w:rsidR="000D3B32" w:rsidRPr="00010708" w14:paraId="57AA6007" w14:textId="77777777" w:rsidTr="002677CB">
        <w:trPr>
          <w:trHeight w:val="20"/>
          <w:tblHeader/>
        </w:trPr>
        <w:tc>
          <w:tcPr>
            <w:tcW w:w="1798" w:type="pct"/>
            <w:vAlign w:val="bottom"/>
          </w:tcPr>
          <w:p w14:paraId="4BC2558A" w14:textId="77777777" w:rsidR="000D3B32" w:rsidRPr="00010708" w:rsidRDefault="000D3B32" w:rsidP="004E6D11">
            <w:pPr>
              <w:spacing w:line="240" w:lineRule="auto"/>
              <w:ind w:left="113" w:right="-109"/>
              <w:rPr>
                <w:rFonts w:asciiTheme="majorBidi" w:hAnsiTheme="majorBidi" w:cstheme="majorBidi"/>
                <w:sz w:val="24"/>
                <w:szCs w:val="24"/>
                <w:cs/>
              </w:rPr>
            </w:pPr>
          </w:p>
        </w:tc>
        <w:tc>
          <w:tcPr>
            <w:tcW w:w="1446" w:type="pct"/>
            <w:vAlign w:val="center"/>
          </w:tcPr>
          <w:p w14:paraId="79585EEE" w14:textId="77777777" w:rsidR="000D3B32" w:rsidRPr="00010708" w:rsidRDefault="000D3B32" w:rsidP="004E6D11">
            <w:pPr>
              <w:spacing w:line="240" w:lineRule="auto"/>
              <w:ind w:right="28"/>
              <w:jc w:val="center"/>
              <w:rPr>
                <w:rFonts w:asciiTheme="majorBidi" w:hAnsiTheme="majorBidi" w:cstheme="majorBidi"/>
                <w:sz w:val="24"/>
                <w:szCs w:val="24"/>
                <w:cs/>
              </w:rPr>
            </w:pPr>
          </w:p>
        </w:tc>
        <w:tc>
          <w:tcPr>
            <w:tcW w:w="1756" w:type="pct"/>
            <w:vAlign w:val="center"/>
          </w:tcPr>
          <w:p w14:paraId="4E3EBB75" w14:textId="77777777" w:rsidR="000D3B32" w:rsidRPr="00010708" w:rsidRDefault="000D3B32" w:rsidP="004E6D11">
            <w:pPr>
              <w:spacing w:line="240" w:lineRule="auto"/>
              <w:ind w:right="28"/>
              <w:jc w:val="center"/>
              <w:rPr>
                <w:rFonts w:asciiTheme="majorBidi" w:hAnsiTheme="majorBidi" w:cstheme="majorBidi"/>
                <w:sz w:val="24"/>
                <w:szCs w:val="24"/>
                <w:cs/>
              </w:rPr>
            </w:pPr>
          </w:p>
        </w:tc>
      </w:tr>
      <w:tr w:rsidR="005C43C1" w:rsidRPr="00010708" w14:paraId="20EAB489" w14:textId="77777777" w:rsidTr="002F03A8">
        <w:tc>
          <w:tcPr>
            <w:tcW w:w="1798" w:type="pct"/>
          </w:tcPr>
          <w:p w14:paraId="660EB32B" w14:textId="77777777" w:rsidR="005C43C1" w:rsidRPr="00010708" w:rsidRDefault="005C43C1" w:rsidP="004E6D11">
            <w:pPr>
              <w:tabs>
                <w:tab w:val="clear" w:pos="227"/>
              </w:tabs>
              <w:spacing w:line="240" w:lineRule="auto"/>
              <w:ind w:left="259" w:right="-109" w:hanging="259"/>
              <w:rPr>
                <w:rFonts w:asciiTheme="majorBidi" w:hAnsiTheme="majorBidi" w:cstheme="majorBidi"/>
                <w:sz w:val="24"/>
                <w:szCs w:val="24"/>
                <w:cs/>
              </w:rPr>
            </w:pPr>
            <w:r w:rsidRPr="00010708">
              <w:rPr>
                <w:rFonts w:asciiTheme="majorBidi" w:hAnsiTheme="majorBidi" w:cstheme="majorBidi"/>
                <w:sz w:val="24"/>
                <w:szCs w:val="24"/>
                <w:cs/>
              </w:rPr>
              <w:t>บริษัท เอสไอเอส ดิสทริบิวชั่น (ประเทศไทย) จำกัด (มหาชน)</w:t>
            </w:r>
          </w:p>
        </w:tc>
        <w:tc>
          <w:tcPr>
            <w:tcW w:w="1446" w:type="pct"/>
          </w:tcPr>
          <w:p w14:paraId="5CFC68DD" w14:textId="77777777" w:rsidR="005C43C1" w:rsidRPr="00010708" w:rsidRDefault="005C43C1" w:rsidP="004E6D11">
            <w:pPr>
              <w:spacing w:line="240" w:lineRule="auto"/>
              <w:ind w:left="259" w:right="28" w:hanging="259"/>
              <w:rPr>
                <w:rFonts w:asciiTheme="majorBidi" w:hAnsiTheme="majorBidi" w:cstheme="majorBidi"/>
                <w:sz w:val="24"/>
                <w:szCs w:val="24"/>
              </w:rPr>
            </w:pPr>
            <w:r w:rsidRPr="00010708">
              <w:rPr>
                <w:rFonts w:asciiTheme="majorBidi" w:hAnsiTheme="majorBidi" w:cstheme="majorBidi"/>
                <w:sz w:val="24"/>
                <w:szCs w:val="24"/>
                <w:cs/>
              </w:rPr>
              <w:t>จำหน่ายอุปกรณ์คอมพิวเตอร์และสำนักงาน</w:t>
            </w:r>
          </w:p>
        </w:tc>
        <w:tc>
          <w:tcPr>
            <w:tcW w:w="1756" w:type="pct"/>
          </w:tcPr>
          <w:p w14:paraId="5A4FC3DF" w14:textId="77777777" w:rsidR="005C43C1" w:rsidRPr="00010708" w:rsidRDefault="005C43C1" w:rsidP="004E6D11">
            <w:pPr>
              <w:spacing w:line="240" w:lineRule="auto"/>
              <w:ind w:left="259" w:right="28" w:hanging="259"/>
              <w:rPr>
                <w:rFonts w:asciiTheme="majorBidi" w:hAnsiTheme="majorBidi" w:cstheme="majorBidi"/>
                <w:sz w:val="24"/>
                <w:szCs w:val="24"/>
              </w:rPr>
            </w:pPr>
            <w:r w:rsidRPr="00010708">
              <w:rPr>
                <w:rFonts w:asciiTheme="majorBidi" w:hAnsiTheme="majorBidi" w:cstheme="majorBidi"/>
                <w:sz w:val="24"/>
                <w:szCs w:val="24"/>
                <w:cs/>
              </w:rPr>
              <w:t>ผู้ถือหุ้นในบริษัทย่อย</w:t>
            </w:r>
          </w:p>
          <w:p w14:paraId="411A16D5" w14:textId="77777777" w:rsidR="005C43C1" w:rsidRPr="00010708" w:rsidRDefault="005C43C1" w:rsidP="004E6D11">
            <w:pPr>
              <w:spacing w:line="240" w:lineRule="auto"/>
              <w:ind w:left="259" w:right="28" w:hanging="259"/>
              <w:rPr>
                <w:rFonts w:asciiTheme="majorBidi" w:hAnsiTheme="majorBidi" w:cstheme="majorBidi"/>
                <w:sz w:val="24"/>
                <w:szCs w:val="24"/>
                <w:cs/>
              </w:rPr>
            </w:pPr>
          </w:p>
        </w:tc>
      </w:tr>
      <w:tr w:rsidR="00FE586F" w:rsidRPr="00010708" w14:paraId="123D5EDD" w14:textId="77777777" w:rsidTr="002F03A8">
        <w:tc>
          <w:tcPr>
            <w:tcW w:w="1798" w:type="pct"/>
          </w:tcPr>
          <w:p w14:paraId="1864BF59" w14:textId="770E599B" w:rsidR="00FE586F" w:rsidRPr="00010708" w:rsidRDefault="00FE586F" w:rsidP="004E6D11">
            <w:pPr>
              <w:tabs>
                <w:tab w:val="clear" w:pos="227"/>
              </w:tabs>
              <w:spacing w:line="240" w:lineRule="auto"/>
              <w:ind w:left="252" w:right="-109" w:hanging="252"/>
              <w:rPr>
                <w:rFonts w:asciiTheme="majorBidi" w:hAnsiTheme="majorBidi" w:cstheme="majorBidi"/>
                <w:sz w:val="24"/>
                <w:szCs w:val="24"/>
                <w:cs/>
              </w:rPr>
            </w:pPr>
            <w:r w:rsidRPr="00010708">
              <w:rPr>
                <w:rFonts w:asciiTheme="majorBidi" w:hAnsiTheme="majorBidi" w:cstheme="majorBidi"/>
                <w:sz w:val="24"/>
                <w:szCs w:val="24"/>
                <w:cs/>
              </w:rPr>
              <w:t>บริษัท ฟู้ดแลนด์ซุปเปอร์มาร์เก็ต จำกัด</w:t>
            </w:r>
            <w:r w:rsidR="00781C18" w:rsidRPr="00010708">
              <w:rPr>
                <w:rFonts w:asciiTheme="majorBidi" w:hAnsiTheme="majorBidi" w:cstheme="majorBidi"/>
                <w:sz w:val="24"/>
                <w:szCs w:val="24"/>
              </w:rPr>
              <w:t>*</w:t>
            </w:r>
          </w:p>
        </w:tc>
        <w:tc>
          <w:tcPr>
            <w:tcW w:w="1446" w:type="pct"/>
          </w:tcPr>
          <w:p w14:paraId="6C0D671C" w14:textId="53BA5323" w:rsidR="00FE586F" w:rsidRPr="00010708" w:rsidRDefault="00386501" w:rsidP="004E6D11">
            <w:pPr>
              <w:spacing w:line="240" w:lineRule="auto"/>
              <w:ind w:left="252" w:right="28" w:hanging="252"/>
              <w:rPr>
                <w:rFonts w:asciiTheme="majorBidi" w:hAnsiTheme="majorBidi" w:cstheme="majorBidi"/>
                <w:sz w:val="24"/>
                <w:szCs w:val="24"/>
                <w:cs/>
              </w:rPr>
            </w:pPr>
            <w:r w:rsidRPr="00010708">
              <w:rPr>
                <w:rFonts w:asciiTheme="majorBidi" w:hAnsiTheme="majorBidi" w:cstheme="majorBidi"/>
                <w:sz w:val="24"/>
                <w:szCs w:val="24"/>
                <w:cs/>
              </w:rPr>
              <w:t>ขายสินค้า</w:t>
            </w:r>
          </w:p>
        </w:tc>
        <w:tc>
          <w:tcPr>
            <w:tcW w:w="1756" w:type="pct"/>
          </w:tcPr>
          <w:p w14:paraId="59399CB3" w14:textId="0C781D72" w:rsidR="00FE586F" w:rsidRPr="00010708" w:rsidRDefault="00FE586F" w:rsidP="004E6D11">
            <w:pPr>
              <w:spacing w:line="240" w:lineRule="auto"/>
              <w:ind w:left="252" w:right="28" w:hanging="252"/>
              <w:rPr>
                <w:rFonts w:asciiTheme="majorBidi" w:hAnsiTheme="majorBidi" w:cstheme="majorBidi"/>
                <w:sz w:val="24"/>
                <w:szCs w:val="24"/>
              </w:rPr>
            </w:pPr>
            <w:r w:rsidRPr="00010708">
              <w:rPr>
                <w:rFonts w:asciiTheme="majorBidi" w:hAnsiTheme="majorBidi" w:cstheme="majorBidi"/>
                <w:sz w:val="24"/>
                <w:szCs w:val="24"/>
                <w:cs/>
              </w:rPr>
              <w:t>ผู้ถือหุ้นและกรรมการร่วมกันในบริษัท</w:t>
            </w:r>
            <w:r w:rsidR="006D154E" w:rsidRPr="00010708">
              <w:rPr>
                <w:rFonts w:asciiTheme="majorBidi" w:hAnsiTheme="majorBidi" w:cstheme="majorBidi"/>
                <w:sz w:val="24"/>
                <w:szCs w:val="24"/>
                <w:cs/>
              </w:rPr>
              <w:t>ย่อย</w:t>
            </w:r>
          </w:p>
        </w:tc>
      </w:tr>
      <w:tr w:rsidR="009D0DDF" w:rsidRPr="00010708" w14:paraId="7B67E35F" w14:textId="77777777" w:rsidTr="002F03A8">
        <w:trPr>
          <w:trHeight w:val="189"/>
        </w:trPr>
        <w:tc>
          <w:tcPr>
            <w:tcW w:w="1798" w:type="pct"/>
          </w:tcPr>
          <w:p w14:paraId="2E3275E3" w14:textId="0EEFA23E" w:rsidR="009D0DDF" w:rsidRPr="00010708" w:rsidRDefault="002D6214" w:rsidP="004E6D11">
            <w:pPr>
              <w:tabs>
                <w:tab w:val="clear" w:pos="227"/>
              </w:tabs>
              <w:spacing w:line="240" w:lineRule="auto"/>
              <w:ind w:left="252" w:right="-109" w:hanging="252"/>
              <w:rPr>
                <w:rFonts w:asciiTheme="majorBidi" w:hAnsiTheme="majorBidi" w:cstheme="majorBidi"/>
                <w:sz w:val="24"/>
                <w:szCs w:val="24"/>
              </w:rPr>
            </w:pPr>
            <w:r w:rsidRPr="00010708">
              <w:rPr>
                <w:rFonts w:asciiTheme="majorBidi" w:hAnsiTheme="majorBidi" w:cstheme="majorBidi"/>
                <w:sz w:val="24"/>
                <w:szCs w:val="24"/>
                <w:cs/>
              </w:rPr>
              <w:t xml:space="preserve">บริษัท </w:t>
            </w:r>
            <w:r w:rsidR="002677CB" w:rsidRPr="00010708">
              <w:rPr>
                <w:rFonts w:asciiTheme="majorBidi" w:hAnsiTheme="majorBidi" w:cstheme="majorBidi"/>
                <w:sz w:val="24"/>
                <w:szCs w:val="24"/>
                <w:cs/>
              </w:rPr>
              <w:t>ไท</w:t>
            </w:r>
            <w:r w:rsidRPr="00010708">
              <w:rPr>
                <w:rFonts w:asciiTheme="majorBidi" w:hAnsiTheme="majorBidi" w:cstheme="majorBidi"/>
                <w:sz w:val="24"/>
                <w:szCs w:val="24"/>
                <w:cs/>
              </w:rPr>
              <w:t>ร</w:t>
            </w:r>
            <w:r w:rsidR="002677CB" w:rsidRPr="00010708">
              <w:rPr>
                <w:rFonts w:asciiTheme="majorBidi" w:hAnsiTheme="majorBidi" w:cstheme="majorBidi"/>
                <w:sz w:val="24"/>
                <w:szCs w:val="24"/>
                <w:cs/>
              </w:rPr>
              <w:t>ทัน</w:t>
            </w:r>
            <w:r w:rsidRPr="00010708">
              <w:rPr>
                <w:rFonts w:asciiTheme="majorBidi" w:hAnsiTheme="majorBidi" w:cstheme="majorBidi"/>
                <w:sz w:val="24"/>
                <w:szCs w:val="24"/>
                <w:cs/>
              </w:rPr>
              <w:t xml:space="preserve"> โฮลดิ้ง จำกัด </w:t>
            </w:r>
            <w:r w:rsidRPr="00010708">
              <w:rPr>
                <w:rFonts w:asciiTheme="majorBidi" w:hAnsiTheme="majorBidi" w:cstheme="majorBidi"/>
                <w:sz w:val="24"/>
                <w:szCs w:val="24"/>
              </w:rPr>
              <w:t>(</w:t>
            </w:r>
            <w:r w:rsidRPr="00010708">
              <w:rPr>
                <w:rFonts w:asciiTheme="majorBidi" w:hAnsiTheme="majorBidi" w:cstheme="majorBidi"/>
                <w:sz w:val="24"/>
                <w:szCs w:val="24"/>
                <w:cs/>
              </w:rPr>
              <w:t>มหาชน</w:t>
            </w:r>
            <w:r w:rsidRPr="00010708">
              <w:rPr>
                <w:rFonts w:asciiTheme="majorBidi" w:hAnsiTheme="majorBidi" w:cstheme="majorBidi"/>
                <w:sz w:val="24"/>
                <w:szCs w:val="24"/>
              </w:rPr>
              <w:t>)</w:t>
            </w:r>
          </w:p>
        </w:tc>
        <w:tc>
          <w:tcPr>
            <w:tcW w:w="1446" w:type="pct"/>
          </w:tcPr>
          <w:p w14:paraId="60E152CA" w14:textId="6572EE0F" w:rsidR="009D0DDF" w:rsidRPr="00010708" w:rsidRDefault="0088287C" w:rsidP="004E6D11">
            <w:pPr>
              <w:spacing w:line="240" w:lineRule="auto"/>
              <w:ind w:left="252" w:right="28" w:hanging="252"/>
              <w:rPr>
                <w:rFonts w:asciiTheme="majorBidi" w:hAnsiTheme="majorBidi" w:cstheme="majorBidi"/>
                <w:sz w:val="24"/>
                <w:szCs w:val="24"/>
                <w:cs/>
              </w:rPr>
            </w:pPr>
            <w:r w:rsidRPr="00010708">
              <w:rPr>
                <w:rFonts w:asciiTheme="majorBidi" w:hAnsiTheme="majorBidi" w:cstheme="majorBidi"/>
                <w:sz w:val="24"/>
                <w:szCs w:val="24"/>
                <w:cs/>
              </w:rPr>
              <w:t>ถือเงินลงทุน</w:t>
            </w:r>
          </w:p>
        </w:tc>
        <w:tc>
          <w:tcPr>
            <w:tcW w:w="1756" w:type="pct"/>
          </w:tcPr>
          <w:p w14:paraId="3F31FA9B" w14:textId="4FD9ED4A" w:rsidR="009D0DDF" w:rsidRPr="00010708" w:rsidRDefault="0088287C" w:rsidP="004E6D11">
            <w:pPr>
              <w:spacing w:line="240" w:lineRule="auto"/>
              <w:ind w:left="252" w:right="28" w:hanging="252"/>
              <w:rPr>
                <w:rFonts w:asciiTheme="majorBidi" w:hAnsiTheme="majorBidi" w:cstheme="majorBidi"/>
                <w:sz w:val="24"/>
                <w:szCs w:val="24"/>
                <w:cs/>
              </w:rPr>
            </w:pPr>
            <w:r w:rsidRPr="00010708">
              <w:rPr>
                <w:rFonts w:asciiTheme="majorBidi" w:hAnsiTheme="majorBidi" w:cstheme="majorBidi"/>
                <w:sz w:val="24"/>
                <w:szCs w:val="24"/>
                <w:cs/>
              </w:rPr>
              <w:t>กรรมการร่วมกัน</w:t>
            </w:r>
          </w:p>
        </w:tc>
      </w:tr>
      <w:tr w:rsidR="00B51B1B" w:rsidRPr="00010708" w14:paraId="00BB6433" w14:textId="77777777" w:rsidTr="002F03A8">
        <w:trPr>
          <w:trHeight w:val="189"/>
        </w:trPr>
        <w:tc>
          <w:tcPr>
            <w:tcW w:w="1798" w:type="pct"/>
          </w:tcPr>
          <w:p w14:paraId="3502EC14" w14:textId="17C95400" w:rsidR="00B51B1B" w:rsidRPr="00010708" w:rsidRDefault="00AF3C50" w:rsidP="004E6D11">
            <w:pPr>
              <w:tabs>
                <w:tab w:val="clear" w:pos="227"/>
              </w:tabs>
              <w:spacing w:line="240" w:lineRule="auto"/>
              <w:ind w:left="252" w:right="-109" w:hanging="252"/>
              <w:rPr>
                <w:rFonts w:asciiTheme="majorBidi" w:hAnsiTheme="majorBidi" w:cstheme="majorBidi"/>
                <w:sz w:val="24"/>
                <w:szCs w:val="24"/>
                <w:cs/>
              </w:rPr>
            </w:pPr>
            <w:r w:rsidRPr="00AF3C50">
              <w:rPr>
                <w:rFonts w:asciiTheme="majorBidi" w:hAnsiTheme="majorBidi"/>
                <w:sz w:val="24"/>
                <w:szCs w:val="24"/>
                <w:cs/>
              </w:rPr>
              <w:t>บริษัท ทรานส์ ไทย เรลเวย์ จำกัด</w:t>
            </w:r>
          </w:p>
        </w:tc>
        <w:tc>
          <w:tcPr>
            <w:tcW w:w="1446" w:type="pct"/>
          </w:tcPr>
          <w:p w14:paraId="4C2790E9" w14:textId="36C4B6EE" w:rsidR="00B51B1B" w:rsidRPr="00010708" w:rsidRDefault="00E83434" w:rsidP="004E6D11">
            <w:pPr>
              <w:spacing w:line="240" w:lineRule="auto"/>
              <w:ind w:left="252" w:right="28" w:hanging="252"/>
              <w:rPr>
                <w:rFonts w:asciiTheme="majorBidi" w:hAnsiTheme="majorBidi" w:cstheme="majorBidi"/>
                <w:sz w:val="24"/>
                <w:szCs w:val="24"/>
                <w:cs/>
              </w:rPr>
            </w:pPr>
            <w:r w:rsidRPr="00E83434">
              <w:rPr>
                <w:rFonts w:asciiTheme="majorBidi" w:hAnsiTheme="majorBidi"/>
                <w:sz w:val="24"/>
                <w:szCs w:val="24"/>
                <w:cs/>
              </w:rPr>
              <w:t>การก่อสร้างทางรถไฟและรถใต้ดิน</w:t>
            </w:r>
          </w:p>
        </w:tc>
        <w:tc>
          <w:tcPr>
            <w:tcW w:w="1756" w:type="pct"/>
          </w:tcPr>
          <w:p w14:paraId="24EF05BA" w14:textId="589BED3A" w:rsidR="00B51B1B" w:rsidRPr="00010708" w:rsidRDefault="00AF3C50" w:rsidP="004E6D11">
            <w:pPr>
              <w:spacing w:line="240" w:lineRule="auto"/>
              <w:ind w:left="252" w:right="28" w:hanging="252"/>
              <w:rPr>
                <w:rFonts w:asciiTheme="majorBidi" w:hAnsiTheme="majorBidi" w:cstheme="majorBidi"/>
                <w:sz w:val="24"/>
                <w:szCs w:val="24"/>
                <w:cs/>
              </w:rPr>
            </w:pPr>
            <w:r w:rsidRPr="00010708">
              <w:rPr>
                <w:rFonts w:asciiTheme="majorBidi" w:hAnsiTheme="majorBidi" w:cstheme="majorBidi"/>
                <w:sz w:val="24"/>
                <w:szCs w:val="24"/>
                <w:cs/>
              </w:rPr>
              <w:t>กรรมการร่วมกัน</w:t>
            </w:r>
          </w:p>
        </w:tc>
      </w:tr>
      <w:tr w:rsidR="00E83434" w:rsidRPr="00010708" w14:paraId="243A3F55" w14:textId="77777777" w:rsidTr="002F03A8">
        <w:trPr>
          <w:trHeight w:val="189"/>
        </w:trPr>
        <w:tc>
          <w:tcPr>
            <w:tcW w:w="1798" w:type="pct"/>
          </w:tcPr>
          <w:p w14:paraId="194A6159" w14:textId="340778DF" w:rsidR="00E83434" w:rsidRPr="00AF3C50" w:rsidRDefault="00E83434" w:rsidP="00E83434">
            <w:pPr>
              <w:tabs>
                <w:tab w:val="clear" w:pos="227"/>
              </w:tabs>
              <w:spacing w:line="240" w:lineRule="auto"/>
              <w:ind w:left="252" w:right="-109" w:hanging="252"/>
              <w:rPr>
                <w:rFonts w:asciiTheme="majorBidi" w:hAnsiTheme="majorBidi"/>
                <w:sz w:val="24"/>
                <w:szCs w:val="24"/>
                <w:cs/>
              </w:rPr>
            </w:pPr>
            <w:r w:rsidRPr="00AF3C50">
              <w:rPr>
                <w:rFonts w:asciiTheme="majorBidi" w:hAnsiTheme="majorBidi"/>
                <w:sz w:val="24"/>
                <w:szCs w:val="24"/>
                <w:cs/>
              </w:rPr>
              <w:t>บริษัท ไทรทัน ดีเวลลอปเม้นท์ จำกัด</w:t>
            </w:r>
          </w:p>
        </w:tc>
        <w:tc>
          <w:tcPr>
            <w:tcW w:w="1446" w:type="pct"/>
          </w:tcPr>
          <w:p w14:paraId="5585569E" w14:textId="23D173F9" w:rsidR="00E83434" w:rsidRPr="00010708" w:rsidRDefault="005077B3" w:rsidP="00E83434">
            <w:pPr>
              <w:spacing w:line="240" w:lineRule="auto"/>
              <w:ind w:left="252" w:right="28" w:hanging="252"/>
              <w:rPr>
                <w:rFonts w:asciiTheme="majorBidi" w:hAnsiTheme="majorBidi" w:cstheme="majorBidi"/>
                <w:sz w:val="24"/>
                <w:szCs w:val="24"/>
                <w:cs/>
              </w:rPr>
            </w:pPr>
            <w:r>
              <w:rPr>
                <w:rFonts w:asciiTheme="majorBidi" w:hAnsiTheme="majorBidi" w:hint="cs"/>
                <w:sz w:val="24"/>
                <w:szCs w:val="24"/>
                <w:cs/>
              </w:rPr>
              <w:t>ให้บริการเช่าที่ดินและสิ่งปลูกสร้าง</w:t>
            </w:r>
          </w:p>
        </w:tc>
        <w:tc>
          <w:tcPr>
            <w:tcW w:w="1756" w:type="pct"/>
          </w:tcPr>
          <w:p w14:paraId="7758C995" w14:textId="08046B3A" w:rsidR="00E83434" w:rsidRPr="00010708" w:rsidRDefault="00E83434" w:rsidP="00E83434">
            <w:pPr>
              <w:spacing w:line="240" w:lineRule="auto"/>
              <w:ind w:left="252" w:right="28" w:hanging="252"/>
              <w:rPr>
                <w:rFonts w:asciiTheme="majorBidi" w:hAnsiTheme="majorBidi" w:cstheme="majorBidi"/>
                <w:sz w:val="24"/>
                <w:szCs w:val="24"/>
                <w:cs/>
              </w:rPr>
            </w:pPr>
            <w:r w:rsidRPr="00B31F73">
              <w:rPr>
                <w:rFonts w:asciiTheme="majorBidi" w:hAnsiTheme="majorBidi" w:cstheme="majorBidi"/>
                <w:sz w:val="24"/>
                <w:szCs w:val="24"/>
                <w:cs/>
              </w:rPr>
              <w:t>กรรมการร่วมกัน</w:t>
            </w:r>
          </w:p>
        </w:tc>
      </w:tr>
      <w:tr w:rsidR="00E83434" w:rsidRPr="00010708" w14:paraId="36B75761" w14:textId="77777777" w:rsidTr="002F03A8">
        <w:trPr>
          <w:trHeight w:val="189"/>
        </w:trPr>
        <w:tc>
          <w:tcPr>
            <w:tcW w:w="1798" w:type="pct"/>
          </w:tcPr>
          <w:p w14:paraId="6581123B" w14:textId="4D607CFB" w:rsidR="00E83434" w:rsidRPr="00AF3C50" w:rsidRDefault="00E83434" w:rsidP="00E83434">
            <w:pPr>
              <w:tabs>
                <w:tab w:val="clear" w:pos="227"/>
              </w:tabs>
              <w:spacing w:line="240" w:lineRule="auto"/>
              <w:ind w:left="252" w:right="-109" w:hanging="252"/>
              <w:rPr>
                <w:rFonts w:asciiTheme="majorBidi" w:hAnsiTheme="majorBidi"/>
                <w:sz w:val="24"/>
                <w:szCs w:val="24"/>
                <w:cs/>
              </w:rPr>
            </w:pPr>
            <w:r w:rsidRPr="00AF3C50">
              <w:rPr>
                <w:rFonts w:asciiTheme="majorBidi" w:hAnsiTheme="majorBidi"/>
                <w:sz w:val="24"/>
                <w:szCs w:val="24"/>
                <w:cs/>
              </w:rPr>
              <w:t>บริษัท ไทรทัน พาวเวอร์ จำกัด</w:t>
            </w:r>
          </w:p>
        </w:tc>
        <w:tc>
          <w:tcPr>
            <w:tcW w:w="1446" w:type="pct"/>
          </w:tcPr>
          <w:p w14:paraId="23A55234" w14:textId="6F31D0A5" w:rsidR="00E83434" w:rsidRPr="00010708" w:rsidRDefault="00E83434" w:rsidP="00E83434">
            <w:pPr>
              <w:spacing w:line="240" w:lineRule="auto"/>
              <w:ind w:left="252" w:right="28" w:hanging="252"/>
              <w:rPr>
                <w:rFonts w:asciiTheme="majorBidi" w:hAnsiTheme="majorBidi" w:cstheme="majorBidi"/>
                <w:sz w:val="24"/>
                <w:szCs w:val="24"/>
                <w:cs/>
              </w:rPr>
            </w:pPr>
            <w:r w:rsidRPr="00E83434">
              <w:rPr>
                <w:rFonts w:asciiTheme="majorBidi" w:hAnsiTheme="majorBidi"/>
                <w:sz w:val="24"/>
                <w:szCs w:val="24"/>
                <w:cs/>
              </w:rPr>
              <w:t>การผลิตเชื้อเพลิงชีวภาพ</w:t>
            </w:r>
          </w:p>
        </w:tc>
        <w:tc>
          <w:tcPr>
            <w:tcW w:w="1756" w:type="pct"/>
          </w:tcPr>
          <w:p w14:paraId="184F5688" w14:textId="2C92450C" w:rsidR="00E83434" w:rsidRPr="00010708" w:rsidRDefault="00E83434" w:rsidP="00E83434">
            <w:pPr>
              <w:spacing w:line="240" w:lineRule="auto"/>
              <w:ind w:left="252" w:right="28" w:hanging="252"/>
              <w:rPr>
                <w:rFonts w:asciiTheme="majorBidi" w:hAnsiTheme="majorBidi" w:cstheme="majorBidi"/>
                <w:sz w:val="24"/>
                <w:szCs w:val="24"/>
                <w:cs/>
              </w:rPr>
            </w:pPr>
            <w:r w:rsidRPr="00B31F73">
              <w:rPr>
                <w:rFonts w:asciiTheme="majorBidi" w:hAnsiTheme="majorBidi" w:cstheme="majorBidi"/>
                <w:sz w:val="24"/>
                <w:szCs w:val="24"/>
                <w:cs/>
              </w:rPr>
              <w:t>กรรมการร่วมกัน</w:t>
            </w:r>
          </w:p>
        </w:tc>
      </w:tr>
      <w:tr w:rsidR="00E83434" w:rsidRPr="00010708" w14:paraId="67FFA1BB" w14:textId="77777777" w:rsidTr="002F03A8">
        <w:trPr>
          <w:trHeight w:val="189"/>
        </w:trPr>
        <w:tc>
          <w:tcPr>
            <w:tcW w:w="1798" w:type="pct"/>
          </w:tcPr>
          <w:p w14:paraId="4E910756" w14:textId="6602B783" w:rsidR="00E83434" w:rsidRPr="00AF3C50" w:rsidRDefault="00E83434" w:rsidP="00E83434">
            <w:pPr>
              <w:tabs>
                <w:tab w:val="clear" w:pos="227"/>
              </w:tabs>
              <w:spacing w:line="240" w:lineRule="auto"/>
              <w:ind w:left="252" w:right="-109" w:hanging="252"/>
              <w:rPr>
                <w:rFonts w:asciiTheme="majorBidi" w:hAnsiTheme="majorBidi"/>
                <w:sz w:val="24"/>
                <w:szCs w:val="24"/>
                <w:cs/>
              </w:rPr>
            </w:pPr>
            <w:r w:rsidRPr="00AF3C50">
              <w:rPr>
                <w:rFonts w:asciiTheme="majorBidi" w:hAnsiTheme="majorBidi"/>
                <w:sz w:val="24"/>
                <w:szCs w:val="24"/>
                <w:cs/>
              </w:rPr>
              <w:t>บริษัท ไทรทัน รีซอร์สเซส จำกัด</w:t>
            </w:r>
          </w:p>
        </w:tc>
        <w:tc>
          <w:tcPr>
            <w:tcW w:w="1446" w:type="pct"/>
          </w:tcPr>
          <w:p w14:paraId="2CD3404A" w14:textId="1ADCB4CD" w:rsidR="00E83434" w:rsidRPr="00010708" w:rsidRDefault="005077B3" w:rsidP="00E83434">
            <w:pPr>
              <w:spacing w:line="240" w:lineRule="auto"/>
              <w:ind w:left="252" w:right="28" w:hanging="252"/>
              <w:rPr>
                <w:rFonts w:asciiTheme="majorBidi" w:hAnsiTheme="majorBidi" w:cstheme="majorBidi"/>
                <w:sz w:val="24"/>
                <w:szCs w:val="24"/>
                <w:cs/>
              </w:rPr>
            </w:pPr>
            <w:r>
              <w:rPr>
                <w:rFonts w:asciiTheme="majorBidi" w:hAnsiTheme="majorBidi" w:hint="cs"/>
                <w:sz w:val="24"/>
                <w:szCs w:val="24"/>
                <w:cs/>
              </w:rPr>
              <w:t>จำหน่ายสบู่</w:t>
            </w:r>
          </w:p>
        </w:tc>
        <w:tc>
          <w:tcPr>
            <w:tcW w:w="1756" w:type="pct"/>
          </w:tcPr>
          <w:p w14:paraId="3F562CC0" w14:textId="026FA0F3" w:rsidR="00E83434" w:rsidRPr="00010708" w:rsidRDefault="00E83434" w:rsidP="00E83434">
            <w:pPr>
              <w:spacing w:line="240" w:lineRule="auto"/>
              <w:ind w:left="252" w:right="28" w:hanging="252"/>
              <w:rPr>
                <w:rFonts w:asciiTheme="majorBidi" w:hAnsiTheme="majorBidi" w:cstheme="majorBidi"/>
                <w:sz w:val="24"/>
                <w:szCs w:val="24"/>
                <w:cs/>
              </w:rPr>
            </w:pPr>
            <w:r w:rsidRPr="00B31F73">
              <w:rPr>
                <w:rFonts w:asciiTheme="majorBidi" w:hAnsiTheme="majorBidi" w:cstheme="majorBidi"/>
                <w:sz w:val="24"/>
                <w:szCs w:val="24"/>
                <w:cs/>
              </w:rPr>
              <w:t>กรรมการร่วมกัน</w:t>
            </w:r>
          </w:p>
        </w:tc>
      </w:tr>
      <w:tr w:rsidR="00E83434" w:rsidRPr="00010708" w14:paraId="6902FBDA" w14:textId="77777777" w:rsidTr="002F03A8">
        <w:trPr>
          <w:trHeight w:val="189"/>
        </w:trPr>
        <w:tc>
          <w:tcPr>
            <w:tcW w:w="1798" w:type="pct"/>
          </w:tcPr>
          <w:p w14:paraId="1B86BE55" w14:textId="54DCBA74" w:rsidR="00E83434" w:rsidRPr="00AF3C50" w:rsidRDefault="00E83434" w:rsidP="00E83434">
            <w:pPr>
              <w:tabs>
                <w:tab w:val="clear" w:pos="227"/>
              </w:tabs>
              <w:spacing w:line="240" w:lineRule="auto"/>
              <w:ind w:left="252" w:right="-109" w:hanging="252"/>
              <w:rPr>
                <w:rFonts w:asciiTheme="majorBidi" w:hAnsiTheme="majorBidi"/>
                <w:sz w:val="24"/>
                <w:szCs w:val="24"/>
                <w:cs/>
              </w:rPr>
            </w:pPr>
            <w:r w:rsidRPr="00AF3C50">
              <w:rPr>
                <w:rFonts w:asciiTheme="majorBidi" w:hAnsiTheme="majorBidi"/>
                <w:sz w:val="24"/>
                <w:szCs w:val="24"/>
                <w:cs/>
              </w:rPr>
              <w:t>บริษัท ไทรทัน เอ็นจีเนียริ่ง แอนด์ คอนสตรัคชั่น จำกัด (มหาชน)</w:t>
            </w:r>
          </w:p>
        </w:tc>
        <w:tc>
          <w:tcPr>
            <w:tcW w:w="1446" w:type="pct"/>
          </w:tcPr>
          <w:p w14:paraId="1B409168" w14:textId="209F5BF9" w:rsidR="00E83434" w:rsidRPr="00010708" w:rsidRDefault="00E83434" w:rsidP="00E83434">
            <w:pPr>
              <w:spacing w:line="240" w:lineRule="auto"/>
              <w:ind w:left="252" w:right="28" w:hanging="252"/>
              <w:rPr>
                <w:rFonts w:asciiTheme="majorBidi" w:hAnsiTheme="majorBidi" w:cstheme="majorBidi"/>
                <w:sz w:val="24"/>
                <w:szCs w:val="24"/>
                <w:cs/>
              </w:rPr>
            </w:pPr>
            <w:r w:rsidRPr="00E83434">
              <w:rPr>
                <w:rFonts w:asciiTheme="majorBidi" w:hAnsiTheme="majorBidi"/>
                <w:sz w:val="24"/>
                <w:szCs w:val="24"/>
                <w:cs/>
              </w:rPr>
              <w:t>การก่อสร้าง</w:t>
            </w:r>
          </w:p>
        </w:tc>
        <w:tc>
          <w:tcPr>
            <w:tcW w:w="1756" w:type="pct"/>
          </w:tcPr>
          <w:p w14:paraId="1717040C" w14:textId="0F7E379D" w:rsidR="00E83434" w:rsidRPr="00010708" w:rsidRDefault="00E83434" w:rsidP="00E83434">
            <w:pPr>
              <w:spacing w:line="240" w:lineRule="auto"/>
              <w:ind w:left="252" w:right="28" w:hanging="252"/>
              <w:rPr>
                <w:rFonts w:asciiTheme="majorBidi" w:hAnsiTheme="majorBidi" w:cstheme="majorBidi"/>
                <w:sz w:val="24"/>
                <w:szCs w:val="24"/>
                <w:cs/>
              </w:rPr>
            </w:pPr>
            <w:r w:rsidRPr="00B31F73">
              <w:rPr>
                <w:rFonts w:asciiTheme="majorBidi" w:hAnsiTheme="majorBidi" w:cstheme="majorBidi"/>
                <w:sz w:val="24"/>
                <w:szCs w:val="24"/>
                <w:cs/>
              </w:rPr>
              <w:t>กรรมการร่วมกัน</w:t>
            </w:r>
          </w:p>
        </w:tc>
      </w:tr>
    </w:tbl>
    <w:p w14:paraId="342C43F1" w14:textId="1CCE1B56" w:rsidR="00C231FB" w:rsidRPr="00D310F9" w:rsidRDefault="00C231FB" w:rsidP="00C23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4" w:hanging="187"/>
        <w:rPr>
          <w:rFonts w:asciiTheme="majorBidi" w:hAnsiTheme="majorBidi" w:cstheme="majorBidi"/>
          <w:sz w:val="24"/>
          <w:szCs w:val="24"/>
          <w:cs/>
        </w:rPr>
      </w:pPr>
      <w:r w:rsidRPr="00D310F9">
        <w:rPr>
          <w:rFonts w:asciiTheme="majorBidi" w:hAnsiTheme="majorBidi" w:cstheme="majorBidi"/>
          <w:sz w:val="24"/>
          <w:szCs w:val="24"/>
        </w:rPr>
        <w:t>*</w:t>
      </w:r>
      <w:r w:rsidRPr="00D310F9">
        <w:rPr>
          <w:rFonts w:asciiTheme="majorBidi" w:hAnsiTheme="majorBidi" w:cstheme="majorBidi"/>
          <w:sz w:val="24"/>
          <w:szCs w:val="24"/>
          <w:cs/>
        </w:rPr>
        <w:tab/>
      </w:r>
      <w:r w:rsidRPr="00D310F9">
        <w:rPr>
          <w:rFonts w:asciiTheme="majorBidi" w:hAnsiTheme="majorBidi" w:cstheme="majorBidi" w:hint="cs"/>
          <w:sz w:val="24"/>
          <w:szCs w:val="24"/>
          <w:cs/>
        </w:rPr>
        <w:t xml:space="preserve">ในเดือนมีนาคม </w:t>
      </w:r>
      <w:r w:rsidR="003F01C8" w:rsidRPr="003F01C8">
        <w:rPr>
          <w:rFonts w:asciiTheme="majorBidi" w:hAnsiTheme="majorBidi" w:cstheme="majorBidi"/>
          <w:sz w:val="24"/>
          <w:szCs w:val="24"/>
        </w:rPr>
        <w:t>2564</w:t>
      </w:r>
      <w:r w:rsidRPr="00D310F9">
        <w:rPr>
          <w:rFonts w:asciiTheme="majorBidi" w:hAnsiTheme="majorBidi" w:cstheme="majorBidi"/>
          <w:sz w:val="24"/>
          <w:szCs w:val="24"/>
        </w:rPr>
        <w:t xml:space="preserve"> </w:t>
      </w:r>
      <w:r w:rsidRPr="00D310F9">
        <w:rPr>
          <w:rFonts w:asciiTheme="majorBidi" w:hAnsiTheme="majorBidi" w:cstheme="majorBidi" w:hint="cs"/>
          <w:sz w:val="24"/>
          <w:szCs w:val="24"/>
          <w:cs/>
        </w:rPr>
        <w:t>บริษัทได้จำหน่ยเงินลงทุนในบรัทย่อย ทำให้บริษัทดังกล่าวไม่เป็นบริษัทที่เกี่ยวข้องกัน</w:t>
      </w:r>
    </w:p>
    <w:p w14:paraId="28A5251D" w14:textId="77777777" w:rsidR="004E6D11" w:rsidRDefault="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5685DFFF" w14:textId="44897AB8" w:rsidR="00996975" w:rsidRPr="00010708" w:rsidRDefault="00996975" w:rsidP="00483DD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lastRenderedPageBreak/>
        <w:t xml:space="preserve">รายการระหว่างบุคคลและบริษัทที่เกี่ยวข้องกันที่มีสาระสำคัญ สำหรับปีสิ้นสุดวันที่ </w:t>
      </w:r>
      <w:r w:rsidR="003F01C8" w:rsidRPr="003F01C8">
        <w:rPr>
          <w:rFonts w:asciiTheme="majorBidi" w:hAnsiTheme="majorBidi" w:cstheme="majorBidi"/>
          <w:sz w:val="28"/>
          <w:szCs w:val="28"/>
        </w:rPr>
        <w:t>31</w:t>
      </w:r>
      <w:r w:rsidRPr="00010708">
        <w:rPr>
          <w:rFonts w:asciiTheme="majorBidi" w:hAnsiTheme="majorBidi" w:cstheme="majorBidi"/>
          <w:sz w:val="28"/>
          <w:szCs w:val="28"/>
          <w:cs/>
        </w:rPr>
        <w:t xml:space="preserve"> ธันวาคม </w:t>
      </w:r>
      <w:r w:rsidR="003F01C8" w:rsidRPr="003F01C8">
        <w:rPr>
          <w:rFonts w:asciiTheme="majorBidi" w:hAnsiTheme="majorBidi" w:cstheme="majorBidi"/>
          <w:sz w:val="28"/>
          <w:szCs w:val="28"/>
        </w:rPr>
        <w:t>256</w:t>
      </w:r>
      <w:r w:rsidR="003F01C8" w:rsidRPr="003F01C8">
        <w:rPr>
          <w:rFonts w:asciiTheme="majorBidi" w:hAnsiTheme="majorBidi" w:cstheme="majorBidi" w:hint="cs"/>
          <w:sz w:val="28"/>
          <w:szCs w:val="28"/>
        </w:rPr>
        <w:t>5</w:t>
      </w:r>
      <w:r w:rsidRPr="00010708">
        <w:rPr>
          <w:rFonts w:asciiTheme="majorBidi" w:hAnsiTheme="majorBidi" w:cstheme="majorBidi"/>
          <w:sz w:val="28"/>
          <w:szCs w:val="28"/>
          <w:cs/>
        </w:rPr>
        <w:t xml:space="preserve"> และ </w:t>
      </w:r>
      <w:r w:rsidR="003F01C8" w:rsidRPr="003F01C8">
        <w:rPr>
          <w:rFonts w:asciiTheme="majorBidi" w:hAnsiTheme="majorBidi" w:cstheme="majorBidi"/>
          <w:sz w:val="28"/>
          <w:szCs w:val="28"/>
        </w:rPr>
        <w:t>256</w:t>
      </w:r>
      <w:r w:rsidR="003F01C8" w:rsidRPr="003F01C8">
        <w:rPr>
          <w:rFonts w:asciiTheme="majorBidi" w:hAnsiTheme="majorBidi" w:cstheme="majorBidi" w:hint="cs"/>
          <w:sz w:val="28"/>
          <w:szCs w:val="28"/>
        </w:rPr>
        <w:t>4</w:t>
      </w:r>
      <w:r w:rsidRPr="00010708">
        <w:rPr>
          <w:rFonts w:asciiTheme="majorBidi" w:hAnsiTheme="majorBidi" w:cstheme="majorBidi"/>
          <w:sz w:val="28"/>
          <w:szCs w:val="28"/>
          <w:cs/>
        </w:rPr>
        <w:t xml:space="preserve"> </w:t>
      </w:r>
      <w:r w:rsidR="00352696">
        <w:rPr>
          <w:rFonts w:asciiTheme="majorBidi" w:hAnsiTheme="majorBidi" w:cstheme="majorBidi" w:hint="cs"/>
          <w:sz w:val="28"/>
          <w:szCs w:val="28"/>
          <w:cs/>
        </w:rPr>
        <w:t>มี</w:t>
      </w:r>
      <w:r w:rsidRPr="00010708">
        <w:rPr>
          <w:rFonts w:asciiTheme="majorBidi" w:hAnsiTheme="majorBidi" w:cstheme="majorBidi"/>
          <w:sz w:val="28"/>
          <w:szCs w:val="28"/>
          <w:cs/>
        </w:rPr>
        <w:t>ดังนี้</w:t>
      </w:r>
    </w:p>
    <w:p w14:paraId="70D7660E" w14:textId="732858F7" w:rsidR="003E253D" w:rsidRPr="00010708" w:rsidRDefault="0025351B" w:rsidP="003E253D">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052"/>
        <w:gridCol w:w="2160"/>
        <w:gridCol w:w="1080"/>
        <w:gridCol w:w="120"/>
        <w:gridCol w:w="1050"/>
        <w:gridCol w:w="120"/>
        <w:gridCol w:w="1050"/>
        <w:gridCol w:w="110"/>
        <w:gridCol w:w="1060"/>
      </w:tblGrid>
      <w:tr w:rsidR="002A1861" w:rsidRPr="00010708" w14:paraId="19F3C2CE" w14:textId="77777777" w:rsidTr="002A1861">
        <w:trPr>
          <w:cantSplit/>
          <w:tblHeader/>
        </w:trPr>
        <w:tc>
          <w:tcPr>
            <w:tcW w:w="2052" w:type="dxa"/>
          </w:tcPr>
          <w:p w14:paraId="345FCE4F"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160" w:type="dxa"/>
          </w:tcPr>
          <w:p w14:paraId="5A7A748E"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r w:rsidRPr="00010708">
              <w:rPr>
                <w:rFonts w:asciiTheme="majorBidi" w:hAnsiTheme="majorBidi" w:cstheme="majorBidi"/>
                <w:b/>
                <w:bCs/>
                <w:sz w:val="24"/>
                <w:szCs w:val="24"/>
                <w:cs/>
                <w:lang w:val="en-GB"/>
              </w:rPr>
              <w:t>นโยบายการกำหนดราคา</w:t>
            </w:r>
          </w:p>
        </w:tc>
        <w:tc>
          <w:tcPr>
            <w:tcW w:w="2250" w:type="dxa"/>
            <w:gridSpan w:val="3"/>
          </w:tcPr>
          <w:p w14:paraId="26D64CD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064ECB78"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2220" w:type="dxa"/>
            <w:gridSpan w:val="3"/>
          </w:tcPr>
          <w:p w14:paraId="17E07BA2"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05745C" w:rsidRPr="00010708" w14:paraId="7163903F" w14:textId="77777777" w:rsidTr="002A1861">
        <w:trPr>
          <w:cantSplit/>
          <w:tblHeader/>
        </w:trPr>
        <w:tc>
          <w:tcPr>
            <w:tcW w:w="2052" w:type="dxa"/>
          </w:tcPr>
          <w:p w14:paraId="37852138"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rPr>
                <w:rFonts w:asciiTheme="majorBidi" w:hAnsiTheme="majorBidi" w:cstheme="majorBidi"/>
                <w:sz w:val="24"/>
                <w:szCs w:val="24"/>
                <w:lang w:val="en-GB"/>
              </w:rPr>
            </w:pPr>
          </w:p>
        </w:tc>
        <w:tc>
          <w:tcPr>
            <w:tcW w:w="2160" w:type="dxa"/>
          </w:tcPr>
          <w:p w14:paraId="095826A8"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6" w:hanging="276"/>
              <w:jc w:val="center"/>
              <w:rPr>
                <w:rFonts w:asciiTheme="majorBidi" w:hAnsiTheme="majorBidi" w:cstheme="majorBidi"/>
                <w:b/>
                <w:bCs/>
                <w:sz w:val="24"/>
                <w:szCs w:val="24"/>
                <w:cs/>
                <w:lang w:val="en-GB"/>
              </w:rPr>
            </w:pPr>
          </w:p>
        </w:tc>
        <w:tc>
          <w:tcPr>
            <w:tcW w:w="1080" w:type="dxa"/>
          </w:tcPr>
          <w:p w14:paraId="15CFAF2F" w14:textId="4F709F45"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120" w:type="dxa"/>
          </w:tcPr>
          <w:p w14:paraId="5B8061BC"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050" w:type="dxa"/>
          </w:tcPr>
          <w:p w14:paraId="673243F5" w14:textId="09DF3935"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c>
          <w:tcPr>
            <w:tcW w:w="120" w:type="dxa"/>
          </w:tcPr>
          <w:p w14:paraId="0E6605F8"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050" w:type="dxa"/>
          </w:tcPr>
          <w:p w14:paraId="7AFFA726" w14:textId="159E5504"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110" w:type="dxa"/>
          </w:tcPr>
          <w:p w14:paraId="3CBC5584"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p>
        </w:tc>
        <w:tc>
          <w:tcPr>
            <w:tcW w:w="1060" w:type="dxa"/>
          </w:tcPr>
          <w:p w14:paraId="20297468" w14:textId="3133B713"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r>
      <w:tr w:rsidR="002A1861" w:rsidRPr="00010708" w14:paraId="58EBBEAA" w14:textId="77777777" w:rsidTr="002A1861">
        <w:trPr>
          <w:cantSplit/>
        </w:trPr>
        <w:tc>
          <w:tcPr>
            <w:tcW w:w="2052" w:type="dxa"/>
            <w:tcBorders>
              <w:bottom w:val="nil"/>
            </w:tcBorders>
            <w:vAlign w:val="bottom"/>
          </w:tcPr>
          <w:p w14:paraId="13A1B242" w14:textId="77777777" w:rsidR="002A1861" w:rsidRPr="00010708" w:rsidRDefault="002A1861" w:rsidP="002A1861">
            <w:pPr>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u w:val="single"/>
                <w:cs/>
              </w:rPr>
              <w:t>ขายสินค้าและบริการ</w:t>
            </w:r>
          </w:p>
        </w:tc>
        <w:tc>
          <w:tcPr>
            <w:tcW w:w="2160" w:type="dxa"/>
            <w:tcBorders>
              <w:bottom w:val="nil"/>
            </w:tcBorders>
          </w:tcPr>
          <w:p w14:paraId="3D403AB6"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80" w:type="dxa"/>
            <w:tcBorders>
              <w:bottom w:val="nil"/>
            </w:tcBorders>
            <w:vAlign w:val="bottom"/>
          </w:tcPr>
          <w:p w14:paraId="64191C73"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32655ACB"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tcPr>
          <w:p w14:paraId="7558F09D"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7013B330"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vAlign w:val="bottom"/>
          </w:tcPr>
          <w:p w14:paraId="3ECE37E4"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10" w:type="dxa"/>
            <w:tcBorders>
              <w:bottom w:val="nil"/>
            </w:tcBorders>
          </w:tcPr>
          <w:p w14:paraId="0842FE9F"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60" w:type="dxa"/>
            <w:tcBorders>
              <w:bottom w:val="nil"/>
            </w:tcBorders>
            <w:vAlign w:val="bottom"/>
          </w:tcPr>
          <w:p w14:paraId="0D2ED69B" w14:textId="77777777" w:rsidR="002A1861" w:rsidRPr="00010708" w:rsidRDefault="002A1861" w:rsidP="002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r>
      <w:tr w:rsidR="00B2633B" w:rsidRPr="00010708" w14:paraId="16A66BBC" w14:textId="77777777" w:rsidTr="00A31F01">
        <w:trPr>
          <w:cantSplit/>
        </w:trPr>
        <w:tc>
          <w:tcPr>
            <w:tcW w:w="2052" w:type="dxa"/>
            <w:tcBorders>
              <w:bottom w:val="nil"/>
            </w:tcBorders>
            <w:vAlign w:val="bottom"/>
          </w:tcPr>
          <w:p w14:paraId="66FE6F19" w14:textId="77777777" w:rsidR="00B2633B" w:rsidRPr="00010708" w:rsidRDefault="00B2633B" w:rsidP="00B2633B">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 xml:space="preserve">    บริษัทย่อย</w:t>
            </w:r>
          </w:p>
        </w:tc>
        <w:tc>
          <w:tcPr>
            <w:tcW w:w="2160" w:type="dxa"/>
            <w:tcBorders>
              <w:bottom w:val="nil"/>
            </w:tcBorders>
            <w:vAlign w:val="bottom"/>
          </w:tcPr>
          <w:p w14:paraId="49F90F23" w14:textId="77777777" w:rsidR="00B2633B" w:rsidRPr="00010708" w:rsidRDefault="00B2633B" w:rsidP="00B2633B">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010708">
              <w:rPr>
                <w:rFonts w:asciiTheme="majorBidi" w:hAnsiTheme="majorBidi" w:cstheme="majorBidi"/>
                <w:sz w:val="24"/>
                <w:szCs w:val="24"/>
                <w:cs/>
                <w:lang w:val="en-GB"/>
              </w:rPr>
              <w:t>ราคาที่ตกลงร่วมกัน</w:t>
            </w:r>
          </w:p>
        </w:tc>
        <w:tc>
          <w:tcPr>
            <w:tcW w:w="1080" w:type="dxa"/>
            <w:tcBorders>
              <w:bottom w:val="nil"/>
            </w:tcBorders>
            <w:vAlign w:val="bottom"/>
          </w:tcPr>
          <w:p w14:paraId="72C6919F" w14:textId="599FF1AA" w:rsidR="00B2633B" w:rsidRPr="00010708" w:rsidRDefault="00C84557"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rPr>
            </w:pPr>
            <w:r>
              <w:rPr>
                <w:rFonts w:asciiTheme="majorBidi" w:hAnsiTheme="majorBidi" w:cstheme="majorBidi"/>
                <w:sz w:val="24"/>
                <w:szCs w:val="24"/>
              </w:rPr>
              <w:t>-</w:t>
            </w:r>
          </w:p>
        </w:tc>
        <w:tc>
          <w:tcPr>
            <w:tcW w:w="120" w:type="dxa"/>
            <w:tcBorders>
              <w:bottom w:val="nil"/>
            </w:tcBorders>
          </w:tcPr>
          <w:p w14:paraId="46CD6DC8"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50" w:type="dxa"/>
            <w:tcBorders>
              <w:bottom w:val="nil"/>
            </w:tcBorders>
            <w:vAlign w:val="bottom"/>
          </w:tcPr>
          <w:p w14:paraId="51F97695" w14:textId="21A8098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c>
          <w:tcPr>
            <w:tcW w:w="120" w:type="dxa"/>
            <w:tcBorders>
              <w:bottom w:val="nil"/>
            </w:tcBorders>
          </w:tcPr>
          <w:p w14:paraId="6A4725AB"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bottom w:val="nil"/>
            </w:tcBorders>
          </w:tcPr>
          <w:p w14:paraId="467CEE68" w14:textId="31208D06" w:rsidR="00B2633B" w:rsidRPr="00B2633B"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11</w:t>
            </w:r>
            <w:r w:rsidRPr="00B2633B">
              <w:rPr>
                <w:rFonts w:asciiTheme="majorBidi" w:hAnsiTheme="majorBidi" w:cstheme="majorBidi"/>
                <w:sz w:val="24"/>
                <w:szCs w:val="24"/>
              </w:rPr>
              <w:t>,</w:t>
            </w:r>
            <w:r w:rsidR="003F01C8" w:rsidRPr="003F01C8">
              <w:rPr>
                <w:rFonts w:asciiTheme="majorBidi" w:hAnsiTheme="majorBidi" w:cstheme="majorBidi"/>
                <w:sz w:val="24"/>
                <w:szCs w:val="24"/>
              </w:rPr>
              <w:t>739</w:t>
            </w:r>
            <w:r w:rsidRPr="00B2633B">
              <w:rPr>
                <w:rFonts w:asciiTheme="majorBidi" w:hAnsiTheme="majorBidi" w:cstheme="majorBidi"/>
                <w:sz w:val="24"/>
                <w:szCs w:val="24"/>
              </w:rPr>
              <w:t>,</w:t>
            </w:r>
            <w:r w:rsidR="003F01C8" w:rsidRPr="003F01C8">
              <w:rPr>
                <w:rFonts w:asciiTheme="majorBidi" w:hAnsiTheme="majorBidi" w:cstheme="majorBidi"/>
                <w:sz w:val="24"/>
                <w:szCs w:val="24"/>
              </w:rPr>
              <w:t>994</w:t>
            </w:r>
            <w:r w:rsidRPr="00B2633B">
              <w:rPr>
                <w:rFonts w:asciiTheme="majorBidi" w:hAnsiTheme="majorBidi" w:cstheme="majorBidi"/>
                <w:sz w:val="24"/>
                <w:szCs w:val="24"/>
              </w:rPr>
              <w:t xml:space="preserve"> </w:t>
            </w:r>
          </w:p>
        </w:tc>
        <w:tc>
          <w:tcPr>
            <w:tcW w:w="110" w:type="dxa"/>
            <w:tcBorders>
              <w:bottom w:val="nil"/>
            </w:tcBorders>
          </w:tcPr>
          <w:p w14:paraId="41D2EB17"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60" w:type="dxa"/>
            <w:tcBorders>
              <w:bottom w:val="nil"/>
            </w:tcBorders>
            <w:vAlign w:val="bottom"/>
          </w:tcPr>
          <w:p w14:paraId="5391ACFE" w14:textId="442349CB"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110</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521</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089</w:t>
            </w:r>
          </w:p>
        </w:tc>
      </w:tr>
      <w:tr w:rsidR="00B2633B" w:rsidRPr="00010708" w14:paraId="3084C3A0" w14:textId="77777777" w:rsidTr="00A31F01">
        <w:trPr>
          <w:cantSplit/>
        </w:trPr>
        <w:tc>
          <w:tcPr>
            <w:tcW w:w="2052" w:type="dxa"/>
            <w:tcBorders>
              <w:top w:val="nil"/>
              <w:bottom w:val="nil"/>
            </w:tcBorders>
            <w:vAlign w:val="bottom"/>
          </w:tcPr>
          <w:p w14:paraId="097FCE83" w14:textId="77777777" w:rsidR="00B2633B" w:rsidRPr="00010708" w:rsidRDefault="00B2633B" w:rsidP="00B2633B">
            <w:pPr>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บริษัทที่เกี่ยวข้องกัน</w:t>
            </w:r>
          </w:p>
        </w:tc>
        <w:tc>
          <w:tcPr>
            <w:tcW w:w="2160" w:type="dxa"/>
            <w:tcBorders>
              <w:top w:val="nil"/>
              <w:bottom w:val="nil"/>
            </w:tcBorders>
            <w:vAlign w:val="bottom"/>
          </w:tcPr>
          <w:p w14:paraId="07222872" w14:textId="4A5E5273" w:rsidR="00B2633B" w:rsidRPr="00010708" w:rsidRDefault="00B2633B" w:rsidP="00B2633B">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624D6C">
              <w:rPr>
                <w:rFonts w:asciiTheme="majorBidi" w:hAnsiTheme="majorBidi" w:cstheme="majorBidi"/>
                <w:sz w:val="24"/>
                <w:szCs w:val="24"/>
                <w:cs/>
                <w:lang w:val="en-GB"/>
              </w:rPr>
              <w:t>ราคาที่ตกลง</w:t>
            </w:r>
            <w:r w:rsidRPr="00A87FDD">
              <w:rPr>
                <w:rFonts w:asciiTheme="majorBidi" w:hAnsiTheme="majorBidi" w:cstheme="majorBidi"/>
                <w:sz w:val="24"/>
                <w:szCs w:val="24"/>
                <w:cs/>
              </w:rPr>
              <w:t>ร่วมกัน</w:t>
            </w:r>
          </w:p>
        </w:tc>
        <w:tc>
          <w:tcPr>
            <w:tcW w:w="1080" w:type="dxa"/>
            <w:tcBorders>
              <w:top w:val="nil"/>
              <w:bottom w:val="single" w:sz="4" w:space="0" w:color="auto"/>
            </w:tcBorders>
            <w:vAlign w:val="bottom"/>
          </w:tcPr>
          <w:p w14:paraId="44766160" w14:textId="6B817957"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3B3B0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911</w:t>
            </w:r>
            <w:r w:rsidR="003B3B0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222</w:t>
            </w:r>
          </w:p>
        </w:tc>
        <w:tc>
          <w:tcPr>
            <w:tcW w:w="120" w:type="dxa"/>
            <w:tcBorders>
              <w:top w:val="nil"/>
              <w:bottom w:val="nil"/>
            </w:tcBorders>
          </w:tcPr>
          <w:p w14:paraId="0C82700D"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single" w:sz="4" w:space="0" w:color="auto"/>
            </w:tcBorders>
            <w:vAlign w:val="bottom"/>
          </w:tcPr>
          <w:p w14:paraId="031163D7" w14:textId="1530D154"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351</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429</w:t>
            </w:r>
          </w:p>
        </w:tc>
        <w:tc>
          <w:tcPr>
            <w:tcW w:w="120" w:type="dxa"/>
            <w:tcBorders>
              <w:top w:val="nil"/>
              <w:bottom w:val="nil"/>
            </w:tcBorders>
          </w:tcPr>
          <w:p w14:paraId="4D2FDCA9"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single" w:sz="4" w:space="0" w:color="auto"/>
            </w:tcBorders>
          </w:tcPr>
          <w:p w14:paraId="40312A05" w14:textId="52189197" w:rsidR="00B2633B" w:rsidRPr="00B2633B"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1</w:t>
            </w:r>
            <w:r w:rsidRPr="00B2633B">
              <w:rPr>
                <w:rFonts w:asciiTheme="majorBidi" w:hAnsiTheme="majorBidi" w:cstheme="majorBidi"/>
                <w:sz w:val="24"/>
                <w:szCs w:val="24"/>
              </w:rPr>
              <w:t>,</w:t>
            </w:r>
            <w:r w:rsidR="003F01C8" w:rsidRPr="003F01C8">
              <w:rPr>
                <w:rFonts w:asciiTheme="majorBidi" w:hAnsiTheme="majorBidi" w:cstheme="majorBidi"/>
                <w:sz w:val="24"/>
                <w:szCs w:val="24"/>
              </w:rPr>
              <w:t>911</w:t>
            </w:r>
            <w:r w:rsidRPr="00B2633B">
              <w:rPr>
                <w:rFonts w:asciiTheme="majorBidi" w:hAnsiTheme="majorBidi" w:cstheme="majorBidi"/>
                <w:sz w:val="24"/>
                <w:szCs w:val="24"/>
              </w:rPr>
              <w:t>,</w:t>
            </w:r>
            <w:r w:rsidR="003F01C8" w:rsidRPr="003F01C8">
              <w:rPr>
                <w:rFonts w:asciiTheme="majorBidi" w:hAnsiTheme="majorBidi" w:cstheme="majorBidi"/>
                <w:sz w:val="24"/>
                <w:szCs w:val="24"/>
              </w:rPr>
              <w:t>222</w:t>
            </w:r>
            <w:r w:rsidRPr="00B2633B">
              <w:rPr>
                <w:rFonts w:asciiTheme="majorBidi" w:hAnsiTheme="majorBidi" w:cstheme="majorBidi"/>
                <w:sz w:val="24"/>
                <w:szCs w:val="24"/>
              </w:rPr>
              <w:t xml:space="preserve"> </w:t>
            </w:r>
          </w:p>
        </w:tc>
        <w:tc>
          <w:tcPr>
            <w:tcW w:w="110" w:type="dxa"/>
            <w:tcBorders>
              <w:top w:val="nil"/>
              <w:bottom w:val="nil"/>
            </w:tcBorders>
          </w:tcPr>
          <w:p w14:paraId="3925DE81"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60" w:type="dxa"/>
            <w:tcBorders>
              <w:top w:val="nil"/>
              <w:bottom w:val="single" w:sz="4" w:space="0" w:color="auto"/>
            </w:tcBorders>
            <w:vAlign w:val="bottom"/>
          </w:tcPr>
          <w:p w14:paraId="7CD5C8C9" w14:textId="43B191A5"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rPr>
            </w:pPr>
            <w:r w:rsidRPr="00010708">
              <w:rPr>
                <w:rFonts w:asciiTheme="majorBidi" w:hAnsiTheme="majorBidi" w:cstheme="majorBidi"/>
                <w:sz w:val="24"/>
                <w:szCs w:val="24"/>
                <w:lang w:val="en-GB"/>
              </w:rPr>
              <w:t>-</w:t>
            </w:r>
          </w:p>
        </w:tc>
      </w:tr>
      <w:tr w:rsidR="00B2633B" w:rsidRPr="00010708" w14:paraId="23AD07AD" w14:textId="77777777" w:rsidTr="00A31F01">
        <w:trPr>
          <w:cantSplit/>
        </w:trPr>
        <w:tc>
          <w:tcPr>
            <w:tcW w:w="2052" w:type="dxa"/>
            <w:tcBorders>
              <w:bottom w:val="nil"/>
            </w:tcBorders>
            <w:vAlign w:val="bottom"/>
          </w:tcPr>
          <w:p w14:paraId="7051ADA9" w14:textId="45C8304E"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p>
        </w:tc>
        <w:tc>
          <w:tcPr>
            <w:tcW w:w="2160" w:type="dxa"/>
            <w:tcBorders>
              <w:bottom w:val="nil"/>
            </w:tcBorders>
            <w:vAlign w:val="bottom"/>
          </w:tcPr>
          <w:p w14:paraId="088012C0" w14:textId="77777777" w:rsidR="00B2633B" w:rsidRPr="00010708" w:rsidRDefault="00B2633B" w:rsidP="00B2633B">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1080" w:type="dxa"/>
            <w:tcBorders>
              <w:top w:val="single" w:sz="4" w:space="0" w:color="auto"/>
              <w:bottom w:val="double" w:sz="4" w:space="0" w:color="auto"/>
            </w:tcBorders>
            <w:vAlign w:val="bottom"/>
          </w:tcPr>
          <w:p w14:paraId="345C0806" w14:textId="02DC8512"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3B3B0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911</w:t>
            </w:r>
            <w:r w:rsidR="003B3B0B">
              <w:rPr>
                <w:rFonts w:asciiTheme="majorBidi" w:hAnsiTheme="majorBidi" w:cstheme="majorBidi" w:hint="cs"/>
                <w:sz w:val="24"/>
                <w:szCs w:val="24"/>
                <w:cs/>
                <w:lang w:eastAsia="en-GB"/>
              </w:rPr>
              <w:t>,</w:t>
            </w:r>
            <w:r w:rsidRPr="003F01C8">
              <w:rPr>
                <w:rFonts w:asciiTheme="majorBidi" w:hAnsiTheme="majorBidi" w:cstheme="majorBidi"/>
                <w:sz w:val="24"/>
                <w:szCs w:val="24"/>
                <w:lang w:eastAsia="en-GB"/>
              </w:rPr>
              <w:t>222</w:t>
            </w:r>
          </w:p>
        </w:tc>
        <w:tc>
          <w:tcPr>
            <w:tcW w:w="120" w:type="dxa"/>
            <w:tcBorders>
              <w:top w:val="nil"/>
              <w:bottom w:val="nil"/>
            </w:tcBorders>
          </w:tcPr>
          <w:p w14:paraId="49AC9177"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single" w:sz="4" w:space="0" w:color="auto"/>
              <w:bottom w:val="double" w:sz="4" w:space="0" w:color="auto"/>
            </w:tcBorders>
            <w:vAlign w:val="bottom"/>
          </w:tcPr>
          <w:p w14:paraId="7C556069" w14:textId="03AB68C6"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351</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429</w:t>
            </w:r>
          </w:p>
        </w:tc>
        <w:tc>
          <w:tcPr>
            <w:tcW w:w="120" w:type="dxa"/>
            <w:tcBorders>
              <w:top w:val="nil"/>
              <w:bottom w:val="nil"/>
            </w:tcBorders>
          </w:tcPr>
          <w:p w14:paraId="7260A8B5" w14:textId="77777777" w:rsidR="00B2633B" w:rsidRPr="00010708" w:rsidRDefault="00B2633B" w:rsidP="00B2633B">
            <w:pPr>
              <w:tabs>
                <w:tab w:val="clear" w:pos="907"/>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tcPr>
          <w:p w14:paraId="01351EAB" w14:textId="14C3A6F3"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13</w:t>
            </w:r>
            <w:r w:rsidRPr="00B2633B">
              <w:rPr>
                <w:rFonts w:asciiTheme="majorBidi" w:hAnsiTheme="majorBidi" w:cstheme="majorBidi"/>
                <w:sz w:val="24"/>
                <w:szCs w:val="24"/>
              </w:rPr>
              <w:t>,</w:t>
            </w:r>
            <w:r w:rsidR="003F01C8" w:rsidRPr="003F01C8">
              <w:rPr>
                <w:rFonts w:asciiTheme="majorBidi" w:hAnsiTheme="majorBidi" w:cstheme="majorBidi"/>
                <w:sz w:val="24"/>
                <w:szCs w:val="24"/>
              </w:rPr>
              <w:t>651</w:t>
            </w:r>
            <w:r w:rsidRPr="00B2633B">
              <w:rPr>
                <w:rFonts w:asciiTheme="majorBidi" w:hAnsiTheme="majorBidi" w:cstheme="majorBidi"/>
                <w:sz w:val="24"/>
                <w:szCs w:val="24"/>
              </w:rPr>
              <w:t>,</w:t>
            </w:r>
            <w:r w:rsidR="003F01C8" w:rsidRPr="003F01C8">
              <w:rPr>
                <w:rFonts w:asciiTheme="majorBidi" w:hAnsiTheme="majorBidi" w:cstheme="majorBidi"/>
                <w:sz w:val="24"/>
                <w:szCs w:val="24"/>
              </w:rPr>
              <w:t>216</w:t>
            </w:r>
            <w:r w:rsidRPr="00B2633B">
              <w:rPr>
                <w:rFonts w:asciiTheme="majorBidi" w:hAnsiTheme="majorBidi" w:cstheme="majorBidi"/>
                <w:sz w:val="24"/>
                <w:szCs w:val="24"/>
              </w:rPr>
              <w:t xml:space="preserve"> </w:t>
            </w:r>
          </w:p>
        </w:tc>
        <w:tc>
          <w:tcPr>
            <w:tcW w:w="110" w:type="dxa"/>
            <w:tcBorders>
              <w:top w:val="nil"/>
              <w:bottom w:val="nil"/>
            </w:tcBorders>
          </w:tcPr>
          <w:p w14:paraId="6DE643C9" w14:textId="77777777" w:rsidR="00B2633B" w:rsidRPr="00010708" w:rsidRDefault="00B2633B" w:rsidP="00B2633B">
            <w:pPr>
              <w:tabs>
                <w:tab w:val="clear" w:pos="907"/>
                <w:tab w:val="left" w:pos="744"/>
              </w:tabs>
              <w:spacing w:line="300" w:lineRule="exact"/>
              <w:ind w:right="15"/>
              <w:jc w:val="right"/>
              <w:rPr>
                <w:rFonts w:asciiTheme="majorBidi" w:hAnsiTheme="majorBidi" w:cstheme="majorBidi"/>
                <w:sz w:val="24"/>
                <w:szCs w:val="24"/>
                <w:lang w:eastAsia="en-GB"/>
              </w:rPr>
            </w:pPr>
          </w:p>
        </w:tc>
        <w:tc>
          <w:tcPr>
            <w:tcW w:w="1060" w:type="dxa"/>
            <w:tcBorders>
              <w:top w:val="single" w:sz="4" w:space="0" w:color="auto"/>
              <w:bottom w:val="double" w:sz="4" w:space="0" w:color="auto"/>
            </w:tcBorders>
            <w:vAlign w:val="bottom"/>
          </w:tcPr>
          <w:p w14:paraId="35C362AB" w14:textId="4A228501"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110</w:t>
            </w:r>
            <w:r w:rsidR="00B2633B" w:rsidRPr="00010708">
              <w:rPr>
                <w:rFonts w:asciiTheme="majorBidi" w:hAnsiTheme="majorBidi" w:cstheme="majorBidi"/>
                <w:sz w:val="24"/>
                <w:szCs w:val="24"/>
              </w:rPr>
              <w:t>,</w:t>
            </w:r>
            <w:r w:rsidRPr="003F01C8">
              <w:rPr>
                <w:rFonts w:asciiTheme="majorBidi" w:hAnsiTheme="majorBidi" w:cstheme="majorBidi"/>
                <w:sz w:val="24"/>
                <w:szCs w:val="24"/>
              </w:rPr>
              <w:t>521</w:t>
            </w:r>
            <w:r w:rsidR="00B2633B" w:rsidRPr="00010708">
              <w:rPr>
                <w:rFonts w:asciiTheme="majorBidi" w:hAnsiTheme="majorBidi" w:cstheme="majorBidi"/>
                <w:sz w:val="24"/>
                <w:szCs w:val="24"/>
              </w:rPr>
              <w:t>,</w:t>
            </w:r>
            <w:r w:rsidRPr="003F01C8">
              <w:rPr>
                <w:rFonts w:asciiTheme="majorBidi" w:hAnsiTheme="majorBidi" w:cstheme="majorBidi"/>
                <w:sz w:val="24"/>
                <w:szCs w:val="24"/>
              </w:rPr>
              <w:t>089</w:t>
            </w:r>
          </w:p>
        </w:tc>
      </w:tr>
      <w:tr w:rsidR="0005745C" w:rsidRPr="00010708" w14:paraId="5FC0D799" w14:textId="77777777" w:rsidTr="002A1861">
        <w:trPr>
          <w:cantSplit/>
        </w:trPr>
        <w:tc>
          <w:tcPr>
            <w:tcW w:w="2052" w:type="dxa"/>
            <w:vAlign w:val="bottom"/>
          </w:tcPr>
          <w:p w14:paraId="400C2B40" w14:textId="77777777" w:rsidR="0005745C" w:rsidRPr="00010708" w:rsidRDefault="0005745C" w:rsidP="0005745C">
            <w:pPr>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u w:val="single"/>
                <w:cs/>
              </w:rPr>
              <w:t>ดอกเบี้ยรับ</w:t>
            </w:r>
          </w:p>
        </w:tc>
        <w:tc>
          <w:tcPr>
            <w:tcW w:w="2160" w:type="dxa"/>
            <w:vAlign w:val="bottom"/>
          </w:tcPr>
          <w:p w14:paraId="2DE400F4" w14:textId="77777777" w:rsidR="0005745C" w:rsidRPr="00010708" w:rsidRDefault="0005745C" w:rsidP="0005745C">
            <w:pPr>
              <w:spacing w:line="300" w:lineRule="exact"/>
              <w:ind w:right="29"/>
              <w:jc w:val="center"/>
              <w:rPr>
                <w:rFonts w:asciiTheme="majorBidi" w:hAnsiTheme="majorBidi" w:cstheme="majorBidi"/>
                <w:sz w:val="24"/>
                <w:szCs w:val="24"/>
                <w:cs/>
              </w:rPr>
            </w:pPr>
          </w:p>
        </w:tc>
        <w:tc>
          <w:tcPr>
            <w:tcW w:w="1080" w:type="dxa"/>
            <w:tcBorders>
              <w:bottom w:val="nil"/>
            </w:tcBorders>
            <w:vAlign w:val="bottom"/>
          </w:tcPr>
          <w:p w14:paraId="1F056E27" w14:textId="662C4CB2"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0" w:type="dxa"/>
            <w:tcBorders>
              <w:bottom w:val="nil"/>
            </w:tcBorders>
          </w:tcPr>
          <w:p w14:paraId="2E5F9C05"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050" w:type="dxa"/>
            <w:tcBorders>
              <w:bottom w:val="nil"/>
            </w:tcBorders>
            <w:vAlign w:val="bottom"/>
          </w:tcPr>
          <w:p w14:paraId="24F13B18"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120" w:type="dxa"/>
            <w:tcBorders>
              <w:bottom w:val="nil"/>
            </w:tcBorders>
          </w:tcPr>
          <w:p w14:paraId="5574C1F0" w14:textId="77777777" w:rsidR="0005745C" w:rsidRPr="00010708" w:rsidRDefault="0005745C"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bottom w:val="nil"/>
            </w:tcBorders>
            <w:vAlign w:val="bottom"/>
          </w:tcPr>
          <w:p w14:paraId="7B40F331"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bottom w:val="nil"/>
            </w:tcBorders>
          </w:tcPr>
          <w:p w14:paraId="05BEAB4C" w14:textId="77777777" w:rsidR="0005745C" w:rsidRPr="00010708" w:rsidRDefault="0005745C" w:rsidP="0005745C">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bottom w:val="nil"/>
            </w:tcBorders>
            <w:vAlign w:val="bottom"/>
          </w:tcPr>
          <w:p w14:paraId="7EBE25E6"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r>
      <w:tr w:rsidR="0005745C" w:rsidRPr="00010708" w14:paraId="5E448EDB" w14:textId="77777777" w:rsidTr="002A1861">
        <w:trPr>
          <w:cantSplit/>
        </w:trPr>
        <w:tc>
          <w:tcPr>
            <w:tcW w:w="2052" w:type="dxa"/>
            <w:tcBorders>
              <w:bottom w:val="nil"/>
            </w:tcBorders>
            <w:vAlign w:val="bottom"/>
          </w:tcPr>
          <w:p w14:paraId="041BE9EB" w14:textId="77777777" w:rsidR="0005745C" w:rsidRPr="00010708" w:rsidRDefault="0005745C" w:rsidP="0005745C">
            <w:pPr>
              <w:tabs>
                <w:tab w:val="clear" w:pos="227"/>
                <w:tab w:val="left" w:pos="576"/>
              </w:tabs>
              <w:spacing w:line="300" w:lineRule="exact"/>
              <w:ind w:left="612" w:right="28" w:hanging="531"/>
              <w:rPr>
                <w:rFonts w:asciiTheme="majorBidi" w:hAnsiTheme="majorBidi" w:cstheme="majorBidi"/>
                <w:sz w:val="24"/>
                <w:szCs w:val="24"/>
                <w:u w:val="single"/>
                <w:cs/>
              </w:rPr>
            </w:pPr>
            <w:r w:rsidRPr="00010708">
              <w:rPr>
                <w:rFonts w:asciiTheme="majorBidi" w:hAnsiTheme="majorBidi" w:cstheme="majorBidi"/>
                <w:sz w:val="24"/>
                <w:szCs w:val="24"/>
                <w:cs/>
              </w:rPr>
              <w:t xml:space="preserve">   บริษัทย่อย</w:t>
            </w:r>
          </w:p>
        </w:tc>
        <w:tc>
          <w:tcPr>
            <w:tcW w:w="2160" w:type="dxa"/>
            <w:tcBorders>
              <w:bottom w:val="nil"/>
            </w:tcBorders>
            <w:vAlign w:val="bottom"/>
          </w:tcPr>
          <w:p w14:paraId="3DE98DF9" w14:textId="1C363316" w:rsidR="0005745C" w:rsidRPr="00010708" w:rsidRDefault="0005745C" w:rsidP="0005745C">
            <w:pPr>
              <w:tabs>
                <w:tab w:val="clear" w:pos="227"/>
                <w:tab w:val="clear" w:pos="454"/>
                <w:tab w:val="clear" w:pos="680"/>
              </w:tabs>
              <w:spacing w:line="300" w:lineRule="exact"/>
              <w:ind w:left="33" w:right="28"/>
              <w:jc w:val="center"/>
              <w:rPr>
                <w:rFonts w:asciiTheme="majorBidi" w:hAnsiTheme="majorBidi" w:cstheme="majorBidi"/>
                <w:sz w:val="24"/>
                <w:szCs w:val="24"/>
                <w:cs/>
              </w:rPr>
            </w:pPr>
            <w:r w:rsidRPr="00010708">
              <w:rPr>
                <w:rFonts w:asciiTheme="majorBidi" w:hAnsiTheme="majorBidi" w:cstheme="majorBidi"/>
                <w:sz w:val="24"/>
                <w:szCs w:val="24"/>
                <w:cs/>
              </w:rPr>
              <w:t>ร้อยละ</w:t>
            </w:r>
            <w:r w:rsidRPr="00010708">
              <w:rPr>
                <w:rFonts w:asciiTheme="majorBidi" w:hAnsiTheme="majorBidi" w:cstheme="majorBidi"/>
                <w:sz w:val="24"/>
                <w:szCs w:val="24"/>
              </w:rPr>
              <w:t xml:space="preserve"> </w:t>
            </w:r>
            <w:r w:rsidR="003F01C8" w:rsidRPr="003F01C8">
              <w:rPr>
                <w:rFonts w:asciiTheme="majorBidi" w:hAnsiTheme="majorBidi" w:cstheme="majorBidi"/>
                <w:sz w:val="24"/>
                <w:szCs w:val="24"/>
              </w:rPr>
              <w:t>6</w:t>
            </w:r>
            <w:r w:rsidRPr="00010708">
              <w:rPr>
                <w:rFonts w:asciiTheme="majorBidi" w:hAnsiTheme="majorBidi" w:cstheme="majorBidi"/>
                <w:sz w:val="24"/>
                <w:szCs w:val="24"/>
              </w:rPr>
              <w:t>.</w:t>
            </w:r>
            <w:r w:rsidR="003F01C8" w:rsidRPr="003F01C8">
              <w:rPr>
                <w:rFonts w:asciiTheme="majorBidi" w:hAnsiTheme="majorBidi" w:cstheme="majorBidi"/>
                <w:sz w:val="24"/>
                <w:szCs w:val="24"/>
              </w:rPr>
              <w:t>78</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ต่อปี</w:t>
            </w:r>
          </w:p>
        </w:tc>
        <w:tc>
          <w:tcPr>
            <w:tcW w:w="1080" w:type="dxa"/>
            <w:tcBorders>
              <w:bottom w:val="double" w:sz="4" w:space="0" w:color="auto"/>
            </w:tcBorders>
            <w:vAlign w:val="bottom"/>
          </w:tcPr>
          <w:p w14:paraId="43F86CBD" w14:textId="4C872F64" w:rsidR="0005745C" w:rsidRPr="00010708" w:rsidRDefault="003B3B0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0" w:type="dxa"/>
            <w:tcBorders>
              <w:bottom w:val="nil"/>
            </w:tcBorders>
          </w:tcPr>
          <w:p w14:paraId="2C705BFD"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50" w:type="dxa"/>
            <w:tcBorders>
              <w:bottom w:val="double" w:sz="4" w:space="0" w:color="auto"/>
            </w:tcBorders>
            <w:vAlign w:val="bottom"/>
          </w:tcPr>
          <w:p w14:paraId="6D85BDC4" w14:textId="5DEFED80"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bottom w:val="nil"/>
            </w:tcBorders>
          </w:tcPr>
          <w:p w14:paraId="3ECE05A2" w14:textId="77777777" w:rsidR="0005745C" w:rsidRPr="00010708" w:rsidRDefault="0005745C"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bottom w:val="double" w:sz="4" w:space="0" w:color="auto"/>
            </w:tcBorders>
            <w:vAlign w:val="bottom"/>
          </w:tcPr>
          <w:p w14:paraId="00BAF464" w14:textId="741EFE8E"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sz w:val="24"/>
                <w:szCs w:val="24"/>
              </w:rPr>
              <w:t>18</w:t>
            </w:r>
            <w:r w:rsidR="00B2633B" w:rsidRPr="00B2633B">
              <w:rPr>
                <w:rFonts w:asciiTheme="majorBidi" w:hAnsiTheme="majorBidi" w:cstheme="majorBidi"/>
                <w:sz w:val="24"/>
                <w:szCs w:val="24"/>
              </w:rPr>
              <w:t>,</w:t>
            </w:r>
            <w:r w:rsidRPr="003F01C8">
              <w:rPr>
                <w:rFonts w:asciiTheme="majorBidi" w:hAnsiTheme="majorBidi"/>
                <w:sz w:val="24"/>
                <w:szCs w:val="24"/>
              </w:rPr>
              <w:t>981</w:t>
            </w:r>
            <w:r w:rsidR="00B2633B" w:rsidRPr="00B2633B">
              <w:rPr>
                <w:rFonts w:asciiTheme="majorBidi" w:hAnsiTheme="majorBidi" w:cstheme="majorBidi"/>
                <w:sz w:val="24"/>
                <w:szCs w:val="24"/>
              </w:rPr>
              <w:t>,</w:t>
            </w:r>
            <w:r w:rsidRPr="003F01C8">
              <w:rPr>
                <w:rFonts w:asciiTheme="majorBidi" w:hAnsiTheme="majorBidi"/>
                <w:sz w:val="24"/>
                <w:szCs w:val="24"/>
              </w:rPr>
              <w:t>339</w:t>
            </w:r>
          </w:p>
        </w:tc>
        <w:tc>
          <w:tcPr>
            <w:tcW w:w="110" w:type="dxa"/>
            <w:tcBorders>
              <w:bottom w:val="nil"/>
            </w:tcBorders>
          </w:tcPr>
          <w:p w14:paraId="1F3E6052" w14:textId="77777777" w:rsidR="0005745C" w:rsidRPr="00010708" w:rsidRDefault="0005745C" w:rsidP="0005745C">
            <w:pPr>
              <w:tabs>
                <w:tab w:val="clear" w:pos="907"/>
                <w:tab w:val="left" w:pos="612"/>
              </w:tabs>
              <w:spacing w:line="300" w:lineRule="exact"/>
              <w:jc w:val="right"/>
              <w:rPr>
                <w:rFonts w:asciiTheme="majorBidi" w:hAnsiTheme="majorBidi" w:cstheme="majorBidi"/>
                <w:sz w:val="24"/>
                <w:szCs w:val="24"/>
                <w:lang w:eastAsia="en-GB"/>
              </w:rPr>
            </w:pPr>
          </w:p>
        </w:tc>
        <w:tc>
          <w:tcPr>
            <w:tcW w:w="1060" w:type="dxa"/>
            <w:tcBorders>
              <w:bottom w:val="double" w:sz="4" w:space="0" w:color="auto"/>
            </w:tcBorders>
            <w:vAlign w:val="bottom"/>
          </w:tcPr>
          <w:p w14:paraId="3701E1EA" w14:textId="3EBE9CED"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F01C8">
              <w:rPr>
                <w:rFonts w:asciiTheme="majorBidi" w:hAnsiTheme="majorBidi" w:cstheme="majorBidi"/>
                <w:sz w:val="24"/>
                <w:szCs w:val="24"/>
              </w:rPr>
              <w:t>7</w:t>
            </w:r>
            <w:r w:rsidR="0005745C" w:rsidRPr="00010708">
              <w:rPr>
                <w:rFonts w:asciiTheme="majorBidi" w:hAnsiTheme="majorBidi" w:cstheme="majorBidi"/>
                <w:sz w:val="24"/>
                <w:szCs w:val="24"/>
              </w:rPr>
              <w:t>,</w:t>
            </w:r>
            <w:r w:rsidRPr="003F01C8">
              <w:rPr>
                <w:rFonts w:asciiTheme="majorBidi" w:hAnsiTheme="majorBidi" w:cstheme="majorBidi"/>
                <w:sz w:val="24"/>
                <w:szCs w:val="24"/>
              </w:rPr>
              <w:t>548</w:t>
            </w:r>
            <w:r w:rsidR="0005745C" w:rsidRPr="00010708">
              <w:rPr>
                <w:rFonts w:asciiTheme="majorBidi" w:hAnsiTheme="majorBidi" w:cstheme="majorBidi"/>
                <w:sz w:val="24"/>
                <w:szCs w:val="24"/>
              </w:rPr>
              <w:t>,</w:t>
            </w:r>
            <w:r w:rsidRPr="003F01C8">
              <w:rPr>
                <w:rFonts w:asciiTheme="majorBidi" w:hAnsiTheme="majorBidi" w:cstheme="majorBidi"/>
                <w:sz w:val="24"/>
                <w:szCs w:val="24"/>
              </w:rPr>
              <w:t>101</w:t>
            </w:r>
          </w:p>
        </w:tc>
      </w:tr>
      <w:tr w:rsidR="00C33D8B" w:rsidRPr="00010708" w14:paraId="2C6C2D75" w14:textId="77777777" w:rsidTr="00C33D8B">
        <w:trPr>
          <w:cantSplit/>
        </w:trPr>
        <w:tc>
          <w:tcPr>
            <w:tcW w:w="2052" w:type="dxa"/>
            <w:tcBorders>
              <w:bottom w:val="nil"/>
            </w:tcBorders>
            <w:vAlign w:val="bottom"/>
          </w:tcPr>
          <w:p w14:paraId="520114C0" w14:textId="77777777" w:rsidR="00C33D8B" w:rsidRPr="00010708" w:rsidRDefault="00C33D8B" w:rsidP="0005745C">
            <w:pPr>
              <w:tabs>
                <w:tab w:val="clear" w:pos="227"/>
                <w:tab w:val="left" w:pos="576"/>
              </w:tabs>
              <w:spacing w:line="300" w:lineRule="exact"/>
              <w:ind w:left="612" w:right="28" w:hanging="531"/>
              <w:rPr>
                <w:rFonts w:asciiTheme="majorBidi" w:hAnsiTheme="majorBidi" w:cstheme="majorBidi"/>
                <w:sz w:val="24"/>
                <w:szCs w:val="24"/>
                <w:cs/>
              </w:rPr>
            </w:pPr>
          </w:p>
        </w:tc>
        <w:tc>
          <w:tcPr>
            <w:tcW w:w="2160" w:type="dxa"/>
            <w:tcBorders>
              <w:bottom w:val="nil"/>
            </w:tcBorders>
            <w:vAlign w:val="bottom"/>
          </w:tcPr>
          <w:p w14:paraId="0E85EB4F" w14:textId="77777777" w:rsidR="00C33D8B" w:rsidRPr="00010708" w:rsidRDefault="00C33D8B" w:rsidP="0005745C">
            <w:pPr>
              <w:tabs>
                <w:tab w:val="clear" w:pos="227"/>
                <w:tab w:val="clear" w:pos="454"/>
                <w:tab w:val="clear" w:pos="680"/>
              </w:tabs>
              <w:spacing w:line="300" w:lineRule="exact"/>
              <w:ind w:left="33" w:right="28"/>
              <w:jc w:val="center"/>
              <w:rPr>
                <w:rFonts w:asciiTheme="majorBidi" w:hAnsiTheme="majorBidi" w:cstheme="majorBidi"/>
                <w:sz w:val="24"/>
                <w:szCs w:val="24"/>
                <w:cs/>
              </w:rPr>
            </w:pPr>
          </w:p>
        </w:tc>
        <w:tc>
          <w:tcPr>
            <w:tcW w:w="1080" w:type="dxa"/>
            <w:tcBorders>
              <w:bottom w:val="nil"/>
            </w:tcBorders>
            <w:vAlign w:val="bottom"/>
          </w:tcPr>
          <w:p w14:paraId="42A0FC35" w14:textId="77777777" w:rsidR="00C33D8B" w:rsidRPr="00010708"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bottom w:val="nil"/>
            </w:tcBorders>
          </w:tcPr>
          <w:p w14:paraId="34F8542C" w14:textId="77777777" w:rsidR="00C33D8B" w:rsidRPr="00010708"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eastAsia="en-GB"/>
              </w:rPr>
            </w:pPr>
          </w:p>
        </w:tc>
        <w:tc>
          <w:tcPr>
            <w:tcW w:w="1050" w:type="dxa"/>
            <w:tcBorders>
              <w:bottom w:val="nil"/>
            </w:tcBorders>
            <w:vAlign w:val="bottom"/>
          </w:tcPr>
          <w:p w14:paraId="35C1EA6F" w14:textId="77777777" w:rsidR="00C33D8B" w:rsidRPr="00010708"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20" w:type="dxa"/>
            <w:tcBorders>
              <w:bottom w:val="nil"/>
            </w:tcBorders>
          </w:tcPr>
          <w:p w14:paraId="6B4B84FB" w14:textId="77777777" w:rsidR="00C33D8B" w:rsidRPr="00010708" w:rsidRDefault="00C33D8B"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bottom w:val="nil"/>
            </w:tcBorders>
            <w:vAlign w:val="bottom"/>
          </w:tcPr>
          <w:p w14:paraId="4B397729" w14:textId="77777777" w:rsidR="00C33D8B" w:rsidRPr="00010708"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p>
        </w:tc>
        <w:tc>
          <w:tcPr>
            <w:tcW w:w="110" w:type="dxa"/>
            <w:tcBorders>
              <w:bottom w:val="nil"/>
            </w:tcBorders>
          </w:tcPr>
          <w:p w14:paraId="769D41F9" w14:textId="77777777" w:rsidR="00C33D8B" w:rsidRPr="00010708" w:rsidRDefault="00C33D8B" w:rsidP="0005745C">
            <w:pPr>
              <w:tabs>
                <w:tab w:val="clear" w:pos="907"/>
                <w:tab w:val="left" w:pos="612"/>
              </w:tabs>
              <w:spacing w:line="300" w:lineRule="exact"/>
              <w:jc w:val="right"/>
              <w:rPr>
                <w:rFonts w:asciiTheme="majorBidi" w:hAnsiTheme="majorBidi" w:cstheme="majorBidi"/>
                <w:sz w:val="24"/>
                <w:szCs w:val="24"/>
                <w:lang w:eastAsia="en-GB"/>
              </w:rPr>
            </w:pPr>
          </w:p>
        </w:tc>
        <w:tc>
          <w:tcPr>
            <w:tcW w:w="1060" w:type="dxa"/>
            <w:tcBorders>
              <w:bottom w:val="nil"/>
            </w:tcBorders>
            <w:vAlign w:val="bottom"/>
          </w:tcPr>
          <w:p w14:paraId="09F8E4BF" w14:textId="77777777" w:rsidR="00C33D8B" w:rsidRPr="004E6D11"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p>
        </w:tc>
      </w:tr>
      <w:tr w:rsidR="0005745C" w:rsidRPr="00010708" w14:paraId="16A4C40F" w14:textId="77777777" w:rsidTr="00C33D8B">
        <w:trPr>
          <w:cantSplit/>
          <w:trHeight w:hRule="exact" w:val="315"/>
        </w:trPr>
        <w:tc>
          <w:tcPr>
            <w:tcW w:w="2052" w:type="dxa"/>
            <w:tcBorders>
              <w:top w:val="nil"/>
              <w:bottom w:val="nil"/>
            </w:tcBorders>
            <w:vAlign w:val="bottom"/>
          </w:tcPr>
          <w:p w14:paraId="07295C9A" w14:textId="77777777" w:rsidR="0005745C" w:rsidRPr="00010708" w:rsidRDefault="0005745C" w:rsidP="0005745C">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u w:val="single"/>
                <w:cs/>
              </w:rPr>
              <w:t>รายได้อื่น</w:t>
            </w:r>
          </w:p>
        </w:tc>
        <w:tc>
          <w:tcPr>
            <w:tcW w:w="2160" w:type="dxa"/>
            <w:tcBorders>
              <w:top w:val="nil"/>
              <w:bottom w:val="nil"/>
            </w:tcBorders>
          </w:tcPr>
          <w:p w14:paraId="58D228C8" w14:textId="77777777" w:rsidR="0005745C" w:rsidRPr="00010708" w:rsidRDefault="0005745C" w:rsidP="0005745C">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tcPr>
          <w:p w14:paraId="11735A46"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0" w:type="dxa"/>
            <w:tcBorders>
              <w:top w:val="nil"/>
              <w:bottom w:val="nil"/>
            </w:tcBorders>
          </w:tcPr>
          <w:p w14:paraId="115AEC33"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nil"/>
            </w:tcBorders>
          </w:tcPr>
          <w:p w14:paraId="68241FEA"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05"/>
              </w:tabs>
              <w:spacing w:line="300" w:lineRule="exact"/>
              <w:rPr>
                <w:rFonts w:asciiTheme="majorBidi" w:hAnsiTheme="majorBidi" w:cstheme="majorBidi"/>
                <w:sz w:val="24"/>
                <w:szCs w:val="24"/>
                <w:lang w:val="en-GB"/>
              </w:rPr>
            </w:pPr>
          </w:p>
        </w:tc>
        <w:tc>
          <w:tcPr>
            <w:tcW w:w="120" w:type="dxa"/>
            <w:tcBorders>
              <w:top w:val="nil"/>
              <w:bottom w:val="nil"/>
            </w:tcBorders>
          </w:tcPr>
          <w:p w14:paraId="4CE94779" w14:textId="77777777" w:rsidR="0005745C" w:rsidRPr="00010708" w:rsidRDefault="0005745C"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2C67C347"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23BB37DD" w14:textId="77777777" w:rsidR="0005745C" w:rsidRPr="00010708" w:rsidRDefault="0005745C" w:rsidP="0005745C">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605ACE2F"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B2633B" w:rsidRPr="00010708" w14:paraId="4F955158" w14:textId="77777777" w:rsidTr="00A31F01">
        <w:trPr>
          <w:cantSplit/>
          <w:trHeight w:hRule="exact" w:val="306"/>
        </w:trPr>
        <w:tc>
          <w:tcPr>
            <w:tcW w:w="2052" w:type="dxa"/>
            <w:tcBorders>
              <w:top w:val="nil"/>
              <w:bottom w:val="nil"/>
            </w:tcBorders>
            <w:vAlign w:val="bottom"/>
          </w:tcPr>
          <w:p w14:paraId="4A0224E7" w14:textId="77777777" w:rsidR="00B2633B" w:rsidRPr="00010708" w:rsidRDefault="00B2633B" w:rsidP="00B2633B">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cs/>
              </w:rPr>
              <w:t xml:space="preserve">   บริษัทย่อย</w:t>
            </w:r>
          </w:p>
        </w:tc>
        <w:tc>
          <w:tcPr>
            <w:tcW w:w="2160" w:type="dxa"/>
            <w:tcBorders>
              <w:top w:val="nil"/>
              <w:bottom w:val="nil"/>
            </w:tcBorders>
            <w:vAlign w:val="bottom"/>
          </w:tcPr>
          <w:p w14:paraId="4F4E8743" w14:textId="77777777" w:rsidR="00B2633B" w:rsidRPr="00010708" w:rsidRDefault="00B2633B" w:rsidP="00B2633B">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rPr>
              <w:t>ราคาที่ตกลงร่วมกัน</w:t>
            </w:r>
          </w:p>
        </w:tc>
        <w:tc>
          <w:tcPr>
            <w:tcW w:w="1080" w:type="dxa"/>
            <w:tcBorders>
              <w:top w:val="nil"/>
              <w:bottom w:val="nil"/>
            </w:tcBorders>
          </w:tcPr>
          <w:p w14:paraId="12A7EAE9" w14:textId="7931EA4A" w:rsidR="00B2633B" w:rsidRPr="00010708" w:rsidRDefault="003B3B0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0" w:type="dxa"/>
            <w:tcBorders>
              <w:top w:val="nil"/>
              <w:bottom w:val="nil"/>
            </w:tcBorders>
          </w:tcPr>
          <w:p w14:paraId="4EEBB0C1"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nil"/>
            </w:tcBorders>
          </w:tcPr>
          <w:p w14:paraId="42E8BA39" w14:textId="6E6DDD88"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rPr>
            </w:pPr>
            <w:r w:rsidRPr="00010708">
              <w:rPr>
                <w:rFonts w:asciiTheme="majorBidi" w:hAnsiTheme="majorBidi" w:cstheme="majorBidi"/>
                <w:sz w:val="24"/>
                <w:szCs w:val="24"/>
                <w:lang w:val="en-GB"/>
              </w:rPr>
              <w:t>-</w:t>
            </w:r>
          </w:p>
        </w:tc>
        <w:tc>
          <w:tcPr>
            <w:tcW w:w="120" w:type="dxa"/>
            <w:tcBorders>
              <w:top w:val="nil"/>
              <w:bottom w:val="nil"/>
            </w:tcBorders>
          </w:tcPr>
          <w:p w14:paraId="753CFBF0" w14:textId="77777777" w:rsidR="00B2633B" w:rsidRPr="00010708" w:rsidRDefault="00B2633B" w:rsidP="00B2633B">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tcPr>
          <w:p w14:paraId="3F9A2138" w14:textId="1CC0612E"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22</w:t>
            </w:r>
            <w:r w:rsidRPr="00B2633B">
              <w:rPr>
                <w:rFonts w:asciiTheme="majorBidi" w:hAnsiTheme="majorBidi" w:cstheme="majorBidi"/>
                <w:sz w:val="24"/>
                <w:szCs w:val="24"/>
              </w:rPr>
              <w:t>,</w:t>
            </w:r>
            <w:r w:rsidR="003F01C8" w:rsidRPr="003F01C8">
              <w:rPr>
                <w:rFonts w:asciiTheme="majorBidi" w:hAnsiTheme="majorBidi" w:cstheme="majorBidi"/>
                <w:sz w:val="24"/>
                <w:szCs w:val="24"/>
              </w:rPr>
              <w:t>615</w:t>
            </w:r>
            <w:r w:rsidRPr="00B2633B">
              <w:rPr>
                <w:rFonts w:asciiTheme="majorBidi" w:hAnsiTheme="majorBidi" w:cstheme="majorBidi"/>
                <w:sz w:val="24"/>
                <w:szCs w:val="24"/>
              </w:rPr>
              <w:t>,</w:t>
            </w:r>
            <w:r w:rsidR="003F01C8" w:rsidRPr="003F01C8">
              <w:rPr>
                <w:rFonts w:asciiTheme="majorBidi" w:hAnsiTheme="majorBidi" w:cstheme="majorBidi"/>
                <w:sz w:val="24"/>
                <w:szCs w:val="24"/>
              </w:rPr>
              <w:t>417</w:t>
            </w:r>
            <w:r w:rsidRPr="00B2633B">
              <w:rPr>
                <w:rFonts w:asciiTheme="majorBidi" w:hAnsiTheme="majorBidi" w:cstheme="majorBidi"/>
                <w:sz w:val="24"/>
                <w:szCs w:val="24"/>
              </w:rPr>
              <w:t xml:space="preserve"> </w:t>
            </w:r>
          </w:p>
        </w:tc>
        <w:tc>
          <w:tcPr>
            <w:tcW w:w="110" w:type="dxa"/>
            <w:tcBorders>
              <w:top w:val="nil"/>
              <w:bottom w:val="nil"/>
            </w:tcBorders>
          </w:tcPr>
          <w:p w14:paraId="16F94513" w14:textId="77777777" w:rsidR="00B2633B" w:rsidRPr="00010708" w:rsidRDefault="00B2633B" w:rsidP="00B2633B">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73DBBAAC" w14:textId="18C5C104"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23</w:t>
            </w:r>
            <w:r w:rsidR="00B2633B" w:rsidRPr="00010708">
              <w:rPr>
                <w:rFonts w:asciiTheme="majorBidi" w:hAnsiTheme="majorBidi" w:cstheme="majorBidi"/>
                <w:sz w:val="24"/>
                <w:szCs w:val="24"/>
              </w:rPr>
              <w:t>,</w:t>
            </w:r>
            <w:r w:rsidRPr="003F01C8">
              <w:rPr>
                <w:rFonts w:asciiTheme="majorBidi" w:hAnsiTheme="majorBidi" w:cstheme="majorBidi"/>
                <w:sz w:val="24"/>
                <w:szCs w:val="24"/>
              </w:rPr>
              <w:t>481</w:t>
            </w:r>
            <w:r w:rsidR="00B2633B" w:rsidRPr="00010708">
              <w:rPr>
                <w:rFonts w:asciiTheme="majorBidi" w:hAnsiTheme="majorBidi" w:cstheme="majorBidi"/>
                <w:sz w:val="24"/>
                <w:szCs w:val="24"/>
              </w:rPr>
              <w:t>,</w:t>
            </w:r>
            <w:r w:rsidRPr="003F01C8">
              <w:rPr>
                <w:rFonts w:asciiTheme="majorBidi" w:hAnsiTheme="majorBidi" w:cstheme="majorBidi"/>
                <w:sz w:val="24"/>
                <w:szCs w:val="24"/>
              </w:rPr>
              <w:t>957</w:t>
            </w:r>
          </w:p>
        </w:tc>
      </w:tr>
      <w:tr w:rsidR="00B2633B" w:rsidRPr="00010708" w14:paraId="5D288541" w14:textId="77777777" w:rsidTr="00A31F01">
        <w:trPr>
          <w:cantSplit/>
          <w:trHeight w:hRule="exact" w:val="306"/>
        </w:trPr>
        <w:tc>
          <w:tcPr>
            <w:tcW w:w="2052" w:type="dxa"/>
            <w:tcBorders>
              <w:top w:val="nil"/>
              <w:bottom w:val="nil"/>
            </w:tcBorders>
            <w:vAlign w:val="bottom"/>
          </w:tcPr>
          <w:p w14:paraId="2E5E765C" w14:textId="77777777" w:rsidR="00B2633B" w:rsidRPr="00010708" w:rsidRDefault="00B2633B" w:rsidP="00B2633B">
            <w:pPr>
              <w:tabs>
                <w:tab w:val="clear" w:pos="227"/>
                <w:tab w:val="clear" w:pos="454"/>
                <w:tab w:val="left" w:pos="456"/>
              </w:tabs>
              <w:spacing w:line="300" w:lineRule="exact"/>
              <w:ind w:left="312" w:right="28" w:hanging="284"/>
              <w:rPr>
                <w:rFonts w:asciiTheme="majorBidi" w:hAnsiTheme="majorBidi" w:cstheme="majorBidi"/>
                <w:sz w:val="24"/>
                <w:szCs w:val="24"/>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บริษัทที่เกี่ยวข้องกัน</w:t>
            </w:r>
          </w:p>
        </w:tc>
        <w:tc>
          <w:tcPr>
            <w:tcW w:w="2160" w:type="dxa"/>
            <w:tcBorders>
              <w:top w:val="nil"/>
              <w:bottom w:val="nil"/>
            </w:tcBorders>
            <w:vAlign w:val="bottom"/>
          </w:tcPr>
          <w:p w14:paraId="78EF75A5" w14:textId="77777777" w:rsidR="00B2633B" w:rsidRPr="00010708" w:rsidRDefault="00B2633B" w:rsidP="00B2633B">
            <w:pPr>
              <w:spacing w:line="300" w:lineRule="exact"/>
              <w:ind w:right="72"/>
              <w:jc w:val="center"/>
              <w:rPr>
                <w:rFonts w:asciiTheme="majorBidi" w:hAnsiTheme="majorBidi" w:cstheme="majorBidi"/>
                <w:sz w:val="24"/>
                <w:szCs w:val="24"/>
                <w:cs/>
              </w:rPr>
            </w:pPr>
            <w:r w:rsidRPr="00010708">
              <w:rPr>
                <w:rFonts w:asciiTheme="majorBidi" w:hAnsiTheme="majorBidi" w:cstheme="majorBidi"/>
                <w:sz w:val="24"/>
                <w:szCs w:val="24"/>
                <w:cs/>
                <w:lang w:val="en-GB"/>
              </w:rPr>
              <w:t>ราคาที่ตกลงร่วมกัน</w:t>
            </w:r>
          </w:p>
        </w:tc>
        <w:tc>
          <w:tcPr>
            <w:tcW w:w="1080" w:type="dxa"/>
            <w:tcBorders>
              <w:top w:val="nil"/>
              <w:bottom w:val="single" w:sz="4" w:space="0" w:color="auto"/>
            </w:tcBorders>
          </w:tcPr>
          <w:p w14:paraId="15812D0F" w14:textId="5E83CDCA" w:rsidR="00B2633B" w:rsidRPr="003B3B0B"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196</w:t>
            </w:r>
            <w:r w:rsidR="003B3B0B">
              <w:rPr>
                <w:rFonts w:asciiTheme="majorBidi" w:hAnsiTheme="majorBidi" w:cstheme="majorBidi" w:hint="cs"/>
                <w:sz w:val="24"/>
                <w:szCs w:val="24"/>
                <w:cs/>
                <w:lang w:val="en-GB"/>
              </w:rPr>
              <w:t>,</w:t>
            </w:r>
            <w:r w:rsidRPr="003F01C8">
              <w:rPr>
                <w:rFonts w:asciiTheme="majorBidi" w:hAnsiTheme="majorBidi" w:cstheme="majorBidi"/>
                <w:sz w:val="24"/>
                <w:szCs w:val="24"/>
              </w:rPr>
              <w:t>200</w:t>
            </w:r>
          </w:p>
        </w:tc>
        <w:tc>
          <w:tcPr>
            <w:tcW w:w="120" w:type="dxa"/>
            <w:tcBorders>
              <w:top w:val="nil"/>
              <w:bottom w:val="nil"/>
            </w:tcBorders>
          </w:tcPr>
          <w:p w14:paraId="17AA6481"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single" w:sz="4" w:space="0" w:color="auto"/>
            </w:tcBorders>
          </w:tcPr>
          <w:p w14:paraId="7EDE6A59" w14:textId="15EA3A29"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588</w:t>
            </w:r>
            <w:r w:rsidR="00B2633B" w:rsidRPr="0005745C">
              <w:rPr>
                <w:rFonts w:asciiTheme="majorBidi" w:hAnsiTheme="majorBidi" w:cstheme="majorBidi"/>
                <w:sz w:val="24"/>
                <w:szCs w:val="24"/>
                <w:lang w:eastAsia="en-GB"/>
              </w:rPr>
              <w:t>,</w:t>
            </w:r>
            <w:r w:rsidRPr="003F01C8">
              <w:rPr>
                <w:rFonts w:asciiTheme="majorBidi" w:hAnsiTheme="majorBidi" w:cstheme="majorBidi"/>
                <w:sz w:val="24"/>
                <w:szCs w:val="24"/>
                <w:lang w:eastAsia="en-GB"/>
              </w:rPr>
              <w:t>600</w:t>
            </w:r>
          </w:p>
        </w:tc>
        <w:tc>
          <w:tcPr>
            <w:tcW w:w="120" w:type="dxa"/>
            <w:tcBorders>
              <w:top w:val="nil"/>
              <w:bottom w:val="nil"/>
            </w:tcBorders>
          </w:tcPr>
          <w:p w14:paraId="35A2CF18" w14:textId="77777777" w:rsidR="00B2633B" w:rsidRPr="00010708" w:rsidRDefault="00B2633B" w:rsidP="00B2633B">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single" w:sz="4" w:space="0" w:color="auto"/>
            </w:tcBorders>
          </w:tcPr>
          <w:p w14:paraId="41EFA1D0" w14:textId="59287D9E"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196</w:t>
            </w:r>
            <w:r w:rsidRPr="00B2633B">
              <w:rPr>
                <w:rFonts w:asciiTheme="majorBidi" w:hAnsiTheme="majorBidi" w:cstheme="majorBidi"/>
                <w:sz w:val="24"/>
                <w:szCs w:val="24"/>
              </w:rPr>
              <w:t>,</w:t>
            </w:r>
            <w:r w:rsidR="003F01C8" w:rsidRPr="003F01C8">
              <w:rPr>
                <w:rFonts w:asciiTheme="majorBidi" w:hAnsiTheme="majorBidi" w:cstheme="majorBidi"/>
                <w:sz w:val="24"/>
                <w:szCs w:val="24"/>
              </w:rPr>
              <w:t>200</w:t>
            </w:r>
            <w:r w:rsidRPr="00B2633B">
              <w:rPr>
                <w:rFonts w:asciiTheme="majorBidi" w:hAnsiTheme="majorBidi" w:cstheme="majorBidi"/>
                <w:sz w:val="24"/>
                <w:szCs w:val="24"/>
              </w:rPr>
              <w:t xml:space="preserve"> </w:t>
            </w:r>
          </w:p>
        </w:tc>
        <w:tc>
          <w:tcPr>
            <w:tcW w:w="110" w:type="dxa"/>
            <w:tcBorders>
              <w:top w:val="nil"/>
              <w:bottom w:val="nil"/>
            </w:tcBorders>
          </w:tcPr>
          <w:p w14:paraId="211F7717" w14:textId="77777777" w:rsidR="00B2633B" w:rsidRPr="00010708" w:rsidRDefault="00B2633B" w:rsidP="00B2633B">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single" w:sz="4" w:space="0" w:color="auto"/>
            </w:tcBorders>
            <w:vAlign w:val="bottom"/>
          </w:tcPr>
          <w:p w14:paraId="4F286E9E" w14:textId="7F3B5395"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rPr>
            </w:pPr>
            <w:r w:rsidRPr="003F01C8">
              <w:rPr>
                <w:rFonts w:asciiTheme="majorBidi" w:hAnsiTheme="majorBidi" w:cstheme="majorBidi"/>
                <w:sz w:val="24"/>
                <w:szCs w:val="24"/>
              </w:rPr>
              <w:t>588</w:t>
            </w:r>
            <w:r w:rsidR="00B2633B" w:rsidRPr="00010708">
              <w:rPr>
                <w:rFonts w:asciiTheme="majorBidi" w:hAnsiTheme="majorBidi" w:cstheme="majorBidi"/>
                <w:sz w:val="24"/>
                <w:szCs w:val="24"/>
              </w:rPr>
              <w:t>,</w:t>
            </w:r>
            <w:r w:rsidRPr="003F01C8">
              <w:rPr>
                <w:rFonts w:asciiTheme="majorBidi" w:hAnsiTheme="majorBidi" w:cstheme="majorBidi"/>
                <w:sz w:val="24"/>
                <w:szCs w:val="24"/>
              </w:rPr>
              <w:t>600</w:t>
            </w:r>
          </w:p>
        </w:tc>
      </w:tr>
      <w:tr w:rsidR="00B2633B" w:rsidRPr="00010708" w14:paraId="5ACDC383" w14:textId="77777777" w:rsidTr="00A31F01">
        <w:trPr>
          <w:cantSplit/>
          <w:trHeight w:hRule="exact" w:val="306"/>
        </w:trPr>
        <w:tc>
          <w:tcPr>
            <w:tcW w:w="2052" w:type="dxa"/>
            <w:tcBorders>
              <w:top w:val="nil"/>
              <w:bottom w:val="nil"/>
            </w:tcBorders>
            <w:vAlign w:val="bottom"/>
          </w:tcPr>
          <w:p w14:paraId="768CF0FE" w14:textId="2BF202F1"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p>
        </w:tc>
        <w:tc>
          <w:tcPr>
            <w:tcW w:w="2160" w:type="dxa"/>
            <w:tcBorders>
              <w:top w:val="nil"/>
              <w:bottom w:val="nil"/>
            </w:tcBorders>
            <w:vAlign w:val="bottom"/>
          </w:tcPr>
          <w:p w14:paraId="18062D12" w14:textId="77777777" w:rsidR="00B2633B" w:rsidRPr="00010708" w:rsidRDefault="00B2633B" w:rsidP="00B2633B">
            <w:pPr>
              <w:spacing w:line="300" w:lineRule="exact"/>
              <w:ind w:right="72"/>
              <w:jc w:val="center"/>
              <w:rPr>
                <w:rFonts w:asciiTheme="majorBidi" w:hAnsiTheme="majorBidi" w:cstheme="majorBidi"/>
                <w:sz w:val="24"/>
                <w:szCs w:val="24"/>
                <w:cs/>
              </w:rPr>
            </w:pPr>
          </w:p>
        </w:tc>
        <w:tc>
          <w:tcPr>
            <w:tcW w:w="1080" w:type="dxa"/>
            <w:tcBorders>
              <w:top w:val="single" w:sz="4" w:space="0" w:color="auto"/>
              <w:bottom w:val="double" w:sz="4" w:space="0" w:color="auto"/>
            </w:tcBorders>
          </w:tcPr>
          <w:p w14:paraId="3FFBDB7D" w14:textId="0BF0EBDE" w:rsidR="00B2633B" w:rsidRPr="003B3B0B"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196</w:t>
            </w:r>
            <w:r w:rsidR="003B3B0B">
              <w:rPr>
                <w:rFonts w:asciiTheme="majorBidi" w:hAnsiTheme="majorBidi" w:cstheme="majorBidi" w:hint="cs"/>
                <w:sz w:val="24"/>
                <w:szCs w:val="24"/>
                <w:cs/>
                <w:lang w:val="en-GB"/>
              </w:rPr>
              <w:t>,</w:t>
            </w:r>
            <w:r w:rsidRPr="003F01C8">
              <w:rPr>
                <w:rFonts w:asciiTheme="majorBidi" w:hAnsiTheme="majorBidi" w:cstheme="majorBidi"/>
                <w:sz w:val="24"/>
                <w:szCs w:val="24"/>
              </w:rPr>
              <w:t>200</w:t>
            </w:r>
          </w:p>
        </w:tc>
        <w:tc>
          <w:tcPr>
            <w:tcW w:w="120" w:type="dxa"/>
            <w:tcBorders>
              <w:top w:val="nil"/>
              <w:bottom w:val="nil"/>
            </w:tcBorders>
          </w:tcPr>
          <w:p w14:paraId="3C201CFB"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single" w:sz="4" w:space="0" w:color="auto"/>
              <w:bottom w:val="double" w:sz="4" w:space="0" w:color="auto"/>
            </w:tcBorders>
          </w:tcPr>
          <w:p w14:paraId="3704A978" w14:textId="0F45EFA1"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588</w:t>
            </w:r>
            <w:r w:rsidR="00B2633B" w:rsidRPr="0005745C">
              <w:rPr>
                <w:rFonts w:asciiTheme="majorBidi" w:hAnsiTheme="majorBidi" w:cstheme="majorBidi"/>
                <w:sz w:val="24"/>
                <w:szCs w:val="24"/>
                <w:lang w:eastAsia="en-GB"/>
              </w:rPr>
              <w:t>,</w:t>
            </w:r>
            <w:r w:rsidRPr="003F01C8">
              <w:rPr>
                <w:rFonts w:asciiTheme="majorBidi" w:hAnsiTheme="majorBidi" w:cstheme="majorBidi"/>
                <w:sz w:val="24"/>
                <w:szCs w:val="24"/>
                <w:lang w:eastAsia="en-GB"/>
              </w:rPr>
              <w:t>600</w:t>
            </w:r>
          </w:p>
        </w:tc>
        <w:tc>
          <w:tcPr>
            <w:tcW w:w="120" w:type="dxa"/>
            <w:tcBorders>
              <w:top w:val="nil"/>
              <w:bottom w:val="nil"/>
            </w:tcBorders>
          </w:tcPr>
          <w:p w14:paraId="48E623BB" w14:textId="77777777" w:rsidR="00B2633B" w:rsidRPr="00010708" w:rsidRDefault="00B2633B" w:rsidP="00B2633B">
            <w:pPr>
              <w:tabs>
                <w:tab w:val="clear" w:pos="907"/>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tcPr>
          <w:p w14:paraId="3FF58D2F" w14:textId="5FBBBDD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22</w:t>
            </w:r>
            <w:r w:rsidRPr="00B2633B">
              <w:rPr>
                <w:rFonts w:asciiTheme="majorBidi" w:hAnsiTheme="majorBidi" w:cstheme="majorBidi"/>
                <w:sz w:val="24"/>
                <w:szCs w:val="24"/>
              </w:rPr>
              <w:t>,</w:t>
            </w:r>
            <w:r w:rsidR="003F01C8" w:rsidRPr="003F01C8">
              <w:rPr>
                <w:rFonts w:asciiTheme="majorBidi" w:hAnsiTheme="majorBidi" w:cstheme="majorBidi"/>
                <w:sz w:val="24"/>
                <w:szCs w:val="24"/>
              </w:rPr>
              <w:t>811</w:t>
            </w:r>
            <w:r w:rsidRPr="00B2633B">
              <w:rPr>
                <w:rFonts w:asciiTheme="majorBidi" w:hAnsiTheme="majorBidi" w:cstheme="majorBidi"/>
                <w:sz w:val="24"/>
                <w:szCs w:val="24"/>
              </w:rPr>
              <w:t>,</w:t>
            </w:r>
            <w:r w:rsidR="003F01C8" w:rsidRPr="003F01C8">
              <w:rPr>
                <w:rFonts w:asciiTheme="majorBidi" w:hAnsiTheme="majorBidi" w:cstheme="majorBidi"/>
                <w:sz w:val="24"/>
                <w:szCs w:val="24"/>
              </w:rPr>
              <w:t>617</w:t>
            </w:r>
            <w:r w:rsidRPr="00B2633B">
              <w:rPr>
                <w:rFonts w:asciiTheme="majorBidi" w:hAnsiTheme="majorBidi" w:cstheme="majorBidi"/>
                <w:sz w:val="24"/>
                <w:szCs w:val="24"/>
              </w:rPr>
              <w:t xml:space="preserve"> </w:t>
            </w:r>
          </w:p>
        </w:tc>
        <w:tc>
          <w:tcPr>
            <w:tcW w:w="110" w:type="dxa"/>
            <w:tcBorders>
              <w:top w:val="nil"/>
              <w:bottom w:val="nil"/>
            </w:tcBorders>
          </w:tcPr>
          <w:p w14:paraId="4A360C28" w14:textId="77777777" w:rsidR="00B2633B" w:rsidRPr="00010708" w:rsidRDefault="00B2633B" w:rsidP="00B2633B">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single" w:sz="4" w:space="0" w:color="auto"/>
              <w:bottom w:val="double" w:sz="4" w:space="0" w:color="auto"/>
            </w:tcBorders>
            <w:vAlign w:val="bottom"/>
          </w:tcPr>
          <w:p w14:paraId="167D2A55" w14:textId="4309B11F"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24</w:t>
            </w:r>
            <w:r w:rsidR="00B2633B" w:rsidRPr="00010708">
              <w:rPr>
                <w:rFonts w:asciiTheme="majorBidi" w:hAnsiTheme="majorBidi" w:cstheme="majorBidi"/>
                <w:sz w:val="24"/>
                <w:szCs w:val="24"/>
              </w:rPr>
              <w:t>,</w:t>
            </w:r>
            <w:r w:rsidRPr="003F01C8">
              <w:rPr>
                <w:rFonts w:asciiTheme="majorBidi" w:hAnsiTheme="majorBidi" w:cstheme="majorBidi"/>
                <w:sz w:val="24"/>
                <w:szCs w:val="24"/>
              </w:rPr>
              <w:t>070</w:t>
            </w:r>
            <w:r w:rsidR="00B2633B" w:rsidRPr="00010708">
              <w:rPr>
                <w:rFonts w:asciiTheme="majorBidi" w:hAnsiTheme="majorBidi" w:cstheme="majorBidi"/>
                <w:sz w:val="24"/>
                <w:szCs w:val="24"/>
              </w:rPr>
              <w:t>,</w:t>
            </w:r>
            <w:r w:rsidRPr="003F01C8">
              <w:rPr>
                <w:rFonts w:asciiTheme="majorBidi" w:hAnsiTheme="majorBidi" w:cstheme="majorBidi"/>
                <w:sz w:val="24"/>
                <w:szCs w:val="24"/>
              </w:rPr>
              <w:t>557</w:t>
            </w:r>
          </w:p>
        </w:tc>
      </w:tr>
      <w:tr w:rsidR="0005745C" w:rsidRPr="00010708" w14:paraId="5A5931B8" w14:textId="77777777" w:rsidTr="002A1861">
        <w:trPr>
          <w:cantSplit/>
          <w:trHeight w:val="300"/>
        </w:trPr>
        <w:tc>
          <w:tcPr>
            <w:tcW w:w="2052" w:type="dxa"/>
            <w:tcBorders>
              <w:top w:val="nil"/>
            </w:tcBorders>
            <w:vAlign w:val="bottom"/>
          </w:tcPr>
          <w:p w14:paraId="22D2611E" w14:textId="7957CE1B" w:rsidR="0005745C" w:rsidRPr="00010708" w:rsidRDefault="003F71D9" w:rsidP="0005745C">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w:t>
            </w:r>
            <w:r w:rsidR="0005745C" w:rsidRPr="00010708">
              <w:rPr>
                <w:rFonts w:asciiTheme="majorBidi" w:hAnsiTheme="majorBidi" w:cstheme="majorBidi"/>
                <w:sz w:val="24"/>
                <w:szCs w:val="24"/>
                <w:u w:val="single"/>
                <w:cs/>
              </w:rPr>
              <w:t>ค่าบริหารจัดการ</w:t>
            </w:r>
          </w:p>
        </w:tc>
        <w:tc>
          <w:tcPr>
            <w:tcW w:w="2160" w:type="dxa"/>
            <w:tcBorders>
              <w:top w:val="nil"/>
            </w:tcBorders>
            <w:vAlign w:val="bottom"/>
          </w:tcPr>
          <w:p w14:paraId="7BE47E48" w14:textId="77777777" w:rsidR="0005745C" w:rsidRPr="00010708" w:rsidRDefault="0005745C" w:rsidP="0005745C">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bottom w:val="nil"/>
            </w:tcBorders>
            <w:vAlign w:val="bottom"/>
          </w:tcPr>
          <w:p w14:paraId="07CD8DD1"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0" w:type="dxa"/>
            <w:tcBorders>
              <w:top w:val="nil"/>
            </w:tcBorders>
          </w:tcPr>
          <w:p w14:paraId="73C62F90"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bottom w:val="nil"/>
            </w:tcBorders>
            <w:vAlign w:val="bottom"/>
          </w:tcPr>
          <w:p w14:paraId="151BA0B3"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05"/>
              </w:tabs>
              <w:spacing w:line="300" w:lineRule="exact"/>
              <w:rPr>
                <w:rFonts w:asciiTheme="majorBidi" w:hAnsiTheme="majorBidi" w:cstheme="majorBidi"/>
                <w:sz w:val="24"/>
                <w:szCs w:val="24"/>
                <w:lang w:val="en-GB"/>
              </w:rPr>
            </w:pPr>
          </w:p>
        </w:tc>
        <w:tc>
          <w:tcPr>
            <w:tcW w:w="120" w:type="dxa"/>
            <w:tcBorders>
              <w:top w:val="nil"/>
            </w:tcBorders>
          </w:tcPr>
          <w:p w14:paraId="5FF0B064" w14:textId="77777777" w:rsidR="0005745C" w:rsidRPr="00010708" w:rsidRDefault="0005745C"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top w:val="double" w:sz="4" w:space="0" w:color="auto"/>
              <w:bottom w:val="nil"/>
            </w:tcBorders>
            <w:vAlign w:val="bottom"/>
          </w:tcPr>
          <w:p w14:paraId="2FABE377"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tcBorders>
          </w:tcPr>
          <w:p w14:paraId="70421EB9" w14:textId="77777777" w:rsidR="0005745C" w:rsidRPr="00010708" w:rsidRDefault="0005745C" w:rsidP="0005745C">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double" w:sz="4" w:space="0" w:color="auto"/>
              <w:bottom w:val="nil"/>
            </w:tcBorders>
            <w:vAlign w:val="bottom"/>
          </w:tcPr>
          <w:p w14:paraId="33A19EE3"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05745C" w:rsidRPr="00010708" w14:paraId="7DA81F4D" w14:textId="77777777" w:rsidTr="002A1861">
        <w:trPr>
          <w:cantSplit/>
          <w:trHeight w:val="300"/>
        </w:trPr>
        <w:tc>
          <w:tcPr>
            <w:tcW w:w="2052" w:type="dxa"/>
            <w:tcBorders>
              <w:top w:val="nil"/>
            </w:tcBorders>
            <w:vAlign w:val="bottom"/>
          </w:tcPr>
          <w:p w14:paraId="2AD55615" w14:textId="77777777" w:rsidR="0005745C" w:rsidRPr="00010708" w:rsidRDefault="0005745C" w:rsidP="0005745C">
            <w:pPr>
              <w:tabs>
                <w:tab w:val="clear" w:pos="227"/>
                <w:tab w:val="clear" w:pos="454"/>
                <w:tab w:val="left" w:pos="456"/>
              </w:tabs>
              <w:spacing w:line="300" w:lineRule="exact"/>
              <w:ind w:left="312" w:right="28" w:hanging="284"/>
              <w:rPr>
                <w:rFonts w:asciiTheme="majorBidi" w:hAnsiTheme="majorBidi" w:cstheme="majorBidi"/>
                <w:sz w:val="24"/>
                <w:szCs w:val="24"/>
                <w:u w:val="single"/>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 xml:space="preserve">   บริษัทย่อย</w:t>
            </w:r>
          </w:p>
        </w:tc>
        <w:tc>
          <w:tcPr>
            <w:tcW w:w="2160" w:type="dxa"/>
            <w:tcBorders>
              <w:top w:val="nil"/>
            </w:tcBorders>
            <w:vAlign w:val="bottom"/>
          </w:tcPr>
          <w:p w14:paraId="55542F3B" w14:textId="77777777" w:rsidR="0005745C" w:rsidRPr="00010708" w:rsidRDefault="0005745C" w:rsidP="0005745C">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rPr>
              <w:t>ราคาที่ตกลงร่วมกัน</w:t>
            </w:r>
          </w:p>
        </w:tc>
        <w:tc>
          <w:tcPr>
            <w:tcW w:w="1080" w:type="dxa"/>
            <w:tcBorders>
              <w:top w:val="nil"/>
              <w:bottom w:val="double" w:sz="4" w:space="0" w:color="auto"/>
            </w:tcBorders>
            <w:vAlign w:val="bottom"/>
          </w:tcPr>
          <w:p w14:paraId="19A4CED7" w14:textId="17F066E8" w:rsidR="0005745C" w:rsidRPr="00010708" w:rsidRDefault="003B3B0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r>
              <w:rPr>
                <w:rFonts w:asciiTheme="majorBidi" w:hAnsiTheme="majorBidi" w:cstheme="majorBidi"/>
                <w:sz w:val="24"/>
                <w:szCs w:val="24"/>
                <w:lang w:val="en-GB"/>
              </w:rPr>
              <w:t>-</w:t>
            </w:r>
          </w:p>
        </w:tc>
        <w:tc>
          <w:tcPr>
            <w:tcW w:w="120" w:type="dxa"/>
            <w:tcBorders>
              <w:top w:val="nil"/>
            </w:tcBorders>
          </w:tcPr>
          <w:p w14:paraId="629FD0DD" w14:textId="77777777" w:rsidR="0005745C" w:rsidRPr="00010708" w:rsidRDefault="0005745C" w:rsidP="0005745C">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double" w:sz="4" w:space="0" w:color="auto"/>
            </w:tcBorders>
            <w:vAlign w:val="bottom"/>
          </w:tcPr>
          <w:p w14:paraId="281CA86C" w14:textId="5C092F86"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20" w:type="dxa"/>
            <w:tcBorders>
              <w:top w:val="nil"/>
            </w:tcBorders>
          </w:tcPr>
          <w:p w14:paraId="6E75ED8E" w14:textId="77777777" w:rsidR="0005745C" w:rsidRPr="00010708" w:rsidRDefault="0005745C"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double" w:sz="4" w:space="0" w:color="auto"/>
            </w:tcBorders>
            <w:vAlign w:val="bottom"/>
          </w:tcPr>
          <w:p w14:paraId="3D2754E0" w14:textId="61C61214"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lang w:eastAsia="en-GB"/>
              </w:rPr>
            </w:pPr>
            <w:r w:rsidRPr="003F01C8">
              <w:rPr>
                <w:rFonts w:asciiTheme="majorBidi" w:hAnsiTheme="majorBidi"/>
                <w:sz w:val="24"/>
                <w:szCs w:val="24"/>
                <w:lang w:eastAsia="en-GB"/>
              </w:rPr>
              <w:t>39</w:t>
            </w:r>
            <w:r w:rsidR="00B2633B" w:rsidRPr="00B2633B">
              <w:rPr>
                <w:rFonts w:asciiTheme="majorBidi" w:hAnsiTheme="majorBidi" w:cstheme="majorBidi"/>
                <w:sz w:val="24"/>
                <w:szCs w:val="24"/>
                <w:lang w:eastAsia="en-GB"/>
              </w:rPr>
              <w:t>,</w:t>
            </w:r>
            <w:r w:rsidRPr="003F01C8">
              <w:rPr>
                <w:rFonts w:asciiTheme="majorBidi" w:hAnsiTheme="majorBidi"/>
                <w:sz w:val="24"/>
                <w:szCs w:val="24"/>
                <w:lang w:eastAsia="en-GB"/>
              </w:rPr>
              <w:t>600</w:t>
            </w:r>
            <w:r w:rsidR="00B2633B" w:rsidRPr="00B2633B">
              <w:rPr>
                <w:rFonts w:asciiTheme="majorBidi" w:hAnsiTheme="majorBidi" w:cstheme="majorBidi"/>
                <w:sz w:val="24"/>
                <w:szCs w:val="24"/>
                <w:lang w:eastAsia="en-GB"/>
              </w:rPr>
              <w:t>,</w:t>
            </w:r>
            <w:r w:rsidRPr="003F01C8">
              <w:rPr>
                <w:rFonts w:asciiTheme="majorBidi" w:hAnsiTheme="majorBidi"/>
                <w:sz w:val="24"/>
                <w:szCs w:val="24"/>
                <w:lang w:eastAsia="en-GB"/>
              </w:rPr>
              <w:t>000</w:t>
            </w:r>
          </w:p>
        </w:tc>
        <w:tc>
          <w:tcPr>
            <w:tcW w:w="110" w:type="dxa"/>
            <w:tcBorders>
              <w:top w:val="nil"/>
            </w:tcBorders>
          </w:tcPr>
          <w:p w14:paraId="28EFEB9F"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nil"/>
              <w:bottom w:val="double" w:sz="4" w:space="0" w:color="auto"/>
            </w:tcBorders>
            <w:vAlign w:val="bottom"/>
          </w:tcPr>
          <w:p w14:paraId="172EE8DD" w14:textId="3C35290D" w:rsidR="0005745C" w:rsidRPr="00010708" w:rsidRDefault="003F01C8"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F01C8">
              <w:rPr>
                <w:rFonts w:asciiTheme="majorBidi" w:hAnsiTheme="majorBidi" w:cstheme="majorBidi"/>
                <w:sz w:val="24"/>
                <w:szCs w:val="24"/>
                <w:lang w:eastAsia="en-GB"/>
              </w:rPr>
              <w:t>600</w:t>
            </w:r>
            <w:r w:rsidR="0005745C"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000</w:t>
            </w:r>
          </w:p>
        </w:tc>
      </w:tr>
      <w:tr w:rsidR="00C33D8B" w:rsidRPr="00010708" w14:paraId="376E7940" w14:textId="77777777" w:rsidTr="00C33D8B">
        <w:trPr>
          <w:cantSplit/>
          <w:trHeight w:val="300"/>
        </w:trPr>
        <w:tc>
          <w:tcPr>
            <w:tcW w:w="2052" w:type="dxa"/>
            <w:tcBorders>
              <w:top w:val="nil"/>
            </w:tcBorders>
            <w:vAlign w:val="bottom"/>
          </w:tcPr>
          <w:p w14:paraId="537E94E4" w14:textId="77777777" w:rsidR="00C33D8B" w:rsidRPr="00010708" w:rsidRDefault="00C33D8B" w:rsidP="0005745C">
            <w:pPr>
              <w:tabs>
                <w:tab w:val="clear" w:pos="227"/>
                <w:tab w:val="clear" w:pos="454"/>
                <w:tab w:val="left" w:pos="456"/>
              </w:tabs>
              <w:spacing w:line="300" w:lineRule="exact"/>
              <w:ind w:left="312" w:right="28" w:hanging="284"/>
              <w:rPr>
                <w:rFonts w:asciiTheme="majorBidi" w:hAnsiTheme="majorBidi" w:cstheme="majorBidi"/>
                <w:sz w:val="24"/>
                <w:szCs w:val="24"/>
              </w:rPr>
            </w:pPr>
          </w:p>
        </w:tc>
        <w:tc>
          <w:tcPr>
            <w:tcW w:w="2160" w:type="dxa"/>
            <w:tcBorders>
              <w:top w:val="nil"/>
            </w:tcBorders>
            <w:vAlign w:val="bottom"/>
          </w:tcPr>
          <w:p w14:paraId="3A22E165" w14:textId="77777777" w:rsidR="00C33D8B" w:rsidRPr="00010708" w:rsidRDefault="00C33D8B" w:rsidP="0005745C">
            <w:pPr>
              <w:spacing w:line="300" w:lineRule="exact"/>
              <w:ind w:right="72"/>
              <w:jc w:val="center"/>
              <w:rPr>
                <w:rFonts w:asciiTheme="majorBidi" w:hAnsiTheme="majorBidi" w:cstheme="majorBidi"/>
                <w:sz w:val="24"/>
                <w:szCs w:val="24"/>
                <w:cs/>
              </w:rPr>
            </w:pPr>
          </w:p>
        </w:tc>
        <w:tc>
          <w:tcPr>
            <w:tcW w:w="1080" w:type="dxa"/>
            <w:tcBorders>
              <w:top w:val="nil"/>
              <w:bottom w:val="nil"/>
            </w:tcBorders>
            <w:vAlign w:val="bottom"/>
          </w:tcPr>
          <w:p w14:paraId="672DAF1D" w14:textId="77777777" w:rsidR="00C33D8B" w:rsidRPr="00010708"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top w:val="nil"/>
              <w:bottom w:val="nil"/>
            </w:tcBorders>
          </w:tcPr>
          <w:p w14:paraId="5EA3DA0E" w14:textId="77777777" w:rsidR="00C33D8B" w:rsidRPr="00010708" w:rsidRDefault="00C33D8B" w:rsidP="0005745C">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nil"/>
            </w:tcBorders>
            <w:vAlign w:val="bottom"/>
          </w:tcPr>
          <w:p w14:paraId="4EF121DA" w14:textId="77777777" w:rsidR="00C33D8B" w:rsidRPr="00010708"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20" w:type="dxa"/>
            <w:tcBorders>
              <w:top w:val="nil"/>
              <w:bottom w:val="nil"/>
            </w:tcBorders>
          </w:tcPr>
          <w:p w14:paraId="13AC8F13" w14:textId="77777777" w:rsidR="00C33D8B" w:rsidRPr="00010708" w:rsidRDefault="00C33D8B"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5DF98E70" w14:textId="77777777" w:rsidR="00C33D8B" w:rsidRPr="00010708"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lang w:eastAsia="en-GB"/>
              </w:rPr>
            </w:pPr>
          </w:p>
        </w:tc>
        <w:tc>
          <w:tcPr>
            <w:tcW w:w="110" w:type="dxa"/>
            <w:tcBorders>
              <w:top w:val="nil"/>
              <w:bottom w:val="nil"/>
            </w:tcBorders>
          </w:tcPr>
          <w:p w14:paraId="49DA43EA" w14:textId="77777777" w:rsidR="00C33D8B" w:rsidRPr="00010708"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nil"/>
              <w:bottom w:val="nil"/>
            </w:tcBorders>
            <w:vAlign w:val="bottom"/>
          </w:tcPr>
          <w:p w14:paraId="556C510E" w14:textId="77777777" w:rsidR="00C33D8B" w:rsidRPr="004E6D11" w:rsidRDefault="00C33D8B"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p>
        </w:tc>
      </w:tr>
      <w:tr w:rsidR="0005745C" w:rsidRPr="00010708" w14:paraId="4F4BEB8C" w14:textId="77777777" w:rsidTr="00C33D8B">
        <w:trPr>
          <w:cantSplit/>
          <w:trHeight w:val="300"/>
        </w:trPr>
        <w:tc>
          <w:tcPr>
            <w:tcW w:w="2052" w:type="dxa"/>
            <w:tcBorders>
              <w:top w:val="nil"/>
            </w:tcBorders>
            <w:vAlign w:val="bottom"/>
          </w:tcPr>
          <w:p w14:paraId="35C5D5F1" w14:textId="77777777" w:rsidR="0005745C" w:rsidRPr="00010708" w:rsidRDefault="0005745C" w:rsidP="0005745C">
            <w:pPr>
              <w:tabs>
                <w:tab w:val="clear" w:pos="227"/>
                <w:tab w:val="clear" w:pos="454"/>
                <w:tab w:val="left" w:pos="456"/>
              </w:tabs>
              <w:spacing w:line="300" w:lineRule="exact"/>
              <w:ind w:left="312" w:right="28" w:hanging="284"/>
              <w:rPr>
                <w:rFonts w:asciiTheme="majorBidi" w:hAnsiTheme="majorBidi" w:cstheme="majorBidi"/>
                <w:sz w:val="24"/>
                <w:szCs w:val="24"/>
                <w:u w:val="single"/>
              </w:rPr>
            </w:pPr>
            <w:r w:rsidRPr="00010708">
              <w:rPr>
                <w:rFonts w:asciiTheme="majorBidi" w:hAnsiTheme="majorBidi" w:cstheme="majorBidi"/>
                <w:sz w:val="24"/>
                <w:szCs w:val="24"/>
                <w:u w:val="single"/>
                <w:cs/>
              </w:rPr>
              <w:t>ซื้อสินค้า</w:t>
            </w:r>
          </w:p>
        </w:tc>
        <w:tc>
          <w:tcPr>
            <w:tcW w:w="2160" w:type="dxa"/>
            <w:tcBorders>
              <w:top w:val="nil"/>
            </w:tcBorders>
          </w:tcPr>
          <w:p w14:paraId="01AD59E4" w14:textId="77777777" w:rsidR="0005745C" w:rsidRPr="00010708" w:rsidRDefault="0005745C" w:rsidP="0005745C">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tcPr>
          <w:p w14:paraId="725E4369"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0" w:type="dxa"/>
            <w:tcBorders>
              <w:top w:val="nil"/>
              <w:bottom w:val="nil"/>
            </w:tcBorders>
          </w:tcPr>
          <w:p w14:paraId="254D0D35"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nil"/>
              <w:bottom w:val="nil"/>
            </w:tcBorders>
          </w:tcPr>
          <w:p w14:paraId="1800709D"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00" w:lineRule="exact"/>
              <w:rPr>
                <w:rFonts w:asciiTheme="majorBidi" w:hAnsiTheme="majorBidi" w:cstheme="majorBidi"/>
                <w:sz w:val="24"/>
                <w:szCs w:val="24"/>
                <w:lang w:val="en-GB"/>
              </w:rPr>
            </w:pPr>
          </w:p>
        </w:tc>
        <w:tc>
          <w:tcPr>
            <w:tcW w:w="120" w:type="dxa"/>
            <w:tcBorders>
              <w:top w:val="nil"/>
              <w:bottom w:val="nil"/>
            </w:tcBorders>
          </w:tcPr>
          <w:p w14:paraId="63ED0003" w14:textId="77777777" w:rsidR="0005745C" w:rsidRPr="00010708" w:rsidRDefault="0005745C"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16267026"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10" w:type="dxa"/>
            <w:tcBorders>
              <w:top w:val="nil"/>
              <w:bottom w:val="nil"/>
            </w:tcBorders>
          </w:tcPr>
          <w:p w14:paraId="5BA91B59"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60" w:type="dxa"/>
            <w:tcBorders>
              <w:top w:val="nil"/>
              <w:bottom w:val="nil"/>
            </w:tcBorders>
            <w:vAlign w:val="bottom"/>
          </w:tcPr>
          <w:p w14:paraId="018B125B"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B2633B" w:rsidRPr="00010708" w14:paraId="761A40CC" w14:textId="77777777" w:rsidTr="00D442A9">
        <w:trPr>
          <w:cantSplit/>
          <w:trHeight w:val="300"/>
        </w:trPr>
        <w:tc>
          <w:tcPr>
            <w:tcW w:w="2052" w:type="dxa"/>
            <w:tcBorders>
              <w:top w:val="nil"/>
              <w:bottom w:val="nil"/>
            </w:tcBorders>
            <w:vAlign w:val="bottom"/>
          </w:tcPr>
          <w:p w14:paraId="4B7C1241" w14:textId="0F0D66AF" w:rsidR="00B2633B" w:rsidRPr="00010708" w:rsidRDefault="00BB1078" w:rsidP="00BB1078">
            <w:pPr>
              <w:tabs>
                <w:tab w:val="clear" w:pos="227"/>
              </w:tabs>
              <w:spacing w:line="300" w:lineRule="exact"/>
              <w:ind w:left="312" w:right="28" w:hanging="284"/>
              <w:rPr>
                <w:rFonts w:asciiTheme="majorBidi" w:hAnsiTheme="majorBidi" w:cstheme="majorBidi"/>
                <w:sz w:val="24"/>
                <w:szCs w:val="24"/>
                <w:cs/>
              </w:rPr>
            </w:pPr>
            <w:r w:rsidRPr="00010708">
              <w:rPr>
                <w:rFonts w:asciiTheme="majorBidi" w:hAnsiTheme="majorBidi" w:cstheme="majorBidi"/>
                <w:sz w:val="24"/>
                <w:szCs w:val="24"/>
                <w:cs/>
              </w:rPr>
              <w:t xml:space="preserve">    บริษัทย่อย</w:t>
            </w:r>
          </w:p>
        </w:tc>
        <w:tc>
          <w:tcPr>
            <w:tcW w:w="2160" w:type="dxa"/>
            <w:tcBorders>
              <w:top w:val="nil"/>
              <w:bottom w:val="nil"/>
            </w:tcBorders>
            <w:vAlign w:val="bottom"/>
          </w:tcPr>
          <w:p w14:paraId="71D51E9A" w14:textId="78998B3C" w:rsidR="00B2633B" w:rsidRPr="00010708" w:rsidRDefault="00BB1078" w:rsidP="00B2633B">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top w:val="nil"/>
              <w:bottom w:val="double" w:sz="4" w:space="0" w:color="auto"/>
            </w:tcBorders>
            <w:vAlign w:val="bottom"/>
          </w:tcPr>
          <w:p w14:paraId="1803F5BB" w14:textId="77590429" w:rsidR="00B2633B" w:rsidRPr="00010708" w:rsidRDefault="003B3B0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120" w:type="dxa"/>
            <w:tcBorders>
              <w:top w:val="nil"/>
              <w:bottom w:val="nil"/>
            </w:tcBorders>
          </w:tcPr>
          <w:p w14:paraId="6AF6BD1B" w14:textId="77777777" w:rsidR="00B2633B" w:rsidRPr="00010708" w:rsidRDefault="00B2633B" w:rsidP="00B2633B">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nil"/>
              <w:bottom w:val="double" w:sz="4" w:space="0" w:color="auto"/>
            </w:tcBorders>
            <w:vAlign w:val="bottom"/>
          </w:tcPr>
          <w:p w14:paraId="16C19B2A" w14:textId="2317C63B" w:rsidR="00B2633B" w:rsidRPr="0005745C"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20" w:type="dxa"/>
            <w:tcBorders>
              <w:top w:val="nil"/>
              <w:bottom w:val="nil"/>
            </w:tcBorders>
          </w:tcPr>
          <w:p w14:paraId="1C6A5288" w14:textId="77777777" w:rsidR="00B2633B" w:rsidRPr="00010708" w:rsidRDefault="00B2633B" w:rsidP="00B2633B">
            <w:pPr>
              <w:tabs>
                <w:tab w:val="clear" w:pos="907"/>
                <w:tab w:val="decimal" w:pos="540"/>
                <w:tab w:val="left" w:pos="612"/>
              </w:tabs>
              <w:spacing w:line="300" w:lineRule="exact"/>
              <w:jc w:val="right"/>
              <w:rPr>
                <w:rFonts w:asciiTheme="majorBidi" w:hAnsiTheme="majorBidi" w:cstheme="majorBidi"/>
                <w:sz w:val="24"/>
                <w:szCs w:val="24"/>
              </w:rPr>
            </w:pPr>
          </w:p>
        </w:tc>
        <w:tc>
          <w:tcPr>
            <w:tcW w:w="1050" w:type="dxa"/>
            <w:tcBorders>
              <w:top w:val="nil"/>
              <w:bottom w:val="double" w:sz="4" w:space="0" w:color="auto"/>
            </w:tcBorders>
            <w:vAlign w:val="bottom"/>
          </w:tcPr>
          <w:p w14:paraId="35ECEEB1" w14:textId="7170E033" w:rsidR="00B2633B" w:rsidRPr="00463E56" w:rsidRDefault="00B2633B" w:rsidP="00463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10" w:type="dxa"/>
            <w:tcBorders>
              <w:top w:val="nil"/>
              <w:bottom w:val="nil"/>
            </w:tcBorders>
          </w:tcPr>
          <w:p w14:paraId="5D8DDA7C"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cs/>
                <w:lang w:val="en-GB"/>
              </w:rPr>
            </w:pPr>
          </w:p>
        </w:tc>
        <w:tc>
          <w:tcPr>
            <w:tcW w:w="1060" w:type="dxa"/>
            <w:tcBorders>
              <w:top w:val="nil"/>
              <w:bottom w:val="double" w:sz="4" w:space="0" w:color="auto"/>
            </w:tcBorders>
            <w:vAlign w:val="bottom"/>
          </w:tcPr>
          <w:p w14:paraId="2603AD40" w14:textId="39D82F85"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F01C8">
              <w:rPr>
                <w:rFonts w:asciiTheme="majorBidi" w:hAnsiTheme="majorBidi" w:cstheme="majorBidi"/>
                <w:sz w:val="24"/>
                <w:szCs w:val="24"/>
              </w:rPr>
              <w:t>145</w:t>
            </w:r>
            <w:r w:rsidR="00B2633B" w:rsidRPr="00010708">
              <w:rPr>
                <w:rFonts w:asciiTheme="majorBidi" w:hAnsiTheme="majorBidi" w:cstheme="majorBidi"/>
                <w:sz w:val="24"/>
                <w:szCs w:val="24"/>
              </w:rPr>
              <w:t>,</w:t>
            </w:r>
            <w:r w:rsidRPr="003F01C8">
              <w:rPr>
                <w:rFonts w:asciiTheme="majorBidi" w:hAnsiTheme="majorBidi" w:cstheme="majorBidi"/>
                <w:sz w:val="24"/>
                <w:szCs w:val="24"/>
              </w:rPr>
              <w:t>200</w:t>
            </w:r>
          </w:p>
        </w:tc>
      </w:tr>
      <w:tr w:rsidR="0005745C" w:rsidRPr="00010708" w14:paraId="6442321A" w14:textId="77777777" w:rsidTr="002A1861">
        <w:trPr>
          <w:cantSplit/>
        </w:trPr>
        <w:tc>
          <w:tcPr>
            <w:tcW w:w="2052" w:type="dxa"/>
            <w:tcBorders>
              <w:top w:val="nil"/>
              <w:bottom w:val="nil"/>
            </w:tcBorders>
            <w:vAlign w:val="bottom"/>
          </w:tcPr>
          <w:p w14:paraId="6834B610" w14:textId="437ECC0E" w:rsidR="0005745C" w:rsidRPr="00010708" w:rsidRDefault="0005745C" w:rsidP="0005745C">
            <w:pPr>
              <w:spacing w:line="300" w:lineRule="exact"/>
              <w:ind w:right="28"/>
              <w:rPr>
                <w:rFonts w:asciiTheme="majorBidi" w:hAnsiTheme="majorBidi" w:cstheme="majorBidi"/>
                <w:sz w:val="24"/>
                <w:szCs w:val="24"/>
                <w:u w:val="single"/>
                <w:cs/>
              </w:rPr>
            </w:pPr>
          </w:p>
        </w:tc>
        <w:tc>
          <w:tcPr>
            <w:tcW w:w="2160" w:type="dxa"/>
            <w:tcBorders>
              <w:top w:val="nil"/>
              <w:bottom w:val="nil"/>
            </w:tcBorders>
            <w:vAlign w:val="bottom"/>
          </w:tcPr>
          <w:p w14:paraId="493969A4" w14:textId="77777777" w:rsidR="0005745C" w:rsidRPr="00010708" w:rsidRDefault="0005745C" w:rsidP="0005745C">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vAlign w:val="bottom"/>
          </w:tcPr>
          <w:p w14:paraId="3A968CA6"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rPr>
            </w:pPr>
          </w:p>
        </w:tc>
        <w:tc>
          <w:tcPr>
            <w:tcW w:w="120" w:type="dxa"/>
            <w:tcBorders>
              <w:top w:val="nil"/>
              <w:bottom w:val="nil"/>
            </w:tcBorders>
          </w:tcPr>
          <w:p w14:paraId="3C9E8E80" w14:textId="77777777" w:rsidR="0005745C" w:rsidRPr="00010708" w:rsidRDefault="0005745C" w:rsidP="0005745C">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nil"/>
              <w:bottom w:val="nil"/>
            </w:tcBorders>
            <w:vAlign w:val="bottom"/>
          </w:tcPr>
          <w:p w14:paraId="29CDA84E"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20" w:type="dxa"/>
            <w:tcBorders>
              <w:top w:val="nil"/>
              <w:bottom w:val="nil"/>
            </w:tcBorders>
          </w:tcPr>
          <w:p w14:paraId="51BE9014" w14:textId="77777777" w:rsidR="0005745C" w:rsidRPr="00010708" w:rsidRDefault="0005745C"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16AA1DA5" w14:textId="77777777" w:rsidR="0005745C" w:rsidRPr="00463E56" w:rsidRDefault="0005745C" w:rsidP="00463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10" w:type="dxa"/>
            <w:tcBorders>
              <w:top w:val="nil"/>
              <w:bottom w:val="nil"/>
            </w:tcBorders>
          </w:tcPr>
          <w:p w14:paraId="173FF645" w14:textId="77777777" w:rsidR="0005745C" w:rsidRPr="00010708" w:rsidRDefault="0005745C" w:rsidP="0005745C">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0BD778CE" w14:textId="77777777" w:rsidR="0005745C" w:rsidRPr="00010708" w:rsidRDefault="0005745C"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9954B9" w:rsidRPr="00010708" w14:paraId="1ED8A6A6" w14:textId="77777777" w:rsidTr="00D944E8">
        <w:trPr>
          <w:cantSplit/>
        </w:trPr>
        <w:tc>
          <w:tcPr>
            <w:tcW w:w="2052" w:type="dxa"/>
            <w:tcBorders>
              <w:top w:val="nil"/>
              <w:bottom w:val="nil"/>
            </w:tcBorders>
            <w:vAlign w:val="bottom"/>
          </w:tcPr>
          <w:p w14:paraId="06F5E552" w14:textId="09B8A164" w:rsidR="009954B9" w:rsidRPr="00010708" w:rsidRDefault="009954B9" w:rsidP="0005745C">
            <w:pPr>
              <w:spacing w:line="300" w:lineRule="exact"/>
              <w:ind w:right="28"/>
              <w:rPr>
                <w:rFonts w:asciiTheme="majorBidi" w:hAnsiTheme="majorBidi" w:cstheme="majorBidi"/>
                <w:sz w:val="24"/>
                <w:szCs w:val="24"/>
                <w:u w:val="single"/>
                <w:cs/>
              </w:rPr>
            </w:pPr>
            <w:r>
              <w:rPr>
                <w:rFonts w:asciiTheme="majorBidi" w:hAnsiTheme="majorBidi" w:cstheme="majorBidi" w:hint="cs"/>
                <w:sz w:val="24"/>
                <w:szCs w:val="24"/>
                <w:u w:val="single"/>
                <w:cs/>
              </w:rPr>
              <w:t>ซื้อสินทรัพย์ และบริการ</w:t>
            </w:r>
          </w:p>
        </w:tc>
        <w:tc>
          <w:tcPr>
            <w:tcW w:w="2160" w:type="dxa"/>
            <w:tcBorders>
              <w:top w:val="nil"/>
              <w:bottom w:val="nil"/>
            </w:tcBorders>
            <w:vAlign w:val="bottom"/>
          </w:tcPr>
          <w:p w14:paraId="226B4100" w14:textId="77777777" w:rsidR="009954B9" w:rsidRPr="00010708" w:rsidRDefault="009954B9" w:rsidP="0005745C">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vAlign w:val="bottom"/>
          </w:tcPr>
          <w:p w14:paraId="07A9580C" w14:textId="77777777" w:rsidR="009954B9" w:rsidRPr="00010708" w:rsidRDefault="009954B9"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rPr>
            </w:pPr>
          </w:p>
        </w:tc>
        <w:tc>
          <w:tcPr>
            <w:tcW w:w="120" w:type="dxa"/>
            <w:tcBorders>
              <w:top w:val="nil"/>
              <w:bottom w:val="nil"/>
            </w:tcBorders>
          </w:tcPr>
          <w:p w14:paraId="06A37CEF" w14:textId="77777777" w:rsidR="009954B9" w:rsidRPr="00010708" w:rsidRDefault="009954B9" w:rsidP="0005745C">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nil"/>
              <w:bottom w:val="nil"/>
            </w:tcBorders>
            <w:vAlign w:val="bottom"/>
          </w:tcPr>
          <w:p w14:paraId="48FC959F" w14:textId="77777777" w:rsidR="009954B9" w:rsidRPr="00010708" w:rsidRDefault="009954B9"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20" w:type="dxa"/>
            <w:tcBorders>
              <w:top w:val="nil"/>
              <w:bottom w:val="nil"/>
            </w:tcBorders>
          </w:tcPr>
          <w:p w14:paraId="1D04C277" w14:textId="77777777" w:rsidR="009954B9" w:rsidRPr="00010708" w:rsidRDefault="009954B9" w:rsidP="0005745C">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5AA51091" w14:textId="77777777" w:rsidR="009954B9" w:rsidRPr="00463E56" w:rsidRDefault="009954B9" w:rsidP="00463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10" w:type="dxa"/>
            <w:tcBorders>
              <w:top w:val="nil"/>
              <w:bottom w:val="nil"/>
            </w:tcBorders>
          </w:tcPr>
          <w:p w14:paraId="09797381" w14:textId="77777777" w:rsidR="009954B9" w:rsidRPr="00010708" w:rsidRDefault="009954B9" w:rsidP="0005745C">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1350D3C3" w14:textId="77777777" w:rsidR="009954B9" w:rsidRPr="00010708" w:rsidRDefault="009954B9" w:rsidP="0005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974552" w:rsidRPr="00010708" w14:paraId="70BD9151" w14:textId="77777777" w:rsidTr="00D944E8">
        <w:trPr>
          <w:cantSplit/>
        </w:trPr>
        <w:tc>
          <w:tcPr>
            <w:tcW w:w="2052" w:type="dxa"/>
            <w:tcBorders>
              <w:top w:val="nil"/>
              <w:bottom w:val="nil"/>
            </w:tcBorders>
            <w:vAlign w:val="bottom"/>
          </w:tcPr>
          <w:p w14:paraId="0EFF01D4" w14:textId="27F56E40" w:rsidR="00974552" w:rsidRPr="00010708" w:rsidRDefault="00974552" w:rsidP="00974552">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บริษัทที่เกี่ยวข้องกัน</w:t>
            </w:r>
          </w:p>
        </w:tc>
        <w:tc>
          <w:tcPr>
            <w:tcW w:w="2160" w:type="dxa"/>
            <w:tcBorders>
              <w:top w:val="nil"/>
              <w:bottom w:val="nil"/>
            </w:tcBorders>
            <w:vAlign w:val="bottom"/>
          </w:tcPr>
          <w:p w14:paraId="67F5CDFF" w14:textId="0D935EC6" w:rsidR="00974552" w:rsidRPr="00010708" w:rsidRDefault="00974552" w:rsidP="00974552">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top w:val="nil"/>
              <w:bottom w:val="double" w:sz="4" w:space="0" w:color="auto"/>
            </w:tcBorders>
            <w:vAlign w:val="bottom"/>
          </w:tcPr>
          <w:p w14:paraId="5BECA160" w14:textId="6138C281" w:rsidR="00974552" w:rsidRPr="00974552" w:rsidRDefault="003F01C8" w:rsidP="00D9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F01C8">
              <w:rPr>
                <w:rFonts w:asciiTheme="majorBidi" w:hAnsiTheme="majorBidi" w:cstheme="majorBidi" w:hint="cs"/>
                <w:sz w:val="24"/>
                <w:szCs w:val="24"/>
              </w:rPr>
              <w:t>30</w:t>
            </w:r>
            <w:r w:rsidR="00A56E2C">
              <w:rPr>
                <w:rFonts w:asciiTheme="majorBidi" w:hAnsiTheme="majorBidi" w:cstheme="majorBidi" w:hint="cs"/>
                <w:sz w:val="24"/>
                <w:szCs w:val="24"/>
                <w:lang w:val="en-GB"/>
              </w:rPr>
              <w:t>,</w:t>
            </w:r>
            <w:r w:rsidRPr="003F01C8">
              <w:rPr>
                <w:rFonts w:asciiTheme="majorBidi" w:hAnsiTheme="majorBidi" w:cstheme="majorBidi" w:hint="cs"/>
                <w:sz w:val="24"/>
                <w:szCs w:val="24"/>
              </w:rPr>
              <w:t>557</w:t>
            </w:r>
            <w:r w:rsidR="00A56E2C">
              <w:rPr>
                <w:rFonts w:asciiTheme="majorBidi" w:hAnsiTheme="majorBidi" w:cstheme="majorBidi" w:hint="cs"/>
                <w:sz w:val="24"/>
                <w:szCs w:val="24"/>
              </w:rPr>
              <w:t>,</w:t>
            </w:r>
            <w:r w:rsidRPr="003F01C8">
              <w:rPr>
                <w:rFonts w:asciiTheme="majorBidi" w:hAnsiTheme="majorBidi" w:cstheme="majorBidi" w:hint="cs"/>
                <w:sz w:val="24"/>
                <w:szCs w:val="24"/>
              </w:rPr>
              <w:t>442</w:t>
            </w:r>
          </w:p>
        </w:tc>
        <w:tc>
          <w:tcPr>
            <w:tcW w:w="120" w:type="dxa"/>
            <w:tcBorders>
              <w:top w:val="nil"/>
              <w:bottom w:val="nil"/>
            </w:tcBorders>
          </w:tcPr>
          <w:p w14:paraId="1FF7D5BD" w14:textId="77777777" w:rsidR="00974552" w:rsidRPr="00010708" w:rsidRDefault="00974552" w:rsidP="00974552">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nil"/>
              <w:bottom w:val="double" w:sz="4" w:space="0" w:color="auto"/>
            </w:tcBorders>
            <w:vAlign w:val="bottom"/>
          </w:tcPr>
          <w:p w14:paraId="01CF82CA" w14:textId="1060DA03" w:rsidR="00974552" w:rsidRPr="00010708" w:rsidRDefault="003F01C8" w:rsidP="00D9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cs/>
                <w:lang w:val="en-GB"/>
              </w:rPr>
            </w:pPr>
            <w:r w:rsidRPr="003F01C8">
              <w:rPr>
                <w:rFonts w:asciiTheme="majorBidi" w:hAnsiTheme="majorBidi" w:cstheme="majorBidi" w:hint="cs"/>
                <w:sz w:val="24"/>
                <w:szCs w:val="24"/>
              </w:rPr>
              <w:t>40</w:t>
            </w:r>
            <w:r w:rsidR="00D944E8">
              <w:rPr>
                <w:rFonts w:asciiTheme="majorBidi" w:hAnsiTheme="majorBidi" w:cstheme="majorBidi" w:hint="cs"/>
                <w:sz w:val="24"/>
                <w:szCs w:val="24"/>
                <w:lang w:val="en-GB"/>
              </w:rPr>
              <w:t>,</w:t>
            </w:r>
            <w:r w:rsidRPr="003F01C8">
              <w:rPr>
                <w:rFonts w:asciiTheme="majorBidi" w:hAnsiTheme="majorBidi" w:cstheme="majorBidi" w:hint="cs"/>
                <w:sz w:val="24"/>
                <w:szCs w:val="24"/>
              </w:rPr>
              <w:t>949</w:t>
            </w:r>
            <w:r w:rsidR="00D944E8">
              <w:rPr>
                <w:rFonts w:asciiTheme="majorBidi" w:hAnsiTheme="majorBidi" w:cstheme="majorBidi" w:hint="cs"/>
                <w:sz w:val="24"/>
                <w:szCs w:val="24"/>
              </w:rPr>
              <w:t>,</w:t>
            </w:r>
            <w:r w:rsidRPr="003F01C8">
              <w:rPr>
                <w:rFonts w:asciiTheme="majorBidi" w:hAnsiTheme="majorBidi" w:cstheme="majorBidi" w:hint="cs"/>
                <w:sz w:val="24"/>
                <w:szCs w:val="24"/>
              </w:rPr>
              <w:t>272</w:t>
            </w:r>
          </w:p>
        </w:tc>
        <w:tc>
          <w:tcPr>
            <w:tcW w:w="120" w:type="dxa"/>
            <w:tcBorders>
              <w:top w:val="nil"/>
              <w:bottom w:val="nil"/>
            </w:tcBorders>
          </w:tcPr>
          <w:p w14:paraId="10D92BAB" w14:textId="77777777" w:rsidR="00974552" w:rsidRPr="00010708" w:rsidRDefault="00974552" w:rsidP="00974552">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double" w:sz="4" w:space="0" w:color="auto"/>
            </w:tcBorders>
            <w:vAlign w:val="bottom"/>
          </w:tcPr>
          <w:p w14:paraId="766D0002" w14:textId="68878D5B" w:rsidR="00974552" w:rsidRPr="00463E56"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10" w:type="dxa"/>
            <w:tcBorders>
              <w:top w:val="nil"/>
              <w:bottom w:val="nil"/>
            </w:tcBorders>
          </w:tcPr>
          <w:p w14:paraId="4EA6491B" w14:textId="77777777" w:rsidR="00974552" w:rsidRPr="00010708" w:rsidRDefault="00974552" w:rsidP="00974552">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double" w:sz="4" w:space="0" w:color="auto"/>
            </w:tcBorders>
            <w:vAlign w:val="bottom"/>
          </w:tcPr>
          <w:p w14:paraId="5C4F7EBA" w14:textId="3AC85784" w:rsidR="00974552" w:rsidRPr="00010708" w:rsidRDefault="00974552" w:rsidP="00D9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rPr>
              <w:t>-</w:t>
            </w:r>
          </w:p>
        </w:tc>
      </w:tr>
      <w:tr w:rsidR="00974552" w:rsidRPr="00010708" w14:paraId="12F559A8" w14:textId="77777777" w:rsidTr="00D944E8">
        <w:trPr>
          <w:cantSplit/>
        </w:trPr>
        <w:tc>
          <w:tcPr>
            <w:tcW w:w="2052" w:type="dxa"/>
            <w:tcBorders>
              <w:top w:val="nil"/>
              <w:bottom w:val="nil"/>
            </w:tcBorders>
            <w:vAlign w:val="bottom"/>
          </w:tcPr>
          <w:p w14:paraId="4B156E1B" w14:textId="77777777" w:rsidR="00974552" w:rsidRPr="00010708" w:rsidRDefault="00974552" w:rsidP="00974552">
            <w:pPr>
              <w:spacing w:line="300" w:lineRule="exact"/>
              <w:ind w:right="28"/>
              <w:rPr>
                <w:rFonts w:asciiTheme="majorBidi" w:hAnsiTheme="majorBidi" w:cstheme="majorBidi"/>
                <w:sz w:val="24"/>
                <w:szCs w:val="24"/>
                <w:u w:val="single"/>
                <w:cs/>
              </w:rPr>
            </w:pPr>
          </w:p>
        </w:tc>
        <w:tc>
          <w:tcPr>
            <w:tcW w:w="2160" w:type="dxa"/>
            <w:tcBorders>
              <w:top w:val="nil"/>
              <w:bottom w:val="nil"/>
            </w:tcBorders>
            <w:vAlign w:val="bottom"/>
          </w:tcPr>
          <w:p w14:paraId="102DE817" w14:textId="77777777" w:rsidR="00974552" w:rsidRPr="00010708" w:rsidRDefault="00974552" w:rsidP="00974552">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bottom w:val="nil"/>
            </w:tcBorders>
            <w:vAlign w:val="bottom"/>
          </w:tcPr>
          <w:p w14:paraId="4C2D8283" w14:textId="345CA7FC" w:rsidR="00974552" w:rsidRPr="00974552"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val="en-GB"/>
              </w:rPr>
            </w:pPr>
          </w:p>
        </w:tc>
        <w:tc>
          <w:tcPr>
            <w:tcW w:w="120" w:type="dxa"/>
            <w:tcBorders>
              <w:top w:val="nil"/>
              <w:bottom w:val="nil"/>
            </w:tcBorders>
          </w:tcPr>
          <w:p w14:paraId="08F4B25C" w14:textId="77777777" w:rsidR="00974552" w:rsidRPr="00010708" w:rsidRDefault="00974552" w:rsidP="00974552">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double" w:sz="4" w:space="0" w:color="auto"/>
              <w:bottom w:val="nil"/>
            </w:tcBorders>
            <w:vAlign w:val="bottom"/>
          </w:tcPr>
          <w:p w14:paraId="2E6B33F0" w14:textId="7FECA401" w:rsidR="00974552" w:rsidRPr="00010708"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20" w:type="dxa"/>
            <w:tcBorders>
              <w:top w:val="nil"/>
              <w:bottom w:val="nil"/>
            </w:tcBorders>
          </w:tcPr>
          <w:p w14:paraId="61B440B9" w14:textId="77777777" w:rsidR="00974552" w:rsidRPr="00010708" w:rsidRDefault="00974552" w:rsidP="00974552">
            <w:pPr>
              <w:tabs>
                <w:tab w:val="clear" w:pos="907"/>
                <w:tab w:val="left" w:pos="612"/>
              </w:tabs>
              <w:spacing w:line="300" w:lineRule="exact"/>
              <w:jc w:val="right"/>
              <w:rPr>
                <w:rFonts w:asciiTheme="majorBidi" w:hAnsiTheme="majorBidi" w:cstheme="majorBidi"/>
                <w:sz w:val="24"/>
                <w:szCs w:val="24"/>
              </w:rPr>
            </w:pPr>
          </w:p>
        </w:tc>
        <w:tc>
          <w:tcPr>
            <w:tcW w:w="1050" w:type="dxa"/>
            <w:tcBorders>
              <w:top w:val="double" w:sz="4" w:space="0" w:color="auto"/>
              <w:bottom w:val="nil"/>
            </w:tcBorders>
            <w:vAlign w:val="bottom"/>
          </w:tcPr>
          <w:p w14:paraId="5B23DE6F" w14:textId="7E64E686" w:rsidR="00974552" w:rsidRPr="00463E56"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10" w:type="dxa"/>
            <w:tcBorders>
              <w:top w:val="nil"/>
              <w:bottom w:val="nil"/>
            </w:tcBorders>
          </w:tcPr>
          <w:p w14:paraId="0A193161" w14:textId="77777777" w:rsidR="00974552" w:rsidRPr="00010708" w:rsidRDefault="00974552" w:rsidP="00974552">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double" w:sz="4" w:space="0" w:color="auto"/>
              <w:bottom w:val="nil"/>
            </w:tcBorders>
            <w:vAlign w:val="bottom"/>
          </w:tcPr>
          <w:p w14:paraId="0387FCAE" w14:textId="5538C831" w:rsidR="00974552" w:rsidRPr="00010708"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974552" w:rsidRPr="00010708" w14:paraId="43F0B95A" w14:textId="77777777" w:rsidTr="00A56E2C">
        <w:trPr>
          <w:cantSplit/>
        </w:trPr>
        <w:tc>
          <w:tcPr>
            <w:tcW w:w="2052" w:type="dxa"/>
            <w:tcBorders>
              <w:top w:val="nil"/>
              <w:bottom w:val="nil"/>
            </w:tcBorders>
            <w:vAlign w:val="bottom"/>
          </w:tcPr>
          <w:p w14:paraId="26E69A99" w14:textId="51C1F742" w:rsidR="00974552" w:rsidRPr="00010708" w:rsidRDefault="00974552" w:rsidP="00974552">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ค่าใช้จ่ายอื่น</w:t>
            </w:r>
          </w:p>
        </w:tc>
        <w:tc>
          <w:tcPr>
            <w:tcW w:w="2160" w:type="dxa"/>
            <w:tcBorders>
              <w:top w:val="nil"/>
              <w:bottom w:val="nil"/>
            </w:tcBorders>
            <w:vAlign w:val="bottom"/>
          </w:tcPr>
          <w:p w14:paraId="77C5A14B" w14:textId="77777777" w:rsidR="00974552" w:rsidRPr="00010708" w:rsidRDefault="00974552" w:rsidP="00974552">
            <w:pPr>
              <w:spacing w:line="300" w:lineRule="exact"/>
              <w:ind w:right="72"/>
              <w:jc w:val="center"/>
              <w:rPr>
                <w:rFonts w:asciiTheme="majorBidi" w:hAnsiTheme="majorBidi" w:cstheme="majorBidi"/>
                <w:sz w:val="24"/>
                <w:szCs w:val="24"/>
                <w:cs/>
                <w:lang w:val="en-GB"/>
              </w:rPr>
            </w:pPr>
          </w:p>
        </w:tc>
        <w:tc>
          <w:tcPr>
            <w:tcW w:w="1080" w:type="dxa"/>
            <w:tcBorders>
              <w:top w:val="nil"/>
              <w:bottom w:val="nil"/>
            </w:tcBorders>
            <w:vAlign w:val="bottom"/>
          </w:tcPr>
          <w:p w14:paraId="73C99F8C" w14:textId="77777777" w:rsidR="00974552" w:rsidRPr="00010708"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300" w:lineRule="exact"/>
              <w:rPr>
                <w:rFonts w:asciiTheme="majorBidi" w:hAnsiTheme="majorBidi" w:cstheme="majorBidi"/>
                <w:sz w:val="24"/>
                <w:szCs w:val="24"/>
              </w:rPr>
            </w:pPr>
          </w:p>
        </w:tc>
        <w:tc>
          <w:tcPr>
            <w:tcW w:w="120" w:type="dxa"/>
            <w:tcBorders>
              <w:top w:val="nil"/>
              <w:bottom w:val="nil"/>
            </w:tcBorders>
          </w:tcPr>
          <w:p w14:paraId="18FAADE1" w14:textId="77777777" w:rsidR="00974552" w:rsidRPr="00010708" w:rsidRDefault="00974552" w:rsidP="00974552">
            <w:pPr>
              <w:tabs>
                <w:tab w:val="clear" w:pos="907"/>
                <w:tab w:val="center" w:pos="417"/>
                <w:tab w:val="left" w:pos="558"/>
              </w:tabs>
              <w:spacing w:line="300" w:lineRule="exact"/>
              <w:jc w:val="center"/>
              <w:rPr>
                <w:rFonts w:asciiTheme="majorBidi" w:hAnsiTheme="majorBidi" w:cstheme="majorBidi"/>
                <w:sz w:val="24"/>
                <w:szCs w:val="24"/>
                <w:cs/>
                <w:lang w:val="en-GB"/>
              </w:rPr>
            </w:pPr>
          </w:p>
        </w:tc>
        <w:tc>
          <w:tcPr>
            <w:tcW w:w="1050" w:type="dxa"/>
            <w:tcBorders>
              <w:top w:val="nil"/>
              <w:bottom w:val="nil"/>
            </w:tcBorders>
            <w:vAlign w:val="bottom"/>
          </w:tcPr>
          <w:p w14:paraId="63ED597E" w14:textId="77777777" w:rsidR="00974552" w:rsidRPr="00010708"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cs/>
                <w:lang w:val="en-GB"/>
              </w:rPr>
            </w:pPr>
          </w:p>
        </w:tc>
        <w:tc>
          <w:tcPr>
            <w:tcW w:w="120" w:type="dxa"/>
            <w:tcBorders>
              <w:top w:val="nil"/>
              <w:bottom w:val="nil"/>
            </w:tcBorders>
          </w:tcPr>
          <w:p w14:paraId="238F1EED" w14:textId="77777777" w:rsidR="00974552" w:rsidRPr="00010708" w:rsidRDefault="00974552" w:rsidP="00974552">
            <w:pPr>
              <w:tabs>
                <w:tab w:val="clear" w:pos="907"/>
                <w:tab w:val="left" w:pos="612"/>
              </w:tabs>
              <w:spacing w:line="300" w:lineRule="exact"/>
              <w:jc w:val="right"/>
              <w:rPr>
                <w:rFonts w:asciiTheme="majorBidi" w:hAnsiTheme="majorBidi" w:cstheme="majorBidi"/>
                <w:sz w:val="24"/>
                <w:szCs w:val="24"/>
              </w:rPr>
            </w:pPr>
          </w:p>
        </w:tc>
        <w:tc>
          <w:tcPr>
            <w:tcW w:w="1050" w:type="dxa"/>
            <w:tcBorders>
              <w:top w:val="nil"/>
              <w:bottom w:val="nil"/>
            </w:tcBorders>
            <w:vAlign w:val="bottom"/>
          </w:tcPr>
          <w:p w14:paraId="44A23001" w14:textId="77777777" w:rsidR="00974552" w:rsidRPr="00463E56"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p>
        </w:tc>
        <w:tc>
          <w:tcPr>
            <w:tcW w:w="110" w:type="dxa"/>
            <w:tcBorders>
              <w:top w:val="nil"/>
              <w:bottom w:val="nil"/>
            </w:tcBorders>
          </w:tcPr>
          <w:p w14:paraId="1D188243" w14:textId="77777777" w:rsidR="00974552" w:rsidRPr="00010708" w:rsidRDefault="00974552" w:rsidP="00974552">
            <w:pPr>
              <w:tabs>
                <w:tab w:val="clear" w:pos="907"/>
                <w:tab w:val="left" w:pos="744"/>
              </w:tabs>
              <w:spacing w:line="300" w:lineRule="exact"/>
              <w:ind w:right="15"/>
              <w:jc w:val="right"/>
              <w:rPr>
                <w:rFonts w:asciiTheme="majorBidi" w:hAnsiTheme="majorBidi" w:cstheme="majorBidi"/>
                <w:sz w:val="24"/>
                <w:szCs w:val="24"/>
              </w:rPr>
            </w:pPr>
          </w:p>
        </w:tc>
        <w:tc>
          <w:tcPr>
            <w:tcW w:w="1060" w:type="dxa"/>
            <w:tcBorders>
              <w:top w:val="nil"/>
              <w:bottom w:val="nil"/>
            </w:tcBorders>
            <w:vAlign w:val="bottom"/>
          </w:tcPr>
          <w:p w14:paraId="504A0D65" w14:textId="77777777" w:rsidR="00974552" w:rsidRPr="00010708" w:rsidRDefault="00974552" w:rsidP="009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B2633B" w:rsidRPr="00010708" w14:paraId="3CF96B16" w14:textId="77777777" w:rsidTr="002A1861">
        <w:trPr>
          <w:cantSplit/>
        </w:trPr>
        <w:tc>
          <w:tcPr>
            <w:tcW w:w="2052" w:type="dxa"/>
            <w:tcBorders>
              <w:top w:val="nil"/>
            </w:tcBorders>
            <w:vAlign w:val="bottom"/>
          </w:tcPr>
          <w:p w14:paraId="5A890348" w14:textId="77777777" w:rsidR="00B2633B" w:rsidRPr="00010708" w:rsidRDefault="00B2633B" w:rsidP="00B2633B">
            <w:pPr>
              <w:spacing w:line="300" w:lineRule="exact"/>
              <w:ind w:right="28"/>
              <w:rPr>
                <w:rFonts w:asciiTheme="majorBidi" w:hAnsiTheme="majorBidi" w:cstheme="majorBidi"/>
                <w:sz w:val="24"/>
                <w:szCs w:val="24"/>
              </w:rPr>
            </w:pPr>
            <w:r w:rsidRPr="00010708">
              <w:rPr>
                <w:rFonts w:asciiTheme="majorBidi" w:hAnsiTheme="majorBidi" w:cstheme="majorBidi"/>
                <w:sz w:val="24"/>
                <w:szCs w:val="24"/>
                <w:cs/>
              </w:rPr>
              <w:t xml:space="preserve">    บริษัทย่อย</w:t>
            </w:r>
          </w:p>
        </w:tc>
        <w:tc>
          <w:tcPr>
            <w:tcW w:w="2160" w:type="dxa"/>
            <w:tcBorders>
              <w:top w:val="nil"/>
            </w:tcBorders>
            <w:vAlign w:val="bottom"/>
          </w:tcPr>
          <w:p w14:paraId="554FDA50" w14:textId="77777777" w:rsidR="00B2633B" w:rsidRPr="00010708" w:rsidRDefault="00B2633B" w:rsidP="00B2633B">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bottom w:val="nil"/>
            </w:tcBorders>
            <w:vAlign w:val="bottom"/>
          </w:tcPr>
          <w:p w14:paraId="7377243F" w14:textId="2D018624" w:rsidR="00B2633B" w:rsidRPr="00463E56" w:rsidRDefault="003B3B0B" w:rsidP="00463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00" w:lineRule="exact"/>
              <w:rPr>
                <w:rFonts w:asciiTheme="majorBidi" w:hAnsiTheme="majorBidi" w:cstheme="majorBidi"/>
                <w:sz w:val="24"/>
                <w:szCs w:val="24"/>
                <w:lang w:eastAsia="en-GB"/>
              </w:rPr>
            </w:pPr>
            <w:r w:rsidRPr="00463E56">
              <w:rPr>
                <w:rFonts w:asciiTheme="majorBidi" w:hAnsiTheme="majorBidi" w:cstheme="majorBidi"/>
                <w:sz w:val="24"/>
                <w:szCs w:val="24"/>
                <w:lang w:eastAsia="en-GB"/>
              </w:rPr>
              <w:t>-</w:t>
            </w:r>
          </w:p>
        </w:tc>
        <w:tc>
          <w:tcPr>
            <w:tcW w:w="120" w:type="dxa"/>
            <w:tcBorders>
              <w:bottom w:val="nil"/>
            </w:tcBorders>
          </w:tcPr>
          <w:p w14:paraId="3CB68863" w14:textId="77777777" w:rsidR="00B2633B" w:rsidRPr="00010708" w:rsidRDefault="00B2633B" w:rsidP="00B2633B">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bottom w:val="nil"/>
            </w:tcBorders>
            <w:vAlign w:val="bottom"/>
          </w:tcPr>
          <w:p w14:paraId="419B0F6A"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120" w:type="dxa"/>
            <w:tcBorders>
              <w:bottom w:val="nil"/>
            </w:tcBorders>
          </w:tcPr>
          <w:p w14:paraId="74AB19FD" w14:textId="77777777" w:rsidR="00B2633B" w:rsidRPr="00010708" w:rsidRDefault="00B2633B" w:rsidP="00B2633B">
            <w:pPr>
              <w:tabs>
                <w:tab w:val="clear" w:pos="907"/>
                <w:tab w:val="left" w:pos="612"/>
              </w:tabs>
              <w:spacing w:line="300" w:lineRule="exact"/>
              <w:jc w:val="right"/>
              <w:rPr>
                <w:rFonts w:asciiTheme="majorBidi" w:hAnsiTheme="majorBidi" w:cstheme="majorBidi"/>
                <w:sz w:val="24"/>
                <w:szCs w:val="24"/>
              </w:rPr>
            </w:pPr>
          </w:p>
        </w:tc>
        <w:tc>
          <w:tcPr>
            <w:tcW w:w="1050" w:type="dxa"/>
            <w:tcBorders>
              <w:bottom w:val="nil"/>
            </w:tcBorders>
            <w:vAlign w:val="bottom"/>
          </w:tcPr>
          <w:p w14:paraId="6310FFDC" w14:textId="602C176C" w:rsidR="00B2633B" w:rsidRPr="00463E56" w:rsidRDefault="00B2633B" w:rsidP="00463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110" w:type="dxa"/>
            <w:tcBorders>
              <w:bottom w:val="nil"/>
            </w:tcBorders>
          </w:tcPr>
          <w:p w14:paraId="1E348BFE" w14:textId="77777777" w:rsidR="00B2633B" w:rsidRPr="00010708" w:rsidRDefault="00B2633B" w:rsidP="00B2633B">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1060" w:type="dxa"/>
            <w:tcBorders>
              <w:bottom w:val="nil"/>
            </w:tcBorders>
            <w:vAlign w:val="bottom"/>
          </w:tcPr>
          <w:p w14:paraId="60EB466B" w14:textId="5B9C9B64"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F01C8">
              <w:rPr>
                <w:rFonts w:asciiTheme="majorBidi" w:hAnsiTheme="majorBidi" w:cstheme="majorBidi"/>
                <w:sz w:val="24"/>
                <w:szCs w:val="24"/>
              </w:rPr>
              <w:t>960</w:t>
            </w:r>
            <w:r w:rsidR="00B2633B" w:rsidRPr="00010708">
              <w:rPr>
                <w:rFonts w:asciiTheme="majorBidi" w:hAnsiTheme="majorBidi" w:cstheme="majorBidi"/>
                <w:sz w:val="24"/>
                <w:szCs w:val="24"/>
              </w:rPr>
              <w:t>,</w:t>
            </w:r>
            <w:r w:rsidRPr="003F01C8">
              <w:rPr>
                <w:rFonts w:asciiTheme="majorBidi" w:hAnsiTheme="majorBidi" w:cstheme="majorBidi"/>
                <w:sz w:val="24"/>
                <w:szCs w:val="24"/>
              </w:rPr>
              <w:t>299</w:t>
            </w:r>
          </w:p>
        </w:tc>
      </w:tr>
      <w:tr w:rsidR="00B2633B" w:rsidRPr="00010708" w14:paraId="732C951C" w14:textId="77777777" w:rsidTr="002A1861">
        <w:trPr>
          <w:cantSplit/>
        </w:trPr>
        <w:tc>
          <w:tcPr>
            <w:tcW w:w="2052" w:type="dxa"/>
            <w:tcBorders>
              <w:top w:val="nil"/>
            </w:tcBorders>
            <w:vAlign w:val="bottom"/>
          </w:tcPr>
          <w:p w14:paraId="478DFA44" w14:textId="77777777" w:rsidR="00B2633B" w:rsidRPr="00010708" w:rsidRDefault="00B2633B" w:rsidP="00B2633B">
            <w:pPr>
              <w:spacing w:line="300" w:lineRule="exact"/>
              <w:ind w:right="28"/>
              <w:rPr>
                <w:rFonts w:asciiTheme="majorBidi" w:hAnsiTheme="majorBidi" w:cstheme="majorBidi"/>
                <w:sz w:val="24"/>
                <w:szCs w:val="24"/>
                <w:cs/>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บริษัทที่เกี่ยวข้องกัน</w:t>
            </w:r>
          </w:p>
        </w:tc>
        <w:tc>
          <w:tcPr>
            <w:tcW w:w="2160" w:type="dxa"/>
            <w:tcBorders>
              <w:top w:val="nil"/>
            </w:tcBorders>
            <w:vAlign w:val="bottom"/>
          </w:tcPr>
          <w:p w14:paraId="2CC6E34A" w14:textId="77777777" w:rsidR="00B2633B" w:rsidRPr="00010708" w:rsidRDefault="00B2633B" w:rsidP="00B2633B">
            <w:pPr>
              <w:spacing w:line="300" w:lineRule="exact"/>
              <w:ind w:right="72"/>
              <w:jc w:val="center"/>
              <w:rPr>
                <w:rFonts w:asciiTheme="majorBidi" w:hAnsiTheme="majorBidi" w:cstheme="majorBidi"/>
                <w:sz w:val="24"/>
                <w:szCs w:val="24"/>
                <w:cs/>
                <w:lang w:val="en-GB"/>
              </w:rPr>
            </w:pPr>
            <w:r w:rsidRPr="00010708">
              <w:rPr>
                <w:rFonts w:asciiTheme="majorBidi" w:hAnsiTheme="majorBidi" w:cstheme="majorBidi"/>
                <w:sz w:val="24"/>
                <w:szCs w:val="24"/>
                <w:cs/>
                <w:lang w:val="en-GB"/>
              </w:rPr>
              <w:t>ราคาที่ตกลงร่วมกัน</w:t>
            </w:r>
          </w:p>
        </w:tc>
        <w:tc>
          <w:tcPr>
            <w:tcW w:w="1080" w:type="dxa"/>
            <w:tcBorders>
              <w:bottom w:val="single" w:sz="4" w:space="0" w:color="auto"/>
            </w:tcBorders>
            <w:vAlign w:val="bottom"/>
          </w:tcPr>
          <w:p w14:paraId="650A4687" w14:textId="581C3494" w:rsidR="00B2633B" w:rsidRPr="00463E56" w:rsidRDefault="003F01C8" w:rsidP="004D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rPr>
              <w:t>5</w:t>
            </w:r>
            <w:r w:rsidR="004D7214">
              <w:rPr>
                <w:rFonts w:asciiTheme="majorBidi" w:hAnsiTheme="majorBidi" w:cstheme="majorBidi"/>
                <w:sz w:val="24"/>
                <w:szCs w:val="24"/>
              </w:rPr>
              <w:t>,</w:t>
            </w:r>
            <w:r w:rsidRPr="003F01C8">
              <w:rPr>
                <w:rFonts w:asciiTheme="majorBidi" w:hAnsiTheme="majorBidi" w:cstheme="majorBidi"/>
                <w:sz w:val="24"/>
                <w:szCs w:val="24"/>
              </w:rPr>
              <w:t>711</w:t>
            </w:r>
            <w:r w:rsidR="004D7214">
              <w:rPr>
                <w:rFonts w:asciiTheme="majorBidi" w:hAnsiTheme="majorBidi" w:cstheme="majorBidi"/>
                <w:sz w:val="24"/>
                <w:szCs w:val="24"/>
              </w:rPr>
              <w:t>,</w:t>
            </w:r>
            <w:r w:rsidRPr="003F01C8">
              <w:rPr>
                <w:rFonts w:asciiTheme="majorBidi" w:hAnsiTheme="majorBidi" w:cstheme="majorBidi"/>
                <w:sz w:val="24"/>
                <w:szCs w:val="24"/>
              </w:rPr>
              <w:t>747</w:t>
            </w:r>
          </w:p>
        </w:tc>
        <w:tc>
          <w:tcPr>
            <w:tcW w:w="120" w:type="dxa"/>
            <w:tcBorders>
              <w:bottom w:val="nil"/>
            </w:tcBorders>
          </w:tcPr>
          <w:p w14:paraId="56408F2B" w14:textId="77777777" w:rsidR="00B2633B" w:rsidRPr="00010708" w:rsidRDefault="00B2633B" w:rsidP="00B2633B">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bottom w:val="single" w:sz="4" w:space="0" w:color="auto"/>
            </w:tcBorders>
            <w:vAlign w:val="bottom"/>
          </w:tcPr>
          <w:p w14:paraId="05C15491" w14:textId="43452818"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1</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460</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305</w:t>
            </w:r>
          </w:p>
        </w:tc>
        <w:tc>
          <w:tcPr>
            <w:tcW w:w="120" w:type="dxa"/>
            <w:tcBorders>
              <w:bottom w:val="nil"/>
            </w:tcBorders>
          </w:tcPr>
          <w:p w14:paraId="64D60063" w14:textId="77777777" w:rsidR="00B2633B" w:rsidRPr="00010708" w:rsidRDefault="00B2633B" w:rsidP="00B2633B">
            <w:pPr>
              <w:tabs>
                <w:tab w:val="clear" w:pos="907"/>
                <w:tab w:val="left" w:pos="612"/>
              </w:tabs>
              <w:spacing w:line="300" w:lineRule="exact"/>
              <w:jc w:val="right"/>
              <w:rPr>
                <w:rFonts w:asciiTheme="majorBidi" w:hAnsiTheme="majorBidi" w:cstheme="majorBidi"/>
                <w:sz w:val="24"/>
                <w:szCs w:val="24"/>
              </w:rPr>
            </w:pPr>
          </w:p>
        </w:tc>
        <w:tc>
          <w:tcPr>
            <w:tcW w:w="1050" w:type="dxa"/>
            <w:tcBorders>
              <w:bottom w:val="single" w:sz="4" w:space="0" w:color="auto"/>
            </w:tcBorders>
            <w:vAlign w:val="bottom"/>
          </w:tcPr>
          <w:p w14:paraId="00D9BB46" w14:textId="168B86EB" w:rsidR="00B2633B" w:rsidRPr="00463E56" w:rsidRDefault="00B2633B" w:rsidP="00463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10" w:type="dxa"/>
            <w:tcBorders>
              <w:bottom w:val="nil"/>
            </w:tcBorders>
          </w:tcPr>
          <w:p w14:paraId="3BF20FB9" w14:textId="77777777" w:rsidR="00B2633B" w:rsidRPr="00010708" w:rsidRDefault="00B2633B" w:rsidP="00B2633B">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1060" w:type="dxa"/>
            <w:tcBorders>
              <w:bottom w:val="single" w:sz="4" w:space="0" w:color="auto"/>
            </w:tcBorders>
            <w:vAlign w:val="bottom"/>
          </w:tcPr>
          <w:p w14:paraId="5051F4E3" w14:textId="1A68BFC7"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F01C8">
              <w:rPr>
                <w:rFonts w:asciiTheme="majorBidi" w:hAnsiTheme="majorBidi" w:cstheme="majorBidi"/>
                <w:sz w:val="24"/>
                <w:szCs w:val="24"/>
              </w:rPr>
              <w:t>1</w:t>
            </w:r>
            <w:r w:rsidR="00B2633B" w:rsidRPr="00010708">
              <w:rPr>
                <w:rFonts w:asciiTheme="majorBidi" w:hAnsiTheme="majorBidi" w:cstheme="majorBidi"/>
                <w:sz w:val="24"/>
                <w:szCs w:val="24"/>
              </w:rPr>
              <w:t>,</w:t>
            </w:r>
            <w:r w:rsidRPr="003F01C8">
              <w:rPr>
                <w:rFonts w:asciiTheme="majorBidi" w:hAnsiTheme="majorBidi" w:cstheme="majorBidi"/>
                <w:sz w:val="24"/>
                <w:szCs w:val="24"/>
              </w:rPr>
              <w:t>460</w:t>
            </w:r>
            <w:r w:rsidR="00B2633B" w:rsidRPr="00010708">
              <w:rPr>
                <w:rFonts w:asciiTheme="majorBidi" w:hAnsiTheme="majorBidi" w:cstheme="majorBidi"/>
                <w:sz w:val="24"/>
                <w:szCs w:val="24"/>
              </w:rPr>
              <w:t>,</w:t>
            </w:r>
            <w:r w:rsidRPr="003F01C8">
              <w:rPr>
                <w:rFonts w:asciiTheme="majorBidi" w:hAnsiTheme="majorBidi" w:cstheme="majorBidi"/>
                <w:sz w:val="24"/>
                <w:szCs w:val="24"/>
              </w:rPr>
              <w:t>305</w:t>
            </w:r>
          </w:p>
        </w:tc>
      </w:tr>
      <w:tr w:rsidR="00B2633B" w:rsidRPr="00010708" w14:paraId="0199F12C" w14:textId="77777777" w:rsidTr="002A1861">
        <w:trPr>
          <w:cantSplit/>
        </w:trPr>
        <w:tc>
          <w:tcPr>
            <w:tcW w:w="2052" w:type="dxa"/>
            <w:tcBorders>
              <w:top w:val="nil"/>
            </w:tcBorders>
            <w:vAlign w:val="bottom"/>
          </w:tcPr>
          <w:p w14:paraId="10613B8D" w14:textId="7711AA98"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rPr>
            </w:pPr>
          </w:p>
        </w:tc>
        <w:tc>
          <w:tcPr>
            <w:tcW w:w="2160" w:type="dxa"/>
            <w:tcBorders>
              <w:top w:val="nil"/>
            </w:tcBorders>
            <w:vAlign w:val="bottom"/>
          </w:tcPr>
          <w:p w14:paraId="7D3644BE" w14:textId="77777777" w:rsidR="00B2633B" w:rsidRPr="00010708" w:rsidRDefault="00B2633B" w:rsidP="00B2633B">
            <w:pPr>
              <w:spacing w:line="300" w:lineRule="exact"/>
              <w:ind w:right="72"/>
              <w:jc w:val="center"/>
              <w:rPr>
                <w:rFonts w:asciiTheme="majorBidi" w:hAnsiTheme="majorBidi" w:cstheme="majorBidi"/>
                <w:sz w:val="24"/>
                <w:szCs w:val="24"/>
                <w:cs/>
                <w:lang w:val="en-GB"/>
              </w:rPr>
            </w:pPr>
          </w:p>
        </w:tc>
        <w:tc>
          <w:tcPr>
            <w:tcW w:w="1080" w:type="dxa"/>
            <w:tcBorders>
              <w:top w:val="single" w:sz="4" w:space="0" w:color="auto"/>
              <w:bottom w:val="double" w:sz="4" w:space="0" w:color="auto"/>
            </w:tcBorders>
            <w:vAlign w:val="bottom"/>
          </w:tcPr>
          <w:p w14:paraId="25F839E4" w14:textId="62A5AC93" w:rsidR="00B2633B" w:rsidRPr="004D7214" w:rsidRDefault="003F01C8" w:rsidP="004D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5</w:t>
            </w:r>
            <w:r w:rsidR="004D7214">
              <w:rPr>
                <w:rFonts w:asciiTheme="majorBidi" w:hAnsiTheme="majorBidi" w:cstheme="majorBidi"/>
                <w:sz w:val="24"/>
                <w:szCs w:val="24"/>
              </w:rPr>
              <w:t>,</w:t>
            </w:r>
            <w:r w:rsidRPr="003F01C8">
              <w:rPr>
                <w:rFonts w:asciiTheme="majorBidi" w:hAnsiTheme="majorBidi" w:cstheme="majorBidi"/>
                <w:sz w:val="24"/>
                <w:szCs w:val="24"/>
              </w:rPr>
              <w:t>711</w:t>
            </w:r>
            <w:r w:rsidR="004D7214">
              <w:rPr>
                <w:rFonts w:asciiTheme="majorBidi" w:hAnsiTheme="majorBidi" w:cstheme="majorBidi"/>
                <w:sz w:val="24"/>
                <w:szCs w:val="24"/>
              </w:rPr>
              <w:t>,</w:t>
            </w:r>
            <w:r w:rsidRPr="003F01C8">
              <w:rPr>
                <w:rFonts w:asciiTheme="majorBidi" w:hAnsiTheme="majorBidi" w:cstheme="majorBidi"/>
                <w:sz w:val="24"/>
                <w:szCs w:val="24"/>
              </w:rPr>
              <w:t>747</w:t>
            </w:r>
          </w:p>
        </w:tc>
        <w:tc>
          <w:tcPr>
            <w:tcW w:w="120" w:type="dxa"/>
            <w:tcBorders>
              <w:top w:val="nil"/>
              <w:bottom w:val="nil"/>
            </w:tcBorders>
          </w:tcPr>
          <w:p w14:paraId="3ED1A5E3" w14:textId="77777777" w:rsidR="00B2633B" w:rsidRPr="00010708" w:rsidRDefault="00B2633B" w:rsidP="00B2633B">
            <w:pPr>
              <w:tabs>
                <w:tab w:val="clear" w:pos="907"/>
                <w:tab w:val="center" w:pos="417"/>
                <w:tab w:val="left" w:pos="558"/>
              </w:tabs>
              <w:spacing w:line="300" w:lineRule="exact"/>
              <w:jc w:val="center"/>
              <w:rPr>
                <w:rFonts w:asciiTheme="majorBidi" w:hAnsiTheme="majorBidi" w:cstheme="majorBidi"/>
                <w:sz w:val="24"/>
                <w:szCs w:val="24"/>
                <w:cs/>
                <w:lang w:val="en-GB" w:eastAsia="en-GB"/>
              </w:rPr>
            </w:pPr>
          </w:p>
        </w:tc>
        <w:tc>
          <w:tcPr>
            <w:tcW w:w="1050" w:type="dxa"/>
            <w:tcBorders>
              <w:top w:val="single" w:sz="4" w:space="0" w:color="auto"/>
              <w:bottom w:val="double" w:sz="4" w:space="0" w:color="auto"/>
            </w:tcBorders>
            <w:vAlign w:val="bottom"/>
          </w:tcPr>
          <w:p w14:paraId="0BD5C8F0" w14:textId="5C8D1460"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rPr>
            </w:pPr>
            <w:r w:rsidRPr="003F01C8">
              <w:rPr>
                <w:rFonts w:asciiTheme="majorBidi" w:hAnsiTheme="majorBidi" w:cstheme="majorBidi"/>
                <w:sz w:val="24"/>
                <w:szCs w:val="24"/>
              </w:rPr>
              <w:t>1</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460</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305</w:t>
            </w:r>
          </w:p>
        </w:tc>
        <w:tc>
          <w:tcPr>
            <w:tcW w:w="120" w:type="dxa"/>
            <w:tcBorders>
              <w:top w:val="nil"/>
              <w:bottom w:val="nil"/>
            </w:tcBorders>
          </w:tcPr>
          <w:p w14:paraId="238A6001" w14:textId="77777777" w:rsidR="00B2633B" w:rsidRPr="00010708" w:rsidRDefault="00B2633B" w:rsidP="00B2633B">
            <w:pPr>
              <w:tabs>
                <w:tab w:val="clear" w:pos="907"/>
                <w:tab w:val="left" w:pos="612"/>
              </w:tabs>
              <w:spacing w:line="300" w:lineRule="exact"/>
              <w:jc w:val="right"/>
              <w:rPr>
                <w:rFonts w:asciiTheme="majorBidi" w:hAnsiTheme="majorBidi" w:cstheme="majorBidi"/>
                <w:sz w:val="24"/>
                <w:szCs w:val="24"/>
              </w:rPr>
            </w:pPr>
          </w:p>
        </w:tc>
        <w:tc>
          <w:tcPr>
            <w:tcW w:w="1050" w:type="dxa"/>
            <w:tcBorders>
              <w:top w:val="single" w:sz="4" w:space="0" w:color="auto"/>
              <w:bottom w:val="double" w:sz="4" w:space="0" w:color="auto"/>
            </w:tcBorders>
            <w:vAlign w:val="bottom"/>
          </w:tcPr>
          <w:p w14:paraId="0E91BE6A" w14:textId="01C3A271" w:rsidR="00B2633B" w:rsidRPr="00463E56" w:rsidRDefault="00B2633B" w:rsidP="00463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300" w:lineRule="exact"/>
              <w:rPr>
                <w:rFonts w:asciiTheme="majorBidi" w:hAnsiTheme="majorBidi" w:cstheme="majorBidi"/>
                <w:sz w:val="24"/>
                <w:szCs w:val="24"/>
                <w:lang w:val="en-GB"/>
              </w:rPr>
            </w:pPr>
            <w:r w:rsidRPr="0005745C">
              <w:rPr>
                <w:rFonts w:asciiTheme="majorBidi" w:hAnsiTheme="majorBidi" w:cstheme="majorBidi"/>
                <w:sz w:val="24"/>
                <w:szCs w:val="24"/>
                <w:lang w:val="en-GB"/>
              </w:rPr>
              <w:t>-</w:t>
            </w:r>
          </w:p>
        </w:tc>
        <w:tc>
          <w:tcPr>
            <w:tcW w:w="110" w:type="dxa"/>
            <w:tcBorders>
              <w:top w:val="nil"/>
              <w:bottom w:val="nil"/>
            </w:tcBorders>
          </w:tcPr>
          <w:p w14:paraId="084296E4" w14:textId="77777777" w:rsidR="00B2633B" w:rsidRPr="00010708" w:rsidRDefault="00B2633B" w:rsidP="00B2633B">
            <w:pPr>
              <w:tabs>
                <w:tab w:val="clear" w:pos="907"/>
                <w:tab w:val="left" w:pos="744"/>
              </w:tabs>
              <w:spacing w:line="300" w:lineRule="exact"/>
              <w:ind w:right="15"/>
              <w:jc w:val="right"/>
              <w:rPr>
                <w:rFonts w:asciiTheme="majorBidi" w:hAnsiTheme="majorBidi" w:cstheme="majorBidi"/>
                <w:sz w:val="24"/>
                <w:szCs w:val="24"/>
                <w:cs/>
                <w:lang w:val="en-GB" w:eastAsia="en-GB"/>
              </w:rPr>
            </w:pPr>
          </w:p>
        </w:tc>
        <w:tc>
          <w:tcPr>
            <w:tcW w:w="1060" w:type="dxa"/>
            <w:tcBorders>
              <w:top w:val="single" w:sz="4" w:space="0" w:color="auto"/>
              <w:bottom w:val="double" w:sz="4" w:space="0" w:color="auto"/>
            </w:tcBorders>
            <w:vAlign w:val="bottom"/>
          </w:tcPr>
          <w:p w14:paraId="7DA36D02" w14:textId="3D4A007B"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val="en-GB"/>
              </w:rPr>
            </w:pPr>
            <w:r w:rsidRPr="003F01C8">
              <w:rPr>
                <w:rFonts w:asciiTheme="majorBidi" w:hAnsiTheme="majorBidi" w:cstheme="majorBidi"/>
                <w:sz w:val="24"/>
                <w:szCs w:val="24"/>
              </w:rPr>
              <w:t>2</w:t>
            </w:r>
            <w:r w:rsidR="00B2633B" w:rsidRPr="00010708">
              <w:rPr>
                <w:rFonts w:asciiTheme="majorBidi" w:hAnsiTheme="majorBidi" w:cstheme="majorBidi"/>
                <w:sz w:val="24"/>
                <w:szCs w:val="24"/>
              </w:rPr>
              <w:t>,</w:t>
            </w:r>
            <w:r w:rsidRPr="003F01C8">
              <w:rPr>
                <w:rFonts w:asciiTheme="majorBidi" w:hAnsiTheme="majorBidi" w:cstheme="majorBidi"/>
                <w:sz w:val="24"/>
                <w:szCs w:val="24"/>
              </w:rPr>
              <w:t>420</w:t>
            </w:r>
            <w:r w:rsidR="00B2633B" w:rsidRPr="00010708">
              <w:rPr>
                <w:rFonts w:asciiTheme="majorBidi" w:hAnsiTheme="majorBidi" w:cstheme="majorBidi"/>
                <w:sz w:val="24"/>
                <w:szCs w:val="24"/>
              </w:rPr>
              <w:t>,</w:t>
            </w:r>
            <w:r w:rsidRPr="003F01C8">
              <w:rPr>
                <w:rFonts w:asciiTheme="majorBidi" w:hAnsiTheme="majorBidi" w:cstheme="majorBidi"/>
                <w:sz w:val="24"/>
                <w:szCs w:val="24"/>
              </w:rPr>
              <w:t>604</w:t>
            </w:r>
          </w:p>
        </w:tc>
      </w:tr>
      <w:tr w:rsidR="00B10011" w:rsidRPr="00010708" w14:paraId="2281D1FA" w14:textId="77777777" w:rsidTr="002A1861">
        <w:trPr>
          <w:cantSplit/>
        </w:trPr>
        <w:tc>
          <w:tcPr>
            <w:tcW w:w="2052" w:type="dxa"/>
          </w:tcPr>
          <w:p w14:paraId="09C5D9D0" w14:textId="77777777" w:rsidR="00B10011" w:rsidRPr="00010708" w:rsidRDefault="00B10011" w:rsidP="00B10011">
            <w:pPr>
              <w:tabs>
                <w:tab w:val="clear" w:pos="227"/>
                <w:tab w:val="clear" w:pos="454"/>
                <w:tab w:val="clear" w:pos="680"/>
                <w:tab w:val="clear" w:pos="2580"/>
                <w:tab w:val="clear" w:pos="2807"/>
              </w:tabs>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 xml:space="preserve">ค่าตอบแทนผู้บริหารสำคัญ  </w:t>
            </w:r>
          </w:p>
        </w:tc>
        <w:tc>
          <w:tcPr>
            <w:tcW w:w="2160" w:type="dxa"/>
            <w:vAlign w:val="bottom"/>
          </w:tcPr>
          <w:p w14:paraId="0641B637" w14:textId="77777777" w:rsidR="00B10011" w:rsidRPr="00010708" w:rsidRDefault="00B10011" w:rsidP="00B10011">
            <w:pPr>
              <w:spacing w:line="300" w:lineRule="exact"/>
              <w:ind w:right="72"/>
              <w:jc w:val="center"/>
              <w:rPr>
                <w:rFonts w:asciiTheme="majorBidi" w:hAnsiTheme="majorBidi" w:cstheme="majorBidi"/>
                <w:sz w:val="24"/>
                <w:szCs w:val="24"/>
                <w:cs/>
                <w:lang w:val="en-GB"/>
              </w:rPr>
            </w:pPr>
          </w:p>
        </w:tc>
        <w:tc>
          <w:tcPr>
            <w:tcW w:w="1080" w:type="dxa"/>
            <w:tcBorders>
              <w:top w:val="double" w:sz="4" w:space="0" w:color="auto"/>
            </w:tcBorders>
            <w:vAlign w:val="bottom"/>
          </w:tcPr>
          <w:p w14:paraId="21F81D0F"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rPr>
                <w:rFonts w:asciiTheme="majorBidi" w:hAnsiTheme="majorBidi" w:cstheme="majorBidi"/>
                <w:sz w:val="24"/>
                <w:szCs w:val="24"/>
                <w:lang w:val="en-GB"/>
              </w:rPr>
            </w:pPr>
          </w:p>
        </w:tc>
        <w:tc>
          <w:tcPr>
            <w:tcW w:w="120" w:type="dxa"/>
            <w:tcBorders>
              <w:top w:val="nil"/>
            </w:tcBorders>
          </w:tcPr>
          <w:p w14:paraId="467F85B4"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tcBorders>
            <w:vAlign w:val="bottom"/>
          </w:tcPr>
          <w:p w14:paraId="253923E5"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00" w:lineRule="exact"/>
              <w:rPr>
                <w:rFonts w:asciiTheme="majorBidi" w:hAnsiTheme="majorBidi" w:cstheme="majorBidi"/>
                <w:sz w:val="24"/>
                <w:szCs w:val="24"/>
                <w:lang w:val="en-GB"/>
              </w:rPr>
            </w:pPr>
          </w:p>
        </w:tc>
        <w:tc>
          <w:tcPr>
            <w:tcW w:w="120" w:type="dxa"/>
            <w:tcBorders>
              <w:top w:val="nil"/>
            </w:tcBorders>
          </w:tcPr>
          <w:p w14:paraId="1C22CDBA"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50" w:type="dxa"/>
            <w:tcBorders>
              <w:top w:val="double" w:sz="4" w:space="0" w:color="auto"/>
            </w:tcBorders>
            <w:vAlign w:val="bottom"/>
          </w:tcPr>
          <w:p w14:paraId="7E3B219F"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c>
          <w:tcPr>
            <w:tcW w:w="110" w:type="dxa"/>
            <w:tcBorders>
              <w:top w:val="nil"/>
            </w:tcBorders>
          </w:tcPr>
          <w:p w14:paraId="3D85D4C9"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4"/>
                <w:szCs w:val="24"/>
                <w:lang w:val="en-GB"/>
              </w:rPr>
            </w:pPr>
          </w:p>
        </w:tc>
        <w:tc>
          <w:tcPr>
            <w:tcW w:w="1060" w:type="dxa"/>
            <w:tcBorders>
              <w:top w:val="double" w:sz="4" w:space="0" w:color="auto"/>
            </w:tcBorders>
            <w:vAlign w:val="bottom"/>
          </w:tcPr>
          <w:p w14:paraId="5240FEF5"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lang w:val="en-GB"/>
              </w:rPr>
            </w:pPr>
          </w:p>
        </w:tc>
      </w:tr>
      <w:tr w:rsidR="00B2633B" w:rsidRPr="00010708" w14:paraId="798D913D" w14:textId="77777777" w:rsidTr="00B63D8F">
        <w:trPr>
          <w:cantSplit/>
        </w:trPr>
        <w:tc>
          <w:tcPr>
            <w:tcW w:w="4212" w:type="dxa"/>
            <w:gridSpan w:val="2"/>
            <w:tcBorders>
              <w:bottom w:val="nil"/>
            </w:tcBorders>
          </w:tcPr>
          <w:p w14:paraId="6961168B" w14:textId="77777777" w:rsidR="00B2633B" w:rsidRPr="00010708" w:rsidRDefault="00B2633B" w:rsidP="00B2633B">
            <w:pPr>
              <w:spacing w:line="300" w:lineRule="exact"/>
              <w:ind w:left="63" w:right="72"/>
              <w:rPr>
                <w:rFonts w:asciiTheme="majorBidi" w:hAnsiTheme="majorBidi" w:cstheme="majorBidi"/>
                <w:sz w:val="24"/>
                <w:szCs w:val="24"/>
                <w:cs/>
                <w:lang w:val="en-GB"/>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ผลประโยชน์ปัจจุบันของพนักงาน</w:t>
            </w:r>
          </w:p>
        </w:tc>
        <w:tc>
          <w:tcPr>
            <w:tcW w:w="1080" w:type="dxa"/>
            <w:tcBorders>
              <w:bottom w:val="nil"/>
            </w:tcBorders>
            <w:shd w:val="clear" w:color="auto" w:fill="auto"/>
          </w:tcPr>
          <w:p w14:paraId="4CAAD193" w14:textId="479DB130"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44</w:t>
            </w:r>
            <w:r w:rsidR="00D916C6" w:rsidRPr="00D95B62">
              <w:rPr>
                <w:rFonts w:asciiTheme="majorBidi" w:hAnsiTheme="majorBidi" w:cstheme="majorBidi"/>
                <w:sz w:val="24"/>
                <w:szCs w:val="24"/>
                <w:lang w:eastAsia="en-GB"/>
              </w:rPr>
              <w:t>,</w:t>
            </w:r>
            <w:r w:rsidRPr="003F01C8">
              <w:rPr>
                <w:rFonts w:asciiTheme="majorBidi" w:hAnsiTheme="majorBidi" w:cstheme="majorBidi"/>
                <w:sz w:val="24"/>
                <w:szCs w:val="24"/>
                <w:lang w:eastAsia="en-GB"/>
              </w:rPr>
              <w:t>649</w:t>
            </w:r>
            <w:r w:rsidR="00D916C6" w:rsidRPr="00D95B62">
              <w:rPr>
                <w:rFonts w:asciiTheme="majorBidi" w:hAnsiTheme="majorBidi" w:cstheme="majorBidi"/>
                <w:sz w:val="24"/>
                <w:szCs w:val="24"/>
                <w:lang w:eastAsia="en-GB"/>
              </w:rPr>
              <w:t>,</w:t>
            </w:r>
            <w:r w:rsidRPr="003F01C8">
              <w:rPr>
                <w:rFonts w:asciiTheme="majorBidi" w:hAnsiTheme="majorBidi" w:cstheme="majorBidi"/>
                <w:sz w:val="24"/>
                <w:szCs w:val="24"/>
                <w:lang w:eastAsia="en-GB"/>
              </w:rPr>
              <w:t>500</w:t>
            </w:r>
          </w:p>
        </w:tc>
        <w:tc>
          <w:tcPr>
            <w:tcW w:w="120" w:type="dxa"/>
            <w:tcBorders>
              <w:bottom w:val="nil"/>
            </w:tcBorders>
          </w:tcPr>
          <w:p w14:paraId="5036D0A3"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bottom w:val="nil"/>
            </w:tcBorders>
          </w:tcPr>
          <w:p w14:paraId="61EEEE0E" w14:textId="64743791"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32</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779</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948</w:t>
            </w:r>
          </w:p>
        </w:tc>
        <w:tc>
          <w:tcPr>
            <w:tcW w:w="120" w:type="dxa"/>
            <w:tcBorders>
              <w:bottom w:val="nil"/>
            </w:tcBorders>
          </w:tcPr>
          <w:p w14:paraId="262F7E0E"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bottom w:val="nil"/>
            </w:tcBorders>
            <w:shd w:val="clear" w:color="auto" w:fill="auto"/>
          </w:tcPr>
          <w:p w14:paraId="0703B94E" w14:textId="4F8DB516" w:rsidR="00B2633B" w:rsidRPr="00D95B62"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23</w:t>
            </w:r>
            <w:r w:rsidR="00D95B62" w:rsidRPr="00D95B62">
              <w:rPr>
                <w:rFonts w:asciiTheme="majorBidi" w:hAnsiTheme="majorBidi" w:cstheme="majorBidi"/>
                <w:sz w:val="24"/>
                <w:szCs w:val="24"/>
                <w:lang w:eastAsia="en-GB"/>
              </w:rPr>
              <w:t>,</w:t>
            </w:r>
            <w:r w:rsidRPr="003F01C8">
              <w:rPr>
                <w:rFonts w:asciiTheme="majorBidi" w:hAnsiTheme="majorBidi" w:cstheme="majorBidi"/>
                <w:sz w:val="24"/>
                <w:szCs w:val="24"/>
                <w:lang w:eastAsia="en-GB"/>
              </w:rPr>
              <w:t>932</w:t>
            </w:r>
            <w:r w:rsidR="00D95B62" w:rsidRPr="00D95B62">
              <w:rPr>
                <w:rFonts w:asciiTheme="majorBidi" w:hAnsiTheme="majorBidi" w:cstheme="majorBidi"/>
                <w:sz w:val="24"/>
                <w:szCs w:val="24"/>
                <w:lang w:eastAsia="en-GB"/>
              </w:rPr>
              <w:t>,</w:t>
            </w:r>
            <w:r w:rsidRPr="003F01C8">
              <w:rPr>
                <w:rFonts w:asciiTheme="majorBidi" w:hAnsiTheme="majorBidi" w:cstheme="majorBidi"/>
                <w:sz w:val="24"/>
                <w:szCs w:val="24"/>
                <w:lang w:eastAsia="en-GB"/>
              </w:rPr>
              <w:t>213</w:t>
            </w:r>
          </w:p>
        </w:tc>
        <w:tc>
          <w:tcPr>
            <w:tcW w:w="110" w:type="dxa"/>
            <w:tcBorders>
              <w:bottom w:val="nil"/>
            </w:tcBorders>
          </w:tcPr>
          <w:p w14:paraId="34E88D20"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060" w:type="dxa"/>
            <w:tcBorders>
              <w:bottom w:val="nil"/>
            </w:tcBorders>
          </w:tcPr>
          <w:p w14:paraId="587AC968" w14:textId="1EE55342"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26</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629</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948</w:t>
            </w:r>
          </w:p>
        </w:tc>
      </w:tr>
      <w:tr w:rsidR="00B2633B" w:rsidRPr="00010708" w14:paraId="56C815AE" w14:textId="77777777" w:rsidTr="00B63D8F">
        <w:trPr>
          <w:cantSplit/>
        </w:trPr>
        <w:tc>
          <w:tcPr>
            <w:tcW w:w="4212" w:type="dxa"/>
            <w:gridSpan w:val="2"/>
            <w:tcBorders>
              <w:bottom w:val="nil"/>
            </w:tcBorders>
          </w:tcPr>
          <w:p w14:paraId="4709D808" w14:textId="77777777" w:rsidR="00B2633B" w:rsidRPr="00010708" w:rsidRDefault="00B2633B" w:rsidP="00B2633B">
            <w:pPr>
              <w:spacing w:line="300" w:lineRule="exact"/>
              <w:ind w:left="63" w:right="72"/>
              <w:rPr>
                <w:rFonts w:asciiTheme="majorBidi" w:hAnsiTheme="majorBidi" w:cstheme="majorBidi"/>
                <w:sz w:val="24"/>
                <w:szCs w:val="24"/>
                <w:cs/>
                <w:lang w:val="en-GB"/>
              </w:rPr>
            </w:pP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ผลประโยชน์หลังออกจากงาน</w:t>
            </w:r>
          </w:p>
        </w:tc>
        <w:tc>
          <w:tcPr>
            <w:tcW w:w="1080" w:type="dxa"/>
            <w:tcBorders>
              <w:bottom w:val="single" w:sz="4" w:space="0" w:color="auto"/>
            </w:tcBorders>
            <w:shd w:val="clear" w:color="auto" w:fill="auto"/>
          </w:tcPr>
          <w:p w14:paraId="5FB182F2" w14:textId="4C427641"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E177D1">
              <w:rPr>
                <w:rFonts w:asciiTheme="majorBidi" w:hAnsiTheme="majorBidi" w:cstheme="majorBidi"/>
                <w:sz w:val="24"/>
                <w:szCs w:val="24"/>
                <w:lang w:eastAsia="en-GB"/>
              </w:rPr>
              <w:t>,</w:t>
            </w:r>
            <w:r w:rsidRPr="003F01C8">
              <w:rPr>
                <w:rFonts w:asciiTheme="majorBidi" w:hAnsiTheme="majorBidi" w:cstheme="majorBidi"/>
                <w:sz w:val="24"/>
                <w:szCs w:val="24"/>
                <w:lang w:eastAsia="en-GB"/>
              </w:rPr>
              <w:t>214</w:t>
            </w:r>
            <w:r w:rsidR="00E177D1">
              <w:rPr>
                <w:rFonts w:asciiTheme="majorBidi" w:hAnsiTheme="majorBidi" w:cstheme="majorBidi"/>
                <w:sz w:val="24"/>
                <w:szCs w:val="24"/>
                <w:lang w:eastAsia="en-GB"/>
              </w:rPr>
              <w:t>,</w:t>
            </w:r>
            <w:r w:rsidRPr="003F01C8">
              <w:rPr>
                <w:rFonts w:asciiTheme="majorBidi" w:hAnsiTheme="majorBidi" w:cstheme="majorBidi"/>
                <w:sz w:val="24"/>
                <w:szCs w:val="24"/>
                <w:lang w:eastAsia="en-GB"/>
              </w:rPr>
              <w:t>451</w:t>
            </w:r>
          </w:p>
        </w:tc>
        <w:tc>
          <w:tcPr>
            <w:tcW w:w="120" w:type="dxa"/>
            <w:tcBorders>
              <w:bottom w:val="nil"/>
            </w:tcBorders>
          </w:tcPr>
          <w:p w14:paraId="37F9682A"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bottom w:val="single" w:sz="4" w:space="0" w:color="auto"/>
            </w:tcBorders>
          </w:tcPr>
          <w:p w14:paraId="761DDC76" w14:textId="5FB42D53"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997</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951</w:t>
            </w:r>
          </w:p>
        </w:tc>
        <w:tc>
          <w:tcPr>
            <w:tcW w:w="120" w:type="dxa"/>
            <w:tcBorders>
              <w:bottom w:val="nil"/>
            </w:tcBorders>
          </w:tcPr>
          <w:p w14:paraId="729F8676"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bottom w:val="single" w:sz="4" w:space="0" w:color="auto"/>
            </w:tcBorders>
            <w:shd w:val="clear" w:color="auto" w:fill="auto"/>
          </w:tcPr>
          <w:p w14:paraId="6CF656C6" w14:textId="34F9757A" w:rsidR="00B2633B" w:rsidRPr="00D95B62"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526</w:t>
            </w:r>
            <w:r w:rsidR="00D95B62" w:rsidRPr="00D95B62">
              <w:rPr>
                <w:rFonts w:asciiTheme="majorBidi" w:hAnsiTheme="majorBidi" w:cstheme="majorBidi"/>
                <w:sz w:val="24"/>
                <w:szCs w:val="24"/>
                <w:lang w:eastAsia="en-GB"/>
              </w:rPr>
              <w:t>,</w:t>
            </w:r>
            <w:r w:rsidRPr="003F01C8">
              <w:rPr>
                <w:rFonts w:asciiTheme="majorBidi" w:hAnsiTheme="majorBidi" w:cstheme="majorBidi"/>
                <w:sz w:val="24"/>
                <w:szCs w:val="24"/>
                <w:lang w:eastAsia="en-GB"/>
              </w:rPr>
              <w:t>454</w:t>
            </w:r>
          </w:p>
        </w:tc>
        <w:tc>
          <w:tcPr>
            <w:tcW w:w="110" w:type="dxa"/>
            <w:tcBorders>
              <w:bottom w:val="nil"/>
            </w:tcBorders>
          </w:tcPr>
          <w:p w14:paraId="416BD826"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rPr>
                <w:rFonts w:asciiTheme="majorBidi" w:hAnsiTheme="majorBidi" w:cstheme="majorBidi"/>
                <w:sz w:val="24"/>
                <w:szCs w:val="24"/>
              </w:rPr>
            </w:pPr>
          </w:p>
        </w:tc>
        <w:tc>
          <w:tcPr>
            <w:tcW w:w="1060" w:type="dxa"/>
            <w:tcBorders>
              <w:bottom w:val="single" w:sz="4" w:space="0" w:color="auto"/>
            </w:tcBorders>
          </w:tcPr>
          <w:p w14:paraId="61500B23" w14:textId="27B0F84B"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842</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214</w:t>
            </w:r>
          </w:p>
        </w:tc>
      </w:tr>
      <w:tr w:rsidR="00B2633B" w:rsidRPr="00010708" w14:paraId="0D5D0CEE" w14:textId="77777777" w:rsidTr="00A31F01">
        <w:trPr>
          <w:cantSplit/>
        </w:trPr>
        <w:tc>
          <w:tcPr>
            <w:tcW w:w="2052" w:type="dxa"/>
            <w:tcBorders>
              <w:bottom w:val="nil"/>
            </w:tcBorders>
            <w:vAlign w:val="bottom"/>
          </w:tcPr>
          <w:p w14:paraId="54F4977D" w14:textId="7BCA7EDA"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p>
        </w:tc>
        <w:tc>
          <w:tcPr>
            <w:tcW w:w="2160" w:type="dxa"/>
            <w:tcBorders>
              <w:bottom w:val="nil"/>
            </w:tcBorders>
          </w:tcPr>
          <w:p w14:paraId="46648A19" w14:textId="2A96C6CF" w:rsidR="00B2633B" w:rsidRPr="00010708" w:rsidRDefault="00B2633B" w:rsidP="00B2633B">
            <w:pPr>
              <w:spacing w:line="300" w:lineRule="exact"/>
              <w:ind w:right="72"/>
              <w:jc w:val="center"/>
              <w:rPr>
                <w:rFonts w:asciiTheme="majorBidi" w:hAnsiTheme="majorBidi" w:cstheme="majorBidi"/>
                <w:sz w:val="24"/>
                <w:szCs w:val="24"/>
                <w:cs/>
                <w:lang w:val="en-GB"/>
              </w:rPr>
            </w:pPr>
          </w:p>
        </w:tc>
        <w:tc>
          <w:tcPr>
            <w:tcW w:w="1080" w:type="dxa"/>
            <w:tcBorders>
              <w:top w:val="nil"/>
              <w:bottom w:val="double" w:sz="4" w:space="0" w:color="auto"/>
            </w:tcBorders>
            <w:shd w:val="clear" w:color="auto" w:fill="auto"/>
          </w:tcPr>
          <w:p w14:paraId="1A12CC4F" w14:textId="73AEBC00"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45</w:t>
            </w:r>
            <w:r w:rsidR="00E177D1">
              <w:rPr>
                <w:rFonts w:asciiTheme="majorBidi" w:hAnsiTheme="majorBidi" w:cstheme="majorBidi"/>
                <w:sz w:val="24"/>
                <w:szCs w:val="24"/>
                <w:lang w:eastAsia="en-GB"/>
              </w:rPr>
              <w:t>,</w:t>
            </w:r>
            <w:r w:rsidRPr="003F01C8">
              <w:rPr>
                <w:rFonts w:asciiTheme="majorBidi" w:hAnsiTheme="majorBidi" w:cstheme="majorBidi"/>
                <w:sz w:val="24"/>
                <w:szCs w:val="24"/>
                <w:lang w:eastAsia="en-GB"/>
              </w:rPr>
              <w:t>863</w:t>
            </w:r>
            <w:r w:rsidR="00E177D1">
              <w:rPr>
                <w:rFonts w:asciiTheme="majorBidi" w:hAnsiTheme="majorBidi" w:cstheme="majorBidi"/>
                <w:sz w:val="24"/>
                <w:szCs w:val="24"/>
                <w:lang w:eastAsia="en-GB"/>
              </w:rPr>
              <w:t>,</w:t>
            </w:r>
            <w:r w:rsidRPr="003F01C8">
              <w:rPr>
                <w:rFonts w:asciiTheme="majorBidi" w:hAnsiTheme="majorBidi" w:cstheme="majorBidi"/>
                <w:sz w:val="24"/>
                <w:szCs w:val="24"/>
                <w:lang w:eastAsia="en-GB"/>
              </w:rPr>
              <w:t>951</w:t>
            </w:r>
          </w:p>
        </w:tc>
        <w:tc>
          <w:tcPr>
            <w:tcW w:w="120" w:type="dxa"/>
            <w:tcBorders>
              <w:top w:val="nil"/>
              <w:bottom w:val="nil"/>
            </w:tcBorders>
          </w:tcPr>
          <w:p w14:paraId="5E34A367"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50" w:type="dxa"/>
            <w:tcBorders>
              <w:top w:val="nil"/>
              <w:bottom w:val="double" w:sz="4" w:space="0" w:color="auto"/>
            </w:tcBorders>
          </w:tcPr>
          <w:p w14:paraId="246D82CE" w14:textId="4792F032"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33</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777</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899</w:t>
            </w:r>
          </w:p>
        </w:tc>
        <w:tc>
          <w:tcPr>
            <w:tcW w:w="120" w:type="dxa"/>
            <w:tcBorders>
              <w:top w:val="nil"/>
              <w:bottom w:val="nil"/>
            </w:tcBorders>
          </w:tcPr>
          <w:p w14:paraId="183FF141"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p>
        </w:tc>
        <w:tc>
          <w:tcPr>
            <w:tcW w:w="1050" w:type="dxa"/>
            <w:tcBorders>
              <w:top w:val="nil"/>
              <w:bottom w:val="double" w:sz="4" w:space="0" w:color="auto"/>
            </w:tcBorders>
            <w:shd w:val="clear" w:color="auto" w:fill="auto"/>
          </w:tcPr>
          <w:p w14:paraId="68170AF9" w14:textId="3A684359" w:rsidR="00B2633B" w:rsidRPr="00D95B62"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24</w:t>
            </w:r>
            <w:r w:rsidR="00D95B62" w:rsidRPr="00D95B62">
              <w:rPr>
                <w:rFonts w:asciiTheme="majorBidi" w:hAnsiTheme="majorBidi" w:cstheme="majorBidi"/>
                <w:sz w:val="24"/>
                <w:szCs w:val="24"/>
                <w:lang w:eastAsia="en-GB"/>
              </w:rPr>
              <w:t>,</w:t>
            </w:r>
            <w:r w:rsidRPr="003F01C8">
              <w:rPr>
                <w:rFonts w:asciiTheme="majorBidi" w:hAnsiTheme="majorBidi" w:cstheme="majorBidi"/>
                <w:sz w:val="24"/>
                <w:szCs w:val="24"/>
                <w:lang w:eastAsia="en-GB"/>
              </w:rPr>
              <w:t>458</w:t>
            </w:r>
            <w:r w:rsidR="00D95B62" w:rsidRPr="00D95B62">
              <w:rPr>
                <w:rFonts w:asciiTheme="majorBidi" w:hAnsiTheme="majorBidi" w:cstheme="majorBidi"/>
                <w:sz w:val="24"/>
                <w:szCs w:val="24"/>
                <w:lang w:eastAsia="en-GB"/>
              </w:rPr>
              <w:t>,</w:t>
            </w:r>
            <w:r w:rsidRPr="003F01C8">
              <w:rPr>
                <w:rFonts w:asciiTheme="majorBidi" w:hAnsiTheme="majorBidi" w:cstheme="majorBidi"/>
                <w:sz w:val="24"/>
                <w:szCs w:val="24"/>
                <w:lang w:eastAsia="en-GB"/>
              </w:rPr>
              <w:t>667</w:t>
            </w:r>
          </w:p>
        </w:tc>
        <w:tc>
          <w:tcPr>
            <w:tcW w:w="110" w:type="dxa"/>
            <w:tcBorders>
              <w:top w:val="nil"/>
              <w:bottom w:val="nil"/>
            </w:tcBorders>
          </w:tcPr>
          <w:p w14:paraId="570CF3C8"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eastAsia="en-GB"/>
              </w:rPr>
            </w:pPr>
          </w:p>
        </w:tc>
        <w:tc>
          <w:tcPr>
            <w:tcW w:w="1060" w:type="dxa"/>
            <w:tcBorders>
              <w:top w:val="nil"/>
              <w:bottom w:val="double" w:sz="4" w:space="0" w:color="auto"/>
            </w:tcBorders>
          </w:tcPr>
          <w:p w14:paraId="26F12D21" w14:textId="180B4F9B"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18"/>
              <w:rPr>
                <w:rFonts w:asciiTheme="majorBidi" w:hAnsiTheme="majorBidi" w:cstheme="majorBidi"/>
                <w:sz w:val="24"/>
                <w:szCs w:val="24"/>
                <w:lang w:eastAsia="en-GB"/>
              </w:rPr>
            </w:pPr>
            <w:r w:rsidRPr="003F01C8">
              <w:rPr>
                <w:rFonts w:asciiTheme="majorBidi" w:hAnsiTheme="majorBidi" w:cstheme="majorBidi"/>
                <w:sz w:val="24"/>
                <w:szCs w:val="24"/>
                <w:lang w:eastAsia="en-GB"/>
              </w:rPr>
              <w:t>27</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472</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162</w:t>
            </w:r>
          </w:p>
        </w:tc>
      </w:tr>
    </w:tbl>
    <w:p w14:paraId="08DF8DD1" w14:textId="77777777" w:rsidR="00937167" w:rsidRPr="00010708" w:rsidRDefault="0093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010708">
        <w:rPr>
          <w:rFonts w:asciiTheme="majorBidi" w:hAnsiTheme="majorBidi" w:cstheme="majorBidi"/>
          <w:sz w:val="28"/>
          <w:szCs w:val="28"/>
          <w:cs/>
        </w:rPr>
        <w:br w:type="page"/>
      </w:r>
    </w:p>
    <w:p w14:paraId="53D22CC8" w14:textId="7176D3C0" w:rsidR="00996975" w:rsidRPr="00010708" w:rsidRDefault="00996975" w:rsidP="0097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rPr>
        <w:lastRenderedPageBreak/>
        <w:t xml:space="preserve">ยอดคงเหลือระหว่างบุคคลและบริษัทที่เกี่ยวข้องกันที่มีสาระสำคัญ ณ วันที่ </w:t>
      </w:r>
      <w:r w:rsidR="003F01C8" w:rsidRPr="003F01C8">
        <w:rPr>
          <w:rFonts w:asciiTheme="majorBidi" w:hAnsiTheme="majorBidi" w:cstheme="majorBidi"/>
          <w:sz w:val="28"/>
          <w:szCs w:val="28"/>
        </w:rPr>
        <w:t>31</w:t>
      </w:r>
      <w:r w:rsidRPr="00010708">
        <w:rPr>
          <w:rFonts w:asciiTheme="majorBidi" w:hAnsiTheme="majorBidi" w:cstheme="majorBidi"/>
          <w:sz w:val="28"/>
          <w:szCs w:val="28"/>
          <w:cs/>
          <w:lang w:val="en-GB"/>
        </w:rPr>
        <w:t xml:space="preserve"> ธันวาคม </w:t>
      </w:r>
      <w:r w:rsidR="003F01C8" w:rsidRPr="003F01C8">
        <w:rPr>
          <w:rFonts w:asciiTheme="majorBidi" w:hAnsiTheme="majorBidi" w:cstheme="majorBidi"/>
          <w:sz w:val="28"/>
          <w:szCs w:val="28"/>
        </w:rPr>
        <w:t>256</w:t>
      </w:r>
      <w:r w:rsidR="003F01C8" w:rsidRPr="003F01C8">
        <w:rPr>
          <w:rFonts w:asciiTheme="majorBidi" w:hAnsiTheme="majorBidi" w:cstheme="majorBidi" w:hint="cs"/>
          <w:sz w:val="28"/>
          <w:szCs w:val="28"/>
        </w:rPr>
        <w:t>5</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และ </w:t>
      </w:r>
      <w:r w:rsidR="003F01C8" w:rsidRPr="003F01C8">
        <w:rPr>
          <w:rFonts w:asciiTheme="majorBidi" w:hAnsiTheme="majorBidi" w:cstheme="majorBidi"/>
          <w:sz w:val="28"/>
          <w:szCs w:val="28"/>
        </w:rPr>
        <w:t>256</w:t>
      </w:r>
      <w:r w:rsidR="003F01C8" w:rsidRPr="003F01C8">
        <w:rPr>
          <w:rFonts w:asciiTheme="majorBidi" w:hAnsiTheme="majorBidi" w:cstheme="majorBidi" w:hint="cs"/>
          <w:sz w:val="28"/>
          <w:szCs w:val="28"/>
        </w:rPr>
        <w:t>4</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มีดังนี้</w:t>
      </w:r>
    </w:p>
    <w:p w14:paraId="3630CEF3" w14:textId="0AE14E6F" w:rsidR="003E253D" w:rsidRPr="00010708" w:rsidRDefault="0025351B" w:rsidP="003E253D">
      <w:pPr>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42599" w:rsidRPr="00010708" w14:paraId="7FFFA223" w14:textId="77777777" w:rsidTr="003F2759">
        <w:trPr>
          <w:trHeight w:val="64"/>
          <w:tblHeader/>
        </w:trPr>
        <w:tc>
          <w:tcPr>
            <w:tcW w:w="2337" w:type="pct"/>
            <w:vAlign w:val="bottom"/>
          </w:tcPr>
          <w:p w14:paraId="7B87C394" w14:textId="77777777" w:rsidR="00E42599" w:rsidRPr="00010708" w:rsidRDefault="00E42599" w:rsidP="003F2759">
            <w:pPr>
              <w:spacing w:line="300" w:lineRule="exact"/>
              <w:ind w:right="28"/>
              <w:rPr>
                <w:rFonts w:asciiTheme="majorBidi" w:hAnsiTheme="majorBidi" w:cstheme="majorBidi"/>
                <w:sz w:val="24"/>
                <w:szCs w:val="24"/>
                <w:cs/>
              </w:rPr>
            </w:pPr>
          </w:p>
        </w:tc>
        <w:tc>
          <w:tcPr>
            <w:tcW w:w="1295" w:type="pct"/>
            <w:gridSpan w:val="3"/>
          </w:tcPr>
          <w:p w14:paraId="2266EC78"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51" w:type="pct"/>
          </w:tcPr>
          <w:p w14:paraId="618A7A0E"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18794959"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B10011" w:rsidRPr="00010708" w14:paraId="662F3A2D" w14:textId="77777777" w:rsidTr="003F2759">
        <w:trPr>
          <w:trHeight w:val="64"/>
          <w:tblHeader/>
        </w:trPr>
        <w:tc>
          <w:tcPr>
            <w:tcW w:w="2337" w:type="pct"/>
            <w:vAlign w:val="bottom"/>
          </w:tcPr>
          <w:p w14:paraId="38D5D55D" w14:textId="77777777" w:rsidR="00B10011" w:rsidRPr="00010708" w:rsidRDefault="00B10011" w:rsidP="00B10011">
            <w:pPr>
              <w:spacing w:line="300" w:lineRule="exact"/>
              <w:ind w:right="28"/>
              <w:rPr>
                <w:rFonts w:asciiTheme="majorBidi" w:hAnsiTheme="majorBidi" w:cstheme="majorBidi"/>
                <w:sz w:val="24"/>
                <w:szCs w:val="24"/>
                <w:cs/>
              </w:rPr>
            </w:pPr>
          </w:p>
        </w:tc>
        <w:tc>
          <w:tcPr>
            <w:tcW w:w="618" w:type="pct"/>
          </w:tcPr>
          <w:p w14:paraId="7E672D05" w14:textId="678C76F5"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51" w:type="pct"/>
          </w:tcPr>
          <w:p w14:paraId="573709A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757A6126" w14:textId="654DBF99"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c>
          <w:tcPr>
            <w:tcW w:w="51" w:type="pct"/>
          </w:tcPr>
          <w:p w14:paraId="72EDD6F4"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295C3B10" w14:textId="3D51823E"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2565</w:t>
            </w:r>
          </w:p>
        </w:tc>
        <w:tc>
          <w:tcPr>
            <w:tcW w:w="51" w:type="pct"/>
          </w:tcPr>
          <w:p w14:paraId="5252A85B"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48119934" w14:textId="0D14D4D6" w:rsidR="00B10011" w:rsidRPr="00B10011"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2564</w:t>
            </w:r>
          </w:p>
        </w:tc>
      </w:tr>
      <w:tr w:rsidR="00E42599" w:rsidRPr="00010708" w14:paraId="5EE457D6" w14:textId="77777777" w:rsidTr="003F2759">
        <w:trPr>
          <w:trHeight w:val="225"/>
        </w:trPr>
        <w:tc>
          <w:tcPr>
            <w:tcW w:w="2337" w:type="pct"/>
            <w:vAlign w:val="bottom"/>
          </w:tcPr>
          <w:p w14:paraId="3CD7CBD4" w14:textId="77777777" w:rsidR="00E42599" w:rsidRPr="00010708" w:rsidRDefault="00E42599" w:rsidP="003F2759">
            <w:pPr>
              <w:spacing w:line="300" w:lineRule="exact"/>
              <w:ind w:left="312" w:right="28" w:hanging="284"/>
              <w:rPr>
                <w:rFonts w:asciiTheme="majorBidi" w:hAnsiTheme="majorBidi" w:cstheme="majorBidi"/>
                <w:sz w:val="24"/>
                <w:szCs w:val="24"/>
                <w:u w:val="single"/>
                <w:cs/>
                <w:lang w:val="en-GB"/>
              </w:rPr>
            </w:pPr>
            <w:r w:rsidRPr="00010708">
              <w:rPr>
                <w:rFonts w:asciiTheme="majorBidi" w:hAnsiTheme="majorBidi" w:cstheme="majorBidi"/>
                <w:sz w:val="24"/>
                <w:szCs w:val="24"/>
                <w:u w:val="single"/>
                <w:cs/>
                <w:lang w:val="en-GB"/>
              </w:rPr>
              <w:t>ลูกหนี้การค้า</w:t>
            </w:r>
          </w:p>
        </w:tc>
        <w:tc>
          <w:tcPr>
            <w:tcW w:w="618" w:type="pct"/>
            <w:vAlign w:val="bottom"/>
          </w:tcPr>
          <w:p w14:paraId="3DB36B0B"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271E5579"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51C1B994"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0FF94C91"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69FB1C6F"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617EAC48"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53A43DD1" w14:textId="77777777" w:rsidR="00E42599" w:rsidRPr="00010708" w:rsidRDefault="00E42599"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val="en-GB"/>
              </w:rPr>
            </w:pPr>
          </w:p>
        </w:tc>
      </w:tr>
      <w:tr w:rsidR="00B2633B" w:rsidRPr="00010708" w14:paraId="25BC3821" w14:textId="77777777" w:rsidTr="00A31F01">
        <w:tc>
          <w:tcPr>
            <w:tcW w:w="2337" w:type="pct"/>
            <w:vAlign w:val="bottom"/>
          </w:tcPr>
          <w:p w14:paraId="790A8F92"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ย่อย</w:t>
            </w:r>
          </w:p>
        </w:tc>
        <w:tc>
          <w:tcPr>
            <w:tcW w:w="618" w:type="pct"/>
            <w:shd w:val="clear" w:color="auto" w:fill="auto"/>
            <w:vAlign w:val="bottom"/>
          </w:tcPr>
          <w:p w14:paraId="2532C449" w14:textId="7E8B2EE0" w:rsidR="00B2633B" w:rsidRPr="00010708" w:rsidRDefault="004270A2"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27A0DBE5"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1209C95" w14:textId="30E9195F"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3B23E967"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22" w:type="pct"/>
          </w:tcPr>
          <w:p w14:paraId="6BBDF61F" w14:textId="7477985A"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2</w:t>
            </w:r>
            <w:r w:rsidRPr="00B2633B">
              <w:rPr>
                <w:rFonts w:asciiTheme="majorBidi" w:hAnsiTheme="majorBidi" w:cstheme="majorBidi"/>
                <w:sz w:val="24"/>
                <w:szCs w:val="24"/>
              </w:rPr>
              <w:t>,</w:t>
            </w:r>
            <w:r w:rsidR="003F01C8" w:rsidRPr="003F01C8">
              <w:rPr>
                <w:rFonts w:asciiTheme="majorBidi" w:hAnsiTheme="majorBidi" w:cstheme="majorBidi"/>
                <w:sz w:val="24"/>
                <w:szCs w:val="24"/>
              </w:rPr>
              <w:t>144</w:t>
            </w:r>
            <w:r w:rsidRPr="00B2633B">
              <w:rPr>
                <w:rFonts w:asciiTheme="majorBidi" w:hAnsiTheme="majorBidi" w:cstheme="majorBidi"/>
                <w:sz w:val="24"/>
                <w:szCs w:val="24"/>
              </w:rPr>
              <w:t>,</w:t>
            </w:r>
            <w:r w:rsidR="003F01C8" w:rsidRPr="003F01C8">
              <w:rPr>
                <w:rFonts w:asciiTheme="majorBidi" w:hAnsiTheme="majorBidi" w:cstheme="majorBidi"/>
                <w:sz w:val="24"/>
                <w:szCs w:val="24"/>
              </w:rPr>
              <w:t>604</w:t>
            </w:r>
            <w:r w:rsidRPr="00B2633B">
              <w:rPr>
                <w:rFonts w:asciiTheme="majorBidi" w:hAnsiTheme="majorBidi" w:cstheme="majorBidi"/>
                <w:sz w:val="24"/>
                <w:szCs w:val="24"/>
              </w:rPr>
              <w:t xml:space="preserve"> </w:t>
            </w:r>
          </w:p>
        </w:tc>
        <w:tc>
          <w:tcPr>
            <w:tcW w:w="51" w:type="pct"/>
          </w:tcPr>
          <w:p w14:paraId="7197FE11"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44" w:type="pct"/>
            <w:vAlign w:val="bottom"/>
          </w:tcPr>
          <w:p w14:paraId="6EFAC749" w14:textId="25B79AF0"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3</w:t>
            </w:r>
            <w:r w:rsidR="00B2633B" w:rsidRPr="00010708">
              <w:rPr>
                <w:rFonts w:asciiTheme="majorBidi" w:hAnsiTheme="majorBidi" w:cstheme="majorBidi"/>
                <w:sz w:val="24"/>
                <w:szCs w:val="24"/>
              </w:rPr>
              <w:t>,</w:t>
            </w:r>
            <w:r w:rsidRPr="003F01C8">
              <w:rPr>
                <w:rFonts w:asciiTheme="majorBidi" w:hAnsiTheme="majorBidi" w:cstheme="majorBidi"/>
                <w:sz w:val="24"/>
                <w:szCs w:val="24"/>
              </w:rPr>
              <w:t>864</w:t>
            </w:r>
            <w:r w:rsidR="00B2633B" w:rsidRPr="00010708">
              <w:rPr>
                <w:rFonts w:asciiTheme="majorBidi" w:hAnsiTheme="majorBidi" w:cstheme="majorBidi"/>
                <w:sz w:val="24"/>
                <w:szCs w:val="24"/>
              </w:rPr>
              <w:t>,</w:t>
            </w:r>
            <w:r w:rsidRPr="003F01C8">
              <w:rPr>
                <w:rFonts w:asciiTheme="majorBidi" w:hAnsiTheme="majorBidi" w:cstheme="majorBidi"/>
                <w:sz w:val="24"/>
                <w:szCs w:val="24"/>
              </w:rPr>
              <w:t>443</w:t>
            </w:r>
          </w:p>
        </w:tc>
      </w:tr>
      <w:tr w:rsidR="00B2633B" w:rsidRPr="00010708" w14:paraId="12BD27F8" w14:textId="77777777" w:rsidTr="00A31F01">
        <w:tc>
          <w:tcPr>
            <w:tcW w:w="2337" w:type="pct"/>
            <w:vAlign w:val="bottom"/>
          </w:tcPr>
          <w:p w14:paraId="40C20029"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shd w:val="clear" w:color="auto" w:fill="auto"/>
            <w:vAlign w:val="bottom"/>
          </w:tcPr>
          <w:p w14:paraId="6D8D0B3E" w14:textId="31CD9A08" w:rsidR="00B2633B" w:rsidRPr="004270A2" w:rsidRDefault="003F01C8" w:rsidP="0042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jc w:val="right"/>
              <w:rPr>
                <w:rFonts w:asciiTheme="majorBidi" w:hAnsiTheme="majorBidi" w:cstheme="majorBidi"/>
                <w:sz w:val="24"/>
                <w:szCs w:val="24"/>
              </w:rPr>
            </w:pPr>
            <w:r w:rsidRPr="003F01C8">
              <w:rPr>
                <w:rFonts w:asciiTheme="majorBidi" w:hAnsiTheme="majorBidi" w:cstheme="majorBidi"/>
                <w:sz w:val="24"/>
                <w:szCs w:val="24"/>
              </w:rPr>
              <w:t>910</w:t>
            </w:r>
            <w:r w:rsidR="004270A2">
              <w:rPr>
                <w:rFonts w:asciiTheme="majorBidi" w:hAnsiTheme="majorBidi" w:cstheme="majorBidi" w:hint="cs"/>
                <w:sz w:val="24"/>
                <w:szCs w:val="24"/>
                <w:cs/>
                <w:lang w:val="en-GB"/>
              </w:rPr>
              <w:t>,</w:t>
            </w:r>
            <w:r w:rsidRPr="003F01C8">
              <w:rPr>
                <w:rFonts w:asciiTheme="majorBidi" w:hAnsiTheme="majorBidi" w:cstheme="majorBidi"/>
                <w:sz w:val="24"/>
                <w:szCs w:val="24"/>
              </w:rPr>
              <w:t>133</w:t>
            </w:r>
          </w:p>
        </w:tc>
        <w:tc>
          <w:tcPr>
            <w:tcW w:w="51" w:type="pct"/>
          </w:tcPr>
          <w:p w14:paraId="56F54E5F"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26" w:type="pct"/>
            <w:tcBorders>
              <w:bottom w:val="single" w:sz="4" w:space="0" w:color="auto"/>
            </w:tcBorders>
            <w:vAlign w:val="bottom"/>
          </w:tcPr>
          <w:p w14:paraId="1BCC6E4D" w14:textId="1C47C90C"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0CB04702"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2"/>
              <w:rPr>
                <w:rFonts w:asciiTheme="majorBidi" w:hAnsiTheme="majorBidi" w:cstheme="majorBidi"/>
                <w:sz w:val="24"/>
                <w:szCs w:val="24"/>
                <w:lang w:val="en-GB"/>
              </w:rPr>
            </w:pPr>
          </w:p>
        </w:tc>
        <w:tc>
          <w:tcPr>
            <w:tcW w:w="622" w:type="pct"/>
            <w:tcBorders>
              <w:bottom w:val="single" w:sz="4" w:space="0" w:color="auto"/>
            </w:tcBorders>
          </w:tcPr>
          <w:p w14:paraId="61A0D2B2" w14:textId="4DC492BC"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910</w:t>
            </w:r>
            <w:r w:rsidRPr="00B2633B">
              <w:rPr>
                <w:rFonts w:asciiTheme="majorBidi" w:hAnsiTheme="majorBidi" w:cstheme="majorBidi"/>
                <w:sz w:val="24"/>
                <w:szCs w:val="24"/>
              </w:rPr>
              <w:t>,</w:t>
            </w:r>
            <w:r w:rsidR="003F01C8" w:rsidRPr="003F01C8">
              <w:rPr>
                <w:rFonts w:asciiTheme="majorBidi" w:hAnsiTheme="majorBidi" w:cstheme="majorBidi"/>
                <w:sz w:val="24"/>
                <w:szCs w:val="24"/>
              </w:rPr>
              <w:t>133</w:t>
            </w:r>
            <w:r w:rsidRPr="00B2633B">
              <w:rPr>
                <w:rFonts w:asciiTheme="majorBidi" w:hAnsiTheme="majorBidi" w:cstheme="majorBidi"/>
                <w:sz w:val="24"/>
                <w:szCs w:val="24"/>
              </w:rPr>
              <w:t xml:space="preserve"> </w:t>
            </w:r>
          </w:p>
        </w:tc>
        <w:tc>
          <w:tcPr>
            <w:tcW w:w="51" w:type="pct"/>
          </w:tcPr>
          <w:p w14:paraId="71BFCEA1" w14:textId="77777777" w:rsidR="00B2633B" w:rsidRPr="00010708" w:rsidRDefault="00B2633B" w:rsidP="00B2633B">
            <w:pPr>
              <w:spacing w:line="30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6666D9C4" w14:textId="3D492116"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rPr>
                <w:rFonts w:asciiTheme="majorBidi" w:hAnsiTheme="majorBidi" w:cstheme="majorBidi"/>
                <w:sz w:val="24"/>
                <w:szCs w:val="24"/>
              </w:rPr>
            </w:pPr>
            <w:r w:rsidRPr="00010708">
              <w:rPr>
                <w:rFonts w:asciiTheme="majorBidi" w:hAnsiTheme="majorBidi" w:cstheme="majorBidi"/>
                <w:sz w:val="24"/>
                <w:szCs w:val="24"/>
              </w:rPr>
              <w:t>-</w:t>
            </w:r>
          </w:p>
        </w:tc>
      </w:tr>
      <w:tr w:rsidR="00B2633B" w:rsidRPr="00010708" w14:paraId="29E6836F" w14:textId="77777777" w:rsidTr="00A31F01">
        <w:tc>
          <w:tcPr>
            <w:tcW w:w="2337" w:type="pct"/>
            <w:vAlign w:val="bottom"/>
          </w:tcPr>
          <w:p w14:paraId="7DB320EB"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shd w:val="clear" w:color="auto" w:fill="auto"/>
            <w:vAlign w:val="bottom"/>
          </w:tcPr>
          <w:p w14:paraId="5C02D0AE" w14:textId="2CDB61F1" w:rsidR="00B2633B" w:rsidRPr="004270A2" w:rsidRDefault="003F01C8" w:rsidP="0042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jc w:val="right"/>
              <w:rPr>
                <w:rFonts w:asciiTheme="majorBidi" w:hAnsiTheme="majorBidi" w:cstheme="majorBidi"/>
                <w:sz w:val="24"/>
                <w:szCs w:val="24"/>
              </w:rPr>
            </w:pPr>
            <w:r w:rsidRPr="003F01C8">
              <w:rPr>
                <w:rFonts w:asciiTheme="majorBidi" w:hAnsiTheme="majorBidi" w:cstheme="majorBidi"/>
                <w:sz w:val="24"/>
                <w:szCs w:val="24"/>
              </w:rPr>
              <w:t>910</w:t>
            </w:r>
            <w:r w:rsidR="004270A2">
              <w:rPr>
                <w:rFonts w:asciiTheme="majorBidi" w:hAnsiTheme="majorBidi" w:cstheme="majorBidi" w:hint="cs"/>
                <w:sz w:val="24"/>
                <w:szCs w:val="24"/>
                <w:cs/>
                <w:lang w:val="en-GB"/>
              </w:rPr>
              <w:t>,</w:t>
            </w:r>
            <w:r w:rsidRPr="003F01C8">
              <w:rPr>
                <w:rFonts w:asciiTheme="majorBidi" w:hAnsiTheme="majorBidi" w:cstheme="majorBidi"/>
                <w:sz w:val="24"/>
                <w:szCs w:val="24"/>
              </w:rPr>
              <w:t>133</w:t>
            </w:r>
          </w:p>
        </w:tc>
        <w:tc>
          <w:tcPr>
            <w:tcW w:w="51" w:type="pct"/>
          </w:tcPr>
          <w:p w14:paraId="730C800B"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26" w:type="pct"/>
            <w:tcBorders>
              <w:top w:val="single" w:sz="4" w:space="0" w:color="auto"/>
              <w:bottom w:val="double" w:sz="4" w:space="0" w:color="auto"/>
            </w:tcBorders>
            <w:vAlign w:val="bottom"/>
          </w:tcPr>
          <w:p w14:paraId="41992839" w14:textId="40EA58F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BA8E0DC" w14:textId="77777777" w:rsidR="00B2633B" w:rsidRPr="00010708" w:rsidRDefault="00B2633B" w:rsidP="00B2633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tcPr>
          <w:p w14:paraId="08C71CB6" w14:textId="11D5B226"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3</w:t>
            </w:r>
            <w:r w:rsidRPr="00B2633B">
              <w:rPr>
                <w:rFonts w:asciiTheme="majorBidi" w:hAnsiTheme="majorBidi" w:cstheme="majorBidi"/>
                <w:sz w:val="24"/>
                <w:szCs w:val="24"/>
              </w:rPr>
              <w:t>,</w:t>
            </w:r>
            <w:r w:rsidR="003F01C8" w:rsidRPr="003F01C8">
              <w:rPr>
                <w:rFonts w:asciiTheme="majorBidi" w:hAnsiTheme="majorBidi" w:cstheme="majorBidi"/>
                <w:sz w:val="24"/>
                <w:szCs w:val="24"/>
              </w:rPr>
              <w:t>054</w:t>
            </w:r>
            <w:r w:rsidRPr="00B2633B">
              <w:rPr>
                <w:rFonts w:asciiTheme="majorBidi" w:hAnsiTheme="majorBidi" w:cstheme="majorBidi"/>
                <w:sz w:val="24"/>
                <w:szCs w:val="24"/>
              </w:rPr>
              <w:t>,</w:t>
            </w:r>
            <w:r w:rsidR="003F01C8" w:rsidRPr="003F01C8">
              <w:rPr>
                <w:rFonts w:asciiTheme="majorBidi" w:hAnsiTheme="majorBidi" w:cstheme="majorBidi"/>
                <w:sz w:val="24"/>
                <w:szCs w:val="24"/>
              </w:rPr>
              <w:t>737</w:t>
            </w:r>
            <w:r w:rsidRPr="00B2633B">
              <w:rPr>
                <w:rFonts w:asciiTheme="majorBidi" w:hAnsiTheme="majorBidi" w:cstheme="majorBidi"/>
                <w:sz w:val="24"/>
                <w:szCs w:val="24"/>
              </w:rPr>
              <w:t xml:space="preserve"> </w:t>
            </w:r>
          </w:p>
        </w:tc>
        <w:tc>
          <w:tcPr>
            <w:tcW w:w="51" w:type="pct"/>
          </w:tcPr>
          <w:p w14:paraId="59A51BDA" w14:textId="77777777" w:rsidR="00B2633B" w:rsidRPr="00010708" w:rsidRDefault="00B2633B" w:rsidP="00B2633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E2A5AB4" w14:textId="496D8371"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3</w:t>
            </w:r>
            <w:r w:rsidR="00B2633B" w:rsidRPr="00010708">
              <w:rPr>
                <w:rFonts w:asciiTheme="majorBidi" w:hAnsiTheme="majorBidi" w:cstheme="majorBidi"/>
                <w:sz w:val="24"/>
                <w:szCs w:val="24"/>
              </w:rPr>
              <w:t>,</w:t>
            </w:r>
            <w:r w:rsidRPr="003F01C8">
              <w:rPr>
                <w:rFonts w:asciiTheme="majorBidi" w:hAnsiTheme="majorBidi" w:cstheme="majorBidi"/>
                <w:sz w:val="24"/>
                <w:szCs w:val="24"/>
              </w:rPr>
              <w:t>864</w:t>
            </w:r>
            <w:r w:rsidR="00B2633B" w:rsidRPr="00010708">
              <w:rPr>
                <w:rFonts w:asciiTheme="majorBidi" w:hAnsiTheme="majorBidi" w:cstheme="majorBidi"/>
                <w:sz w:val="24"/>
                <w:szCs w:val="24"/>
              </w:rPr>
              <w:t>,</w:t>
            </w:r>
            <w:r w:rsidRPr="003F01C8">
              <w:rPr>
                <w:rFonts w:asciiTheme="majorBidi" w:hAnsiTheme="majorBidi" w:cstheme="majorBidi"/>
                <w:sz w:val="24"/>
                <w:szCs w:val="24"/>
              </w:rPr>
              <w:t>443</w:t>
            </w:r>
          </w:p>
        </w:tc>
      </w:tr>
      <w:tr w:rsidR="00B10011" w:rsidRPr="00010708" w14:paraId="6EF63F26" w14:textId="77777777" w:rsidTr="002755EF">
        <w:trPr>
          <w:trHeight w:hRule="exact" w:val="144"/>
        </w:trPr>
        <w:tc>
          <w:tcPr>
            <w:tcW w:w="2337" w:type="pct"/>
            <w:vAlign w:val="center"/>
          </w:tcPr>
          <w:p w14:paraId="0B4CFD36" w14:textId="77777777" w:rsidR="00B10011" w:rsidRPr="00010708" w:rsidRDefault="00B10011" w:rsidP="00B10011">
            <w:pPr>
              <w:spacing w:line="300" w:lineRule="exact"/>
              <w:ind w:right="28"/>
              <w:rPr>
                <w:rFonts w:asciiTheme="majorBidi" w:hAnsiTheme="majorBidi" w:cstheme="majorBidi"/>
                <w:sz w:val="24"/>
                <w:szCs w:val="24"/>
                <w:cs/>
              </w:rPr>
            </w:pPr>
          </w:p>
        </w:tc>
        <w:tc>
          <w:tcPr>
            <w:tcW w:w="618" w:type="pct"/>
            <w:tcBorders>
              <w:top w:val="double" w:sz="4" w:space="0" w:color="auto"/>
            </w:tcBorders>
            <w:shd w:val="clear" w:color="auto" w:fill="auto"/>
            <w:vAlign w:val="bottom"/>
          </w:tcPr>
          <w:p w14:paraId="239AC9D3"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43D68E4"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lang w:val="en-GB"/>
              </w:rPr>
            </w:pPr>
          </w:p>
        </w:tc>
        <w:tc>
          <w:tcPr>
            <w:tcW w:w="626" w:type="pct"/>
            <w:tcBorders>
              <w:top w:val="double" w:sz="4" w:space="0" w:color="auto"/>
            </w:tcBorders>
            <w:vAlign w:val="bottom"/>
          </w:tcPr>
          <w:p w14:paraId="42EDA003" w14:textId="77777777" w:rsidR="00B10011" w:rsidRPr="00B10011"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p>
        </w:tc>
        <w:tc>
          <w:tcPr>
            <w:tcW w:w="51" w:type="pct"/>
          </w:tcPr>
          <w:p w14:paraId="31205ADF" w14:textId="77777777" w:rsidR="00B10011" w:rsidRPr="00010708" w:rsidRDefault="00B10011" w:rsidP="00B10011">
            <w:pPr>
              <w:spacing w:line="300" w:lineRule="exact"/>
              <w:ind w:right="29"/>
              <w:jc w:val="right"/>
              <w:rPr>
                <w:rFonts w:asciiTheme="majorBidi" w:hAnsiTheme="majorBidi" w:cstheme="majorBidi"/>
                <w:sz w:val="24"/>
                <w:szCs w:val="24"/>
              </w:rPr>
            </w:pPr>
          </w:p>
        </w:tc>
        <w:tc>
          <w:tcPr>
            <w:tcW w:w="622" w:type="pct"/>
            <w:tcBorders>
              <w:top w:val="double" w:sz="4" w:space="0" w:color="auto"/>
            </w:tcBorders>
            <w:vAlign w:val="bottom"/>
          </w:tcPr>
          <w:p w14:paraId="414AF74D"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73FE1A17" w14:textId="77777777" w:rsidR="00B10011" w:rsidRPr="00010708" w:rsidRDefault="00B10011" w:rsidP="00B10011">
            <w:pPr>
              <w:spacing w:line="300" w:lineRule="exact"/>
              <w:ind w:right="29"/>
              <w:jc w:val="right"/>
              <w:rPr>
                <w:rFonts w:asciiTheme="majorBidi" w:hAnsiTheme="majorBidi" w:cstheme="majorBidi"/>
                <w:sz w:val="24"/>
                <w:szCs w:val="24"/>
              </w:rPr>
            </w:pPr>
          </w:p>
        </w:tc>
        <w:tc>
          <w:tcPr>
            <w:tcW w:w="644" w:type="pct"/>
            <w:tcBorders>
              <w:top w:val="double" w:sz="4" w:space="0" w:color="auto"/>
            </w:tcBorders>
            <w:vAlign w:val="bottom"/>
          </w:tcPr>
          <w:p w14:paraId="763BCB61"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B10011" w:rsidRPr="00010708" w14:paraId="4085DF11" w14:textId="77777777" w:rsidTr="003F2759">
        <w:tc>
          <w:tcPr>
            <w:tcW w:w="2337" w:type="pct"/>
            <w:vAlign w:val="bottom"/>
          </w:tcPr>
          <w:p w14:paraId="1C15DAE6" w14:textId="77777777" w:rsidR="00B10011" w:rsidRPr="00010708" w:rsidRDefault="00B10011" w:rsidP="00B10011">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 xml:space="preserve">ลูกหนี้อื่น </w:t>
            </w:r>
          </w:p>
        </w:tc>
        <w:tc>
          <w:tcPr>
            <w:tcW w:w="618" w:type="pct"/>
            <w:vAlign w:val="bottom"/>
          </w:tcPr>
          <w:p w14:paraId="0D7B67C0"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5247DB15"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9ACA686"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5F7D19C0"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22" w:type="pct"/>
            <w:vAlign w:val="bottom"/>
          </w:tcPr>
          <w:p w14:paraId="5D51C7FE"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5725509"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44" w:type="pct"/>
            <w:vAlign w:val="bottom"/>
          </w:tcPr>
          <w:p w14:paraId="2E34F41E"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B2633B" w:rsidRPr="00010708" w14:paraId="3F8E68DA" w14:textId="77777777" w:rsidTr="00A31F01">
        <w:trPr>
          <w:trHeight w:val="155"/>
        </w:trPr>
        <w:tc>
          <w:tcPr>
            <w:tcW w:w="2337" w:type="pct"/>
            <w:vAlign w:val="bottom"/>
          </w:tcPr>
          <w:p w14:paraId="6ACB638B"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บริษัทย่อย</w:t>
            </w:r>
          </w:p>
        </w:tc>
        <w:tc>
          <w:tcPr>
            <w:tcW w:w="618" w:type="pct"/>
            <w:vAlign w:val="bottom"/>
          </w:tcPr>
          <w:p w14:paraId="17B6B992" w14:textId="3C9253DE" w:rsidR="00B2633B" w:rsidRPr="00010708" w:rsidRDefault="004270A2"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57F9C312"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23BD69C0"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348EA6EB"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22" w:type="pct"/>
          </w:tcPr>
          <w:p w14:paraId="5FA659BD" w14:textId="7EEDE6C6"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83</w:t>
            </w:r>
            <w:r w:rsidRPr="00B2633B">
              <w:rPr>
                <w:rFonts w:asciiTheme="majorBidi" w:hAnsiTheme="majorBidi" w:cstheme="majorBidi"/>
                <w:sz w:val="24"/>
                <w:szCs w:val="24"/>
              </w:rPr>
              <w:t>,</w:t>
            </w:r>
            <w:r w:rsidR="003F01C8" w:rsidRPr="003F01C8">
              <w:rPr>
                <w:rFonts w:asciiTheme="majorBidi" w:hAnsiTheme="majorBidi" w:cstheme="majorBidi"/>
                <w:sz w:val="24"/>
                <w:szCs w:val="24"/>
              </w:rPr>
              <w:t>128</w:t>
            </w:r>
            <w:r w:rsidRPr="00B2633B">
              <w:rPr>
                <w:rFonts w:asciiTheme="majorBidi" w:hAnsiTheme="majorBidi" w:cstheme="majorBidi"/>
                <w:sz w:val="24"/>
                <w:szCs w:val="24"/>
              </w:rPr>
              <w:t>,</w:t>
            </w:r>
            <w:r w:rsidR="003F01C8" w:rsidRPr="003F01C8">
              <w:rPr>
                <w:rFonts w:asciiTheme="majorBidi" w:hAnsiTheme="majorBidi" w:cstheme="majorBidi"/>
                <w:sz w:val="24"/>
                <w:szCs w:val="24"/>
              </w:rPr>
              <w:t>100</w:t>
            </w:r>
            <w:r w:rsidRPr="00B2633B">
              <w:rPr>
                <w:rFonts w:asciiTheme="majorBidi" w:hAnsiTheme="majorBidi" w:cstheme="majorBidi"/>
                <w:sz w:val="24"/>
                <w:szCs w:val="24"/>
              </w:rPr>
              <w:t xml:space="preserve"> </w:t>
            </w:r>
          </w:p>
        </w:tc>
        <w:tc>
          <w:tcPr>
            <w:tcW w:w="51" w:type="pct"/>
          </w:tcPr>
          <w:p w14:paraId="0BCD95BC"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44" w:type="pct"/>
            <w:vAlign w:val="bottom"/>
          </w:tcPr>
          <w:p w14:paraId="68F5FA40" w14:textId="4A4421DA"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3F01C8">
              <w:rPr>
                <w:rFonts w:asciiTheme="majorBidi" w:hAnsiTheme="majorBidi" w:cstheme="majorBidi"/>
                <w:sz w:val="24"/>
                <w:szCs w:val="24"/>
              </w:rPr>
              <w:t>28</w:t>
            </w:r>
            <w:r w:rsidR="00B2633B" w:rsidRPr="00010708">
              <w:rPr>
                <w:rFonts w:asciiTheme="majorBidi" w:hAnsiTheme="majorBidi" w:cstheme="majorBidi"/>
                <w:sz w:val="24"/>
                <w:szCs w:val="24"/>
              </w:rPr>
              <w:t>,</w:t>
            </w:r>
            <w:r w:rsidRPr="003F01C8">
              <w:rPr>
                <w:rFonts w:asciiTheme="majorBidi" w:hAnsiTheme="majorBidi" w:cstheme="majorBidi"/>
                <w:sz w:val="24"/>
                <w:szCs w:val="24"/>
              </w:rPr>
              <w:t>341</w:t>
            </w:r>
            <w:r w:rsidR="00B2633B" w:rsidRPr="00010708">
              <w:rPr>
                <w:rFonts w:asciiTheme="majorBidi" w:hAnsiTheme="majorBidi" w:cstheme="majorBidi"/>
                <w:sz w:val="24"/>
                <w:szCs w:val="24"/>
              </w:rPr>
              <w:t>,</w:t>
            </w:r>
            <w:r w:rsidRPr="003F01C8">
              <w:rPr>
                <w:rFonts w:asciiTheme="majorBidi" w:hAnsiTheme="majorBidi" w:cstheme="majorBidi"/>
                <w:sz w:val="24"/>
                <w:szCs w:val="24"/>
              </w:rPr>
              <w:t>291</w:t>
            </w:r>
          </w:p>
        </w:tc>
      </w:tr>
      <w:tr w:rsidR="00B2633B" w:rsidRPr="00010708" w14:paraId="19624E97" w14:textId="77777777" w:rsidTr="00A31F01">
        <w:trPr>
          <w:trHeight w:val="155"/>
        </w:trPr>
        <w:tc>
          <w:tcPr>
            <w:tcW w:w="2337" w:type="pct"/>
            <w:vAlign w:val="bottom"/>
          </w:tcPr>
          <w:p w14:paraId="555959D9"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vAlign w:val="bottom"/>
          </w:tcPr>
          <w:p w14:paraId="5FD8ADD3" w14:textId="26485B93" w:rsidR="00B2633B" w:rsidRPr="004270A2"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rPr>
            </w:pPr>
            <w:r w:rsidRPr="003F01C8">
              <w:rPr>
                <w:rFonts w:asciiTheme="majorBidi" w:hAnsiTheme="majorBidi" w:cstheme="majorBidi"/>
                <w:sz w:val="24"/>
                <w:szCs w:val="24"/>
              </w:rPr>
              <w:t>1</w:t>
            </w:r>
            <w:r w:rsidR="00510DE2">
              <w:rPr>
                <w:rFonts w:asciiTheme="majorBidi" w:hAnsiTheme="majorBidi" w:cstheme="majorBidi"/>
                <w:sz w:val="24"/>
                <w:szCs w:val="24"/>
                <w:lang w:val="en-GB"/>
              </w:rPr>
              <w:t>,</w:t>
            </w:r>
            <w:r w:rsidRPr="003F01C8">
              <w:rPr>
                <w:rFonts w:asciiTheme="majorBidi" w:hAnsiTheme="majorBidi" w:cstheme="majorBidi"/>
                <w:sz w:val="24"/>
                <w:szCs w:val="24"/>
              </w:rPr>
              <w:t>543</w:t>
            </w:r>
            <w:r w:rsidR="004270A2">
              <w:rPr>
                <w:rFonts w:asciiTheme="majorBidi" w:hAnsiTheme="majorBidi" w:cstheme="majorBidi" w:hint="cs"/>
                <w:sz w:val="24"/>
                <w:szCs w:val="24"/>
                <w:cs/>
                <w:lang w:val="en-GB"/>
              </w:rPr>
              <w:t>,</w:t>
            </w:r>
            <w:r w:rsidRPr="003F01C8">
              <w:rPr>
                <w:rFonts w:asciiTheme="majorBidi" w:hAnsiTheme="majorBidi" w:cstheme="majorBidi"/>
                <w:sz w:val="24"/>
                <w:szCs w:val="24"/>
              </w:rPr>
              <w:t>615</w:t>
            </w:r>
          </w:p>
        </w:tc>
        <w:tc>
          <w:tcPr>
            <w:tcW w:w="51" w:type="pct"/>
          </w:tcPr>
          <w:p w14:paraId="1691693F"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637F5772" w14:textId="6AC63246" w:rsidR="00B2633B" w:rsidRPr="00B10011"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69</w:t>
            </w:r>
            <w:r w:rsidR="00B2633B" w:rsidRPr="00B10011">
              <w:rPr>
                <w:rFonts w:asciiTheme="majorBidi" w:hAnsiTheme="majorBidi" w:cstheme="majorBidi"/>
                <w:sz w:val="24"/>
                <w:szCs w:val="24"/>
              </w:rPr>
              <w:t>,</w:t>
            </w:r>
            <w:r w:rsidRPr="003F01C8">
              <w:rPr>
                <w:rFonts w:asciiTheme="majorBidi" w:hAnsiTheme="majorBidi" w:cstheme="majorBidi"/>
                <w:sz w:val="24"/>
                <w:szCs w:val="24"/>
              </w:rPr>
              <w:t>978</w:t>
            </w:r>
          </w:p>
        </w:tc>
        <w:tc>
          <w:tcPr>
            <w:tcW w:w="51" w:type="pct"/>
          </w:tcPr>
          <w:p w14:paraId="274AAE25"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22" w:type="pct"/>
            <w:tcBorders>
              <w:bottom w:val="single" w:sz="4" w:space="0" w:color="auto"/>
            </w:tcBorders>
          </w:tcPr>
          <w:p w14:paraId="77079356" w14:textId="7AFA3EF3" w:rsidR="00B2633B" w:rsidRPr="00B2633B" w:rsidRDefault="00B2633B" w:rsidP="00595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rPr>
            </w:pPr>
            <w:r w:rsidRPr="00B2633B">
              <w:rPr>
                <w:rFonts w:asciiTheme="majorBidi" w:hAnsiTheme="majorBidi" w:cstheme="majorBidi"/>
                <w:sz w:val="24"/>
                <w:szCs w:val="24"/>
              </w:rPr>
              <w:t>-</w:t>
            </w:r>
          </w:p>
        </w:tc>
        <w:tc>
          <w:tcPr>
            <w:tcW w:w="51" w:type="pct"/>
          </w:tcPr>
          <w:p w14:paraId="78AC3889"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0201C800" w14:textId="3C934C22"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69</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978</w:t>
            </w:r>
          </w:p>
        </w:tc>
      </w:tr>
      <w:tr w:rsidR="00B2633B" w:rsidRPr="00010708" w14:paraId="61B8AFD9" w14:textId="77777777" w:rsidTr="00A31F01">
        <w:trPr>
          <w:trHeight w:val="155"/>
        </w:trPr>
        <w:tc>
          <w:tcPr>
            <w:tcW w:w="2337" w:type="pct"/>
            <w:vAlign w:val="bottom"/>
          </w:tcPr>
          <w:p w14:paraId="6B6DBF3C"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6C4E6378" w14:textId="5F9B48BE" w:rsidR="00B2633B" w:rsidRPr="004270A2"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rPr>
            </w:pPr>
            <w:r w:rsidRPr="003F01C8">
              <w:rPr>
                <w:rFonts w:asciiTheme="majorBidi" w:hAnsiTheme="majorBidi" w:cstheme="majorBidi"/>
                <w:sz w:val="24"/>
                <w:szCs w:val="24"/>
              </w:rPr>
              <w:t>1</w:t>
            </w:r>
            <w:r w:rsidR="00510DE2">
              <w:rPr>
                <w:rFonts w:asciiTheme="majorBidi" w:hAnsiTheme="majorBidi" w:cstheme="majorBidi"/>
                <w:sz w:val="24"/>
                <w:szCs w:val="24"/>
                <w:lang w:val="en-GB"/>
              </w:rPr>
              <w:t>,</w:t>
            </w:r>
            <w:r w:rsidRPr="003F01C8">
              <w:rPr>
                <w:rFonts w:asciiTheme="majorBidi" w:hAnsiTheme="majorBidi" w:cstheme="majorBidi"/>
                <w:sz w:val="24"/>
                <w:szCs w:val="24"/>
              </w:rPr>
              <w:t>543</w:t>
            </w:r>
            <w:r w:rsidR="004270A2">
              <w:rPr>
                <w:rFonts w:asciiTheme="majorBidi" w:hAnsiTheme="majorBidi" w:cstheme="majorBidi" w:hint="cs"/>
                <w:sz w:val="24"/>
                <w:szCs w:val="24"/>
                <w:cs/>
                <w:lang w:val="en-GB"/>
              </w:rPr>
              <w:t>,</w:t>
            </w:r>
            <w:r w:rsidRPr="003F01C8">
              <w:rPr>
                <w:rFonts w:asciiTheme="majorBidi" w:hAnsiTheme="majorBidi" w:cstheme="majorBidi"/>
                <w:sz w:val="24"/>
                <w:szCs w:val="24"/>
              </w:rPr>
              <w:t>615</w:t>
            </w:r>
          </w:p>
        </w:tc>
        <w:tc>
          <w:tcPr>
            <w:tcW w:w="51" w:type="pct"/>
          </w:tcPr>
          <w:p w14:paraId="164AEA68"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530F5C57" w14:textId="1FFAE3F6" w:rsidR="00B2633B" w:rsidRPr="00B10011"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69</w:t>
            </w:r>
            <w:r w:rsidR="00B2633B" w:rsidRPr="00B10011">
              <w:rPr>
                <w:rFonts w:asciiTheme="majorBidi" w:hAnsiTheme="majorBidi" w:cstheme="majorBidi"/>
                <w:sz w:val="24"/>
                <w:szCs w:val="24"/>
              </w:rPr>
              <w:t>,</w:t>
            </w:r>
            <w:r w:rsidRPr="003F01C8">
              <w:rPr>
                <w:rFonts w:asciiTheme="majorBidi" w:hAnsiTheme="majorBidi" w:cstheme="majorBidi"/>
                <w:sz w:val="24"/>
                <w:szCs w:val="24"/>
              </w:rPr>
              <w:t>978</w:t>
            </w:r>
          </w:p>
        </w:tc>
        <w:tc>
          <w:tcPr>
            <w:tcW w:w="51" w:type="pct"/>
          </w:tcPr>
          <w:p w14:paraId="0F56572A"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tcPr>
          <w:p w14:paraId="7E5AACC3" w14:textId="1E45CB18" w:rsidR="00B2633B" w:rsidRPr="00B2633B"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B2633B">
              <w:rPr>
                <w:rFonts w:asciiTheme="majorBidi" w:hAnsiTheme="majorBidi" w:cstheme="majorBidi"/>
                <w:sz w:val="24"/>
                <w:szCs w:val="24"/>
              </w:rPr>
              <w:t xml:space="preserve"> </w:t>
            </w:r>
            <w:r w:rsidR="003F01C8" w:rsidRPr="003F01C8">
              <w:rPr>
                <w:rFonts w:asciiTheme="majorBidi" w:hAnsiTheme="majorBidi" w:cstheme="majorBidi"/>
                <w:sz w:val="24"/>
                <w:szCs w:val="24"/>
              </w:rPr>
              <w:t>83</w:t>
            </w:r>
            <w:r w:rsidRPr="00B2633B">
              <w:rPr>
                <w:rFonts w:asciiTheme="majorBidi" w:hAnsiTheme="majorBidi" w:cstheme="majorBidi"/>
                <w:sz w:val="24"/>
                <w:szCs w:val="24"/>
              </w:rPr>
              <w:t>,</w:t>
            </w:r>
            <w:r w:rsidR="003F01C8" w:rsidRPr="003F01C8">
              <w:rPr>
                <w:rFonts w:asciiTheme="majorBidi" w:hAnsiTheme="majorBidi" w:cstheme="majorBidi"/>
                <w:sz w:val="24"/>
                <w:szCs w:val="24"/>
              </w:rPr>
              <w:t>128</w:t>
            </w:r>
            <w:r w:rsidRPr="00B2633B">
              <w:rPr>
                <w:rFonts w:asciiTheme="majorBidi" w:hAnsiTheme="majorBidi" w:cstheme="majorBidi"/>
                <w:sz w:val="24"/>
                <w:szCs w:val="24"/>
              </w:rPr>
              <w:t>,</w:t>
            </w:r>
            <w:r w:rsidR="003F01C8" w:rsidRPr="003F01C8">
              <w:rPr>
                <w:rFonts w:asciiTheme="majorBidi" w:hAnsiTheme="majorBidi" w:cstheme="majorBidi"/>
                <w:sz w:val="24"/>
                <w:szCs w:val="24"/>
              </w:rPr>
              <w:t>100</w:t>
            </w:r>
            <w:r w:rsidRPr="00B2633B">
              <w:rPr>
                <w:rFonts w:asciiTheme="majorBidi" w:hAnsiTheme="majorBidi" w:cstheme="majorBidi"/>
                <w:sz w:val="24"/>
                <w:szCs w:val="24"/>
              </w:rPr>
              <w:t xml:space="preserve"> </w:t>
            </w:r>
          </w:p>
        </w:tc>
        <w:tc>
          <w:tcPr>
            <w:tcW w:w="51" w:type="pct"/>
          </w:tcPr>
          <w:p w14:paraId="77A2B21E"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37981DB6" w14:textId="0B582D2D"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28</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411</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269</w:t>
            </w:r>
          </w:p>
        </w:tc>
      </w:tr>
      <w:tr w:rsidR="00B10011" w:rsidRPr="00010708" w14:paraId="7C3D2B70" w14:textId="77777777" w:rsidTr="003F2759">
        <w:trPr>
          <w:trHeight w:hRule="exact" w:val="144"/>
        </w:trPr>
        <w:tc>
          <w:tcPr>
            <w:tcW w:w="2337" w:type="pct"/>
            <w:vAlign w:val="bottom"/>
          </w:tcPr>
          <w:p w14:paraId="053F04C8" w14:textId="77777777" w:rsidR="00B10011" w:rsidRPr="00010708" w:rsidRDefault="00B10011" w:rsidP="00B10011">
            <w:pPr>
              <w:tabs>
                <w:tab w:val="clear" w:pos="227"/>
                <w:tab w:val="clear" w:pos="454"/>
                <w:tab w:val="clear" w:pos="680"/>
              </w:tabs>
              <w:spacing w:line="300" w:lineRule="exact"/>
              <w:ind w:right="28"/>
              <w:rPr>
                <w:rFonts w:asciiTheme="majorBidi" w:hAnsiTheme="majorBidi" w:cstheme="majorBidi"/>
                <w:sz w:val="24"/>
                <w:szCs w:val="24"/>
                <w:cs/>
              </w:rPr>
            </w:pPr>
          </w:p>
        </w:tc>
        <w:tc>
          <w:tcPr>
            <w:tcW w:w="618" w:type="pct"/>
            <w:tcBorders>
              <w:top w:val="double" w:sz="4" w:space="0" w:color="auto"/>
            </w:tcBorders>
            <w:vAlign w:val="bottom"/>
          </w:tcPr>
          <w:p w14:paraId="5DA7242D"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7023C30A" w14:textId="77777777" w:rsidR="00B10011" w:rsidRPr="00010708" w:rsidRDefault="00B10011" w:rsidP="00B10011">
            <w:pPr>
              <w:tabs>
                <w:tab w:val="clear" w:pos="907"/>
              </w:tabs>
              <w:spacing w:line="300" w:lineRule="exact"/>
              <w:ind w:right="29"/>
              <w:jc w:val="center"/>
              <w:rPr>
                <w:rFonts w:asciiTheme="majorBidi" w:hAnsiTheme="majorBidi" w:cstheme="majorBidi"/>
                <w:sz w:val="24"/>
                <w:szCs w:val="24"/>
                <w:cs/>
                <w:lang w:val="en-GB"/>
              </w:rPr>
            </w:pPr>
          </w:p>
        </w:tc>
        <w:tc>
          <w:tcPr>
            <w:tcW w:w="626" w:type="pct"/>
            <w:tcBorders>
              <w:top w:val="double" w:sz="4" w:space="0" w:color="auto"/>
            </w:tcBorders>
            <w:vAlign w:val="bottom"/>
          </w:tcPr>
          <w:p w14:paraId="26FE37AB"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cs/>
                <w:lang w:val="en-GB"/>
              </w:rPr>
            </w:pPr>
          </w:p>
        </w:tc>
        <w:tc>
          <w:tcPr>
            <w:tcW w:w="51" w:type="pct"/>
          </w:tcPr>
          <w:p w14:paraId="01AA574B" w14:textId="77777777" w:rsidR="00B10011" w:rsidRPr="00010708" w:rsidRDefault="00B10011" w:rsidP="00B10011">
            <w:pPr>
              <w:spacing w:line="300" w:lineRule="exact"/>
              <w:ind w:right="29"/>
              <w:jc w:val="right"/>
              <w:rPr>
                <w:rFonts w:asciiTheme="majorBidi" w:hAnsiTheme="majorBidi" w:cstheme="majorBidi"/>
                <w:sz w:val="24"/>
                <w:szCs w:val="24"/>
                <w:lang w:val="en-GB"/>
              </w:rPr>
            </w:pPr>
          </w:p>
        </w:tc>
        <w:tc>
          <w:tcPr>
            <w:tcW w:w="622" w:type="pct"/>
            <w:tcBorders>
              <w:top w:val="double" w:sz="4" w:space="0" w:color="auto"/>
            </w:tcBorders>
            <w:vAlign w:val="bottom"/>
          </w:tcPr>
          <w:p w14:paraId="7EE38640"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lang w:val="en-GB"/>
              </w:rPr>
            </w:pPr>
          </w:p>
        </w:tc>
        <w:tc>
          <w:tcPr>
            <w:tcW w:w="51" w:type="pct"/>
          </w:tcPr>
          <w:p w14:paraId="79A23351" w14:textId="77777777" w:rsidR="00B10011" w:rsidRPr="00010708" w:rsidRDefault="00B10011" w:rsidP="00B10011">
            <w:pPr>
              <w:spacing w:line="300" w:lineRule="exact"/>
              <w:ind w:right="29"/>
              <w:jc w:val="right"/>
              <w:rPr>
                <w:rFonts w:asciiTheme="majorBidi" w:hAnsiTheme="majorBidi" w:cstheme="majorBidi"/>
                <w:sz w:val="24"/>
                <w:szCs w:val="24"/>
                <w:lang w:val="en-GB"/>
              </w:rPr>
            </w:pPr>
          </w:p>
        </w:tc>
        <w:tc>
          <w:tcPr>
            <w:tcW w:w="644" w:type="pct"/>
            <w:tcBorders>
              <w:top w:val="double" w:sz="4" w:space="0" w:color="auto"/>
            </w:tcBorders>
            <w:vAlign w:val="bottom"/>
          </w:tcPr>
          <w:p w14:paraId="5E97AFB9"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B10011" w:rsidRPr="00010708" w14:paraId="2A0BA45B" w14:textId="77777777" w:rsidTr="003F2759">
        <w:tc>
          <w:tcPr>
            <w:tcW w:w="2337" w:type="pct"/>
            <w:vAlign w:val="bottom"/>
          </w:tcPr>
          <w:p w14:paraId="51B862B8" w14:textId="77777777" w:rsidR="00B10011" w:rsidRPr="00010708" w:rsidRDefault="00B10011" w:rsidP="00B10011">
            <w:pPr>
              <w:tabs>
                <w:tab w:val="clear" w:pos="227"/>
                <w:tab w:val="clear" w:pos="454"/>
                <w:tab w:val="clear" w:pos="680"/>
              </w:tabs>
              <w:spacing w:line="300" w:lineRule="exact"/>
              <w:ind w:right="28"/>
              <w:rPr>
                <w:rFonts w:asciiTheme="majorBidi" w:hAnsiTheme="majorBidi" w:cstheme="majorBidi"/>
                <w:sz w:val="24"/>
                <w:szCs w:val="24"/>
                <w:cs/>
              </w:rPr>
            </w:pPr>
            <w:r w:rsidRPr="00010708">
              <w:rPr>
                <w:rFonts w:asciiTheme="majorBidi" w:hAnsiTheme="majorBidi" w:cstheme="majorBidi"/>
                <w:sz w:val="24"/>
                <w:szCs w:val="24"/>
                <w:u w:val="single"/>
                <w:cs/>
                <w:lang w:val="en-GB"/>
              </w:rPr>
              <w:t>เงินให้กู้ยืมระยะสั้นและดอกเบี้ยค้างรับ</w:t>
            </w:r>
            <w:r w:rsidRPr="00010708">
              <w:rPr>
                <w:rFonts w:asciiTheme="majorBidi" w:hAnsiTheme="majorBidi" w:cstheme="majorBidi"/>
                <w:sz w:val="24"/>
                <w:szCs w:val="24"/>
                <w:u w:val="single"/>
                <w:lang w:val="en-GB"/>
              </w:rPr>
              <w:t xml:space="preserve"> </w:t>
            </w:r>
            <w:r w:rsidRPr="00010708">
              <w:rPr>
                <w:rFonts w:asciiTheme="majorBidi" w:hAnsiTheme="majorBidi" w:cstheme="majorBidi"/>
                <w:sz w:val="24"/>
                <w:szCs w:val="24"/>
                <w:u w:val="single"/>
                <w:cs/>
                <w:lang w:val="en-GB"/>
              </w:rPr>
              <w:t>-</w:t>
            </w:r>
            <w:r w:rsidRPr="00010708">
              <w:rPr>
                <w:rFonts w:asciiTheme="majorBidi" w:hAnsiTheme="majorBidi" w:cstheme="majorBidi"/>
                <w:sz w:val="24"/>
                <w:szCs w:val="24"/>
                <w:u w:val="single"/>
                <w:lang w:val="en-GB"/>
              </w:rPr>
              <w:t xml:space="preserve"> </w:t>
            </w:r>
            <w:r w:rsidRPr="00010708">
              <w:rPr>
                <w:rFonts w:asciiTheme="majorBidi" w:hAnsiTheme="majorBidi" w:cstheme="majorBidi"/>
                <w:sz w:val="24"/>
                <w:szCs w:val="24"/>
                <w:u w:val="single"/>
                <w:cs/>
                <w:lang w:val="en-GB"/>
              </w:rPr>
              <w:t>บริษัทย่อย</w:t>
            </w:r>
          </w:p>
        </w:tc>
        <w:tc>
          <w:tcPr>
            <w:tcW w:w="618" w:type="pct"/>
            <w:vAlign w:val="bottom"/>
          </w:tcPr>
          <w:p w14:paraId="29B01093" w14:textId="2D853108"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6278A82C"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49D898D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29"/>
              <w:rPr>
                <w:rFonts w:asciiTheme="majorBidi" w:hAnsiTheme="majorBidi" w:cstheme="majorBidi"/>
                <w:sz w:val="24"/>
                <w:szCs w:val="24"/>
                <w:lang w:val="en-GB"/>
              </w:rPr>
            </w:pPr>
          </w:p>
        </w:tc>
        <w:tc>
          <w:tcPr>
            <w:tcW w:w="51" w:type="pct"/>
          </w:tcPr>
          <w:p w14:paraId="156C6FC9" w14:textId="77777777" w:rsidR="00B10011" w:rsidRPr="00010708" w:rsidRDefault="00B10011" w:rsidP="00B10011">
            <w:pPr>
              <w:spacing w:line="300" w:lineRule="exact"/>
              <w:ind w:right="2"/>
              <w:jc w:val="right"/>
              <w:rPr>
                <w:rFonts w:asciiTheme="majorBidi" w:hAnsiTheme="majorBidi" w:cstheme="majorBidi"/>
                <w:sz w:val="24"/>
                <w:szCs w:val="24"/>
              </w:rPr>
            </w:pPr>
          </w:p>
        </w:tc>
        <w:tc>
          <w:tcPr>
            <w:tcW w:w="622" w:type="pct"/>
            <w:vAlign w:val="bottom"/>
          </w:tcPr>
          <w:p w14:paraId="7C093946"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8E728AC" w14:textId="77777777" w:rsidR="00B10011" w:rsidRPr="00010708" w:rsidRDefault="00B10011" w:rsidP="00B10011">
            <w:pPr>
              <w:spacing w:line="300" w:lineRule="exact"/>
              <w:ind w:right="2"/>
              <w:jc w:val="right"/>
              <w:rPr>
                <w:rFonts w:asciiTheme="majorBidi" w:hAnsiTheme="majorBidi" w:cstheme="majorBidi"/>
                <w:sz w:val="24"/>
                <w:szCs w:val="24"/>
              </w:rPr>
            </w:pPr>
          </w:p>
        </w:tc>
        <w:tc>
          <w:tcPr>
            <w:tcW w:w="644" w:type="pct"/>
            <w:vAlign w:val="bottom"/>
          </w:tcPr>
          <w:p w14:paraId="270FF3E0"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B2633B" w:rsidRPr="00010708" w14:paraId="4E6B3D94" w14:textId="77777777" w:rsidTr="00A31F01">
        <w:tc>
          <w:tcPr>
            <w:tcW w:w="2337" w:type="pct"/>
            <w:vAlign w:val="bottom"/>
          </w:tcPr>
          <w:p w14:paraId="1BACF195"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เงินให้กู้ยืม</w:t>
            </w:r>
          </w:p>
        </w:tc>
        <w:tc>
          <w:tcPr>
            <w:tcW w:w="618" w:type="pct"/>
            <w:vAlign w:val="bottom"/>
          </w:tcPr>
          <w:p w14:paraId="54BC8F49" w14:textId="69B6D76C" w:rsidR="00B2633B" w:rsidRPr="00010708" w:rsidRDefault="004270A2"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60D1B929"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68B94B55"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278BFC3C" w14:textId="77777777" w:rsidR="00B2633B" w:rsidRPr="00010708" w:rsidRDefault="00B2633B" w:rsidP="00B2633B">
            <w:pPr>
              <w:spacing w:line="300" w:lineRule="exact"/>
              <w:ind w:right="2"/>
              <w:jc w:val="right"/>
              <w:rPr>
                <w:rFonts w:asciiTheme="majorBidi" w:hAnsiTheme="majorBidi" w:cstheme="majorBidi"/>
                <w:sz w:val="24"/>
                <w:szCs w:val="24"/>
              </w:rPr>
            </w:pPr>
          </w:p>
        </w:tc>
        <w:tc>
          <w:tcPr>
            <w:tcW w:w="622" w:type="pct"/>
          </w:tcPr>
          <w:p w14:paraId="4058430B" w14:textId="10115D4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B2633B">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570</w:t>
            </w:r>
            <w:r w:rsidRPr="00B2633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457</w:t>
            </w:r>
            <w:r w:rsidRPr="00B2633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873</w:t>
            </w:r>
            <w:r w:rsidRPr="00B2633B">
              <w:rPr>
                <w:rFonts w:asciiTheme="majorBidi" w:hAnsiTheme="majorBidi" w:cstheme="majorBidi"/>
                <w:sz w:val="24"/>
                <w:szCs w:val="24"/>
                <w:lang w:eastAsia="en-GB"/>
              </w:rPr>
              <w:t xml:space="preserve"> </w:t>
            </w:r>
          </w:p>
        </w:tc>
        <w:tc>
          <w:tcPr>
            <w:tcW w:w="51" w:type="pct"/>
          </w:tcPr>
          <w:p w14:paraId="1510CE25" w14:textId="77777777" w:rsidR="00B2633B" w:rsidRPr="00010708" w:rsidRDefault="00B2633B" w:rsidP="00B2633B">
            <w:pPr>
              <w:spacing w:line="300" w:lineRule="exact"/>
              <w:ind w:right="2"/>
              <w:jc w:val="right"/>
              <w:rPr>
                <w:rFonts w:asciiTheme="majorBidi" w:hAnsiTheme="majorBidi" w:cstheme="majorBidi"/>
                <w:sz w:val="24"/>
                <w:szCs w:val="24"/>
              </w:rPr>
            </w:pPr>
          </w:p>
        </w:tc>
        <w:tc>
          <w:tcPr>
            <w:tcW w:w="644" w:type="pct"/>
            <w:vAlign w:val="bottom"/>
          </w:tcPr>
          <w:p w14:paraId="40C1306B" w14:textId="6AB5B875"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lang w:eastAsia="en-GB"/>
              </w:rPr>
              <w:t>279</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754</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623</w:t>
            </w:r>
          </w:p>
        </w:tc>
      </w:tr>
      <w:tr w:rsidR="00B2633B" w:rsidRPr="00010708" w14:paraId="5723728D" w14:textId="77777777" w:rsidTr="00A31F01">
        <w:tc>
          <w:tcPr>
            <w:tcW w:w="2337" w:type="pct"/>
            <w:vAlign w:val="bottom"/>
          </w:tcPr>
          <w:p w14:paraId="03264643"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ดอกเบี้ยค้างรับ</w:t>
            </w:r>
          </w:p>
        </w:tc>
        <w:tc>
          <w:tcPr>
            <w:tcW w:w="618" w:type="pct"/>
            <w:tcBorders>
              <w:bottom w:val="single" w:sz="4" w:space="0" w:color="auto"/>
            </w:tcBorders>
            <w:vAlign w:val="bottom"/>
          </w:tcPr>
          <w:p w14:paraId="6E62369A" w14:textId="26732A12" w:rsidR="00B2633B" w:rsidRPr="00010708" w:rsidRDefault="004270A2"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48D5AFFA"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48CCE84E"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7F8D40C" w14:textId="77777777" w:rsidR="00B2633B" w:rsidRPr="00010708" w:rsidRDefault="00B2633B" w:rsidP="00B2633B">
            <w:pPr>
              <w:spacing w:line="300" w:lineRule="exact"/>
              <w:ind w:right="2"/>
              <w:jc w:val="right"/>
              <w:rPr>
                <w:rFonts w:asciiTheme="majorBidi" w:hAnsiTheme="majorBidi" w:cstheme="majorBidi"/>
                <w:sz w:val="24"/>
                <w:szCs w:val="24"/>
              </w:rPr>
            </w:pPr>
          </w:p>
        </w:tc>
        <w:tc>
          <w:tcPr>
            <w:tcW w:w="622" w:type="pct"/>
            <w:tcBorders>
              <w:bottom w:val="single" w:sz="4" w:space="0" w:color="auto"/>
            </w:tcBorders>
          </w:tcPr>
          <w:p w14:paraId="1FEBB6CA" w14:textId="576DF3A2"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B2633B">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28</w:t>
            </w:r>
            <w:r w:rsidRPr="00B2633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498</w:t>
            </w:r>
            <w:r w:rsidRPr="00B2633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896</w:t>
            </w:r>
            <w:r w:rsidRPr="00B2633B">
              <w:rPr>
                <w:rFonts w:asciiTheme="majorBidi" w:hAnsiTheme="majorBidi" w:cstheme="majorBidi"/>
                <w:sz w:val="24"/>
                <w:szCs w:val="24"/>
                <w:lang w:eastAsia="en-GB"/>
              </w:rPr>
              <w:t xml:space="preserve"> </w:t>
            </w:r>
          </w:p>
        </w:tc>
        <w:tc>
          <w:tcPr>
            <w:tcW w:w="51" w:type="pct"/>
          </w:tcPr>
          <w:p w14:paraId="30D0228C" w14:textId="77777777" w:rsidR="00B2633B" w:rsidRPr="00010708" w:rsidRDefault="00B2633B" w:rsidP="00B2633B">
            <w:pPr>
              <w:spacing w:line="300" w:lineRule="exact"/>
              <w:ind w:right="2"/>
              <w:jc w:val="right"/>
              <w:rPr>
                <w:rFonts w:asciiTheme="majorBidi" w:hAnsiTheme="majorBidi" w:cstheme="majorBidi"/>
                <w:sz w:val="24"/>
                <w:szCs w:val="24"/>
              </w:rPr>
            </w:pPr>
          </w:p>
        </w:tc>
        <w:tc>
          <w:tcPr>
            <w:tcW w:w="644" w:type="pct"/>
            <w:tcBorders>
              <w:bottom w:val="single" w:sz="4" w:space="0" w:color="auto"/>
            </w:tcBorders>
            <w:vAlign w:val="bottom"/>
          </w:tcPr>
          <w:p w14:paraId="3BCA336B" w14:textId="4BB50531"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lang w:eastAsia="en-GB"/>
              </w:rPr>
              <w:t>14</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915</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397</w:t>
            </w:r>
          </w:p>
        </w:tc>
      </w:tr>
      <w:tr w:rsidR="00B2633B" w:rsidRPr="00010708" w14:paraId="1015AC89" w14:textId="77777777" w:rsidTr="00A31F01">
        <w:tc>
          <w:tcPr>
            <w:tcW w:w="2337" w:type="pct"/>
            <w:vAlign w:val="bottom"/>
          </w:tcPr>
          <w:p w14:paraId="05EE6D88"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26ECB9DF" w14:textId="2B21B43B" w:rsidR="00B2633B" w:rsidRPr="00010708" w:rsidRDefault="004270A2"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62A37414"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vAlign w:val="bottom"/>
          </w:tcPr>
          <w:p w14:paraId="33A91BD4"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799D5174" w14:textId="77777777" w:rsidR="00B2633B" w:rsidRPr="00010708" w:rsidRDefault="00B2633B" w:rsidP="00B2633B">
            <w:pPr>
              <w:spacing w:line="300" w:lineRule="exact"/>
              <w:ind w:right="2"/>
              <w:jc w:val="right"/>
              <w:rPr>
                <w:rFonts w:asciiTheme="majorBidi" w:hAnsiTheme="majorBidi" w:cstheme="majorBidi"/>
                <w:sz w:val="24"/>
                <w:szCs w:val="24"/>
              </w:rPr>
            </w:pPr>
          </w:p>
        </w:tc>
        <w:tc>
          <w:tcPr>
            <w:tcW w:w="622" w:type="pct"/>
          </w:tcPr>
          <w:p w14:paraId="234ACD3F" w14:textId="7BC2832B"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B2633B">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598</w:t>
            </w:r>
            <w:r w:rsidRPr="00B2633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956</w:t>
            </w:r>
            <w:r w:rsidRPr="00B2633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769</w:t>
            </w:r>
            <w:r w:rsidRPr="00B2633B">
              <w:rPr>
                <w:rFonts w:asciiTheme="majorBidi" w:hAnsiTheme="majorBidi" w:cstheme="majorBidi"/>
                <w:sz w:val="24"/>
                <w:szCs w:val="24"/>
                <w:lang w:eastAsia="en-GB"/>
              </w:rPr>
              <w:t xml:space="preserve"> </w:t>
            </w:r>
          </w:p>
        </w:tc>
        <w:tc>
          <w:tcPr>
            <w:tcW w:w="51" w:type="pct"/>
          </w:tcPr>
          <w:p w14:paraId="07B0B857" w14:textId="77777777" w:rsidR="00B2633B" w:rsidRPr="00010708" w:rsidRDefault="00B2633B" w:rsidP="00B2633B">
            <w:pPr>
              <w:spacing w:line="300" w:lineRule="exact"/>
              <w:ind w:right="2"/>
              <w:jc w:val="right"/>
              <w:rPr>
                <w:rFonts w:asciiTheme="majorBidi" w:hAnsiTheme="majorBidi" w:cstheme="majorBidi"/>
                <w:sz w:val="24"/>
                <w:szCs w:val="24"/>
              </w:rPr>
            </w:pPr>
          </w:p>
        </w:tc>
        <w:tc>
          <w:tcPr>
            <w:tcW w:w="644" w:type="pct"/>
            <w:vAlign w:val="bottom"/>
          </w:tcPr>
          <w:p w14:paraId="219C9BE7" w14:textId="57E83305"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lang w:eastAsia="en-GB"/>
              </w:rPr>
              <w:t>294</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670</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020</w:t>
            </w:r>
          </w:p>
        </w:tc>
      </w:tr>
      <w:tr w:rsidR="00B2633B" w:rsidRPr="00010708" w14:paraId="3E180302" w14:textId="77777777" w:rsidTr="00A31F01">
        <w:tc>
          <w:tcPr>
            <w:tcW w:w="2337" w:type="pct"/>
            <w:vAlign w:val="bottom"/>
          </w:tcPr>
          <w:p w14:paraId="2A88BF6A" w14:textId="382EADBF"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ค่าเผื่อผลขาดทุนจากการด้อยค่า</w:t>
            </w:r>
            <w:r w:rsidR="0080059E">
              <w:rPr>
                <w:rFonts w:asciiTheme="majorBidi" w:hAnsiTheme="majorBidi" w:cstheme="majorBidi"/>
                <w:sz w:val="24"/>
                <w:szCs w:val="24"/>
              </w:rPr>
              <w:t>*</w:t>
            </w:r>
          </w:p>
        </w:tc>
        <w:tc>
          <w:tcPr>
            <w:tcW w:w="618" w:type="pct"/>
            <w:tcBorders>
              <w:bottom w:val="single" w:sz="4" w:space="0" w:color="auto"/>
            </w:tcBorders>
            <w:vAlign w:val="bottom"/>
          </w:tcPr>
          <w:p w14:paraId="5B240F76" w14:textId="470BFE0B" w:rsidR="00B2633B" w:rsidRPr="00010708" w:rsidRDefault="004270A2"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1172066D"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5E6D2DEE"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1D87F55B" w14:textId="77777777" w:rsidR="00B2633B" w:rsidRPr="00010708" w:rsidRDefault="00B2633B" w:rsidP="00B2633B">
            <w:pPr>
              <w:spacing w:line="300" w:lineRule="exact"/>
              <w:ind w:right="2"/>
              <w:jc w:val="right"/>
              <w:rPr>
                <w:rFonts w:asciiTheme="majorBidi" w:hAnsiTheme="majorBidi" w:cstheme="majorBidi"/>
                <w:sz w:val="24"/>
                <w:szCs w:val="24"/>
                <w:lang w:val="en-GB"/>
              </w:rPr>
            </w:pPr>
          </w:p>
        </w:tc>
        <w:tc>
          <w:tcPr>
            <w:tcW w:w="622" w:type="pct"/>
            <w:tcBorders>
              <w:bottom w:val="single" w:sz="4" w:space="0" w:color="auto"/>
            </w:tcBorders>
          </w:tcPr>
          <w:p w14:paraId="03DC5B23" w14:textId="1EF7C7AD"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B2633B">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164</w:t>
            </w:r>
            <w:r w:rsidR="00DB7781">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022</w:t>
            </w:r>
            <w:r w:rsidR="00DB7781">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756</w:t>
            </w:r>
            <w:r w:rsidRPr="00B2633B">
              <w:rPr>
                <w:rFonts w:asciiTheme="majorBidi" w:hAnsiTheme="majorBidi" w:cstheme="majorBidi"/>
                <w:sz w:val="24"/>
                <w:szCs w:val="24"/>
                <w:lang w:eastAsia="en-GB"/>
              </w:rPr>
              <w:t xml:space="preserve">) </w:t>
            </w:r>
          </w:p>
        </w:tc>
        <w:tc>
          <w:tcPr>
            <w:tcW w:w="51" w:type="pct"/>
          </w:tcPr>
          <w:p w14:paraId="37A0EE3C" w14:textId="77777777" w:rsidR="00B2633B" w:rsidRPr="00010708" w:rsidRDefault="00B2633B" w:rsidP="00B2633B">
            <w:pPr>
              <w:spacing w:line="300" w:lineRule="exact"/>
              <w:ind w:right="2"/>
              <w:jc w:val="right"/>
              <w:rPr>
                <w:rFonts w:asciiTheme="majorBidi" w:hAnsiTheme="majorBidi" w:cstheme="majorBidi"/>
                <w:sz w:val="24"/>
                <w:szCs w:val="24"/>
                <w:lang w:val="en-GB"/>
              </w:rPr>
            </w:pPr>
          </w:p>
        </w:tc>
        <w:tc>
          <w:tcPr>
            <w:tcW w:w="644" w:type="pct"/>
            <w:tcBorders>
              <w:bottom w:val="single" w:sz="4" w:space="0" w:color="auto"/>
            </w:tcBorders>
            <w:vAlign w:val="bottom"/>
          </w:tcPr>
          <w:p w14:paraId="33E04731" w14:textId="7721F7E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113</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943</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148</w:t>
            </w:r>
            <w:r w:rsidRPr="00010708">
              <w:rPr>
                <w:rFonts w:asciiTheme="majorBidi" w:hAnsiTheme="majorBidi" w:cstheme="majorBidi"/>
                <w:sz w:val="24"/>
                <w:szCs w:val="24"/>
                <w:lang w:eastAsia="en-GB"/>
              </w:rPr>
              <w:t>)</w:t>
            </w:r>
          </w:p>
        </w:tc>
      </w:tr>
      <w:tr w:rsidR="00B2633B" w:rsidRPr="00010708" w14:paraId="0329455F" w14:textId="77777777" w:rsidTr="00A31F01">
        <w:tc>
          <w:tcPr>
            <w:tcW w:w="2337" w:type="pct"/>
          </w:tcPr>
          <w:p w14:paraId="3A384642"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lang w:val="en-GB"/>
              </w:rPr>
            </w:pPr>
            <w:r w:rsidRPr="00010708">
              <w:rPr>
                <w:rFonts w:asciiTheme="majorBidi" w:hAnsiTheme="majorBidi" w:cstheme="majorBidi"/>
                <w:sz w:val="24"/>
                <w:szCs w:val="24"/>
                <w:cs/>
                <w:lang w:val="en-GB"/>
              </w:rPr>
              <w:t>สุทธิ</w:t>
            </w:r>
          </w:p>
        </w:tc>
        <w:tc>
          <w:tcPr>
            <w:tcW w:w="618" w:type="pct"/>
            <w:tcBorders>
              <w:top w:val="single" w:sz="4" w:space="0" w:color="auto"/>
              <w:bottom w:val="double" w:sz="4" w:space="0" w:color="auto"/>
            </w:tcBorders>
            <w:vAlign w:val="bottom"/>
          </w:tcPr>
          <w:p w14:paraId="1BEC2659" w14:textId="321DD832" w:rsidR="00B2633B" w:rsidRPr="00010708" w:rsidRDefault="004270A2"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4D87EC0A"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72770EF3"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rPr>
                <w:rFonts w:asciiTheme="majorBidi" w:hAnsiTheme="majorBidi" w:cstheme="majorBidi"/>
                <w:sz w:val="24"/>
                <w:szCs w:val="24"/>
                <w:lang w:val="en-GB"/>
              </w:rPr>
            </w:pPr>
            <w:r w:rsidRPr="00010708">
              <w:rPr>
                <w:rFonts w:asciiTheme="majorBidi" w:hAnsiTheme="majorBidi" w:cstheme="majorBidi"/>
                <w:sz w:val="24"/>
                <w:szCs w:val="24"/>
                <w:lang w:val="en-GB"/>
              </w:rPr>
              <w:t>-</w:t>
            </w:r>
          </w:p>
        </w:tc>
        <w:tc>
          <w:tcPr>
            <w:tcW w:w="51" w:type="pct"/>
          </w:tcPr>
          <w:p w14:paraId="5C857FE1" w14:textId="77777777" w:rsidR="00B2633B" w:rsidRPr="00010708" w:rsidRDefault="00B2633B" w:rsidP="00B2633B">
            <w:pPr>
              <w:spacing w:line="300" w:lineRule="exact"/>
              <w:ind w:right="2"/>
              <w:jc w:val="right"/>
              <w:rPr>
                <w:rFonts w:asciiTheme="majorBidi" w:hAnsiTheme="majorBidi" w:cstheme="majorBidi"/>
                <w:sz w:val="24"/>
                <w:szCs w:val="24"/>
              </w:rPr>
            </w:pPr>
          </w:p>
        </w:tc>
        <w:tc>
          <w:tcPr>
            <w:tcW w:w="622" w:type="pct"/>
            <w:tcBorders>
              <w:top w:val="single" w:sz="4" w:space="0" w:color="auto"/>
              <w:bottom w:val="double" w:sz="4" w:space="0" w:color="auto"/>
            </w:tcBorders>
          </w:tcPr>
          <w:p w14:paraId="0887C178" w14:textId="717932B6"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B2633B">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434</w:t>
            </w:r>
            <w:r w:rsidR="003944C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934</w:t>
            </w:r>
            <w:r w:rsidR="003944C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013</w:t>
            </w:r>
            <w:r w:rsidRPr="00B2633B">
              <w:rPr>
                <w:rFonts w:asciiTheme="majorBidi" w:hAnsiTheme="majorBidi" w:cstheme="majorBidi"/>
                <w:sz w:val="24"/>
                <w:szCs w:val="24"/>
                <w:lang w:eastAsia="en-GB"/>
              </w:rPr>
              <w:t xml:space="preserve"> </w:t>
            </w:r>
          </w:p>
        </w:tc>
        <w:tc>
          <w:tcPr>
            <w:tcW w:w="51" w:type="pct"/>
          </w:tcPr>
          <w:p w14:paraId="5B15CD31" w14:textId="77777777" w:rsidR="00B2633B" w:rsidRPr="00010708" w:rsidRDefault="00B2633B" w:rsidP="00B2633B">
            <w:pPr>
              <w:spacing w:line="300" w:lineRule="exact"/>
              <w:ind w:right="2"/>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E6DBE45" w14:textId="713EDE6F"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lang w:eastAsia="en-GB"/>
              </w:rPr>
              <w:t>180</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726</w:t>
            </w:r>
            <w:r w:rsidR="00B2633B"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872</w:t>
            </w:r>
          </w:p>
        </w:tc>
      </w:tr>
      <w:tr w:rsidR="00B10011" w:rsidRPr="00010708" w14:paraId="06677B35" w14:textId="77777777" w:rsidTr="003F2759">
        <w:trPr>
          <w:trHeight w:hRule="exact" w:val="144"/>
        </w:trPr>
        <w:tc>
          <w:tcPr>
            <w:tcW w:w="2337" w:type="pct"/>
            <w:vAlign w:val="bottom"/>
          </w:tcPr>
          <w:p w14:paraId="6156FAFE" w14:textId="77777777" w:rsidR="00B10011" w:rsidRPr="00010708" w:rsidRDefault="00B10011" w:rsidP="00B10011">
            <w:pPr>
              <w:spacing w:line="300" w:lineRule="exact"/>
              <w:ind w:right="28"/>
              <w:rPr>
                <w:rFonts w:asciiTheme="majorBidi" w:hAnsiTheme="majorBidi" w:cstheme="majorBidi"/>
                <w:sz w:val="24"/>
                <w:szCs w:val="24"/>
                <w:u w:val="single"/>
                <w:cs/>
              </w:rPr>
            </w:pPr>
          </w:p>
        </w:tc>
        <w:tc>
          <w:tcPr>
            <w:tcW w:w="618" w:type="pct"/>
            <w:vAlign w:val="bottom"/>
          </w:tcPr>
          <w:p w14:paraId="60E7C5EE"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36A11C45"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5DC6509E"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C0F972A"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22" w:type="pct"/>
            <w:vAlign w:val="bottom"/>
          </w:tcPr>
          <w:p w14:paraId="1D26F0F7"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79F6EAE0"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44" w:type="pct"/>
            <w:vAlign w:val="bottom"/>
          </w:tcPr>
          <w:p w14:paraId="109D879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B10011" w:rsidRPr="00010708" w14:paraId="4FFE7A08" w14:textId="77777777" w:rsidTr="003F2759">
        <w:tc>
          <w:tcPr>
            <w:tcW w:w="2337" w:type="pct"/>
            <w:vAlign w:val="bottom"/>
          </w:tcPr>
          <w:p w14:paraId="4AEE6171" w14:textId="77777777" w:rsidR="00B10011" w:rsidRPr="00010708" w:rsidRDefault="00B10011" w:rsidP="00B10011">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เจ้าหนี้อื่น</w:t>
            </w:r>
          </w:p>
        </w:tc>
        <w:tc>
          <w:tcPr>
            <w:tcW w:w="618" w:type="pct"/>
            <w:vAlign w:val="bottom"/>
          </w:tcPr>
          <w:p w14:paraId="361D06F1"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2A00BB1"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vAlign w:val="bottom"/>
          </w:tcPr>
          <w:p w14:paraId="20ED4B5C"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4A70DBE4"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22" w:type="pct"/>
            <w:vAlign w:val="bottom"/>
          </w:tcPr>
          <w:p w14:paraId="66B0A101"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11D81C6"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44" w:type="pct"/>
            <w:vAlign w:val="bottom"/>
          </w:tcPr>
          <w:p w14:paraId="04085DAD"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B2633B" w:rsidRPr="00010708" w14:paraId="609A64C2" w14:textId="77777777" w:rsidTr="00A31F01">
        <w:trPr>
          <w:trHeight w:val="155"/>
        </w:trPr>
        <w:tc>
          <w:tcPr>
            <w:tcW w:w="2337" w:type="pct"/>
            <w:vAlign w:val="bottom"/>
          </w:tcPr>
          <w:p w14:paraId="2DF8CF40"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lang w:val="en-GB"/>
              </w:rPr>
              <w:t>บริษัท</w:t>
            </w:r>
            <w:r w:rsidRPr="00010708">
              <w:rPr>
                <w:rFonts w:asciiTheme="majorBidi" w:hAnsiTheme="majorBidi" w:cstheme="majorBidi"/>
                <w:sz w:val="24"/>
                <w:szCs w:val="24"/>
                <w:cs/>
              </w:rPr>
              <w:t>ที่เกี่ยวข้องกัน</w:t>
            </w:r>
          </w:p>
        </w:tc>
        <w:tc>
          <w:tcPr>
            <w:tcW w:w="618" w:type="pct"/>
            <w:tcBorders>
              <w:bottom w:val="single" w:sz="4" w:space="0" w:color="auto"/>
            </w:tcBorders>
            <w:vAlign w:val="bottom"/>
          </w:tcPr>
          <w:p w14:paraId="3D339B19" w14:textId="5261D4D9" w:rsidR="00B2633B" w:rsidRPr="004270A2"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cs/>
              </w:rPr>
            </w:pPr>
            <w:r w:rsidRPr="003F01C8">
              <w:rPr>
                <w:rFonts w:asciiTheme="majorBidi" w:hAnsiTheme="majorBidi" w:cstheme="majorBidi"/>
                <w:sz w:val="24"/>
                <w:szCs w:val="24"/>
              </w:rPr>
              <w:t>2</w:t>
            </w:r>
            <w:r w:rsidR="000900EE">
              <w:rPr>
                <w:rFonts w:asciiTheme="majorBidi" w:hAnsiTheme="majorBidi" w:cstheme="majorBidi"/>
                <w:sz w:val="24"/>
                <w:szCs w:val="24"/>
                <w:lang w:val="en-GB"/>
              </w:rPr>
              <w:t>,</w:t>
            </w:r>
            <w:r w:rsidRPr="003F01C8">
              <w:rPr>
                <w:rFonts w:asciiTheme="majorBidi" w:hAnsiTheme="majorBidi" w:cstheme="majorBidi"/>
                <w:sz w:val="24"/>
                <w:szCs w:val="24"/>
              </w:rPr>
              <w:t>167</w:t>
            </w:r>
            <w:r w:rsidR="004270A2">
              <w:rPr>
                <w:rFonts w:asciiTheme="majorBidi" w:hAnsiTheme="majorBidi" w:cstheme="majorBidi" w:hint="cs"/>
                <w:sz w:val="24"/>
                <w:szCs w:val="24"/>
                <w:cs/>
                <w:lang w:val="en-GB"/>
              </w:rPr>
              <w:t>,</w:t>
            </w:r>
            <w:r w:rsidRPr="003F01C8">
              <w:rPr>
                <w:rFonts w:asciiTheme="majorBidi" w:hAnsiTheme="majorBidi" w:cstheme="majorBidi"/>
                <w:sz w:val="24"/>
                <w:szCs w:val="24"/>
              </w:rPr>
              <w:t>709</w:t>
            </w:r>
          </w:p>
        </w:tc>
        <w:tc>
          <w:tcPr>
            <w:tcW w:w="51" w:type="pct"/>
          </w:tcPr>
          <w:p w14:paraId="7FD1E78B"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single" w:sz="4" w:space="0" w:color="auto"/>
            </w:tcBorders>
            <w:vAlign w:val="bottom"/>
          </w:tcPr>
          <w:p w14:paraId="32ACBB0E" w14:textId="06373747" w:rsidR="00B2633B" w:rsidRPr="00B10011"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235</w:t>
            </w:r>
            <w:r w:rsidR="00B2633B" w:rsidRPr="00B10011">
              <w:rPr>
                <w:rFonts w:asciiTheme="majorBidi" w:hAnsiTheme="majorBidi" w:cstheme="majorBidi"/>
                <w:sz w:val="24"/>
                <w:szCs w:val="24"/>
              </w:rPr>
              <w:t>,</w:t>
            </w:r>
            <w:r w:rsidRPr="003F01C8">
              <w:rPr>
                <w:rFonts w:asciiTheme="majorBidi" w:hAnsiTheme="majorBidi" w:cstheme="majorBidi"/>
                <w:sz w:val="24"/>
                <w:szCs w:val="24"/>
              </w:rPr>
              <w:t>504</w:t>
            </w:r>
          </w:p>
        </w:tc>
        <w:tc>
          <w:tcPr>
            <w:tcW w:w="51" w:type="pct"/>
          </w:tcPr>
          <w:p w14:paraId="2790CFCB"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22" w:type="pct"/>
            <w:tcBorders>
              <w:bottom w:val="single" w:sz="4" w:space="0" w:color="auto"/>
            </w:tcBorders>
          </w:tcPr>
          <w:p w14:paraId="79807210" w14:textId="171D3162" w:rsidR="00B2633B" w:rsidRPr="009B7AAA" w:rsidRDefault="00B2633B" w:rsidP="009B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9B7AAA">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646</w:t>
            </w:r>
            <w:r w:rsidRPr="009B7AAA">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51</w:t>
            </w:r>
            <w:r w:rsidR="003D5460">
              <w:rPr>
                <w:rFonts w:asciiTheme="majorBidi" w:hAnsiTheme="majorBidi" w:cstheme="majorBidi"/>
                <w:sz w:val="24"/>
                <w:szCs w:val="24"/>
                <w:lang w:eastAsia="en-GB"/>
              </w:rPr>
              <w:t>8</w:t>
            </w:r>
            <w:r w:rsidRPr="009B7AAA">
              <w:rPr>
                <w:rFonts w:asciiTheme="majorBidi" w:hAnsiTheme="majorBidi" w:cstheme="majorBidi"/>
                <w:sz w:val="24"/>
                <w:szCs w:val="24"/>
                <w:lang w:eastAsia="en-GB"/>
              </w:rPr>
              <w:t xml:space="preserve"> </w:t>
            </w:r>
          </w:p>
        </w:tc>
        <w:tc>
          <w:tcPr>
            <w:tcW w:w="51" w:type="pct"/>
            <w:vAlign w:val="bottom"/>
          </w:tcPr>
          <w:p w14:paraId="4FA4CF6A"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44" w:type="pct"/>
            <w:tcBorders>
              <w:bottom w:val="single" w:sz="4" w:space="0" w:color="auto"/>
            </w:tcBorders>
            <w:vAlign w:val="bottom"/>
          </w:tcPr>
          <w:p w14:paraId="00B5FC3D" w14:textId="3EB32B34"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235</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lang w:eastAsia="en-GB"/>
              </w:rPr>
              <w:t>504</w:t>
            </w:r>
          </w:p>
        </w:tc>
      </w:tr>
      <w:tr w:rsidR="00B2633B" w:rsidRPr="00010708" w14:paraId="3D0921EE" w14:textId="77777777" w:rsidTr="00A31F01">
        <w:trPr>
          <w:trHeight w:val="155"/>
        </w:trPr>
        <w:tc>
          <w:tcPr>
            <w:tcW w:w="2337" w:type="pct"/>
            <w:vAlign w:val="bottom"/>
          </w:tcPr>
          <w:p w14:paraId="1E1853F3" w14:textId="77777777" w:rsidR="00B2633B" w:rsidRPr="00010708" w:rsidRDefault="00B2633B" w:rsidP="00B2633B">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tcBorders>
              <w:top w:val="single" w:sz="4" w:space="0" w:color="auto"/>
              <w:bottom w:val="double" w:sz="4" w:space="0" w:color="auto"/>
            </w:tcBorders>
            <w:vAlign w:val="bottom"/>
          </w:tcPr>
          <w:p w14:paraId="26595EAE" w14:textId="4A5C587E" w:rsidR="00B2633B" w:rsidRPr="004270A2"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00" w:lineRule="exact"/>
              <w:ind w:right="92"/>
              <w:jc w:val="right"/>
              <w:rPr>
                <w:rFonts w:asciiTheme="majorBidi" w:hAnsiTheme="majorBidi" w:cstheme="majorBidi"/>
                <w:sz w:val="24"/>
                <w:szCs w:val="24"/>
                <w:cs/>
              </w:rPr>
            </w:pPr>
            <w:r w:rsidRPr="003F01C8">
              <w:rPr>
                <w:rFonts w:asciiTheme="majorBidi" w:hAnsiTheme="majorBidi" w:cstheme="majorBidi"/>
                <w:sz w:val="24"/>
                <w:szCs w:val="24"/>
              </w:rPr>
              <w:t>2</w:t>
            </w:r>
            <w:r w:rsidR="000900EE">
              <w:rPr>
                <w:rFonts w:asciiTheme="majorBidi" w:hAnsiTheme="majorBidi" w:cstheme="majorBidi"/>
                <w:sz w:val="24"/>
                <w:szCs w:val="24"/>
                <w:lang w:val="en-GB"/>
              </w:rPr>
              <w:t>,</w:t>
            </w:r>
            <w:r w:rsidRPr="003F01C8">
              <w:rPr>
                <w:rFonts w:asciiTheme="majorBidi" w:hAnsiTheme="majorBidi" w:cstheme="majorBidi"/>
                <w:sz w:val="24"/>
                <w:szCs w:val="24"/>
              </w:rPr>
              <w:t>167</w:t>
            </w:r>
            <w:r w:rsidR="004270A2">
              <w:rPr>
                <w:rFonts w:asciiTheme="majorBidi" w:hAnsiTheme="majorBidi" w:cstheme="majorBidi" w:hint="cs"/>
                <w:sz w:val="24"/>
                <w:szCs w:val="24"/>
                <w:cs/>
                <w:lang w:val="en-GB"/>
              </w:rPr>
              <w:t>,</w:t>
            </w:r>
            <w:r w:rsidRPr="003F01C8">
              <w:rPr>
                <w:rFonts w:asciiTheme="majorBidi" w:hAnsiTheme="majorBidi" w:cstheme="majorBidi"/>
                <w:sz w:val="24"/>
                <w:szCs w:val="24"/>
              </w:rPr>
              <w:t>709</w:t>
            </w:r>
          </w:p>
        </w:tc>
        <w:tc>
          <w:tcPr>
            <w:tcW w:w="51" w:type="pct"/>
          </w:tcPr>
          <w:p w14:paraId="4D92050A" w14:textId="77777777" w:rsidR="00B2633B" w:rsidRPr="00010708" w:rsidRDefault="00B2633B"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top w:val="single" w:sz="4" w:space="0" w:color="auto"/>
              <w:bottom w:val="double" w:sz="4" w:space="0" w:color="auto"/>
            </w:tcBorders>
            <w:vAlign w:val="bottom"/>
          </w:tcPr>
          <w:p w14:paraId="75D82393" w14:textId="0005B2B8" w:rsidR="00B2633B" w:rsidRPr="00B10011"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235</w:t>
            </w:r>
            <w:r w:rsidR="00B2633B" w:rsidRPr="00B10011">
              <w:rPr>
                <w:rFonts w:asciiTheme="majorBidi" w:hAnsiTheme="majorBidi" w:cstheme="majorBidi"/>
                <w:sz w:val="24"/>
                <w:szCs w:val="24"/>
              </w:rPr>
              <w:t>,</w:t>
            </w:r>
            <w:r w:rsidRPr="003F01C8">
              <w:rPr>
                <w:rFonts w:asciiTheme="majorBidi" w:hAnsiTheme="majorBidi" w:cstheme="majorBidi"/>
                <w:sz w:val="24"/>
                <w:szCs w:val="24"/>
              </w:rPr>
              <w:t>504</w:t>
            </w:r>
          </w:p>
        </w:tc>
        <w:tc>
          <w:tcPr>
            <w:tcW w:w="51" w:type="pct"/>
          </w:tcPr>
          <w:p w14:paraId="7FD9C186"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tcPr>
          <w:p w14:paraId="5FE22D16" w14:textId="49EC5CFC" w:rsidR="00B2633B" w:rsidRPr="009B7AAA" w:rsidRDefault="00B2633B" w:rsidP="009B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9B7AAA">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646</w:t>
            </w:r>
            <w:r w:rsidRPr="009B7AAA">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51</w:t>
            </w:r>
            <w:r w:rsidR="003D5460">
              <w:rPr>
                <w:rFonts w:asciiTheme="majorBidi" w:hAnsiTheme="majorBidi" w:cstheme="majorBidi"/>
                <w:sz w:val="24"/>
                <w:szCs w:val="24"/>
                <w:lang w:eastAsia="en-GB"/>
              </w:rPr>
              <w:t>8</w:t>
            </w:r>
          </w:p>
        </w:tc>
        <w:tc>
          <w:tcPr>
            <w:tcW w:w="51" w:type="pct"/>
          </w:tcPr>
          <w:p w14:paraId="02E88521" w14:textId="77777777" w:rsidR="00B2633B" w:rsidRPr="00010708" w:rsidRDefault="00B2633B" w:rsidP="00B2633B">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2D47F830" w14:textId="1C734A7E" w:rsidR="00B2633B" w:rsidRPr="00010708" w:rsidRDefault="003F01C8" w:rsidP="00B26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235</w:t>
            </w:r>
            <w:r w:rsidR="00B2633B" w:rsidRPr="00010708">
              <w:rPr>
                <w:rFonts w:asciiTheme="majorBidi" w:hAnsiTheme="majorBidi" w:cstheme="majorBidi"/>
                <w:sz w:val="24"/>
                <w:szCs w:val="24"/>
                <w:lang w:val="en-GB"/>
              </w:rPr>
              <w:t>,</w:t>
            </w:r>
            <w:r w:rsidRPr="003F01C8">
              <w:rPr>
                <w:rFonts w:asciiTheme="majorBidi" w:hAnsiTheme="majorBidi" w:cstheme="majorBidi"/>
                <w:sz w:val="24"/>
                <w:szCs w:val="24"/>
              </w:rPr>
              <w:t>504</w:t>
            </w:r>
          </w:p>
        </w:tc>
      </w:tr>
      <w:tr w:rsidR="00B10011" w:rsidRPr="00010708" w14:paraId="19739685" w14:textId="77777777" w:rsidTr="003F2759">
        <w:trPr>
          <w:trHeight w:hRule="exact" w:val="144"/>
        </w:trPr>
        <w:tc>
          <w:tcPr>
            <w:tcW w:w="2337" w:type="pct"/>
            <w:vAlign w:val="bottom"/>
          </w:tcPr>
          <w:p w14:paraId="226785CC" w14:textId="77777777" w:rsidR="00B10011" w:rsidRPr="00010708" w:rsidRDefault="00B10011" w:rsidP="00B10011">
            <w:pPr>
              <w:spacing w:line="300" w:lineRule="exact"/>
              <w:ind w:right="28"/>
              <w:rPr>
                <w:rFonts w:asciiTheme="majorBidi" w:hAnsiTheme="majorBidi" w:cstheme="majorBidi"/>
                <w:sz w:val="24"/>
                <w:szCs w:val="24"/>
                <w:u w:val="single"/>
                <w:cs/>
              </w:rPr>
            </w:pPr>
          </w:p>
        </w:tc>
        <w:tc>
          <w:tcPr>
            <w:tcW w:w="618" w:type="pct"/>
            <w:tcBorders>
              <w:top w:val="double" w:sz="4" w:space="0" w:color="auto"/>
            </w:tcBorders>
            <w:vAlign w:val="bottom"/>
          </w:tcPr>
          <w:p w14:paraId="7884B0E2"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1582BCC6"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tcBorders>
              <w:top w:val="double" w:sz="4" w:space="0" w:color="auto"/>
            </w:tcBorders>
            <w:vAlign w:val="bottom"/>
          </w:tcPr>
          <w:p w14:paraId="5390B65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tcPr>
          <w:p w14:paraId="71B03392"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22" w:type="pct"/>
            <w:tcBorders>
              <w:top w:val="double" w:sz="4" w:space="0" w:color="auto"/>
            </w:tcBorders>
            <w:vAlign w:val="bottom"/>
          </w:tcPr>
          <w:p w14:paraId="0FB74D92"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6279250"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44" w:type="pct"/>
            <w:tcBorders>
              <w:top w:val="double" w:sz="4" w:space="0" w:color="auto"/>
            </w:tcBorders>
            <w:vAlign w:val="bottom"/>
          </w:tcPr>
          <w:p w14:paraId="3724CA59"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B10011" w:rsidRPr="00010708" w14:paraId="16204AE3" w14:textId="77777777" w:rsidTr="007B7B15">
        <w:tc>
          <w:tcPr>
            <w:tcW w:w="2337" w:type="pct"/>
            <w:vAlign w:val="bottom"/>
          </w:tcPr>
          <w:p w14:paraId="02622C29" w14:textId="77777777" w:rsidR="00B10011" w:rsidRPr="00010708" w:rsidRDefault="00B10011" w:rsidP="00B10011">
            <w:pPr>
              <w:spacing w:line="300" w:lineRule="exact"/>
              <w:ind w:right="28"/>
              <w:rPr>
                <w:rFonts w:asciiTheme="majorBidi" w:hAnsiTheme="majorBidi" w:cstheme="majorBidi"/>
                <w:sz w:val="24"/>
                <w:szCs w:val="24"/>
                <w:u w:val="single"/>
                <w:cs/>
              </w:rPr>
            </w:pPr>
            <w:r w:rsidRPr="00010708">
              <w:rPr>
                <w:rFonts w:asciiTheme="majorBidi" w:hAnsiTheme="majorBidi" w:cstheme="majorBidi"/>
                <w:sz w:val="24"/>
                <w:szCs w:val="24"/>
                <w:u w:val="single"/>
                <w:cs/>
              </w:rPr>
              <w:t>ภาระผูกพันผลประโยชน์พนักงานผู้บริหารสำคัญ</w:t>
            </w:r>
          </w:p>
        </w:tc>
        <w:tc>
          <w:tcPr>
            <w:tcW w:w="618" w:type="pct"/>
            <w:shd w:val="clear" w:color="auto" w:fill="auto"/>
            <w:vAlign w:val="bottom"/>
          </w:tcPr>
          <w:p w14:paraId="0B44CB15"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shd w:val="clear" w:color="auto" w:fill="auto"/>
          </w:tcPr>
          <w:p w14:paraId="692FA23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626" w:type="pct"/>
            <w:shd w:val="clear" w:color="auto" w:fill="auto"/>
            <w:vAlign w:val="bottom"/>
          </w:tcPr>
          <w:p w14:paraId="636F3B03"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lang w:val="en-GB"/>
              </w:rPr>
            </w:pPr>
          </w:p>
        </w:tc>
        <w:tc>
          <w:tcPr>
            <w:tcW w:w="51" w:type="pct"/>
            <w:shd w:val="clear" w:color="auto" w:fill="auto"/>
          </w:tcPr>
          <w:p w14:paraId="3D37DC99"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22" w:type="pct"/>
            <w:shd w:val="clear" w:color="auto" w:fill="auto"/>
            <w:vAlign w:val="bottom"/>
          </w:tcPr>
          <w:p w14:paraId="2316B2C0"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38D42912" w14:textId="77777777" w:rsidR="00B10011" w:rsidRPr="00010708" w:rsidRDefault="00B10011" w:rsidP="00B10011">
            <w:pPr>
              <w:spacing w:line="300" w:lineRule="exact"/>
              <w:ind w:right="29"/>
              <w:jc w:val="center"/>
              <w:rPr>
                <w:rFonts w:asciiTheme="majorBidi" w:hAnsiTheme="majorBidi" w:cstheme="majorBidi"/>
                <w:sz w:val="24"/>
                <w:szCs w:val="24"/>
              </w:rPr>
            </w:pPr>
          </w:p>
        </w:tc>
        <w:tc>
          <w:tcPr>
            <w:tcW w:w="644" w:type="pct"/>
            <w:vAlign w:val="bottom"/>
          </w:tcPr>
          <w:p w14:paraId="3E386FA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p>
        </w:tc>
      </w:tr>
      <w:tr w:rsidR="00B10011" w:rsidRPr="00010708" w14:paraId="13789FA3" w14:textId="77777777" w:rsidTr="007B7B15">
        <w:trPr>
          <w:trHeight w:val="153"/>
        </w:trPr>
        <w:tc>
          <w:tcPr>
            <w:tcW w:w="2337" w:type="pct"/>
            <w:vAlign w:val="bottom"/>
          </w:tcPr>
          <w:p w14:paraId="6FE5AB8C" w14:textId="77777777" w:rsidR="00B10011" w:rsidRPr="00010708" w:rsidRDefault="00B10011" w:rsidP="00B10011">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010708">
              <w:rPr>
                <w:rFonts w:asciiTheme="majorBidi" w:hAnsiTheme="majorBidi" w:cstheme="majorBidi"/>
                <w:sz w:val="24"/>
                <w:szCs w:val="24"/>
                <w:cs/>
              </w:rPr>
              <w:t>ผลประโยชน์หลังออกจากงาน</w:t>
            </w:r>
          </w:p>
        </w:tc>
        <w:tc>
          <w:tcPr>
            <w:tcW w:w="618" w:type="pct"/>
            <w:tcBorders>
              <w:bottom w:val="double" w:sz="4" w:space="0" w:color="auto"/>
            </w:tcBorders>
            <w:shd w:val="clear" w:color="auto" w:fill="auto"/>
            <w:vAlign w:val="bottom"/>
          </w:tcPr>
          <w:p w14:paraId="58F305D4" w14:textId="78B4D441"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3F01C8">
              <w:rPr>
                <w:rFonts w:asciiTheme="majorBidi" w:hAnsiTheme="majorBidi" w:cstheme="majorBidi"/>
                <w:sz w:val="24"/>
                <w:szCs w:val="24"/>
              </w:rPr>
              <w:t>3</w:t>
            </w:r>
            <w:r w:rsidR="000900EE" w:rsidRPr="000900EE">
              <w:rPr>
                <w:rFonts w:asciiTheme="majorBidi" w:hAnsiTheme="majorBidi" w:cstheme="majorBidi"/>
                <w:sz w:val="24"/>
                <w:szCs w:val="24"/>
                <w:lang w:val="en-GB"/>
              </w:rPr>
              <w:t>,</w:t>
            </w:r>
            <w:r w:rsidRPr="003F01C8">
              <w:rPr>
                <w:rFonts w:asciiTheme="majorBidi" w:hAnsiTheme="majorBidi" w:cstheme="majorBidi"/>
                <w:sz w:val="24"/>
                <w:szCs w:val="24"/>
              </w:rPr>
              <w:t>813</w:t>
            </w:r>
            <w:r w:rsidR="000900EE" w:rsidRPr="000900EE">
              <w:rPr>
                <w:rFonts w:asciiTheme="majorBidi" w:hAnsiTheme="majorBidi" w:cstheme="majorBidi"/>
                <w:sz w:val="24"/>
                <w:szCs w:val="24"/>
                <w:lang w:val="en-GB"/>
              </w:rPr>
              <w:t>,</w:t>
            </w:r>
            <w:r w:rsidRPr="003F01C8">
              <w:rPr>
                <w:rFonts w:asciiTheme="majorBidi" w:hAnsiTheme="majorBidi" w:cstheme="majorBidi"/>
                <w:sz w:val="24"/>
                <w:szCs w:val="24"/>
              </w:rPr>
              <w:t>830</w:t>
            </w:r>
          </w:p>
        </w:tc>
        <w:tc>
          <w:tcPr>
            <w:tcW w:w="51" w:type="pct"/>
            <w:shd w:val="clear" w:color="auto" w:fill="auto"/>
          </w:tcPr>
          <w:p w14:paraId="7E338C79"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lang w:val="en-GB"/>
              </w:rPr>
            </w:pPr>
          </w:p>
        </w:tc>
        <w:tc>
          <w:tcPr>
            <w:tcW w:w="626" w:type="pct"/>
            <w:tcBorders>
              <w:bottom w:val="double" w:sz="4" w:space="0" w:color="auto"/>
            </w:tcBorders>
            <w:shd w:val="clear" w:color="auto" w:fill="auto"/>
            <w:vAlign w:val="bottom"/>
          </w:tcPr>
          <w:p w14:paraId="1AA104D5" w14:textId="66193ED8"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3F01C8">
              <w:rPr>
                <w:rFonts w:asciiTheme="majorBidi" w:hAnsiTheme="majorBidi" w:cstheme="majorBidi"/>
                <w:sz w:val="24"/>
                <w:szCs w:val="24"/>
              </w:rPr>
              <w:t>1</w:t>
            </w:r>
            <w:r w:rsidR="00B10011" w:rsidRPr="00010708">
              <w:rPr>
                <w:rFonts w:asciiTheme="majorBidi" w:hAnsiTheme="majorBidi" w:cstheme="majorBidi"/>
                <w:sz w:val="24"/>
                <w:szCs w:val="24"/>
                <w:lang w:val="en-GB"/>
              </w:rPr>
              <w:t>,</w:t>
            </w:r>
            <w:r w:rsidRPr="003F01C8">
              <w:rPr>
                <w:rFonts w:asciiTheme="majorBidi" w:hAnsiTheme="majorBidi" w:cstheme="majorBidi"/>
                <w:sz w:val="24"/>
                <w:szCs w:val="24"/>
              </w:rPr>
              <w:t>063</w:t>
            </w:r>
            <w:r w:rsidR="00B10011" w:rsidRPr="00010708">
              <w:rPr>
                <w:rFonts w:asciiTheme="majorBidi" w:hAnsiTheme="majorBidi" w:cstheme="majorBidi"/>
                <w:sz w:val="24"/>
                <w:szCs w:val="24"/>
                <w:lang w:val="en-GB"/>
              </w:rPr>
              <w:t>,</w:t>
            </w:r>
            <w:r w:rsidRPr="003F01C8">
              <w:rPr>
                <w:rFonts w:asciiTheme="majorBidi" w:hAnsiTheme="majorBidi" w:cstheme="majorBidi"/>
                <w:sz w:val="24"/>
                <w:szCs w:val="24"/>
              </w:rPr>
              <w:t>767</w:t>
            </w:r>
          </w:p>
        </w:tc>
        <w:tc>
          <w:tcPr>
            <w:tcW w:w="51" w:type="pct"/>
            <w:shd w:val="clear" w:color="auto" w:fill="auto"/>
          </w:tcPr>
          <w:p w14:paraId="2E43110F" w14:textId="77777777" w:rsidR="00B10011" w:rsidRPr="00010708" w:rsidRDefault="00B10011" w:rsidP="00B10011">
            <w:pPr>
              <w:spacing w:line="300" w:lineRule="exact"/>
              <w:ind w:right="29"/>
              <w:jc w:val="right"/>
              <w:rPr>
                <w:rFonts w:asciiTheme="majorBidi" w:hAnsiTheme="majorBidi" w:cstheme="majorBidi"/>
                <w:sz w:val="24"/>
                <w:szCs w:val="24"/>
              </w:rPr>
            </w:pPr>
          </w:p>
        </w:tc>
        <w:tc>
          <w:tcPr>
            <w:tcW w:w="622" w:type="pct"/>
            <w:tcBorders>
              <w:bottom w:val="double" w:sz="4" w:space="0" w:color="auto"/>
            </w:tcBorders>
            <w:shd w:val="clear" w:color="auto" w:fill="auto"/>
            <w:vAlign w:val="bottom"/>
          </w:tcPr>
          <w:p w14:paraId="5DF23055" w14:textId="64592F06"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r w:rsidRPr="003F01C8">
              <w:rPr>
                <w:rFonts w:asciiTheme="majorBidi" w:hAnsiTheme="majorBidi" w:cstheme="majorBidi"/>
                <w:sz w:val="24"/>
                <w:szCs w:val="24"/>
              </w:rPr>
              <w:t>1</w:t>
            </w:r>
            <w:r w:rsidR="000900EE" w:rsidRPr="000900EE">
              <w:rPr>
                <w:rFonts w:asciiTheme="majorBidi" w:hAnsiTheme="majorBidi" w:cstheme="majorBidi"/>
                <w:sz w:val="24"/>
                <w:szCs w:val="24"/>
                <w:lang w:val="en-GB"/>
              </w:rPr>
              <w:t>,</w:t>
            </w:r>
            <w:r w:rsidRPr="003F01C8">
              <w:rPr>
                <w:rFonts w:asciiTheme="majorBidi" w:hAnsiTheme="majorBidi" w:cstheme="majorBidi"/>
                <w:sz w:val="24"/>
                <w:szCs w:val="24"/>
              </w:rPr>
              <w:t>758</w:t>
            </w:r>
            <w:r w:rsidR="000900EE" w:rsidRPr="000900EE">
              <w:rPr>
                <w:rFonts w:asciiTheme="majorBidi" w:hAnsiTheme="majorBidi" w:cstheme="majorBidi"/>
                <w:sz w:val="24"/>
                <w:szCs w:val="24"/>
                <w:lang w:val="en-GB"/>
              </w:rPr>
              <w:t>,</w:t>
            </w:r>
            <w:r w:rsidRPr="003F01C8">
              <w:rPr>
                <w:rFonts w:asciiTheme="majorBidi" w:hAnsiTheme="majorBidi" w:cstheme="majorBidi"/>
                <w:sz w:val="24"/>
                <w:szCs w:val="24"/>
              </w:rPr>
              <w:t>289</w:t>
            </w:r>
          </w:p>
        </w:tc>
        <w:tc>
          <w:tcPr>
            <w:tcW w:w="51" w:type="pct"/>
          </w:tcPr>
          <w:p w14:paraId="2F351C73" w14:textId="77777777" w:rsidR="00B10011" w:rsidRPr="00010708" w:rsidRDefault="00B10011" w:rsidP="00B10011">
            <w:pPr>
              <w:spacing w:line="300" w:lineRule="exact"/>
              <w:ind w:right="29"/>
              <w:jc w:val="right"/>
              <w:rPr>
                <w:rFonts w:asciiTheme="majorBidi" w:hAnsiTheme="majorBidi" w:cstheme="majorBidi"/>
                <w:sz w:val="24"/>
                <w:szCs w:val="24"/>
              </w:rPr>
            </w:pPr>
          </w:p>
        </w:tc>
        <w:tc>
          <w:tcPr>
            <w:tcW w:w="644" w:type="pct"/>
            <w:tcBorders>
              <w:bottom w:val="double" w:sz="4" w:space="0" w:color="auto"/>
            </w:tcBorders>
            <w:vAlign w:val="bottom"/>
          </w:tcPr>
          <w:p w14:paraId="23912D03" w14:textId="10E6A014"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842</w:t>
            </w:r>
            <w:r w:rsidR="00B10011" w:rsidRPr="00010708">
              <w:rPr>
                <w:rFonts w:asciiTheme="majorBidi" w:hAnsiTheme="majorBidi" w:cstheme="majorBidi"/>
                <w:sz w:val="24"/>
                <w:szCs w:val="24"/>
                <w:lang w:val="en-GB"/>
              </w:rPr>
              <w:t>,</w:t>
            </w:r>
            <w:r w:rsidRPr="003F01C8">
              <w:rPr>
                <w:rFonts w:asciiTheme="majorBidi" w:hAnsiTheme="majorBidi" w:cstheme="majorBidi"/>
                <w:sz w:val="24"/>
                <w:szCs w:val="24"/>
              </w:rPr>
              <w:t>214</w:t>
            </w:r>
          </w:p>
        </w:tc>
      </w:tr>
    </w:tbl>
    <w:p w14:paraId="68C465E2" w14:textId="788E246B" w:rsidR="00A4589E" w:rsidRPr="00010708" w:rsidRDefault="00A4589E" w:rsidP="00A4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6"/>
          <w:sz w:val="28"/>
          <w:szCs w:val="28"/>
        </w:rPr>
      </w:pPr>
      <w:r w:rsidRPr="00010708">
        <w:rPr>
          <w:rFonts w:asciiTheme="majorBidi" w:hAnsiTheme="majorBidi" w:cstheme="majorBidi"/>
          <w:spacing w:val="-6"/>
          <w:sz w:val="28"/>
          <w:szCs w:val="28"/>
          <w:cs/>
        </w:rPr>
        <w:t>รายการเคลื่อนไหวของเงินให้กู้ยืมระยะสั้นแก่บริษัทย่อยที่มีสาระสำคัญสำหรับ</w:t>
      </w:r>
      <w:r w:rsidR="000A13F3" w:rsidRPr="00010708">
        <w:rPr>
          <w:rFonts w:asciiTheme="majorBidi" w:hAnsiTheme="majorBidi" w:cstheme="majorBidi"/>
          <w:spacing w:val="-6"/>
          <w:sz w:val="28"/>
          <w:szCs w:val="28"/>
          <w:cs/>
        </w:rPr>
        <w:t>ปี</w:t>
      </w:r>
      <w:r w:rsidRPr="00010708">
        <w:rPr>
          <w:rFonts w:asciiTheme="majorBidi" w:hAnsiTheme="majorBidi" w:cstheme="majorBidi"/>
          <w:spacing w:val="-6"/>
          <w:sz w:val="28"/>
          <w:szCs w:val="28"/>
          <w:cs/>
        </w:rPr>
        <w:t xml:space="preserve">สิ้นสุดวันที่ </w:t>
      </w:r>
      <w:r w:rsidR="003F01C8" w:rsidRPr="003F01C8">
        <w:rPr>
          <w:rFonts w:asciiTheme="majorBidi" w:hAnsiTheme="majorBidi" w:cstheme="majorBidi"/>
          <w:spacing w:val="-6"/>
          <w:sz w:val="28"/>
          <w:szCs w:val="28"/>
        </w:rPr>
        <w:t>31</w:t>
      </w:r>
      <w:r w:rsidRPr="00010708">
        <w:rPr>
          <w:rFonts w:asciiTheme="majorBidi" w:hAnsiTheme="majorBidi" w:cstheme="majorBidi"/>
          <w:spacing w:val="-6"/>
          <w:sz w:val="28"/>
          <w:szCs w:val="28"/>
          <w:cs/>
        </w:rPr>
        <w:t xml:space="preserve"> </w:t>
      </w:r>
      <w:r w:rsidR="000A13F3" w:rsidRPr="00010708">
        <w:rPr>
          <w:rFonts w:asciiTheme="majorBidi" w:hAnsiTheme="majorBidi" w:cstheme="majorBidi"/>
          <w:spacing w:val="-6"/>
          <w:sz w:val="28"/>
          <w:szCs w:val="28"/>
          <w:cs/>
        </w:rPr>
        <w:t>ธันวาคม</w:t>
      </w:r>
      <w:r w:rsidRPr="00010708">
        <w:rPr>
          <w:rFonts w:asciiTheme="majorBidi" w:hAnsiTheme="majorBidi" w:cstheme="majorBidi"/>
          <w:spacing w:val="-6"/>
          <w:sz w:val="28"/>
          <w:szCs w:val="28"/>
        </w:rPr>
        <w:t xml:space="preserve"> </w:t>
      </w:r>
      <w:r w:rsidRPr="00010708">
        <w:rPr>
          <w:rFonts w:asciiTheme="majorBidi" w:hAnsiTheme="majorBidi" w:cstheme="majorBidi"/>
          <w:spacing w:val="-6"/>
          <w:sz w:val="28"/>
          <w:szCs w:val="28"/>
          <w:cs/>
        </w:rPr>
        <w:t>มีดังนี้</w:t>
      </w:r>
    </w:p>
    <w:p w14:paraId="518571EE" w14:textId="182407E5" w:rsidR="00A4589E" w:rsidRPr="00010708" w:rsidRDefault="00A4589E" w:rsidP="00A4589E">
      <w:pPr>
        <w:tabs>
          <w:tab w:val="clear" w:pos="454"/>
        </w:tabs>
        <w:spacing w:line="240" w:lineRule="auto"/>
        <w:ind w:left="461" w:hanging="29"/>
        <w:jc w:val="right"/>
        <w:rPr>
          <w:rFonts w:asciiTheme="majorBidi" w:hAnsiTheme="majorBidi" w:cstheme="majorBidi"/>
          <w:b/>
          <w:bCs/>
          <w:sz w:val="24"/>
          <w:szCs w:val="24"/>
          <w:lang w:val="en-GB"/>
        </w:rPr>
      </w:pPr>
      <w:r w:rsidRPr="00010708">
        <w:rPr>
          <w:rFonts w:asciiTheme="majorBidi" w:hAnsiTheme="majorBidi" w:cstheme="majorBidi"/>
          <w:b/>
          <w:bCs/>
          <w:sz w:val="24"/>
          <w:szCs w:val="24"/>
          <w:lang w:val="en-GB"/>
        </w:rPr>
        <w:t>(</w:t>
      </w:r>
      <w:r w:rsidRPr="00010708">
        <w:rPr>
          <w:rFonts w:asciiTheme="majorBidi" w:hAnsiTheme="majorBidi" w:cstheme="majorBidi"/>
          <w:b/>
          <w:bCs/>
          <w:sz w:val="24"/>
          <w:szCs w:val="24"/>
          <w:cs/>
          <w:lang w:val="en-GB"/>
        </w:rPr>
        <w:t xml:space="preserve">หน่วย </w:t>
      </w:r>
      <w:r w:rsidRPr="00010708">
        <w:rPr>
          <w:rFonts w:asciiTheme="majorBidi" w:hAnsiTheme="majorBidi" w:cstheme="majorBidi"/>
          <w:b/>
          <w:bCs/>
          <w:sz w:val="24"/>
          <w:szCs w:val="24"/>
          <w:lang w:val="en-GB"/>
        </w:rPr>
        <w:t>:</w:t>
      </w:r>
      <w:r w:rsidRPr="00010708">
        <w:rPr>
          <w:rFonts w:asciiTheme="majorBidi" w:hAnsiTheme="majorBidi" w:cstheme="majorBidi"/>
          <w:b/>
          <w:bCs/>
          <w:sz w:val="24"/>
          <w:szCs w:val="24"/>
          <w:cs/>
          <w:lang w:val="en-GB"/>
        </w:rPr>
        <w:t xml:space="preserve"> บาท</w:t>
      </w:r>
      <w:r w:rsidRPr="00010708">
        <w:rPr>
          <w:rFonts w:asciiTheme="majorBidi" w:hAnsiTheme="majorBidi" w:cstheme="majorBidi"/>
          <w:b/>
          <w:bCs/>
          <w:sz w:val="24"/>
          <w:szCs w:val="24"/>
          <w:lang w:val="en-GB"/>
        </w:rPr>
        <w:t>)</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4589E" w:rsidRPr="00010708" w14:paraId="43AC74F7" w14:textId="77777777" w:rsidTr="003F2759">
        <w:trPr>
          <w:trHeight w:val="64"/>
          <w:tblHeader/>
        </w:trPr>
        <w:tc>
          <w:tcPr>
            <w:tcW w:w="2337" w:type="pct"/>
            <w:vAlign w:val="bottom"/>
          </w:tcPr>
          <w:p w14:paraId="0770A7B5" w14:textId="77777777" w:rsidR="00A4589E" w:rsidRPr="00010708" w:rsidRDefault="00A4589E" w:rsidP="003527E9">
            <w:pPr>
              <w:spacing w:line="300" w:lineRule="exact"/>
              <w:ind w:right="28"/>
              <w:rPr>
                <w:rFonts w:asciiTheme="majorBidi" w:hAnsiTheme="majorBidi" w:cstheme="majorBidi"/>
                <w:sz w:val="24"/>
                <w:szCs w:val="24"/>
                <w:cs/>
              </w:rPr>
            </w:pPr>
          </w:p>
        </w:tc>
        <w:tc>
          <w:tcPr>
            <w:tcW w:w="1295" w:type="pct"/>
            <w:gridSpan w:val="3"/>
          </w:tcPr>
          <w:p w14:paraId="07DE81FB"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1" w:type="pct"/>
          </w:tcPr>
          <w:p w14:paraId="7E2D28A3"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1317" w:type="pct"/>
            <w:gridSpan w:val="3"/>
          </w:tcPr>
          <w:p w14:paraId="257CE6BC"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A4589E" w:rsidRPr="00010708" w14:paraId="2EEC2BFF" w14:textId="77777777" w:rsidTr="003F2759">
        <w:trPr>
          <w:trHeight w:val="64"/>
          <w:tblHeader/>
        </w:trPr>
        <w:tc>
          <w:tcPr>
            <w:tcW w:w="2337" w:type="pct"/>
            <w:vAlign w:val="bottom"/>
          </w:tcPr>
          <w:p w14:paraId="4A100A30" w14:textId="77777777" w:rsidR="00A4589E" w:rsidRPr="00010708" w:rsidRDefault="00A4589E" w:rsidP="003527E9">
            <w:pPr>
              <w:spacing w:line="300" w:lineRule="exact"/>
              <w:ind w:right="28"/>
              <w:rPr>
                <w:rFonts w:asciiTheme="majorBidi" w:hAnsiTheme="majorBidi" w:cstheme="majorBidi"/>
                <w:sz w:val="24"/>
                <w:szCs w:val="24"/>
                <w:cs/>
              </w:rPr>
            </w:pPr>
          </w:p>
        </w:tc>
        <w:tc>
          <w:tcPr>
            <w:tcW w:w="618" w:type="pct"/>
          </w:tcPr>
          <w:p w14:paraId="6463A0D6"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1" w:type="pct"/>
          </w:tcPr>
          <w:p w14:paraId="5D1E23EE"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6" w:type="pct"/>
          </w:tcPr>
          <w:p w14:paraId="68555AC5"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2D881454"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22" w:type="pct"/>
          </w:tcPr>
          <w:p w14:paraId="5880AF69" w14:textId="3A136570" w:rsidR="00A4589E" w:rsidRPr="00010708" w:rsidRDefault="003F01C8"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51" w:type="pct"/>
          </w:tcPr>
          <w:p w14:paraId="5BD62144" w14:textId="77777777" w:rsidR="00A4589E" w:rsidRPr="00010708" w:rsidRDefault="00A4589E"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644" w:type="pct"/>
          </w:tcPr>
          <w:p w14:paraId="40C70A8A" w14:textId="1ED0A9D5" w:rsidR="00A4589E" w:rsidRPr="00010708" w:rsidRDefault="003F01C8" w:rsidP="0035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r>
      <w:tr w:rsidR="00B10011" w:rsidRPr="00010708" w14:paraId="51FC3C18" w14:textId="77777777" w:rsidTr="003F2759">
        <w:trPr>
          <w:trHeight w:val="225"/>
        </w:trPr>
        <w:tc>
          <w:tcPr>
            <w:tcW w:w="2337" w:type="pct"/>
            <w:vAlign w:val="bottom"/>
          </w:tcPr>
          <w:p w14:paraId="3560A3A3" w14:textId="7705940D" w:rsidR="00B10011" w:rsidRPr="00010708" w:rsidRDefault="00B10011" w:rsidP="00B10011">
            <w:pPr>
              <w:spacing w:line="300" w:lineRule="exact"/>
              <w:ind w:left="312" w:right="28" w:hanging="284"/>
              <w:rPr>
                <w:rFonts w:asciiTheme="majorBidi" w:hAnsiTheme="majorBidi" w:cstheme="majorBidi"/>
                <w:sz w:val="24"/>
                <w:szCs w:val="24"/>
                <w:cs/>
              </w:rPr>
            </w:pPr>
            <w:r w:rsidRPr="00010708">
              <w:rPr>
                <w:rFonts w:asciiTheme="majorBidi" w:hAnsiTheme="majorBidi" w:cstheme="majorBidi"/>
                <w:sz w:val="24"/>
                <w:szCs w:val="24"/>
                <w:cs/>
              </w:rPr>
              <w:t>มูลค่าตามบัญชีต้นปี</w:t>
            </w:r>
          </w:p>
        </w:tc>
        <w:tc>
          <w:tcPr>
            <w:tcW w:w="618" w:type="pct"/>
            <w:vAlign w:val="bottom"/>
          </w:tcPr>
          <w:p w14:paraId="5772816D"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5EDC0AF0"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6" w:type="pct"/>
          </w:tcPr>
          <w:p w14:paraId="3A9C78F2"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51" w:type="pct"/>
          </w:tcPr>
          <w:p w14:paraId="1FD8BB00"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22" w:type="pct"/>
            <w:vAlign w:val="bottom"/>
          </w:tcPr>
          <w:p w14:paraId="588AB5BB" w14:textId="2D05CFD3"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F01C8">
              <w:rPr>
                <w:rFonts w:asciiTheme="majorBidi" w:hAnsiTheme="majorBidi" w:cstheme="majorBidi"/>
                <w:sz w:val="24"/>
                <w:szCs w:val="24"/>
                <w:lang w:eastAsia="en-GB"/>
              </w:rPr>
              <w:t>279</w:t>
            </w:r>
            <w:r w:rsidR="00C16134" w:rsidRPr="00C16134">
              <w:rPr>
                <w:rFonts w:asciiTheme="majorBidi" w:hAnsiTheme="majorBidi" w:cstheme="majorBidi"/>
                <w:sz w:val="24"/>
                <w:szCs w:val="24"/>
                <w:lang w:eastAsia="en-GB"/>
              </w:rPr>
              <w:t>,</w:t>
            </w:r>
            <w:r w:rsidRPr="003F01C8">
              <w:rPr>
                <w:rFonts w:asciiTheme="majorBidi" w:hAnsiTheme="majorBidi" w:cstheme="majorBidi"/>
                <w:sz w:val="24"/>
                <w:szCs w:val="24"/>
                <w:lang w:eastAsia="en-GB"/>
              </w:rPr>
              <w:t>754</w:t>
            </w:r>
            <w:r w:rsidR="00C16134" w:rsidRPr="00C16134">
              <w:rPr>
                <w:rFonts w:asciiTheme="majorBidi" w:hAnsiTheme="majorBidi" w:cstheme="majorBidi"/>
                <w:sz w:val="24"/>
                <w:szCs w:val="24"/>
                <w:lang w:eastAsia="en-GB"/>
              </w:rPr>
              <w:t>,</w:t>
            </w:r>
            <w:r w:rsidRPr="003F01C8">
              <w:rPr>
                <w:rFonts w:asciiTheme="majorBidi" w:hAnsiTheme="majorBidi" w:cstheme="majorBidi"/>
                <w:sz w:val="24"/>
                <w:szCs w:val="24"/>
                <w:lang w:eastAsia="en-GB"/>
              </w:rPr>
              <w:t>623</w:t>
            </w:r>
          </w:p>
        </w:tc>
        <w:tc>
          <w:tcPr>
            <w:tcW w:w="51" w:type="pct"/>
          </w:tcPr>
          <w:p w14:paraId="5C6AB2C1"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lang w:val="en-GB"/>
              </w:rPr>
            </w:pPr>
          </w:p>
        </w:tc>
        <w:tc>
          <w:tcPr>
            <w:tcW w:w="644" w:type="pct"/>
            <w:vAlign w:val="bottom"/>
          </w:tcPr>
          <w:p w14:paraId="04587E91" w14:textId="27464049"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F01C8">
              <w:rPr>
                <w:rFonts w:asciiTheme="majorBidi" w:hAnsiTheme="majorBidi" w:cstheme="majorBidi"/>
                <w:sz w:val="24"/>
                <w:szCs w:val="24"/>
                <w:lang w:eastAsia="en-GB"/>
              </w:rPr>
              <w:t>169</w:t>
            </w:r>
            <w:r w:rsidR="00B10011"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605</w:t>
            </w:r>
            <w:r w:rsidR="00B10011"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368</w:t>
            </w:r>
          </w:p>
        </w:tc>
      </w:tr>
      <w:tr w:rsidR="00B10011" w:rsidRPr="00010708" w14:paraId="582A9E1C" w14:textId="77777777" w:rsidTr="00482517">
        <w:tc>
          <w:tcPr>
            <w:tcW w:w="2337" w:type="pct"/>
            <w:vAlign w:val="bottom"/>
          </w:tcPr>
          <w:p w14:paraId="549A4021" w14:textId="77777777" w:rsidR="00B10011" w:rsidRPr="00010708" w:rsidRDefault="00B10011" w:rsidP="00B10011">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เพิ่มขึ้น</w:t>
            </w:r>
          </w:p>
        </w:tc>
        <w:tc>
          <w:tcPr>
            <w:tcW w:w="618" w:type="pct"/>
            <w:vAlign w:val="bottom"/>
          </w:tcPr>
          <w:p w14:paraId="3C9B22E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right="29"/>
              <w:rPr>
                <w:rFonts w:asciiTheme="majorBidi" w:hAnsiTheme="majorBidi" w:cstheme="majorBidi"/>
                <w:sz w:val="24"/>
                <w:szCs w:val="24"/>
                <w:lang w:val="en-GB"/>
              </w:rPr>
            </w:pPr>
          </w:p>
        </w:tc>
        <w:tc>
          <w:tcPr>
            <w:tcW w:w="51" w:type="pct"/>
          </w:tcPr>
          <w:p w14:paraId="2696EDDB"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72FC0A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rPr>
                <w:rFonts w:asciiTheme="majorBidi" w:hAnsiTheme="majorBidi" w:cstheme="majorBidi"/>
                <w:sz w:val="24"/>
                <w:szCs w:val="24"/>
                <w:lang w:val="en-GB"/>
              </w:rPr>
            </w:pPr>
          </w:p>
        </w:tc>
        <w:tc>
          <w:tcPr>
            <w:tcW w:w="51" w:type="pct"/>
          </w:tcPr>
          <w:p w14:paraId="4DFE9531" w14:textId="77777777" w:rsidR="00B10011" w:rsidRPr="00010708" w:rsidRDefault="00B10011" w:rsidP="00B10011">
            <w:pPr>
              <w:spacing w:line="300" w:lineRule="exact"/>
              <w:ind w:right="29"/>
              <w:jc w:val="right"/>
              <w:rPr>
                <w:rFonts w:asciiTheme="majorBidi" w:hAnsiTheme="majorBidi" w:cstheme="majorBidi"/>
                <w:sz w:val="24"/>
                <w:szCs w:val="24"/>
              </w:rPr>
            </w:pPr>
          </w:p>
        </w:tc>
        <w:tc>
          <w:tcPr>
            <w:tcW w:w="622" w:type="pct"/>
            <w:shd w:val="clear" w:color="auto" w:fill="auto"/>
            <w:vAlign w:val="bottom"/>
          </w:tcPr>
          <w:p w14:paraId="3AAE606D" w14:textId="6B297F5D"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F01C8">
              <w:rPr>
                <w:rFonts w:asciiTheme="majorBidi" w:hAnsiTheme="majorBidi" w:cstheme="majorBidi"/>
                <w:sz w:val="24"/>
                <w:szCs w:val="24"/>
                <w:lang w:eastAsia="en-GB"/>
              </w:rPr>
              <w:t>301</w:t>
            </w:r>
            <w:r w:rsidR="00275041" w:rsidRPr="00275041">
              <w:rPr>
                <w:rFonts w:asciiTheme="majorBidi" w:hAnsiTheme="majorBidi" w:cstheme="majorBidi"/>
                <w:sz w:val="24"/>
                <w:szCs w:val="24"/>
                <w:lang w:eastAsia="en-GB"/>
              </w:rPr>
              <w:t>,</w:t>
            </w:r>
            <w:r w:rsidRPr="003F01C8">
              <w:rPr>
                <w:rFonts w:asciiTheme="majorBidi" w:hAnsiTheme="majorBidi" w:cstheme="majorBidi"/>
                <w:sz w:val="24"/>
                <w:szCs w:val="24"/>
                <w:lang w:eastAsia="en-GB"/>
              </w:rPr>
              <w:t>953</w:t>
            </w:r>
            <w:r w:rsidR="00275041" w:rsidRPr="00275041">
              <w:rPr>
                <w:rFonts w:asciiTheme="majorBidi" w:hAnsiTheme="majorBidi" w:cstheme="majorBidi"/>
                <w:sz w:val="24"/>
                <w:szCs w:val="24"/>
                <w:lang w:eastAsia="en-GB"/>
              </w:rPr>
              <w:t>,</w:t>
            </w:r>
            <w:r w:rsidRPr="003F01C8">
              <w:rPr>
                <w:rFonts w:asciiTheme="majorBidi" w:hAnsiTheme="majorBidi" w:cstheme="majorBidi"/>
                <w:sz w:val="24"/>
                <w:szCs w:val="24"/>
                <w:lang w:eastAsia="en-GB"/>
              </w:rPr>
              <w:t>250</w:t>
            </w:r>
          </w:p>
        </w:tc>
        <w:tc>
          <w:tcPr>
            <w:tcW w:w="51" w:type="pct"/>
          </w:tcPr>
          <w:p w14:paraId="4EB61774" w14:textId="77777777" w:rsidR="00B10011" w:rsidRPr="00010708" w:rsidRDefault="00B10011" w:rsidP="00B10011">
            <w:pPr>
              <w:spacing w:line="300" w:lineRule="exact"/>
              <w:ind w:right="29"/>
              <w:jc w:val="right"/>
              <w:rPr>
                <w:rFonts w:asciiTheme="majorBidi" w:hAnsiTheme="majorBidi" w:cstheme="majorBidi"/>
                <w:sz w:val="24"/>
                <w:szCs w:val="24"/>
              </w:rPr>
            </w:pPr>
          </w:p>
        </w:tc>
        <w:tc>
          <w:tcPr>
            <w:tcW w:w="644" w:type="pct"/>
            <w:vAlign w:val="bottom"/>
          </w:tcPr>
          <w:p w14:paraId="3AAE9F86" w14:textId="4F9B7B5B"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F01C8">
              <w:rPr>
                <w:rFonts w:asciiTheme="majorBidi" w:hAnsiTheme="majorBidi" w:cstheme="majorBidi"/>
                <w:sz w:val="24"/>
                <w:szCs w:val="24"/>
                <w:lang w:eastAsia="en-GB"/>
              </w:rPr>
              <w:t>133</w:t>
            </w:r>
            <w:r w:rsidR="00B10011"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776</w:t>
            </w:r>
            <w:r w:rsidR="00B10011"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667</w:t>
            </w:r>
          </w:p>
        </w:tc>
      </w:tr>
      <w:tr w:rsidR="00B10011" w:rsidRPr="00010708" w14:paraId="27EAEC13" w14:textId="77777777" w:rsidTr="00482517">
        <w:tc>
          <w:tcPr>
            <w:tcW w:w="2337" w:type="pct"/>
            <w:vAlign w:val="bottom"/>
          </w:tcPr>
          <w:p w14:paraId="76008E7B" w14:textId="77777777" w:rsidR="00B10011" w:rsidRPr="00010708" w:rsidRDefault="00B10011" w:rsidP="00B10011">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รับชำระ</w:t>
            </w:r>
          </w:p>
        </w:tc>
        <w:tc>
          <w:tcPr>
            <w:tcW w:w="618" w:type="pct"/>
            <w:vAlign w:val="bottom"/>
          </w:tcPr>
          <w:p w14:paraId="0E66FD9F"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01C76D5" w14:textId="77777777" w:rsidR="00B10011" w:rsidRPr="00010708" w:rsidRDefault="00B10011" w:rsidP="00B10011">
            <w:pPr>
              <w:spacing w:line="300" w:lineRule="exact"/>
              <w:ind w:right="29"/>
              <w:jc w:val="right"/>
              <w:rPr>
                <w:rFonts w:asciiTheme="majorBidi" w:hAnsiTheme="majorBidi" w:cstheme="majorBidi"/>
                <w:sz w:val="24"/>
                <w:szCs w:val="24"/>
              </w:rPr>
            </w:pPr>
          </w:p>
        </w:tc>
        <w:tc>
          <w:tcPr>
            <w:tcW w:w="626" w:type="pct"/>
          </w:tcPr>
          <w:p w14:paraId="7F079A73"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61BD1C25"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ind w:right="2"/>
              <w:rPr>
                <w:rFonts w:asciiTheme="majorBidi" w:hAnsiTheme="majorBidi" w:cstheme="majorBidi"/>
                <w:sz w:val="24"/>
                <w:szCs w:val="24"/>
                <w:lang w:val="en-GB"/>
              </w:rPr>
            </w:pPr>
          </w:p>
        </w:tc>
        <w:tc>
          <w:tcPr>
            <w:tcW w:w="622" w:type="pct"/>
            <w:tcBorders>
              <w:bottom w:val="single" w:sz="4" w:space="0" w:color="auto"/>
            </w:tcBorders>
            <w:shd w:val="clear" w:color="auto" w:fill="auto"/>
            <w:vAlign w:val="bottom"/>
          </w:tcPr>
          <w:p w14:paraId="2EEDA6B6" w14:textId="7A0573E4" w:rsidR="00B10011" w:rsidRPr="00010708" w:rsidRDefault="0027504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11</w:t>
            </w:r>
            <w:r>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250</w:t>
            </w:r>
            <w:r>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000</w:t>
            </w:r>
            <w:r>
              <w:rPr>
                <w:rFonts w:asciiTheme="majorBidi" w:hAnsiTheme="majorBidi" w:cstheme="majorBidi"/>
                <w:sz w:val="24"/>
                <w:szCs w:val="24"/>
                <w:lang w:eastAsia="en-GB"/>
              </w:rPr>
              <w:t>)</w:t>
            </w:r>
          </w:p>
        </w:tc>
        <w:tc>
          <w:tcPr>
            <w:tcW w:w="51" w:type="pct"/>
          </w:tcPr>
          <w:p w14:paraId="6E2163D7" w14:textId="77777777" w:rsidR="00B10011" w:rsidRPr="00010708" w:rsidRDefault="00B10011" w:rsidP="00B10011">
            <w:pPr>
              <w:spacing w:line="300" w:lineRule="exact"/>
              <w:ind w:right="2"/>
              <w:jc w:val="center"/>
              <w:rPr>
                <w:rFonts w:asciiTheme="majorBidi" w:hAnsiTheme="majorBidi" w:cstheme="majorBidi"/>
                <w:sz w:val="24"/>
                <w:szCs w:val="24"/>
              </w:rPr>
            </w:pPr>
          </w:p>
        </w:tc>
        <w:tc>
          <w:tcPr>
            <w:tcW w:w="644" w:type="pct"/>
            <w:tcBorders>
              <w:bottom w:val="single" w:sz="4" w:space="0" w:color="auto"/>
            </w:tcBorders>
            <w:vAlign w:val="bottom"/>
          </w:tcPr>
          <w:p w14:paraId="12001323" w14:textId="735DB99C"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23</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627</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412</w:t>
            </w:r>
            <w:r w:rsidRPr="00010708">
              <w:rPr>
                <w:rFonts w:asciiTheme="majorBidi" w:hAnsiTheme="majorBidi" w:cstheme="majorBidi"/>
                <w:sz w:val="24"/>
                <w:szCs w:val="24"/>
                <w:lang w:eastAsia="en-GB"/>
              </w:rPr>
              <w:t>)</w:t>
            </w:r>
          </w:p>
        </w:tc>
      </w:tr>
      <w:tr w:rsidR="00B10011" w:rsidRPr="00010708" w14:paraId="070F6182" w14:textId="77777777" w:rsidTr="003F2759">
        <w:tc>
          <w:tcPr>
            <w:tcW w:w="2337" w:type="pct"/>
            <w:vAlign w:val="bottom"/>
          </w:tcPr>
          <w:p w14:paraId="7A6F5DE1" w14:textId="370AD285" w:rsidR="00B10011" w:rsidRPr="00010708" w:rsidRDefault="00B10011" w:rsidP="00B10011">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มูลค่าตามบัญชีปลายปี</w:t>
            </w:r>
          </w:p>
        </w:tc>
        <w:tc>
          <w:tcPr>
            <w:tcW w:w="618" w:type="pct"/>
            <w:vAlign w:val="bottom"/>
          </w:tcPr>
          <w:p w14:paraId="1D717DCC"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5F3B4BB" w14:textId="77777777" w:rsidR="00B10011" w:rsidRPr="00010708" w:rsidRDefault="00B10011" w:rsidP="00B10011">
            <w:pPr>
              <w:spacing w:line="300" w:lineRule="exact"/>
              <w:ind w:right="29"/>
              <w:jc w:val="right"/>
              <w:rPr>
                <w:rFonts w:asciiTheme="majorBidi" w:hAnsiTheme="majorBidi" w:cstheme="majorBidi"/>
                <w:sz w:val="24"/>
                <w:szCs w:val="24"/>
              </w:rPr>
            </w:pPr>
          </w:p>
        </w:tc>
        <w:tc>
          <w:tcPr>
            <w:tcW w:w="626" w:type="pct"/>
          </w:tcPr>
          <w:p w14:paraId="11693790"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0C8549AF" w14:textId="77777777" w:rsidR="00B10011" w:rsidRPr="00010708" w:rsidRDefault="00B10011" w:rsidP="00B100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70688527" w14:textId="0EE1FA7C"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F01C8">
              <w:rPr>
                <w:rFonts w:asciiTheme="majorBidi" w:hAnsiTheme="majorBidi" w:cstheme="majorBidi"/>
                <w:sz w:val="24"/>
                <w:szCs w:val="24"/>
                <w:lang w:eastAsia="en-GB"/>
              </w:rPr>
              <w:t>570</w:t>
            </w:r>
            <w:r w:rsidR="00275041" w:rsidRPr="00275041">
              <w:rPr>
                <w:rFonts w:asciiTheme="majorBidi" w:hAnsiTheme="majorBidi" w:cstheme="majorBidi"/>
                <w:sz w:val="24"/>
                <w:szCs w:val="24"/>
                <w:lang w:eastAsia="en-GB"/>
              </w:rPr>
              <w:t>,</w:t>
            </w:r>
            <w:r w:rsidRPr="003F01C8">
              <w:rPr>
                <w:rFonts w:asciiTheme="majorBidi" w:hAnsiTheme="majorBidi" w:cstheme="majorBidi"/>
                <w:sz w:val="24"/>
                <w:szCs w:val="24"/>
                <w:lang w:eastAsia="en-GB"/>
              </w:rPr>
              <w:t>457</w:t>
            </w:r>
            <w:r w:rsidR="00275041" w:rsidRPr="00275041">
              <w:rPr>
                <w:rFonts w:asciiTheme="majorBidi" w:hAnsiTheme="majorBidi" w:cstheme="majorBidi"/>
                <w:sz w:val="24"/>
                <w:szCs w:val="24"/>
                <w:lang w:eastAsia="en-GB"/>
              </w:rPr>
              <w:t>,</w:t>
            </w:r>
            <w:r w:rsidRPr="003F01C8">
              <w:rPr>
                <w:rFonts w:asciiTheme="majorBidi" w:hAnsiTheme="majorBidi" w:cstheme="majorBidi"/>
                <w:sz w:val="24"/>
                <w:szCs w:val="24"/>
                <w:lang w:eastAsia="en-GB"/>
              </w:rPr>
              <w:t>873</w:t>
            </w:r>
          </w:p>
        </w:tc>
        <w:tc>
          <w:tcPr>
            <w:tcW w:w="51" w:type="pct"/>
          </w:tcPr>
          <w:p w14:paraId="74C92D6A" w14:textId="77777777" w:rsidR="00B10011" w:rsidRPr="00010708" w:rsidRDefault="00B10011" w:rsidP="00B100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4E02C46" w14:textId="77AB49A9"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eastAsia="en-GB"/>
              </w:rPr>
            </w:pPr>
            <w:r w:rsidRPr="003F01C8">
              <w:rPr>
                <w:rFonts w:asciiTheme="majorBidi" w:hAnsiTheme="majorBidi" w:cstheme="majorBidi"/>
                <w:sz w:val="24"/>
                <w:szCs w:val="24"/>
                <w:lang w:eastAsia="en-GB"/>
              </w:rPr>
              <w:t>279</w:t>
            </w:r>
            <w:r w:rsidR="00B10011"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754</w:t>
            </w:r>
            <w:r w:rsidR="00B10011"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623</w:t>
            </w:r>
          </w:p>
        </w:tc>
      </w:tr>
    </w:tbl>
    <w:p w14:paraId="5681718A" w14:textId="281E7678" w:rsidR="006A1826" w:rsidRPr="00010708" w:rsidRDefault="006B3537" w:rsidP="004A291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cs/>
          <w:lang w:val="en-GB" w:eastAsia="en-GB"/>
        </w:rPr>
      </w:pPr>
      <w:r w:rsidRPr="00010708">
        <w:rPr>
          <w:rFonts w:asciiTheme="majorBidi" w:hAnsiTheme="majorBidi" w:cstheme="majorBidi"/>
          <w:sz w:val="28"/>
          <w:szCs w:val="28"/>
          <w:cs/>
          <w:lang w:val="en-GB" w:eastAsia="en-GB"/>
        </w:rPr>
        <w:t>เงินให้กู้ยืม</w:t>
      </w:r>
      <w:r w:rsidR="00C20153" w:rsidRPr="00010708">
        <w:rPr>
          <w:rFonts w:asciiTheme="majorBidi" w:hAnsiTheme="majorBidi" w:cstheme="majorBidi"/>
          <w:sz w:val="28"/>
          <w:szCs w:val="28"/>
          <w:cs/>
          <w:lang w:val="en-GB" w:eastAsia="en-GB"/>
        </w:rPr>
        <w:t>ระยะ</w:t>
      </w:r>
      <w:r w:rsidR="00AF095F" w:rsidRPr="00010708">
        <w:rPr>
          <w:rFonts w:asciiTheme="majorBidi" w:hAnsiTheme="majorBidi" w:cstheme="majorBidi"/>
          <w:sz w:val="28"/>
          <w:szCs w:val="28"/>
          <w:cs/>
          <w:lang w:val="en-GB" w:eastAsia="en-GB"/>
        </w:rPr>
        <w:t>สั้น</w:t>
      </w:r>
      <w:r w:rsidRPr="00010708">
        <w:rPr>
          <w:rFonts w:asciiTheme="majorBidi" w:hAnsiTheme="majorBidi" w:cstheme="majorBidi"/>
          <w:sz w:val="28"/>
          <w:szCs w:val="28"/>
          <w:cs/>
          <w:lang w:val="en-GB" w:eastAsia="en-GB"/>
        </w:rPr>
        <w:t xml:space="preserve">แก่บริษัทย่อย เป็นเงินให้กู้ยืมที่ไม่มีหลักประกัน โดยมีอัตราดอกเบี้ยร้อยละ </w:t>
      </w:r>
      <w:r w:rsidR="003F01C8" w:rsidRPr="003F01C8">
        <w:rPr>
          <w:rFonts w:asciiTheme="majorBidi" w:hAnsiTheme="majorBidi" w:cstheme="majorBidi"/>
          <w:sz w:val="28"/>
          <w:szCs w:val="28"/>
          <w:lang w:eastAsia="en-GB"/>
        </w:rPr>
        <w:t>6</w:t>
      </w:r>
      <w:r w:rsidR="7195BBF9" w:rsidRPr="00010708">
        <w:rPr>
          <w:rFonts w:asciiTheme="majorBidi" w:hAnsiTheme="majorBidi" w:cstheme="majorBidi"/>
          <w:sz w:val="28"/>
          <w:szCs w:val="28"/>
          <w:lang w:val="en-GB" w:eastAsia="en-GB"/>
        </w:rPr>
        <w:t>.</w:t>
      </w:r>
      <w:r w:rsidR="003F01C8" w:rsidRPr="003F01C8">
        <w:rPr>
          <w:rFonts w:asciiTheme="majorBidi" w:hAnsiTheme="majorBidi" w:cstheme="majorBidi"/>
          <w:sz w:val="28"/>
          <w:szCs w:val="28"/>
          <w:lang w:eastAsia="en-GB"/>
        </w:rPr>
        <w:t>78</w:t>
      </w:r>
      <w:r w:rsidRPr="00010708">
        <w:rPr>
          <w:rFonts w:asciiTheme="majorBidi" w:hAnsiTheme="majorBidi" w:cstheme="majorBidi"/>
          <w:sz w:val="28"/>
          <w:szCs w:val="28"/>
          <w:lang w:val="en-GB" w:eastAsia="en-GB"/>
        </w:rPr>
        <w:t xml:space="preserve"> </w:t>
      </w:r>
      <w:r w:rsidRPr="00010708">
        <w:rPr>
          <w:rFonts w:asciiTheme="majorBidi" w:hAnsiTheme="majorBidi" w:cstheme="majorBidi"/>
          <w:sz w:val="28"/>
          <w:szCs w:val="28"/>
          <w:cs/>
          <w:lang w:val="en-GB" w:eastAsia="en-GB"/>
        </w:rPr>
        <w:t>ต่อปี และมีกำหนดชำระคืนเมื่อทวงถา</w:t>
      </w:r>
      <w:r w:rsidR="001D48A4" w:rsidRPr="00010708">
        <w:rPr>
          <w:rFonts w:asciiTheme="majorBidi" w:hAnsiTheme="majorBidi" w:cstheme="majorBidi"/>
          <w:sz w:val="28"/>
          <w:szCs w:val="28"/>
          <w:cs/>
          <w:lang w:val="en-GB" w:eastAsia="en-GB"/>
        </w:rPr>
        <w:t>ม</w:t>
      </w:r>
    </w:p>
    <w:p w14:paraId="0E606BF4" w14:textId="0F966B9A" w:rsidR="0080059E" w:rsidRPr="0080059E" w:rsidRDefault="0080059E" w:rsidP="00035A0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810" w:hanging="263"/>
        <w:jc w:val="thaiDistribute"/>
        <w:rPr>
          <w:rFonts w:asciiTheme="majorBidi" w:hAnsiTheme="majorBidi" w:cstheme="majorBidi"/>
          <w:sz w:val="28"/>
          <w:szCs w:val="28"/>
          <w:lang w:eastAsia="en-GB"/>
        </w:rPr>
      </w:pPr>
      <w:r>
        <w:rPr>
          <w:rFonts w:asciiTheme="majorBidi" w:hAnsiTheme="majorBidi" w:cstheme="majorBidi"/>
          <w:sz w:val="28"/>
          <w:szCs w:val="28"/>
          <w:lang w:eastAsia="en-GB"/>
        </w:rPr>
        <w:t>*</w:t>
      </w:r>
      <w:r w:rsidR="00035A03">
        <w:rPr>
          <w:rFonts w:asciiTheme="majorBidi" w:hAnsiTheme="majorBidi" w:cstheme="majorBidi"/>
          <w:sz w:val="28"/>
          <w:szCs w:val="28"/>
          <w:lang w:eastAsia="en-GB"/>
        </w:rPr>
        <w:tab/>
      </w:r>
      <w:r>
        <w:rPr>
          <w:rFonts w:asciiTheme="majorBidi" w:hAnsiTheme="majorBidi" w:cstheme="majorBidi" w:hint="cs"/>
          <w:sz w:val="28"/>
          <w:szCs w:val="28"/>
          <w:cs/>
          <w:lang w:eastAsia="en-GB"/>
        </w:rPr>
        <w:t>บริษัทย่อยบางบริษัทมีผลขาดทุนสะสมจำนวนมาก บริษัทจึงบันทึกค่าเผื่อผลขาดทุนจากการด้อยค่า</w:t>
      </w:r>
      <w:r w:rsidR="00A77114">
        <w:rPr>
          <w:rFonts w:asciiTheme="majorBidi" w:hAnsiTheme="majorBidi" w:cstheme="majorBidi" w:hint="cs"/>
          <w:sz w:val="28"/>
          <w:szCs w:val="28"/>
          <w:cs/>
          <w:lang w:eastAsia="en-GB"/>
        </w:rPr>
        <w:t>ของเงินให้กู้ยืมแก่บริษัทย่อย</w:t>
      </w:r>
      <w:r>
        <w:rPr>
          <w:rFonts w:asciiTheme="majorBidi" w:hAnsiTheme="majorBidi" w:cstheme="majorBidi" w:hint="cs"/>
          <w:sz w:val="28"/>
          <w:szCs w:val="28"/>
          <w:cs/>
          <w:lang w:eastAsia="en-GB"/>
        </w:rPr>
        <w:t xml:space="preserve">เพิ่มขึ้นในปี </w:t>
      </w:r>
      <w:r w:rsidR="003F01C8" w:rsidRPr="003F01C8">
        <w:rPr>
          <w:rFonts w:asciiTheme="majorBidi" w:hAnsiTheme="majorBidi" w:cstheme="majorBidi"/>
          <w:sz w:val="28"/>
          <w:szCs w:val="28"/>
          <w:lang w:eastAsia="en-GB"/>
        </w:rPr>
        <w:t>2565</w:t>
      </w:r>
    </w:p>
    <w:p w14:paraId="4218D9BF" w14:textId="77777777" w:rsidR="006A1826" w:rsidRPr="00010708" w:rsidRDefault="006A1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eastAsia="en-GB"/>
        </w:rPr>
      </w:pPr>
      <w:r w:rsidRPr="00010708">
        <w:rPr>
          <w:rFonts w:asciiTheme="majorBidi" w:hAnsiTheme="majorBidi" w:cstheme="majorBidi"/>
          <w:sz w:val="28"/>
          <w:szCs w:val="28"/>
          <w:cs/>
          <w:lang w:val="en-GB" w:eastAsia="en-GB"/>
        </w:rPr>
        <w:br w:type="page"/>
      </w:r>
    </w:p>
    <w:p w14:paraId="1E74E35A" w14:textId="50E68DC4" w:rsidR="00E91FD4" w:rsidRPr="007070E9" w:rsidRDefault="000D3B32" w:rsidP="00565C7B">
      <w:pPr>
        <w:pStyle w:val="ListParagraph"/>
        <w:numPr>
          <w:ilvl w:val="0"/>
          <w:numId w:val="7"/>
        </w:numPr>
        <w:spacing w:before="360" w:after="240" w:line="240" w:lineRule="auto"/>
        <w:ind w:left="547" w:hanging="547"/>
        <w:contextualSpacing w:val="0"/>
        <w:jc w:val="thaiDistribute"/>
        <w:rPr>
          <w:rFonts w:asciiTheme="majorBidi" w:hAnsiTheme="majorBidi" w:cstheme="majorBidi"/>
          <w:b/>
          <w:bCs/>
          <w:sz w:val="28"/>
        </w:rPr>
      </w:pPr>
      <w:r w:rsidRPr="007070E9">
        <w:rPr>
          <w:rFonts w:asciiTheme="majorBidi" w:hAnsiTheme="majorBidi" w:cstheme="majorBidi"/>
          <w:b/>
          <w:bCs/>
          <w:sz w:val="28"/>
          <w:cs/>
        </w:rPr>
        <w:lastRenderedPageBreak/>
        <w:t>ลูกหนี้การค้า</w:t>
      </w:r>
      <w:r w:rsidR="00A24B70" w:rsidRPr="007070E9">
        <w:rPr>
          <w:rFonts w:asciiTheme="majorBidi" w:hAnsiTheme="majorBidi" w:cstheme="majorBidi"/>
          <w:b/>
          <w:bCs/>
          <w:sz w:val="28"/>
          <w:cs/>
        </w:rPr>
        <w:t>และลูกหนี้หมุนเวียนอื่น</w:t>
      </w:r>
    </w:p>
    <w:p w14:paraId="03569A55" w14:textId="2683564D" w:rsidR="00892F61" w:rsidRPr="00010708" w:rsidRDefault="0025351B" w:rsidP="00565C7B">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7"/>
        <w:gridCol w:w="1074"/>
        <w:gridCol w:w="88"/>
        <w:gridCol w:w="1086"/>
        <w:gridCol w:w="88"/>
        <w:gridCol w:w="1079"/>
        <w:gridCol w:w="88"/>
        <w:gridCol w:w="1112"/>
      </w:tblGrid>
      <w:tr w:rsidR="00082716" w:rsidRPr="00010708" w14:paraId="54B23901" w14:textId="77777777" w:rsidTr="00B10011">
        <w:trPr>
          <w:trHeight w:val="64"/>
          <w:tblHeader/>
        </w:trPr>
        <w:tc>
          <w:tcPr>
            <w:tcW w:w="2339" w:type="pct"/>
            <w:vAlign w:val="bottom"/>
          </w:tcPr>
          <w:p w14:paraId="608E436D" w14:textId="77777777" w:rsidR="00082716" w:rsidRPr="00010708" w:rsidRDefault="00082716" w:rsidP="00082716">
            <w:pPr>
              <w:spacing w:line="320" w:lineRule="exact"/>
              <w:ind w:right="28"/>
              <w:rPr>
                <w:rFonts w:asciiTheme="majorBidi" w:hAnsiTheme="majorBidi" w:cstheme="majorBidi"/>
                <w:sz w:val="26"/>
                <w:szCs w:val="26"/>
                <w:cs/>
              </w:rPr>
            </w:pPr>
          </w:p>
        </w:tc>
        <w:tc>
          <w:tcPr>
            <w:tcW w:w="1296" w:type="pct"/>
            <w:gridSpan w:val="3"/>
          </w:tcPr>
          <w:p w14:paraId="4CBD9725"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205C4B86"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4" w:type="pct"/>
            <w:gridSpan w:val="3"/>
          </w:tcPr>
          <w:p w14:paraId="0FCA086F" w14:textId="77777777" w:rsidR="00082716" w:rsidRPr="00010708" w:rsidRDefault="00082716" w:rsidP="0008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B10011" w:rsidRPr="00010708" w14:paraId="77CEC1D3" w14:textId="77777777" w:rsidTr="00B10011">
        <w:tc>
          <w:tcPr>
            <w:tcW w:w="2339" w:type="pct"/>
            <w:vAlign w:val="bottom"/>
          </w:tcPr>
          <w:p w14:paraId="241A4F14"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20586F09" w14:textId="64BF7A6A"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7BA86BA8"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0736FF80" w14:textId="3902F9AA"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51" w:type="pct"/>
          </w:tcPr>
          <w:p w14:paraId="63F48187"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2" w:type="pct"/>
            <w:vAlign w:val="bottom"/>
          </w:tcPr>
          <w:p w14:paraId="361A0271" w14:textId="636A1450"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1EDC8032"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1" w:type="pct"/>
            <w:vAlign w:val="bottom"/>
          </w:tcPr>
          <w:p w14:paraId="0C2EBB29" w14:textId="72D80A1B"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B10011" w:rsidRPr="00010708" w14:paraId="5641FAE2" w14:textId="77777777" w:rsidTr="00A635AA">
        <w:tc>
          <w:tcPr>
            <w:tcW w:w="2339" w:type="pct"/>
            <w:tcBorders>
              <w:bottom w:val="nil"/>
            </w:tcBorders>
            <w:vAlign w:val="bottom"/>
          </w:tcPr>
          <w:p w14:paraId="51EEA2C1"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ลูกหนี้การค้า</w:t>
            </w:r>
          </w:p>
        </w:tc>
        <w:tc>
          <w:tcPr>
            <w:tcW w:w="619" w:type="pct"/>
          </w:tcPr>
          <w:p w14:paraId="4AE69D8E" w14:textId="36D7499D"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276</w:t>
            </w:r>
            <w:r w:rsidR="00AF6472">
              <w:rPr>
                <w:rFonts w:asciiTheme="majorBidi" w:hAnsiTheme="majorBidi" w:cstheme="majorBidi" w:hint="cs"/>
                <w:sz w:val="26"/>
                <w:szCs w:val="26"/>
                <w:cs/>
              </w:rPr>
              <w:t>,</w:t>
            </w:r>
            <w:r w:rsidRPr="003F01C8">
              <w:rPr>
                <w:rFonts w:asciiTheme="majorBidi" w:hAnsiTheme="majorBidi" w:cstheme="majorBidi"/>
                <w:sz w:val="26"/>
                <w:szCs w:val="26"/>
              </w:rPr>
              <w:t>099</w:t>
            </w:r>
            <w:r w:rsidR="00AF6472">
              <w:rPr>
                <w:rFonts w:asciiTheme="majorBidi" w:hAnsiTheme="majorBidi" w:cstheme="majorBidi" w:hint="cs"/>
                <w:sz w:val="26"/>
                <w:szCs w:val="26"/>
                <w:cs/>
              </w:rPr>
              <w:t>,</w:t>
            </w:r>
            <w:r w:rsidRPr="003F01C8">
              <w:rPr>
                <w:rFonts w:asciiTheme="majorBidi" w:hAnsiTheme="majorBidi" w:cstheme="majorBidi"/>
                <w:sz w:val="26"/>
                <w:szCs w:val="26"/>
              </w:rPr>
              <w:t>107</w:t>
            </w:r>
          </w:p>
        </w:tc>
        <w:tc>
          <w:tcPr>
            <w:tcW w:w="51" w:type="pct"/>
          </w:tcPr>
          <w:p w14:paraId="0C372974"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Pr>
          <w:p w14:paraId="3B3E0AF4" w14:textId="36FBAE41"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328</w:t>
            </w:r>
            <w:r w:rsidR="00B10011" w:rsidRPr="00010708">
              <w:rPr>
                <w:rFonts w:asciiTheme="majorBidi" w:hAnsiTheme="majorBidi" w:cstheme="majorBidi"/>
                <w:sz w:val="26"/>
                <w:szCs w:val="26"/>
              </w:rPr>
              <w:t>,</w:t>
            </w:r>
            <w:r w:rsidRPr="003F01C8">
              <w:rPr>
                <w:rFonts w:asciiTheme="majorBidi" w:hAnsiTheme="majorBidi" w:cstheme="majorBidi"/>
                <w:sz w:val="26"/>
                <w:szCs w:val="26"/>
              </w:rPr>
              <w:t>014</w:t>
            </w:r>
            <w:r w:rsidR="00B10011" w:rsidRPr="00010708">
              <w:rPr>
                <w:rFonts w:asciiTheme="majorBidi" w:hAnsiTheme="majorBidi" w:cstheme="majorBidi"/>
                <w:sz w:val="26"/>
                <w:szCs w:val="26"/>
              </w:rPr>
              <w:t>,</w:t>
            </w:r>
            <w:r w:rsidRPr="003F01C8">
              <w:rPr>
                <w:rFonts w:asciiTheme="majorBidi" w:hAnsiTheme="majorBidi" w:cstheme="majorBidi"/>
                <w:sz w:val="26"/>
                <w:szCs w:val="26"/>
              </w:rPr>
              <w:t>885</w:t>
            </w:r>
          </w:p>
        </w:tc>
        <w:tc>
          <w:tcPr>
            <w:tcW w:w="51" w:type="pct"/>
          </w:tcPr>
          <w:p w14:paraId="5636F4E0"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2" w:type="pct"/>
            <w:vAlign w:val="bottom"/>
          </w:tcPr>
          <w:p w14:paraId="155D2519" w14:textId="545A8688"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145</w:t>
            </w:r>
            <w:r w:rsidR="00DE3D2A" w:rsidRPr="00DE3D2A">
              <w:rPr>
                <w:rFonts w:asciiTheme="majorBidi" w:hAnsiTheme="majorBidi" w:cstheme="majorBidi"/>
                <w:sz w:val="26"/>
                <w:szCs w:val="26"/>
              </w:rPr>
              <w:t>,</w:t>
            </w:r>
            <w:r w:rsidRPr="003F01C8">
              <w:rPr>
                <w:rFonts w:asciiTheme="majorBidi" w:hAnsiTheme="majorBidi" w:cstheme="majorBidi"/>
                <w:sz w:val="26"/>
                <w:szCs w:val="26"/>
              </w:rPr>
              <w:t>411</w:t>
            </w:r>
            <w:r w:rsidR="00DE3D2A" w:rsidRPr="00DE3D2A">
              <w:rPr>
                <w:rFonts w:asciiTheme="majorBidi" w:hAnsiTheme="majorBidi" w:cstheme="majorBidi"/>
                <w:sz w:val="26"/>
                <w:szCs w:val="26"/>
              </w:rPr>
              <w:t>,</w:t>
            </w:r>
            <w:r w:rsidRPr="003F01C8">
              <w:rPr>
                <w:rFonts w:asciiTheme="majorBidi" w:hAnsiTheme="majorBidi" w:cstheme="majorBidi"/>
                <w:sz w:val="26"/>
                <w:szCs w:val="26"/>
              </w:rPr>
              <w:t>093</w:t>
            </w:r>
          </w:p>
        </w:tc>
        <w:tc>
          <w:tcPr>
            <w:tcW w:w="51" w:type="pct"/>
          </w:tcPr>
          <w:p w14:paraId="3164DCE4"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1" w:type="pct"/>
            <w:vAlign w:val="bottom"/>
          </w:tcPr>
          <w:p w14:paraId="057AE223" w14:textId="6EE06813"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129</w:t>
            </w:r>
            <w:r w:rsidR="00B10011" w:rsidRPr="00010708">
              <w:rPr>
                <w:rFonts w:asciiTheme="majorBidi" w:hAnsiTheme="majorBidi" w:cstheme="majorBidi"/>
                <w:sz w:val="26"/>
                <w:szCs w:val="26"/>
              </w:rPr>
              <w:t>,</w:t>
            </w:r>
            <w:r w:rsidRPr="003F01C8">
              <w:rPr>
                <w:rFonts w:asciiTheme="majorBidi" w:hAnsiTheme="majorBidi" w:cstheme="majorBidi"/>
                <w:sz w:val="26"/>
                <w:szCs w:val="26"/>
              </w:rPr>
              <w:t>152</w:t>
            </w:r>
            <w:r w:rsidR="00B10011" w:rsidRPr="00010708">
              <w:rPr>
                <w:rFonts w:asciiTheme="majorBidi" w:hAnsiTheme="majorBidi" w:cstheme="majorBidi"/>
                <w:sz w:val="26"/>
                <w:szCs w:val="26"/>
              </w:rPr>
              <w:t>,</w:t>
            </w:r>
            <w:r w:rsidRPr="003F01C8">
              <w:rPr>
                <w:rFonts w:asciiTheme="majorBidi" w:hAnsiTheme="majorBidi" w:cstheme="majorBidi"/>
                <w:sz w:val="26"/>
                <w:szCs w:val="26"/>
              </w:rPr>
              <w:t>648</w:t>
            </w:r>
          </w:p>
        </w:tc>
      </w:tr>
      <w:tr w:rsidR="00B10011" w:rsidRPr="00010708" w14:paraId="3C20DEC8" w14:textId="77777777" w:rsidTr="00A635AA">
        <w:tc>
          <w:tcPr>
            <w:tcW w:w="2339" w:type="pct"/>
            <w:tcBorders>
              <w:top w:val="nil"/>
            </w:tcBorders>
            <w:vAlign w:val="bottom"/>
          </w:tcPr>
          <w:p w14:paraId="3C428359"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ค่าเผื่อผลขาดทุนด้านเครดิตที่คาดว่าจะเกิดขึ้น</w:t>
            </w:r>
            <w:r w:rsidRPr="00010708">
              <w:rPr>
                <w:rFonts w:asciiTheme="majorBidi" w:hAnsiTheme="majorBidi" w:cstheme="majorBidi"/>
                <w:sz w:val="26"/>
                <w:szCs w:val="26"/>
              </w:rPr>
              <w:t xml:space="preserve"> </w:t>
            </w:r>
          </w:p>
        </w:tc>
        <w:tc>
          <w:tcPr>
            <w:tcW w:w="619" w:type="pct"/>
            <w:tcBorders>
              <w:bottom w:val="single" w:sz="4" w:space="0" w:color="auto"/>
            </w:tcBorders>
          </w:tcPr>
          <w:p w14:paraId="5EB5BF9A" w14:textId="2D04B0F1" w:rsidR="00B10011" w:rsidRPr="00010708" w:rsidRDefault="00AF6472"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Pr>
                <w:rFonts w:asciiTheme="majorBidi" w:hAnsiTheme="majorBidi" w:cstheme="majorBidi" w:hint="cs"/>
                <w:sz w:val="26"/>
                <w:szCs w:val="26"/>
                <w:cs/>
              </w:rPr>
              <w:t>(</w:t>
            </w:r>
            <w:r w:rsidR="003F01C8" w:rsidRPr="003F01C8">
              <w:rPr>
                <w:rFonts w:asciiTheme="majorBidi" w:hAnsiTheme="majorBidi" w:cstheme="majorBidi"/>
                <w:sz w:val="26"/>
                <w:szCs w:val="26"/>
              </w:rPr>
              <w:t>15</w:t>
            </w:r>
            <w:r>
              <w:rPr>
                <w:rFonts w:asciiTheme="majorBidi" w:hAnsiTheme="majorBidi" w:cstheme="majorBidi" w:hint="cs"/>
                <w:sz w:val="26"/>
                <w:szCs w:val="26"/>
                <w:cs/>
              </w:rPr>
              <w:t>,</w:t>
            </w:r>
            <w:r w:rsidR="003F01C8" w:rsidRPr="003F01C8">
              <w:rPr>
                <w:rFonts w:asciiTheme="majorBidi" w:hAnsiTheme="majorBidi" w:cstheme="majorBidi"/>
                <w:sz w:val="26"/>
                <w:szCs w:val="26"/>
              </w:rPr>
              <w:t>301</w:t>
            </w:r>
            <w:r>
              <w:rPr>
                <w:rFonts w:asciiTheme="majorBidi" w:hAnsiTheme="majorBidi" w:cstheme="majorBidi" w:hint="cs"/>
                <w:sz w:val="26"/>
                <w:szCs w:val="26"/>
                <w:cs/>
              </w:rPr>
              <w:t>,</w:t>
            </w:r>
            <w:r w:rsidR="003F01C8" w:rsidRPr="003F01C8">
              <w:rPr>
                <w:rFonts w:asciiTheme="majorBidi" w:hAnsiTheme="majorBidi" w:cstheme="majorBidi"/>
                <w:sz w:val="26"/>
                <w:szCs w:val="26"/>
              </w:rPr>
              <w:t>403</w:t>
            </w:r>
            <w:r>
              <w:rPr>
                <w:rFonts w:asciiTheme="majorBidi" w:hAnsiTheme="majorBidi" w:cstheme="majorBidi" w:hint="cs"/>
                <w:sz w:val="26"/>
                <w:szCs w:val="26"/>
                <w:cs/>
              </w:rPr>
              <w:t>)</w:t>
            </w:r>
          </w:p>
        </w:tc>
        <w:tc>
          <w:tcPr>
            <w:tcW w:w="51" w:type="pct"/>
          </w:tcPr>
          <w:p w14:paraId="7D8461B7"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tcPr>
          <w:p w14:paraId="5AA5A376" w14:textId="6742042B"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10708">
              <w:rPr>
                <w:rFonts w:asciiTheme="majorBidi" w:hAnsiTheme="majorBidi" w:cstheme="majorBidi"/>
                <w:sz w:val="26"/>
                <w:szCs w:val="26"/>
              </w:rPr>
              <w:t>(</w:t>
            </w:r>
            <w:r w:rsidR="003F01C8" w:rsidRPr="003F01C8">
              <w:rPr>
                <w:rFonts w:asciiTheme="majorBidi" w:hAnsiTheme="majorBidi" w:cstheme="majorBidi"/>
                <w:sz w:val="26"/>
                <w:szCs w:val="26"/>
              </w:rPr>
              <w:t>17</w:t>
            </w:r>
            <w:r w:rsidRPr="00010708">
              <w:rPr>
                <w:rFonts w:asciiTheme="majorBidi" w:hAnsiTheme="majorBidi" w:cstheme="majorBidi"/>
                <w:sz w:val="26"/>
                <w:szCs w:val="26"/>
              </w:rPr>
              <w:t>,</w:t>
            </w:r>
            <w:r w:rsidR="003F01C8" w:rsidRPr="003F01C8">
              <w:rPr>
                <w:rFonts w:asciiTheme="majorBidi" w:hAnsiTheme="majorBidi" w:cstheme="majorBidi"/>
                <w:sz w:val="26"/>
                <w:szCs w:val="26"/>
              </w:rPr>
              <w:t>116</w:t>
            </w:r>
            <w:r w:rsidRPr="00010708">
              <w:rPr>
                <w:rFonts w:asciiTheme="majorBidi" w:hAnsiTheme="majorBidi" w:cstheme="majorBidi"/>
                <w:sz w:val="26"/>
                <w:szCs w:val="26"/>
              </w:rPr>
              <w:t>,</w:t>
            </w:r>
            <w:r w:rsidR="003F01C8" w:rsidRPr="003F01C8">
              <w:rPr>
                <w:rFonts w:asciiTheme="majorBidi" w:hAnsiTheme="majorBidi" w:cstheme="majorBidi"/>
                <w:sz w:val="26"/>
                <w:szCs w:val="26"/>
              </w:rPr>
              <w:t>726</w:t>
            </w:r>
            <w:r w:rsidRPr="00010708">
              <w:rPr>
                <w:rFonts w:asciiTheme="majorBidi" w:hAnsiTheme="majorBidi" w:cstheme="majorBidi"/>
                <w:sz w:val="26"/>
                <w:szCs w:val="26"/>
              </w:rPr>
              <w:t>)</w:t>
            </w:r>
          </w:p>
        </w:tc>
        <w:tc>
          <w:tcPr>
            <w:tcW w:w="51" w:type="pct"/>
          </w:tcPr>
          <w:p w14:paraId="1F7CDAFB"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2" w:type="pct"/>
            <w:tcBorders>
              <w:bottom w:val="single" w:sz="4" w:space="0" w:color="auto"/>
            </w:tcBorders>
            <w:vAlign w:val="bottom"/>
          </w:tcPr>
          <w:p w14:paraId="13E9A55B" w14:textId="1FBD41F9" w:rsidR="00B10011" w:rsidRPr="00010708" w:rsidRDefault="00DE3D2A"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w:t>
            </w:r>
            <w:r w:rsidR="003F01C8" w:rsidRPr="003F01C8">
              <w:rPr>
                <w:rFonts w:asciiTheme="majorBidi" w:hAnsiTheme="majorBidi" w:cstheme="majorBidi"/>
                <w:sz w:val="26"/>
                <w:szCs w:val="26"/>
              </w:rPr>
              <w:t>10</w:t>
            </w:r>
            <w:r w:rsidRPr="00DE3D2A">
              <w:rPr>
                <w:rFonts w:asciiTheme="majorBidi" w:hAnsiTheme="majorBidi" w:cstheme="majorBidi"/>
                <w:sz w:val="26"/>
                <w:szCs w:val="26"/>
              </w:rPr>
              <w:t>,</w:t>
            </w:r>
            <w:r w:rsidR="003F01C8" w:rsidRPr="003F01C8">
              <w:rPr>
                <w:rFonts w:asciiTheme="majorBidi" w:hAnsiTheme="majorBidi" w:cstheme="majorBidi"/>
                <w:sz w:val="26"/>
                <w:szCs w:val="26"/>
              </w:rPr>
              <w:t>256</w:t>
            </w:r>
            <w:r w:rsidRPr="00DE3D2A">
              <w:rPr>
                <w:rFonts w:asciiTheme="majorBidi" w:hAnsiTheme="majorBidi" w:cstheme="majorBidi"/>
                <w:sz w:val="26"/>
                <w:szCs w:val="26"/>
              </w:rPr>
              <w:t>,</w:t>
            </w:r>
            <w:r w:rsidR="003F01C8" w:rsidRPr="003F01C8">
              <w:rPr>
                <w:rFonts w:asciiTheme="majorBidi" w:hAnsiTheme="majorBidi" w:cstheme="majorBidi"/>
                <w:sz w:val="26"/>
                <w:szCs w:val="26"/>
              </w:rPr>
              <w:t>751</w:t>
            </w:r>
            <w:r w:rsidRPr="00DE3D2A">
              <w:rPr>
                <w:rFonts w:asciiTheme="majorBidi" w:hAnsiTheme="majorBidi" w:cstheme="majorBidi"/>
                <w:sz w:val="26"/>
                <w:szCs w:val="26"/>
              </w:rPr>
              <w:t>)</w:t>
            </w:r>
          </w:p>
        </w:tc>
        <w:tc>
          <w:tcPr>
            <w:tcW w:w="51" w:type="pct"/>
          </w:tcPr>
          <w:p w14:paraId="05794331"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1" w:type="pct"/>
            <w:tcBorders>
              <w:bottom w:val="single" w:sz="4" w:space="0" w:color="auto"/>
            </w:tcBorders>
            <w:vAlign w:val="bottom"/>
          </w:tcPr>
          <w:p w14:paraId="18136BF2" w14:textId="0F67FFB6"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010708">
              <w:rPr>
                <w:rFonts w:asciiTheme="majorBidi" w:hAnsiTheme="majorBidi" w:cstheme="majorBidi"/>
                <w:sz w:val="26"/>
                <w:szCs w:val="26"/>
              </w:rPr>
              <w:t>(</w:t>
            </w:r>
            <w:r w:rsidR="003F01C8" w:rsidRPr="003F01C8">
              <w:rPr>
                <w:rFonts w:asciiTheme="majorBidi" w:hAnsiTheme="majorBidi" w:cstheme="majorBidi"/>
                <w:sz w:val="26"/>
                <w:szCs w:val="26"/>
              </w:rPr>
              <w:t>10</w:t>
            </w:r>
            <w:r w:rsidRPr="00010708">
              <w:rPr>
                <w:rFonts w:asciiTheme="majorBidi" w:hAnsiTheme="majorBidi" w:cstheme="majorBidi"/>
                <w:sz w:val="26"/>
                <w:szCs w:val="26"/>
              </w:rPr>
              <w:t>,</w:t>
            </w:r>
            <w:r w:rsidR="003F01C8" w:rsidRPr="003F01C8">
              <w:rPr>
                <w:rFonts w:asciiTheme="majorBidi" w:hAnsiTheme="majorBidi" w:cstheme="majorBidi"/>
                <w:sz w:val="26"/>
                <w:szCs w:val="26"/>
              </w:rPr>
              <w:t>325</w:t>
            </w:r>
            <w:r w:rsidRPr="00010708">
              <w:rPr>
                <w:rFonts w:asciiTheme="majorBidi" w:hAnsiTheme="majorBidi" w:cstheme="majorBidi"/>
                <w:sz w:val="26"/>
                <w:szCs w:val="26"/>
              </w:rPr>
              <w:t>,</w:t>
            </w:r>
            <w:r w:rsidR="003F01C8" w:rsidRPr="003F01C8">
              <w:rPr>
                <w:rFonts w:asciiTheme="majorBidi" w:hAnsiTheme="majorBidi" w:cstheme="majorBidi"/>
                <w:sz w:val="26"/>
                <w:szCs w:val="26"/>
              </w:rPr>
              <w:t>716</w:t>
            </w:r>
            <w:r w:rsidRPr="00010708">
              <w:rPr>
                <w:rFonts w:asciiTheme="majorBidi" w:hAnsiTheme="majorBidi" w:cstheme="majorBidi"/>
                <w:sz w:val="26"/>
                <w:szCs w:val="26"/>
              </w:rPr>
              <w:t>)</w:t>
            </w:r>
          </w:p>
        </w:tc>
      </w:tr>
      <w:tr w:rsidR="00B10011" w:rsidRPr="00010708" w14:paraId="666A6992" w14:textId="77777777" w:rsidTr="00A635AA">
        <w:tc>
          <w:tcPr>
            <w:tcW w:w="2339" w:type="pct"/>
            <w:tcBorders>
              <w:top w:val="nil"/>
              <w:bottom w:val="nil"/>
            </w:tcBorders>
            <w:vAlign w:val="bottom"/>
          </w:tcPr>
          <w:p w14:paraId="540F7D84" w14:textId="77777777" w:rsidR="00B10011" w:rsidRPr="00010708" w:rsidRDefault="00B10011" w:rsidP="00B10011">
            <w:pPr>
              <w:tabs>
                <w:tab w:val="clear" w:pos="227"/>
                <w:tab w:val="clear" w:pos="454"/>
                <w:tab w:val="clear" w:pos="680"/>
              </w:tabs>
              <w:spacing w:line="320" w:lineRule="exact"/>
              <w:ind w:left="360" w:right="28"/>
              <w:rPr>
                <w:rFonts w:asciiTheme="majorBidi" w:hAnsiTheme="majorBidi" w:cstheme="majorBidi"/>
                <w:sz w:val="26"/>
                <w:szCs w:val="26"/>
                <w:cs/>
              </w:rPr>
            </w:pPr>
          </w:p>
        </w:tc>
        <w:tc>
          <w:tcPr>
            <w:tcW w:w="619" w:type="pct"/>
            <w:tcBorders>
              <w:top w:val="single" w:sz="4" w:space="0" w:color="auto"/>
            </w:tcBorders>
          </w:tcPr>
          <w:p w14:paraId="714F0924" w14:textId="19A9C119"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260</w:t>
            </w:r>
            <w:r w:rsidR="00AF6472">
              <w:rPr>
                <w:rFonts w:asciiTheme="majorBidi" w:hAnsiTheme="majorBidi" w:cstheme="majorBidi" w:hint="cs"/>
                <w:sz w:val="26"/>
                <w:szCs w:val="26"/>
                <w:cs/>
              </w:rPr>
              <w:t>,</w:t>
            </w:r>
            <w:r w:rsidRPr="003F01C8">
              <w:rPr>
                <w:rFonts w:asciiTheme="majorBidi" w:hAnsiTheme="majorBidi" w:cstheme="majorBidi"/>
                <w:sz w:val="26"/>
                <w:szCs w:val="26"/>
              </w:rPr>
              <w:t>797</w:t>
            </w:r>
            <w:r w:rsidR="00AF6472">
              <w:rPr>
                <w:rFonts w:asciiTheme="majorBidi" w:hAnsiTheme="majorBidi" w:cstheme="majorBidi" w:hint="cs"/>
                <w:sz w:val="26"/>
                <w:szCs w:val="26"/>
                <w:cs/>
              </w:rPr>
              <w:t>,</w:t>
            </w:r>
            <w:r w:rsidRPr="003F01C8">
              <w:rPr>
                <w:rFonts w:asciiTheme="majorBidi" w:hAnsiTheme="majorBidi" w:cstheme="majorBidi"/>
                <w:sz w:val="26"/>
                <w:szCs w:val="26"/>
              </w:rPr>
              <w:t>704</w:t>
            </w:r>
          </w:p>
        </w:tc>
        <w:tc>
          <w:tcPr>
            <w:tcW w:w="51" w:type="pct"/>
          </w:tcPr>
          <w:p w14:paraId="001EA244"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tcBorders>
          </w:tcPr>
          <w:p w14:paraId="3243CBAB" w14:textId="69D2E440"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310</w:t>
            </w:r>
            <w:r w:rsidR="00B10011" w:rsidRPr="00010708">
              <w:rPr>
                <w:rFonts w:asciiTheme="majorBidi" w:hAnsiTheme="majorBidi" w:cstheme="majorBidi"/>
                <w:sz w:val="26"/>
                <w:szCs w:val="26"/>
              </w:rPr>
              <w:t>,</w:t>
            </w:r>
            <w:r w:rsidRPr="003F01C8">
              <w:rPr>
                <w:rFonts w:asciiTheme="majorBidi" w:hAnsiTheme="majorBidi" w:cstheme="majorBidi"/>
                <w:sz w:val="26"/>
                <w:szCs w:val="26"/>
              </w:rPr>
              <w:t>898</w:t>
            </w:r>
            <w:r w:rsidR="00B10011" w:rsidRPr="00010708">
              <w:rPr>
                <w:rFonts w:asciiTheme="majorBidi" w:hAnsiTheme="majorBidi" w:cstheme="majorBidi"/>
                <w:sz w:val="26"/>
                <w:szCs w:val="26"/>
              </w:rPr>
              <w:t>,</w:t>
            </w:r>
            <w:r w:rsidRPr="003F01C8">
              <w:rPr>
                <w:rFonts w:asciiTheme="majorBidi" w:hAnsiTheme="majorBidi" w:cstheme="majorBidi"/>
                <w:sz w:val="26"/>
                <w:szCs w:val="26"/>
              </w:rPr>
              <w:t>159</w:t>
            </w:r>
          </w:p>
        </w:tc>
        <w:tc>
          <w:tcPr>
            <w:tcW w:w="51" w:type="pct"/>
          </w:tcPr>
          <w:p w14:paraId="6DE9251A"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2" w:type="pct"/>
            <w:tcBorders>
              <w:top w:val="single" w:sz="4" w:space="0" w:color="auto"/>
            </w:tcBorders>
            <w:vAlign w:val="bottom"/>
          </w:tcPr>
          <w:p w14:paraId="244157B3" w14:textId="66CC9204"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135</w:t>
            </w:r>
            <w:r w:rsidR="00DE3D2A" w:rsidRPr="00DE3D2A">
              <w:rPr>
                <w:rFonts w:asciiTheme="majorBidi" w:hAnsiTheme="majorBidi" w:cstheme="majorBidi"/>
                <w:sz w:val="26"/>
                <w:szCs w:val="26"/>
              </w:rPr>
              <w:t>,</w:t>
            </w:r>
            <w:r w:rsidRPr="003F01C8">
              <w:rPr>
                <w:rFonts w:asciiTheme="majorBidi" w:hAnsiTheme="majorBidi" w:cstheme="majorBidi"/>
                <w:sz w:val="26"/>
                <w:szCs w:val="26"/>
              </w:rPr>
              <w:t>154</w:t>
            </w:r>
            <w:r w:rsidR="00DE3D2A" w:rsidRPr="00DE3D2A">
              <w:rPr>
                <w:rFonts w:asciiTheme="majorBidi" w:hAnsiTheme="majorBidi" w:cstheme="majorBidi"/>
                <w:sz w:val="26"/>
                <w:szCs w:val="26"/>
              </w:rPr>
              <w:t>,</w:t>
            </w:r>
            <w:r w:rsidRPr="003F01C8">
              <w:rPr>
                <w:rFonts w:asciiTheme="majorBidi" w:hAnsiTheme="majorBidi" w:cstheme="majorBidi"/>
                <w:sz w:val="26"/>
                <w:szCs w:val="26"/>
              </w:rPr>
              <w:t>342</w:t>
            </w:r>
          </w:p>
        </w:tc>
        <w:tc>
          <w:tcPr>
            <w:tcW w:w="51" w:type="pct"/>
          </w:tcPr>
          <w:p w14:paraId="79CE2E3D"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1" w:type="pct"/>
            <w:tcBorders>
              <w:top w:val="single" w:sz="4" w:space="0" w:color="auto"/>
            </w:tcBorders>
            <w:vAlign w:val="bottom"/>
          </w:tcPr>
          <w:p w14:paraId="75D0CD8C" w14:textId="2C732EB1"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118</w:t>
            </w:r>
            <w:r w:rsidR="00B10011" w:rsidRPr="00010708">
              <w:rPr>
                <w:rFonts w:asciiTheme="majorBidi" w:hAnsiTheme="majorBidi" w:cstheme="majorBidi"/>
                <w:sz w:val="26"/>
                <w:szCs w:val="26"/>
              </w:rPr>
              <w:t>,</w:t>
            </w:r>
            <w:r w:rsidRPr="003F01C8">
              <w:rPr>
                <w:rFonts w:asciiTheme="majorBidi" w:hAnsiTheme="majorBidi" w:cstheme="majorBidi"/>
                <w:sz w:val="26"/>
                <w:szCs w:val="26"/>
              </w:rPr>
              <w:t>826</w:t>
            </w:r>
            <w:r w:rsidR="00B10011" w:rsidRPr="00010708">
              <w:rPr>
                <w:rFonts w:asciiTheme="majorBidi" w:hAnsiTheme="majorBidi" w:cstheme="majorBidi"/>
                <w:sz w:val="26"/>
                <w:szCs w:val="26"/>
              </w:rPr>
              <w:t>,</w:t>
            </w:r>
            <w:r w:rsidRPr="003F01C8">
              <w:rPr>
                <w:rFonts w:asciiTheme="majorBidi" w:hAnsiTheme="majorBidi" w:cstheme="majorBidi"/>
                <w:sz w:val="26"/>
                <w:szCs w:val="26"/>
              </w:rPr>
              <w:t>932</w:t>
            </w:r>
          </w:p>
        </w:tc>
      </w:tr>
      <w:tr w:rsidR="00D57D86" w:rsidRPr="00010708" w14:paraId="4241D6A3" w14:textId="77777777" w:rsidTr="00922DAA">
        <w:tc>
          <w:tcPr>
            <w:tcW w:w="2339" w:type="pct"/>
            <w:tcBorders>
              <w:top w:val="nil"/>
              <w:bottom w:val="nil"/>
            </w:tcBorders>
          </w:tcPr>
          <w:p w14:paraId="1B60EDAB" w14:textId="77777777" w:rsidR="00D57D86" w:rsidRPr="00010708" w:rsidRDefault="00D57D86" w:rsidP="00D57D86">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ลูกหนี้การค้า</w:t>
            </w:r>
            <w:r w:rsidRPr="00010708">
              <w:rPr>
                <w:rFonts w:asciiTheme="majorBidi" w:hAnsiTheme="majorBidi" w:cstheme="majorBidi"/>
                <w:sz w:val="26"/>
                <w:szCs w:val="26"/>
              </w:rPr>
              <w:t xml:space="preserve"> - </w:t>
            </w:r>
            <w:r w:rsidRPr="00010708">
              <w:rPr>
                <w:rFonts w:asciiTheme="majorBidi" w:hAnsiTheme="majorBidi" w:cstheme="majorBidi"/>
                <w:sz w:val="26"/>
                <w:szCs w:val="26"/>
                <w:cs/>
              </w:rPr>
              <w:t>บริษัทย่อยและบริษัทที่เกี่ยวข้องกัน</w:t>
            </w:r>
          </w:p>
        </w:tc>
        <w:tc>
          <w:tcPr>
            <w:tcW w:w="619" w:type="pct"/>
          </w:tcPr>
          <w:p w14:paraId="708A749D" w14:textId="106FE6FD" w:rsidR="00D57D86" w:rsidRPr="00D57D86" w:rsidRDefault="00D57D86"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57D86">
              <w:rPr>
                <w:rFonts w:asciiTheme="majorBidi" w:hAnsiTheme="majorBidi" w:cstheme="majorBidi"/>
                <w:sz w:val="26"/>
                <w:szCs w:val="26"/>
              </w:rPr>
              <w:t xml:space="preserve"> </w:t>
            </w:r>
            <w:r w:rsidR="003F01C8" w:rsidRPr="003F01C8">
              <w:rPr>
                <w:rFonts w:asciiTheme="majorBidi" w:hAnsiTheme="majorBidi" w:cstheme="majorBidi"/>
                <w:sz w:val="26"/>
                <w:szCs w:val="26"/>
              </w:rPr>
              <w:t>910</w:t>
            </w:r>
            <w:r w:rsidRPr="00D57D86">
              <w:rPr>
                <w:rFonts w:asciiTheme="majorBidi" w:hAnsiTheme="majorBidi" w:cstheme="majorBidi"/>
                <w:sz w:val="26"/>
                <w:szCs w:val="26"/>
              </w:rPr>
              <w:t>,</w:t>
            </w:r>
            <w:r w:rsidR="003F01C8" w:rsidRPr="003F01C8">
              <w:rPr>
                <w:rFonts w:asciiTheme="majorBidi" w:hAnsiTheme="majorBidi" w:cstheme="majorBidi"/>
                <w:sz w:val="26"/>
                <w:szCs w:val="26"/>
              </w:rPr>
              <w:t>133</w:t>
            </w:r>
            <w:r w:rsidRPr="00D57D86">
              <w:rPr>
                <w:rFonts w:asciiTheme="majorBidi" w:hAnsiTheme="majorBidi" w:cstheme="majorBidi"/>
                <w:sz w:val="26"/>
                <w:szCs w:val="26"/>
              </w:rPr>
              <w:t xml:space="preserve"> </w:t>
            </w:r>
          </w:p>
        </w:tc>
        <w:tc>
          <w:tcPr>
            <w:tcW w:w="51" w:type="pct"/>
          </w:tcPr>
          <w:p w14:paraId="0AA88D6B" w14:textId="77777777" w:rsidR="00D57D86" w:rsidRPr="00010708" w:rsidRDefault="00D57D86"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320" w:lineRule="exact"/>
              <w:ind w:right="94"/>
              <w:jc w:val="right"/>
              <w:rPr>
                <w:rFonts w:asciiTheme="majorBidi" w:hAnsiTheme="majorBidi" w:cstheme="majorBidi"/>
                <w:sz w:val="26"/>
                <w:szCs w:val="26"/>
                <w:lang w:val="en-GB"/>
              </w:rPr>
            </w:pPr>
          </w:p>
        </w:tc>
        <w:tc>
          <w:tcPr>
            <w:tcW w:w="626" w:type="pct"/>
            <w:vAlign w:val="bottom"/>
          </w:tcPr>
          <w:p w14:paraId="7F460860" w14:textId="73D4561A" w:rsidR="00D57D86" w:rsidRPr="00010708" w:rsidRDefault="00D57D86"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c>
          <w:tcPr>
            <w:tcW w:w="51" w:type="pct"/>
          </w:tcPr>
          <w:p w14:paraId="3CBC4828" w14:textId="77777777" w:rsidR="00D57D86" w:rsidRPr="00010708" w:rsidRDefault="00D57D86" w:rsidP="00D57D86">
            <w:pPr>
              <w:spacing w:line="320" w:lineRule="exact"/>
              <w:ind w:right="29"/>
              <w:jc w:val="right"/>
              <w:rPr>
                <w:rFonts w:asciiTheme="majorBidi" w:hAnsiTheme="majorBidi" w:cstheme="majorBidi"/>
                <w:sz w:val="26"/>
                <w:szCs w:val="26"/>
              </w:rPr>
            </w:pPr>
          </w:p>
        </w:tc>
        <w:tc>
          <w:tcPr>
            <w:tcW w:w="622" w:type="pct"/>
            <w:vAlign w:val="bottom"/>
          </w:tcPr>
          <w:p w14:paraId="1E28F4FC" w14:textId="766C9563" w:rsidR="00D57D86" w:rsidRPr="00010708" w:rsidRDefault="003F01C8"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3</w:t>
            </w:r>
            <w:r w:rsidR="00D57D86" w:rsidRPr="00DE3D2A">
              <w:rPr>
                <w:rFonts w:asciiTheme="majorBidi" w:hAnsiTheme="majorBidi" w:cstheme="majorBidi"/>
                <w:sz w:val="26"/>
                <w:szCs w:val="26"/>
              </w:rPr>
              <w:t>,</w:t>
            </w:r>
            <w:r w:rsidRPr="003F01C8">
              <w:rPr>
                <w:rFonts w:asciiTheme="majorBidi" w:hAnsiTheme="majorBidi" w:cstheme="majorBidi"/>
                <w:sz w:val="26"/>
                <w:szCs w:val="26"/>
              </w:rPr>
              <w:t>054</w:t>
            </w:r>
            <w:r w:rsidR="00D57D86" w:rsidRPr="00DE3D2A">
              <w:rPr>
                <w:rFonts w:asciiTheme="majorBidi" w:hAnsiTheme="majorBidi" w:cstheme="majorBidi"/>
                <w:sz w:val="26"/>
                <w:szCs w:val="26"/>
              </w:rPr>
              <w:t>,</w:t>
            </w:r>
            <w:r w:rsidRPr="003F01C8">
              <w:rPr>
                <w:rFonts w:asciiTheme="majorBidi" w:hAnsiTheme="majorBidi" w:cstheme="majorBidi"/>
                <w:sz w:val="26"/>
                <w:szCs w:val="26"/>
              </w:rPr>
              <w:t>737</w:t>
            </w:r>
          </w:p>
        </w:tc>
        <w:tc>
          <w:tcPr>
            <w:tcW w:w="51" w:type="pct"/>
          </w:tcPr>
          <w:p w14:paraId="244B21D8" w14:textId="77777777" w:rsidR="00D57D86" w:rsidRPr="00010708" w:rsidRDefault="00D57D86" w:rsidP="00D57D86">
            <w:pPr>
              <w:spacing w:line="320" w:lineRule="exact"/>
              <w:ind w:right="29"/>
              <w:jc w:val="right"/>
              <w:rPr>
                <w:rFonts w:asciiTheme="majorBidi" w:hAnsiTheme="majorBidi" w:cstheme="majorBidi"/>
                <w:sz w:val="26"/>
                <w:szCs w:val="26"/>
              </w:rPr>
            </w:pPr>
          </w:p>
        </w:tc>
        <w:tc>
          <w:tcPr>
            <w:tcW w:w="641" w:type="pct"/>
            <w:vAlign w:val="bottom"/>
          </w:tcPr>
          <w:p w14:paraId="715E1B15" w14:textId="2124D9BB" w:rsidR="00D57D86" w:rsidRPr="00010708" w:rsidRDefault="003F01C8"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3</w:t>
            </w:r>
            <w:r w:rsidR="00D57D86" w:rsidRPr="00010708">
              <w:rPr>
                <w:rFonts w:asciiTheme="majorBidi" w:hAnsiTheme="majorBidi" w:cstheme="majorBidi"/>
                <w:sz w:val="26"/>
                <w:szCs w:val="26"/>
              </w:rPr>
              <w:t>,</w:t>
            </w:r>
            <w:r w:rsidRPr="003F01C8">
              <w:rPr>
                <w:rFonts w:asciiTheme="majorBidi" w:hAnsiTheme="majorBidi" w:cstheme="majorBidi"/>
                <w:sz w:val="26"/>
                <w:szCs w:val="26"/>
              </w:rPr>
              <w:t>864</w:t>
            </w:r>
            <w:r w:rsidR="00D57D86" w:rsidRPr="00010708">
              <w:rPr>
                <w:rFonts w:asciiTheme="majorBidi" w:hAnsiTheme="majorBidi" w:cstheme="majorBidi"/>
                <w:sz w:val="26"/>
                <w:szCs w:val="26"/>
              </w:rPr>
              <w:t>,</w:t>
            </w:r>
            <w:r w:rsidRPr="003F01C8">
              <w:rPr>
                <w:rFonts w:asciiTheme="majorBidi" w:hAnsiTheme="majorBidi" w:cstheme="majorBidi"/>
                <w:sz w:val="26"/>
                <w:szCs w:val="26"/>
              </w:rPr>
              <w:t>443</w:t>
            </w:r>
          </w:p>
        </w:tc>
      </w:tr>
      <w:tr w:rsidR="00D57D86" w:rsidRPr="00010708" w14:paraId="46C1D545" w14:textId="77777777" w:rsidTr="00922DAA">
        <w:tc>
          <w:tcPr>
            <w:tcW w:w="2339" w:type="pct"/>
            <w:tcBorders>
              <w:top w:val="nil"/>
              <w:bottom w:val="nil"/>
            </w:tcBorders>
          </w:tcPr>
          <w:p w14:paraId="72D3F52B" w14:textId="77777777" w:rsidR="00D57D86" w:rsidRPr="00010708" w:rsidRDefault="00D57D86" w:rsidP="00D57D86">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ลูกหนี้อื่น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บริษัทย่อยและบริษัทที่เกี่ยวข้องกัน</w:t>
            </w:r>
          </w:p>
        </w:tc>
        <w:tc>
          <w:tcPr>
            <w:tcW w:w="619" w:type="pct"/>
          </w:tcPr>
          <w:p w14:paraId="4871572D" w14:textId="1132F23F" w:rsidR="00D57D86" w:rsidRPr="00AF6472" w:rsidRDefault="00D57D86"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57D86">
              <w:rPr>
                <w:rFonts w:asciiTheme="majorBidi" w:hAnsiTheme="majorBidi" w:cstheme="majorBidi"/>
                <w:sz w:val="26"/>
                <w:szCs w:val="26"/>
              </w:rPr>
              <w:t xml:space="preserve"> </w:t>
            </w:r>
            <w:r w:rsidR="003F01C8" w:rsidRPr="003F01C8">
              <w:rPr>
                <w:rFonts w:asciiTheme="majorBidi" w:hAnsiTheme="majorBidi" w:cstheme="majorBidi"/>
                <w:sz w:val="26"/>
                <w:szCs w:val="26"/>
              </w:rPr>
              <w:t>1</w:t>
            </w:r>
            <w:r w:rsidRPr="00D57D86">
              <w:rPr>
                <w:rFonts w:asciiTheme="majorBidi" w:hAnsiTheme="majorBidi" w:cstheme="majorBidi"/>
                <w:sz w:val="26"/>
                <w:szCs w:val="26"/>
              </w:rPr>
              <w:t>,</w:t>
            </w:r>
            <w:r w:rsidR="003F01C8" w:rsidRPr="003F01C8">
              <w:rPr>
                <w:rFonts w:asciiTheme="majorBidi" w:hAnsiTheme="majorBidi" w:cstheme="majorBidi"/>
                <w:sz w:val="26"/>
                <w:szCs w:val="26"/>
              </w:rPr>
              <w:t>543</w:t>
            </w:r>
            <w:r w:rsidRPr="00D57D86">
              <w:rPr>
                <w:rFonts w:asciiTheme="majorBidi" w:hAnsiTheme="majorBidi" w:cstheme="majorBidi"/>
                <w:sz w:val="26"/>
                <w:szCs w:val="26"/>
              </w:rPr>
              <w:t>,</w:t>
            </w:r>
            <w:r w:rsidR="003F01C8" w:rsidRPr="003F01C8">
              <w:rPr>
                <w:rFonts w:asciiTheme="majorBidi" w:hAnsiTheme="majorBidi" w:cstheme="majorBidi"/>
                <w:sz w:val="26"/>
                <w:szCs w:val="26"/>
              </w:rPr>
              <w:t>615</w:t>
            </w:r>
            <w:r w:rsidRPr="00D57D86">
              <w:rPr>
                <w:rFonts w:asciiTheme="majorBidi" w:hAnsiTheme="majorBidi" w:cstheme="majorBidi"/>
                <w:sz w:val="26"/>
                <w:szCs w:val="26"/>
              </w:rPr>
              <w:t xml:space="preserve"> </w:t>
            </w:r>
          </w:p>
        </w:tc>
        <w:tc>
          <w:tcPr>
            <w:tcW w:w="51" w:type="pct"/>
          </w:tcPr>
          <w:p w14:paraId="3F2A2A32" w14:textId="77777777" w:rsidR="00D57D86" w:rsidRPr="00010708" w:rsidRDefault="00D57D86"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4FA199A1" w14:textId="5A2F0A86" w:rsidR="00D57D86" w:rsidRPr="00010708" w:rsidRDefault="003F01C8"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69</w:t>
            </w:r>
            <w:r w:rsidR="00D57D86" w:rsidRPr="00010708">
              <w:rPr>
                <w:rFonts w:asciiTheme="majorBidi" w:hAnsiTheme="majorBidi" w:cstheme="majorBidi"/>
                <w:sz w:val="26"/>
                <w:szCs w:val="26"/>
                <w:lang w:val="en-GB"/>
              </w:rPr>
              <w:t>,</w:t>
            </w:r>
            <w:r w:rsidRPr="003F01C8">
              <w:rPr>
                <w:rFonts w:asciiTheme="majorBidi" w:hAnsiTheme="majorBidi" w:cstheme="majorBidi"/>
                <w:sz w:val="26"/>
                <w:szCs w:val="26"/>
              </w:rPr>
              <w:t>978</w:t>
            </w:r>
          </w:p>
        </w:tc>
        <w:tc>
          <w:tcPr>
            <w:tcW w:w="51" w:type="pct"/>
          </w:tcPr>
          <w:p w14:paraId="058F8AB0" w14:textId="77777777" w:rsidR="00D57D86" w:rsidRPr="00010708" w:rsidRDefault="00D57D86" w:rsidP="00D57D86">
            <w:pPr>
              <w:spacing w:line="320" w:lineRule="exact"/>
              <w:ind w:right="29"/>
              <w:jc w:val="right"/>
              <w:rPr>
                <w:rFonts w:asciiTheme="majorBidi" w:hAnsiTheme="majorBidi" w:cstheme="majorBidi"/>
                <w:sz w:val="26"/>
                <w:szCs w:val="26"/>
              </w:rPr>
            </w:pPr>
          </w:p>
        </w:tc>
        <w:tc>
          <w:tcPr>
            <w:tcW w:w="622" w:type="pct"/>
            <w:vAlign w:val="bottom"/>
          </w:tcPr>
          <w:p w14:paraId="6EC82334" w14:textId="7A779698" w:rsidR="00D57D86" w:rsidRPr="00010708" w:rsidRDefault="003F01C8"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83</w:t>
            </w:r>
            <w:r w:rsidR="00D57D86" w:rsidRPr="00DE3D2A">
              <w:rPr>
                <w:rFonts w:asciiTheme="majorBidi" w:hAnsiTheme="majorBidi" w:cstheme="majorBidi"/>
                <w:sz w:val="26"/>
                <w:szCs w:val="26"/>
              </w:rPr>
              <w:t>,</w:t>
            </w:r>
            <w:r w:rsidRPr="003F01C8">
              <w:rPr>
                <w:rFonts w:asciiTheme="majorBidi" w:hAnsiTheme="majorBidi" w:cstheme="majorBidi"/>
                <w:sz w:val="26"/>
                <w:szCs w:val="26"/>
              </w:rPr>
              <w:t>128</w:t>
            </w:r>
            <w:r w:rsidR="00D57D86" w:rsidRPr="00DE3D2A">
              <w:rPr>
                <w:rFonts w:asciiTheme="majorBidi" w:hAnsiTheme="majorBidi" w:cstheme="majorBidi"/>
                <w:sz w:val="26"/>
                <w:szCs w:val="26"/>
              </w:rPr>
              <w:t>,</w:t>
            </w:r>
            <w:r w:rsidRPr="003F01C8">
              <w:rPr>
                <w:rFonts w:asciiTheme="majorBidi" w:hAnsiTheme="majorBidi" w:cstheme="majorBidi"/>
                <w:sz w:val="26"/>
                <w:szCs w:val="26"/>
              </w:rPr>
              <w:t>100</w:t>
            </w:r>
          </w:p>
        </w:tc>
        <w:tc>
          <w:tcPr>
            <w:tcW w:w="51" w:type="pct"/>
          </w:tcPr>
          <w:p w14:paraId="0EFB749C" w14:textId="77777777" w:rsidR="00D57D86" w:rsidRPr="00010708" w:rsidRDefault="00D57D86" w:rsidP="00D57D86">
            <w:pPr>
              <w:spacing w:line="320" w:lineRule="exact"/>
              <w:ind w:right="29"/>
              <w:jc w:val="right"/>
              <w:rPr>
                <w:rFonts w:asciiTheme="majorBidi" w:hAnsiTheme="majorBidi" w:cstheme="majorBidi"/>
                <w:sz w:val="26"/>
                <w:szCs w:val="26"/>
              </w:rPr>
            </w:pPr>
          </w:p>
        </w:tc>
        <w:tc>
          <w:tcPr>
            <w:tcW w:w="641" w:type="pct"/>
            <w:vAlign w:val="bottom"/>
          </w:tcPr>
          <w:p w14:paraId="5FB53BBE" w14:textId="5A76BC12" w:rsidR="00D57D86" w:rsidRPr="00010708" w:rsidRDefault="003F01C8"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28</w:t>
            </w:r>
            <w:r w:rsidR="00D57D86" w:rsidRPr="00010708">
              <w:rPr>
                <w:rFonts w:asciiTheme="majorBidi" w:hAnsiTheme="majorBidi" w:cstheme="majorBidi"/>
                <w:sz w:val="26"/>
                <w:szCs w:val="26"/>
              </w:rPr>
              <w:t>,</w:t>
            </w:r>
            <w:r w:rsidRPr="003F01C8">
              <w:rPr>
                <w:rFonts w:asciiTheme="majorBidi" w:hAnsiTheme="majorBidi" w:cstheme="majorBidi"/>
                <w:sz w:val="26"/>
                <w:szCs w:val="26"/>
              </w:rPr>
              <w:t>411</w:t>
            </w:r>
            <w:r w:rsidR="00D57D86" w:rsidRPr="00010708">
              <w:rPr>
                <w:rFonts w:asciiTheme="majorBidi" w:hAnsiTheme="majorBidi" w:cstheme="majorBidi"/>
                <w:sz w:val="26"/>
                <w:szCs w:val="26"/>
              </w:rPr>
              <w:t>,</w:t>
            </w:r>
            <w:r w:rsidRPr="003F01C8">
              <w:rPr>
                <w:rFonts w:asciiTheme="majorBidi" w:hAnsiTheme="majorBidi" w:cstheme="majorBidi"/>
                <w:sz w:val="26"/>
                <w:szCs w:val="26"/>
              </w:rPr>
              <w:t>269</w:t>
            </w:r>
          </w:p>
        </w:tc>
      </w:tr>
      <w:tr w:rsidR="00D57D86" w:rsidRPr="00010708" w14:paraId="4B72F807" w14:textId="77777777" w:rsidTr="00922DAA">
        <w:tc>
          <w:tcPr>
            <w:tcW w:w="2339" w:type="pct"/>
            <w:tcBorders>
              <w:top w:val="nil"/>
              <w:bottom w:val="nil"/>
            </w:tcBorders>
          </w:tcPr>
          <w:p w14:paraId="151F8B77" w14:textId="77777777" w:rsidR="00D57D86" w:rsidRPr="00010708" w:rsidRDefault="00D57D86" w:rsidP="00D57D86">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ลูกหนี้อื่น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บริษัทอื่น</w:t>
            </w:r>
          </w:p>
        </w:tc>
        <w:tc>
          <w:tcPr>
            <w:tcW w:w="619" w:type="pct"/>
          </w:tcPr>
          <w:p w14:paraId="76360E12" w14:textId="53A4ABB9" w:rsidR="00D57D86" w:rsidRPr="00AF6472" w:rsidRDefault="00D57D86"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57D86">
              <w:rPr>
                <w:rFonts w:asciiTheme="majorBidi" w:hAnsiTheme="majorBidi" w:cstheme="majorBidi"/>
                <w:sz w:val="26"/>
                <w:szCs w:val="26"/>
              </w:rPr>
              <w:t xml:space="preserve"> </w:t>
            </w:r>
            <w:r w:rsidR="003F01C8" w:rsidRPr="003F01C8">
              <w:rPr>
                <w:rFonts w:asciiTheme="majorBidi" w:hAnsiTheme="majorBidi" w:cstheme="majorBidi"/>
                <w:sz w:val="26"/>
                <w:szCs w:val="26"/>
              </w:rPr>
              <w:t>4</w:t>
            </w:r>
            <w:r w:rsidRPr="00D57D86">
              <w:rPr>
                <w:rFonts w:asciiTheme="majorBidi" w:hAnsiTheme="majorBidi" w:cstheme="majorBidi"/>
                <w:sz w:val="26"/>
                <w:szCs w:val="26"/>
              </w:rPr>
              <w:t>,</w:t>
            </w:r>
            <w:r w:rsidR="003F01C8" w:rsidRPr="003F01C8">
              <w:rPr>
                <w:rFonts w:asciiTheme="majorBidi" w:hAnsiTheme="majorBidi" w:cstheme="majorBidi"/>
                <w:sz w:val="26"/>
                <w:szCs w:val="26"/>
              </w:rPr>
              <w:t>925</w:t>
            </w:r>
            <w:r w:rsidRPr="00D57D86">
              <w:rPr>
                <w:rFonts w:asciiTheme="majorBidi" w:hAnsiTheme="majorBidi" w:cstheme="majorBidi"/>
                <w:sz w:val="26"/>
                <w:szCs w:val="26"/>
              </w:rPr>
              <w:t>,</w:t>
            </w:r>
            <w:r w:rsidR="003F01C8" w:rsidRPr="003F01C8">
              <w:rPr>
                <w:rFonts w:asciiTheme="majorBidi" w:hAnsiTheme="majorBidi" w:cstheme="majorBidi"/>
                <w:sz w:val="26"/>
                <w:szCs w:val="26"/>
              </w:rPr>
              <w:t>932</w:t>
            </w:r>
            <w:r w:rsidRPr="00D57D86">
              <w:rPr>
                <w:rFonts w:asciiTheme="majorBidi" w:hAnsiTheme="majorBidi" w:cstheme="majorBidi"/>
                <w:sz w:val="26"/>
                <w:szCs w:val="26"/>
              </w:rPr>
              <w:t xml:space="preserve"> </w:t>
            </w:r>
          </w:p>
        </w:tc>
        <w:tc>
          <w:tcPr>
            <w:tcW w:w="51" w:type="pct"/>
          </w:tcPr>
          <w:p w14:paraId="12C6D170" w14:textId="77777777" w:rsidR="00D57D86" w:rsidRPr="00010708" w:rsidRDefault="00D57D86"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705D63C4" w14:textId="56321979" w:rsidR="00D57D86" w:rsidRPr="00010708" w:rsidRDefault="003F01C8"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5</w:t>
            </w:r>
            <w:r w:rsidR="00D57D86" w:rsidRPr="00010708">
              <w:rPr>
                <w:rFonts w:asciiTheme="majorBidi" w:hAnsiTheme="majorBidi" w:cstheme="majorBidi"/>
                <w:sz w:val="26"/>
                <w:szCs w:val="26"/>
                <w:lang w:val="en-GB"/>
              </w:rPr>
              <w:t>,</w:t>
            </w:r>
            <w:r w:rsidRPr="003F01C8">
              <w:rPr>
                <w:rFonts w:asciiTheme="majorBidi" w:hAnsiTheme="majorBidi" w:cstheme="majorBidi"/>
                <w:sz w:val="26"/>
                <w:szCs w:val="26"/>
              </w:rPr>
              <w:t>679</w:t>
            </w:r>
            <w:r w:rsidR="00D57D86" w:rsidRPr="00010708">
              <w:rPr>
                <w:rFonts w:asciiTheme="majorBidi" w:hAnsiTheme="majorBidi" w:cstheme="majorBidi"/>
                <w:sz w:val="26"/>
                <w:szCs w:val="26"/>
                <w:lang w:val="en-GB"/>
              </w:rPr>
              <w:t>,</w:t>
            </w:r>
            <w:r w:rsidRPr="003F01C8">
              <w:rPr>
                <w:rFonts w:asciiTheme="majorBidi" w:hAnsiTheme="majorBidi" w:cstheme="majorBidi"/>
                <w:sz w:val="26"/>
                <w:szCs w:val="26"/>
              </w:rPr>
              <w:t>134</w:t>
            </w:r>
          </w:p>
        </w:tc>
        <w:tc>
          <w:tcPr>
            <w:tcW w:w="51" w:type="pct"/>
          </w:tcPr>
          <w:p w14:paraId="49C94B3E" w14:textId="77777777" w:rsidR="00D57D86" w:rsidRPr="00010708" w:rsidRDefault="00D57D86" w:rsidP="00D57D86">
            <w:pPr>
              <w:spacing w:line="320" w:lineRule="exact"/>
              <w:ind w:right="29"/>
              <w:jc w:val="right"/>
              <w:rPr>
                <w:rFonts w:asciiTheme="majorBidi" w:hAnsiTheme="majorBidi" w:cstheme="majorBidi"/>
                <w:sz w:val="26"/>
                <w:szCs w:val="26"/>
              </w:rPr>
            </w:pPr>
          </w:p>
        </w:tc>
        <w:tc>
          <w:tcPr>
            <w:tcW w:w="622" w:type="pct"/>
            <w:vAlign w:val="bottom"/>
          </w:tcPr>
          <w:p w14:paraId="4A5858DF" w14:textId="463C8C5C" w:rsidR="00D57D86" w:rsidRPr="00010708" w:rsidRDefault="003F01C8"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20" w:lineRule="exact"/>
              <w:ind w:right="97"/>
              <w:jc w:val="right"/>
              <w:rPr>
                <w:rFonts w:asciiTheme="majorBidi" w:hAnsiTheme="majorBidi" w:cstheme="majorBidi"/>
                <w:sz w:val="26"/>
                <w:szCs w:val="26"/>
              </w:rPr>
            </w:pPr>
            <w:r w:rsidRPr="003F01C8">
              <w:rPr>
                <w:rFonts w:asciiTheme="majorBidi" w:hAnsiTheme="majorBidi" w:cstheme="majorBidi"/>
                <w:sz w:val="26"/>
                <w:szCs w:val="26"/>
              </w:rPr>
              <w:t>8</w:t>
            </w:r>
            <w:r w:rsidR="00D57D86" w:rsidRPr="00DE3D2A">
              <w:rPr>
                <w:rFonts w:asciiTheme="majorBidi" w:hAnsiTheme="majorBidi" w:cstheme="majorBidi"/>
                <w:sz w:val="26"/>
                <w:szCs w:val="26"/>
              </w:rPr>
              <w:t>,</w:t>
            </w:r>
            <w:r w:rsidRPr="003F01C8">
              <w:rPr>
                <w:rFonts w:asciiTheme="majorBidi" w:hAnsiTheme="majorBidi" w:cstheme="majorBidi"/>
                <w:sz w:val="26"/>
                <w:szCs w:val="26"/>
              </w:rPr>
              <w:t>137</w:t>
            </w:r>
          </w:p>
        </w:tc>
        <w:tc>
          <w:tcPr>
            <w:tcW w:w="51" w:type="pct"/>
          </w:tcPr>
          <w:p w14:paraId="3A564A90" w14:textId="77777777" w:rsidR="00D57D86" w:rsidRPr="00010708" w:rsidRDefault="00D57D86" w:rsidP="00D57D86">
            <w:pPr>
              <w:spacing w:line="320" w:lineRule="exact"/>
              <w:ind w:right="29"/>
              <w:jc w:val="right"/>
              <w:rPr>
                <w:rFonts w:asciiTheme="majorBidi" w:hAnsiTheme="majorBidi" w:cstheme="majorBidi"/>
                <w:sz w:val="26"/>
                <w:szCs w:val="26"/>
              </w:rPr>
            </w:pPr>
          </w:p>
        </w:tc>
        <w:tc>
          <w:tcPr>
            <w:tcW w:w="641" w:type="pct"/>
            <w:vAlign w:val="bottom"/>
          </w:tcPr>
          <w:p w14:paraId="1B775134" w14:textId="61509E92" w:rsidR="00D57D86" w:rsidRPr="00010708" w:rsidRDefault="003F01C8" w:rsidP="00D5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4</w:t>
            </w:r>
            <w:r w:rsidR="00D57D86" w:rsidRPr="00010708">
              <w:rPr>
                <w:rFonts w:asciiTheme="majorBidi" w:hAnsiTheme="majorBidi" w:cstheme="majorBidi"/>
                <w:sz w:val="26"/>
                <w:szCs w:val="26"/>
              </w:rPr>
              <w:t>,</w:t>
            </w:r>
            <w:r w:rsidRPr="003F01C8">
              <w:rPr>
                <w:rFonts w:asciiTheme="majorBidi" w:hAnsiTheme="majorBidi" w:cstheme="majorBidi"/>
                <w:sz w:val="26"/>
                <w:szCs w:val="26"/>
              </w:rPr>
              <w:t>903</w:t>
            </w:r>
            <w:r w:rsidR="00D57D86" w:rsidRPr="00010708">
              <w:rPr>
                <w:rFonts w:asciiTheme="majorBidi" w:hAnsiTheme="majorBidi" w:cstheme="majorBidi"/>
                <w:sz w:val="26"/>
                <w:szCs w:val="26"/>
              </w:rPr>
              <w:t>,</w:t>
            </w:r>
            <w:r w:rsidRPr="003F01C8">
              <w:rPr>
                <w:rFonts w:asciiTheme="majorBidi" w:hAnsiTheme="majorBidi" w:cstheme="majorBidi"/>
                <w:sz w:val="26"/>
                <w:szCs w:val="26"/>
              </w:rPr>
              <w:t>308</w:t>
            </w:r>
          </w:p>
        </w:tc>
      </w:tr>
      <w:tr w:rsidR="00B10011" w:rsidRPr="00010708" w14:paraId="7E9F0DEA" w14:textId="77777777" w:rsidTr="00A635AA">
        <w:tc>
          <w:tcPr>
            <w:tcW w:w="2339" w:type="pct"/>
            <w:tcBorders>
              <w:top w:val="nil"/>
            </w:tcBorders>
          </w:tcPr>
          <w:p w14:paraId="14A210F8" w14:textId="77777777" w:rsidR="00B10011" w:rsidRPr="00010708" w:rsidRDefault="00B10011" w:rsidP="00B10011">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รวม</w:t>
            </w:r>
          </w:p>
        </w:tc>
        <w:tc>
          <w:tcPr>
            <w:tcW w:w="619" w:type="pct"/>
            <w:tcBorders>
              <w:top w:val="single" w:sz="4" w:space="0" w:color="auto"/>
              <w:bottom w:val="double" w:sz="4" w:space="0" w:color="auto"/>
            </w:tcBorders>
          </w:tcPr>
          <w:p w14:paraId="2871A734" w14:textId="623A93C8" w:rsidR="00B10011" w:rsidRPr="00624719"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268</w:t>
            </w:r>
            <w:r w:rsidR="00280EFC">
              <w:rPr>
                <w:rFonts w:asciiTheme="majorBidi" w:hAnsiTheme="majorBidi" w:cstheme="majorBidi"/>
                <w:sz w:val="26"/>
                <w:szCs w:val="26"/>
                <w:lang w:val="en-GB"/>
              </w:rPr>
              <w:t>,</w:t>
            </w:r>
            <w:r w:rsidRPr="003F01C8">
              <w:rPr>
                <w:rFonts w:asciiTheme="majorBidi" w:hAnsiTheme="majorBidi" w:cstheme="majorBidi"/>
                <w:sz w:val="26"/>
                <w:szCs w:val="26"/>
              </w:rPr>
              <w:t>177</w:t>
            </w:r>
            <w:r w:rsidR="00280EFC">
              <w:rPr>
                <w:rFonts w:asciiTheme="majorBidi" w:hAnsiTheme="majorBidi" w:cstheme="majorBidi"/>
                <w:sz w:val="26"/>
                <w:szCs w:val="26"/>
              </w:rPr>
              <w:t>,</w:t>
            </w:r>
            <w:r w:rsidRPr="003F01C8">
              <w:rPr>
                <w:rFonts w:asciiTheme="majorBidi" w:hAnsiTheme="majorBidi" w:cstheme="majorBidi"/>
                <w:sz w:val="26"/>
                <w:szCs w:val="26"/>
              </w:rPr>
              <w:t>384</w:t>
            </w:r>
          </w:p>
        </w:tc>
        <w:tc>
          <w:tcPr>
            <w:tcW w:w="51" w:type="pct"/>
          </w:tcPr>
          <w:p w14:paraId="2B2836B5"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bottom w:val="double" w:sz="4" w:space="0" w:color="auto"/>
            </w:tcBorders>
          </w:tcPr>
          <w:p w14:paraId="40C775CD" w14:textId="723AA96C"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316</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647</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271</w:t>
            </w:r>
          </w:p>
        </w:tc>
        <w:tc>
          <w:tcPr>
            <w:tcW w:w="51" w:type="pct"/>
          </w:tcPr>
          <w:p w14:paraId="3EFF0E38"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2" w:type="pct"/>
            <w:tcBorders>
              <w:top w:val="single" w:sz="4" w:space="0" w:color="auto"/>
              <w:bottom w:val="double" w:sz="4" w:space="0" w:color="auto"/>
            </w:tcBorders>
            <w:vAlign w:val="bottom"/>
          </w:tcPr>
          <w:p w14:paraId="59D13E87" w14:textId="6B33563D"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221</w:t>
            </w:r>
            <w:r w:rsidR="00DE3D2A" w:rsidRPr="00DE3D2A">
              <w:rPr>
                <w:rFonts w:asciiTheme="majorBidi" w:hAnsiTheme="majorBidi" w:cstheme="majorBidi"/>
                <w:sz w:val="26"/>
                <w:szCs w:val="26"/>
              </w:rPr>
              <w:t>,</w:t>
            </w:r>
            <w:r w:rsidRPr="003F01C8">
              <w:rPr>
                <w:rFonts w:asciiTheme="majorBidi" w:hAnsiTheme="majorBidi" w:cstheme="majorBidi"/>
                <w:sz w:val="26"/>
                <w:szCs w:val="26"/>
              </w:rPr>
              <w:t>345</w:t>
            </w:r>
            <w:r w:rsidR="00DE3D2A" w:rsidRPr="00DE3D2A">
              <w:rPr>
                <w:rFonts w:asciiTheme="majorBidi" w:hAnsiTheme="majorBidi" w:cstheme="majorBidi"/>
                <w:sz w:val="26"/>
                <w:szCs w:val="26"/>
              </w:rPr>
              <w:t>,</w:t>
            </w:r>
            <w:r w:rsidRPr="003F01C8">
              <w:rPr>
                <w:rFonts w:asciiTheme="majorBidi" w:hAnsiTheme="majorBidi" w:cstheme="majorBidi"/>
                <w:sz w:val="26"/>
                <w:szCs w:val="26"/>
              </w:rPr>
              <w:t>316</w:t>
            </w:r>
          </w:p>
        </w:tc>
        <w:tc>
          <w:tcPr>
            <w:tcW w:w="51" w:type="pct"/>
          </w:tcPr>
          <w:p w14:paraId="4B58A61F"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1" w:type="pct"/>
            <w:tcBorders>
              <w:top w:val="single" w:sz="4" w:space="0" w:color="auto"/>
              <w:bottom w:val="double" w:sz="4" w:space="0" w:color="auto"/>
            </w:tcBorders>
            <w:vAlign w:val="bottom"/>
          </w:tcPr>
          <w:p w14:paraId="22E9CE60" w14:textId="6F7C50D6"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156</w:t>
            </w:r>
            <w:r w:rsidR="00B10011" w:rsidRPr="00010708">
              <w:rPr>
                <w:rFonts w:asciiTheme="majorBidi" w:hAnsiTheme="majorBidi" w:cstheme="majorBidi"/>
                <w:sz w:val="26"/>
                <w:szCs w:val="26"/>
              </w:rPr>
              <w:t>,</w:t>
            </w:r>
            <w:r w:rsidRPr="003F01C8">
              <w:rPr>
                <w:rFonts w:asciiTheme="majorBidi" w:hAnsiTheme="majorBidi" w:cstheme="majorBidi"/>
                <w:sz w:val="26"/>
                <w:szCs w:val="26"/>
              </w:rPr>
              <w:t>005</w:t>
            </w:r>
            <w:r w:rsidR="00B10011" w:rsidRPr="00010708">
              <w:rPr>
                <w:rFonts w:asciiTheme="majorBidi" w:hAnsiTheme="majorBidi" w:cstheme="majorBidi"/>
                <w:sz w:val="26"/>
                <w:szCs w:val="26"/>
              </w:rPr>
              <w:t>,</w:t>
            </w:r>
            <w:r w:rsidRPr="003F01C8">
              <w:rPr>
                <w:rFonts w:asciiTheme="majorBidi" w:hAnsiTheme="majorBidi" w:cstheme="majorBidi"/>
                <w:sz w:val="26"/>
                <w:szCs w:val="26"/>
              </w:rPr>
              <w:t>952</w:t>
            </w:r>
          </w:p>
        </w:tc>
      </w:tr>
    </w:tbl>
    <w:p w14:paraId="4721C8BD" w14:textId="3810F4F9" w:rsidR="004C24DD" w:rsidRPr="00010708" w:rsidRDefault="000D3B32" w:rsidP="0044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Theme="majorBidi" w:hAnsiTheme="majorBidi" w:cstheme="majorBidi"/>
          <w:sz w:val="28"/>
          <w:szCs w:val="28"/>
        </w:rPr>
      </w:pPr>
      <w:r w:rsidRPr="00010708">
        <w:rPr>
          <w:rFonts w:asciiTheme="majorBidi" w:hAnsiTheme="majorBidi" w:cstheme="majorBidi"/>
          <w:sz w:val="28"/>
          <w:szCs w:val="28"/>
          <w:cs/>
        </w:rPr>
        <w:t xml:space="preserve">ณ วันที่ </w:t>
      </w:r>
      <w:r w:rsidR="003F01C8" w:rsidRPr="003F01C8">
        <w:rPr>
          <w:rFonts w:asciiTheme="majorBidi" w:hAnsiTheme="majorBidi" w:cstheme="majorBidi"/>
          <w:sz w:val="28"/>
          <w:szCs w:val="28"/>
        </w:rPr>
        <w:t>31</w:t>
      </w:r>
      <w:r w:rsidR="008F72A0" w:rsidRPr="00010708">
        <w:rPr>
          <w:rFonts w:asciiTheme="majorBidi" w:hAnsiTheme="majorBidi" w:cstheme="majorBidi"/>
          <w:sz w:val="28"/>
          <w:szCs w:val="28"/>
          <w:cs/>
        </w:rPr>
        <w:t xml:space="preserve"> ธันวาคม </w:t>
      </w:r>
      <w:r w:rsidR="003F01C8" w:rsidRPr="003F01C8">
        <w:rPr>
          <w:rFonts w:asciiTheme="majorBidi" w:hAnsiTheme="majorBidi" w:cstheme="majorBidi"/>
          <w:sz w:val="28"/>
          <w:szCs w:val="28"/>
        </w:rPr>
        <w:t>256</w:t>
      </w:r>
      <w:r w:rsidR="003F01C8" w:rsidRPr="003F01C8">
        <w:rPr>
          <w:rFonts w:asciiTheme="majorBidi" w:hAnsiTheme="majorBidi" w:cstheme="majorBidi" w:hint="cs"/>
          <w:sz w:val="28"/>
          <w:szCs w:val="28"/>
        </w:rPr>
        <w:t>5</w:t>
      </w:r>
      <w:r w:rsidRPr="00010708">
        <w:rPr>
          <w:rFonts w:asciiTheme="majorBidi" w:hAnsiTheme="majorBidi" w:cstheme="majorBidi"/>
          <w:sz w:val="28"/>
          <w:szCs w:val="28"/>
          <w:cs/>
        </w:rPr>
        <w:t xml:space="preserve"> และ </w:t>
      </w:r>
      <w:r w:rsidR="003F01C8" w:rsidRPr="003F01C8">
        <w:rPr>
          <w:rFonts w:asciiTheme="majorBidi" w:hAnsiTheme="majorBidi" w:cstheme="majorBidi"/>
          <w:sz w:val="28"/>
          <w:szCs w:val="28"/>
        </w:rPr>
        <w:t>256</w:t>
      </w:r>
      <w:r w:rsidR="003F01C8" w:rsidRPr="003F01C8">
        <w:rPr>
          <w:rFonts w:asciiTheme="majorBidi" w:hAnsiTheme="majorBidi" w:cstheme="majorBidi" w:hint="cs"/>
          <w:sz w:val="28"/>
          <w:szCs w:val="28"/>
        </w:rPr>
        <w:t>4</w:t>
      </w:r>
      <w:r w:rsidRPr="00010708">
        <w:rPr>
          <w:rFonts w:asciiTheme="majorBidi" w:hAnsiTheme="majorBidi" w:cstheme="majorBidi"/>
          <w:sz w:val="28"/>
          <w:szCs w:val="28"/>
          <w:cs/>
        </w:rPr>
        <w:t xml:space="preserve"> ลูกหนี้การค้าแยกตามอายุหนี้ที่ค้างชำระมีดังนี้</w:t>
      </w:r>
    </w:p>
    <w:p w14:paraId="3B268270" w14:textId="53209A7B" w:rsidR="00713D76" w:rsidRPr="00010708" w:rsidRDefault="0025351B" w:rsidP="00713D76">
      <w:pPr>
        <w:pStyle w:val="ListParagraph"/>
        <w:spacing w:before="120"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5E693C" w:rsidRPr="00010708" w14:paraId="5BC4CEFE" w14:textId="77777777" w:rsidTr="003F2759">
        <w:trPr>
          <w:trHeight w:val="64"/>
          <w:tblHeader/>
        </w:trPr>
        <w:tc>
          <w:tcPr>
            <w:tcW w:w="2337" w:type="pct"/>
            <w:vAlign w:val="bottom"/>
          </w:tcPr>
          <w:p w14:paraId="4080D1E5" w14:textId="77777777" w:rsidR="005E693C" w:rsidRPr="00010708" w:rsidRDefault="005E693C" w:rsidP="005E693C">
            <w:pPr>
              <w:spacing w:line="320" w:lineRule="exact"/>
              <w:ind w:right="28"/>
              <w:rPr>
                <w:rFonts w:asciiTheme="majorBidi" w:hAnsiTheme="majorBidi" w:cstheme="majorBidi"/>
                <w:sz w:val="26"/>
                <w:szCs w:val="26"/>
                <w:cs/>
              </w:rPr>
            </w:pPr>
          </w:p>
        </w:tc>
        <w:tc>
          <w:tcPr>
            <w:tcW w:w="1295" w:type="pct"/>
            <w:gridSpan w:val="3"/>
          </w:tcPr>
          <w:p w14:paraId="29011D81"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2AD5AA24"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7" w:type="pct"/>
            <w:gridSpan w:val="3"/>
          </w:tcPr>
          <w:p w14:paraId="61ECFD78"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B10011" w:rsidRPr="00010708" w14:paraId="3A89FDCE" w14:textId="77777777" w:rsidTr="003F2759">
        <w:tc>
          <w:tcPr>
            <w:tcW w:w="2337" w:type="pct"/>
            <w:vAlign w:val="bottom"/>
          </w:tcPr>
          <w:p w14:paraId="3FD72149"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cs/>
              </w:rPr>
            </w:pPr>
          </w:p>
        </w:tc>
        <w:tc>
          <w:tcPr>
            <w:tcW w:w="618" w:type="pct"/>
            <w:vAlign w:val="bottom"/>
          </w:tcPr>
          <w:p w14:paraId="3B24D61F" w14:textId="02717D43"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0F372C9F"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52B77C91" w14:textId="496DF6C6"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51" w:type="pct"/>
          </w:tcPr>
          <w:p w14:paraId="6432B857"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2" w:type="pct"/>
            <w:vAlign w:val="bottom"/>
          </w:tcPr>
          <w:p w14:paraId="08D6D081" w14:textId="28A535DF"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340991BF"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4" w:type="pct"/>
            <w:vAlign w:val="bottom"/>
          </w:tcPr>
          <w:p w14:paraId="6E291EA8" w14:textId="420C1A7C"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5E693C" w:rsidRPr="00010708" w14:paraId="6457CECD" w14:textId="77777777" w:rsidTr="003F2759">
        <w:tc>
          <w:tcPr>
            <w:tcW w:w="2337" w:type="pct"/>
            <w:tcBorders>
              <w:bottom w:val="nil"/>
            </w:tcBorders>
          </w:tcPr>
          <w:p w14:paraId="5ADA9B88" w14:textId="77777777" w:rsidR="005E693C" w:rsidRPr="00010708" w:rsidRDefault="005E693C" w:rsidP="005E693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ลูกหนี้</w:t>
            </w:r>
            <w:r w:rsidRPr="00010708">
              <w:rPr>
                <w:rFonts w:asciiTheme="majorBidi" w:hAnsiTheme="majorBidi" w:cstheme="majorBidi"/>
                <w:sz w:val="26"/>
                <w:szCs w:val="26"/>
                <w:u w:val="single"/>
                <w:cs/>
                <w:lang w:val="en-GB"/>
              </w:rPr>
              <w:t>การค้า</w:t>
            </w:r>
          </w:p>
        </w:tc>
        <w:tc>
          <w:tcPr>
            <w:tcW w:w="618" w:type="pct"/>
            <w:vAlign w:val="bottom"/>
          </w:tcPr>
          <w:p w14:paraId="0F8D8621"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435F4BAC"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9E6DB5A"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6879EBAD"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22" w:type="pct"/>
            <w:vAlign w:val="bottom"/>
          </w:tcPr>
          <w:p w14:paraId="28533FD7"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1CC4D57A" w14:textId="77777777" w:rsidR="005E693C" w:rsidRPr="00010708" w:rsidRDefault="005E693C" w:rsidP="005E693C">
            <w:pPr>
              <w:spacing w:line="320" w:lineRule="exact"/>
              <w:ind w:right="29"/>
              <w:jc w:val="right"/>
              <w:rPr>
                <w:rFonts w:asciiTheme="majorBidi" w:hAnsiTheme="majorBidi" w:cstheme="majorBidi"/>
                <w:sz w:val="26"/>
                <w:szCs w:val="26"/>
              </w:rPr>
            </w:pPr>
          </w:p>
        </w:tc>
        <w:tc>
          <w:tcPr>
            <w:tcW w:w="644" w:type="pct"/>
            <w:vAlign w:val="bottom"/>
          </w:tcPr>
          <w:p w14:paraId="463E6FE7" w14:textId="77777777" w:rsidR="005E693C" w:rsidRPr="00010708" w:rsidRDefault="005E693C" w:rsidP="005E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r>
      <w:tr w:rsidR="00DE3D2A" w:rsidRPr="00010708" w14:paraId="5792A726" w14:textId="77777777" w:rsidTr="00A31F01">
        <w:tc>
          <w:tcPr>
            <w:tcW w:w="2337" w:type="pct"/>
            <w:tcBorders>
              <w:bottom w:val="nil"/>
            </w:tcBorders>
          </w:tcPr>
          <w:p w14:paraId="17A57F2B" w14:textId="77777777" w:rsidR="00DE3D2A" w:rsidRPr="00010708" w:rsidRDefault="00DE3D2A" w:rsidP="00DE3D2A">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ยังไม่ถึงกำหนดชำระ</w:t>
            </w:r>
          </w:p>
        </w:tc>
        <w:tc>
          <w:tcPr>
            <w:tcW w:w="618" w:type="pct"/>
            <w:vAlign w:val="bottom"/>
          </w:tcPr>
          <w:p w14:paraId="430C4F4A" w14:textId="28542E99" w:rsidR="00DE3D2A" w:rsidRPr="00E348E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185</w:t>
            </w:r>
            <w:r w:rsidR="00E348E8">
              <w:rPr>
                <w:rFonts w:asciiTheme="majorBidi" w:hAnsiTheme="majorBidi" w:cstheme="majorBidi" w:hint="cs"/>
                <w:sz w:val="26"/>
                <w:szCs w:val="26"/>
                <w:cs/>
                <w:lang w:val="en-GB"/>
              </w:rPr>
              <w:t>,</w:t>
            </w:r>
            <w:r w:rsidRPr="003F01C8">
              <w:rPr>
                <w:rFonts w:asciiTheme="majorBidi" w:hAnsiTheme="majorBidi" w:cstheme="majorBidi"/>
                <w:sz w:val="26"/>
                <w:szCs w:val="26"/>
              </w:rPr>
              <w:t>555</w:t>
            </w:r>
            <w:r w:rsidR="00E348E8">
              <w:rPr>
                <w:rFonts w:asciiTheme="majorBidi" w:hAnsiTheme="majorBidi" w:cstheme="majorBidi" w:hint="cs"/>
                <w:sz w:val="26"/>
                <w:szCs w:val="26"/>
                <w:cs/>
              </w:rPr>
              <w:t>,</w:t>
            </w:r>
            <w:r w:rsidRPr="003F01C8">
              <w:rPr>
                <w:rFonts w:asciiTheme="majorBidi" w:hAnsiTheme="majorBidi" w:cstheme="majorBidi"/>
                <w:sz w:val="26"/>
                <w:szCs w:val="26"/>
              </w:rPr>
              <w:t>549</w:t>
            </w:r>
          </w:p>
        </w:tc>
        <w:tc>
          <w:tcPr>
            <w:tcW w:w="51" w:type="pct"/>
          </w:tcPr>
          <w:p w14:paraId="4A4AAC57"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2DC25302" w14:textId="7E85D7F3"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226</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657</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887</w:t>
            </w:r>
          </w:p>
        </w:tc>
        <w:tc>
          <w:tcPr>
            <w:tcW w:w="51" w:type="pct"/>
          </w:tcPr>
          <w:p w14:paraId="12F73F8F"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Pr>
          <w:p w14:paraId="324DFD88" w14:textId="043CE0EE"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 xml:space="preserve"> </w:t>
            </w:r>
            <w:r w:rsidR="003F01C8" w:rsidRPr="003F01C8">
              <w:rPr>
                <w:rFonts w:asciiTheme="majorBidi" w:hAnsiTheme="majorBidi" w:cstheme="majorBidi"/>
                <w:sz w:val="26"/>
                <w:szCs w:val="26"/>
              </w:rPr>
              <w:t>105</w:t>
            </w:r>
            <w:r w:rsidRPr="00DE3D2A">
              <w:rPr>
                <w:rFonts w:asciiTheme="majorBidi" w:hAnsiTheme="majorBidi" w:cstheme="majorBidi"/>
                <w:sz w:val="26"/>
                <w:szCs w:val="26"/>
              </w:rPr>
              <w:t>,</w:t>
            </w:r>
            <w:r w:rsidR="003F01C8" w:rsidRPr="003F01C8">
              <w:rPr>
                <w:rFonts w:asciiTheme="majorBidi" w:hAnsiTheme="majorBidi" w:cstheme="majorBidi"/>
                <w:sz w:val="26"/>
                <w:szCs w:val="26"/>
              </w:rPr>
              <w:t>135</w:t>
            </w:r>
            <w:r w:rsidRPr="00DE3D2A">
              <w:rPr>
                <w:rFonts w:asciiTheme="majorBidi" w:hAnsiTheme="majorBidi" w:cstheme="majorBidi"/>
                <w:sz w:val="26"/>
                <w:szCs w:val="26"/>
              </w:rPr>
              <w:t>,</w:t>
            </w:r>
            <w:r w:rsidR="003F01C8" w:rsidRPr="003F01C8">
              <w:rPr>
                <w:rFonts w:asciiTheme="majorBidi" w:hAnsiTheme="majorBidi" w:cstheme="majorBidi"/>
                <w:sz w:val="26"/>
                <w:szCs w:val="26"/>
              </w:rPr>
              <w:t>017</w:t>
            </w:r>
            <w:r w:rsidRPr="00DE3D2A">
              <w:rPr>
                <w:rFonts w:asciiTheme="majorBidi" w:hAnsiTheme="majorBidi" w:cstheme="majorBidi"/>
                <w:sz w:val="26"/>
                <w:szCs w:val="26"/>
              </w:rPr>
              <w:t xml:space="preserve"> </w:t>
            </w:r>
          </w:p>
        </w:tc>
        <w:tc>
          <w:tcPr>
            <w:tcW w:w="51" w:type="pct"/>
          </w:tcPr>
          <w:p w14:paraId="7504272A"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vAlign w:val="bottom"/>
          </w:tcPr>
          <w:p w14:paraId="3B5F7184" w14:textId="283B7DA0"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95</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579</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432</w:t>
            </w:r>
          </w:p>
        </w:tc>
      </w:tr>
      <w:tr w:rsidR="00DE3D2A" w:rsidRPr="00010708" w14:paraId="0CF17D0D" w14:textId="77777777" w:rsidTr="00A31F01">
        <w:tc>
          <w:tcPr>
            <w:tcW w:w="2337" w:type="pct"/>
            <w:tcBorders>
              <w:bottom w:val="nil"/>
            </w:tcBorders>
          </w:tcPr>
          <w:p w14:paraId="3023409C" w14:textId="77777777" w:rsidR="00DE3D2A" w:rsidRPr="00010708" w:rsidRDefault="00DE3D2A" w:rsidP="00DE3D2A">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เกินกำหนดชำระ</w:t>
            </w:r>
            <w:r w:rsidRPr="00010708">
              <w:rPr>
                <w:rFonts w:asciiTheme="majorBidi" w:hAnsiTheme="majorBidi" w:cstheme="majorBidi"/>
                <w:sz w:val="26"/>
                <w:szCs w:val="26"/>
              </w:rPr>
              <w:t>:</w:t>
            </w:r>
          </w:p>
        </w:tc>
        <w:tc>
          <w:tcPr>
            <w:tcW w:w="618" w:type="pct"/>
            <w:vAlign w:val="bottom"/>
          </w:tcPr>
          <w:p w14:paraId="53727869"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698248E1"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4632DFCA"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28C0327C"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Pr>
          <w:p w14:paraId="705D7A50" w14:textId="77777777"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p>
        </w:tc>
        <w:tc>
          <w:tcPr>
            <w:tcW w:w="51" w:type="pct"/>
          </w:tcPr>
          <w:p w14:paraId="4D2A42E7"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vAlign w:val="bottom"/>
          </w:tcPr>
          <w:p w14:paraId="69556ADD"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r>
      <w:tr w:rsidR="00DE3D2A" w:rsidRPr="00010708" w14:paraId="4E661CD7" w14:textId="77777777" w:rsidTr="00A31F01">
        <w:tc>
          <w:tcPr>
            <w:tcW w:w="2337" w:type="pct"/>
            <w:tcBorders>
              <w:bottom w:val="nil"/>
            </w:tcBorders>
          </w:tcPr>
          <w:p w14:paraId="27570A41" w14:textId="1650EE84" w:rsidR="00DE3D2A" w:rsidRPr="00010708" w:rsidRDefault="00DE3D2A" w:rsidP="00DE3D2A">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 xml:space="preserve">น้อยกว่า </w:t>
            </w:r>
            <w:r w:rsidR="003F01C8" w:rsidRPr="003F01C8">
              <w:rPr>
                <w:rFonts w:asciiTheme="majorBidi" w:hAnsiTheme="majorBidi" w:cstheme="majorBidi"/>
                <w:sz w:val="26"/>
                <w:szCs w:val="26"/>
              </w:rPr>
              <w:t>3</w:t>
            </w:r>
            <w:r w:rsidRPr="00010708">
              <w:rPr>
                <w:rFonts w:asciiTheme="majorBidi" w:hAnsiTheme="majorBidi" w:cstheme="majorBidi"/>
                <w:sz w:val="26"/>
                <w:szCs w:val="26"/>
                <w:cs/>
              </w:rPr>
              <w:t xml:space="preserve"> เดือน</w:t>
            </w:r>
          </w:p>
        </w:tc>
        <w:tc>
          <w:tcPr>
            <w:tcW w:w="618" w:type="pct"/>
            <w:vAlign w:val="bottom"/>
          </w:tcPr>
          <w:p w14:paraId="513131BC" w14:textId="2EB57D06" w:rsidR="00DE3D2A" w:rsidRPr="00E348E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69</w:t>
            </w:r>
            <w:r w:rsidR="00E348E8">
              <w:rPr>
                <w:rFonts w:asciiTheme="majorBidi" w:hAnsiTheme="majorBidi" w:cstheme="majorBidi" w:hint="cs"/>
                <w:sz w:val="26"/>
                <w:szCs w:val="26"/>
                <w:cs/>
                <w:lang w:val="en-GB"/>
              </w:rPr>
              <w:t>,</w:t>
            </w:r>
            <w:r w:rsidRPr="003F01C8">
              <w:rPr>
                <w:rFonts w:asciiTheme="majorBidi" w:hAnsiTheme="majorBidi" w:cstheme="majorBidi"/>
                <w:sz w:val="26"/>
                <w:szCs w:val="26"/>
              </w:rPr>
              <w:t>732</w:t>
            </w:r>
            <w:r w:rsidR="00E348E8">
              <w:rPr>
                <w:rFonts w:asciiTheme="majorBidi" w:hAnsiTheme="majorBidi" w:cstheme="majorBidi" w:hint="cs"/>
                <w:sz w:val="26"/>
                <w:szCs w:val="26"/>
                <w:cs/>
              </w:rPr>
              <w:t>,</w:t>
            </w:r>
            <w:r w:rsidRPr="003F01C8">
              <w:rPr>
                <w:rFonts w:asciiTheme="majorBidi" w:hAnsiTheme="majorBidi" w:cstheme="majorBidi"/>
                <w:sz w:val="26"/>
                <w:szCs w:val="26"/>
              </w:rPr>
              <w:t>077</w:t>
            </w:r>
          </w:p>
        </w:tc>
        <w:tc>
          <w:tcPr>
            <w:tcW w:w="51" w:type="pct"/>
          </w:tcPr>
          <w:p w14:paraId="674DD622"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01CB237" w14:textId="5FA5A831"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85</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674</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372</w:t>
            </w:r>
          </w:p>
        </w:tc>
        <w:tc>
          <w:tcPr>
            <w:tcW w:w="51" w:type="pct"/>
          </w:tcPr>
          <w:p w14:paraId="57EDB5FB"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Pr>
          <w:p w14:paraId="556B3B65" w14:textId="4486011E"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 xml:space="preserve"> </w:t>
            </w:r>
            <w:r w:rsidR="003F01C8" w:rsidRPr="003F01C8">
              <w:rPr>
                <w:rFonts w:asciiTheme="majorBidi" w:hAnsiTheme="majorBidi" w:cstheme="majorBidi"/>
                <w:sz w:val="26"/>
                <w:szCs w:val="26"/>
              </w:rPr>
              <w:t>29</w:t>
            </w:r>
            <w:r w:rsidRPr="00DE3D2A">
              <w:rPr>
                <w:rFonts w:asciiTheme="majorBidi" w:hAnsiTheme="majorBidi" w:cstheme="majorBidi"/>
                <w:sz w:val="26"/>
                <w:szCs w:val="26"/>
              </w:rPr>
              <w:t>,</w:t>
            </w:r>
            <w:r w:rsidR="003F01C8" w:rsidRPr="003F01C8">
              <w:rPr>
                <w:rFonts w:asciiTheme="majorBidi" w:hAnsiTheme="majorBidi" w:cstheme="majorBidi"/>
                <w:sz w:val="26"/>
                <w:szCs w:val="26"/>
              </w:rPr>
              <w:t>205</w:t>
            </w:r>
            <w:r w:rsidRPr="00DE3D2A">
              <w:rPr>
                <w:rFonts w:asciiTheme="majorBidi" w:hAnsiTheme="majorBidi" w:cstheme="majorBidi"/>
                <w:sz w:val="26"/>
                <w:szCs w:val="26"/>
              </w:rPr>
              <w:t>,</w:t>
            </w:r>
            <w:r w:rsidR="003F01C8" w:rsidRPr="003F01C8">
              <w:rPr>
                <w:rFonts w:asciiTheme="majorBidi" w:hAnsiTheme="majorBidi" w:cstheme="majorBidi"/>
                <w:sz w:val="26"/>
                <w:szCs w:val="26"/>
              </w:rPr>
              <w:t>399</w:t>
            </w:r>
            <w:r w:rsidRPr="00DE3D2A">
              <w:rPr>
                <w:rFonts w:asciiTheme="majorBidi" w:hAnsiTheme="majorBidi" w:cstheme="majorBidi"/>
                <w:sz w:val="26"/>
                <w:szCs w:val="26"/>
              </w:rPr>
              <w:t xml:space="preserve"> </w:t>
            </w:r>
          </w:p>
        </w:tc>
        <w:tc>
          <w:tcPr>
            <w:tcW w:w="51" w:type="pct"/>
          </w:tcPr>
          <w:p w14:paraId="0DD26A09"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vAlign w:val="bottom"/>
          </w:tcPr>
          <w:p w14:paraId="5C3A94AA" w14:textId="7E0F8A1D"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25</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818</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291</w:t>
            </w:r>
          </w:p>
        </w:tc>
      </w:tr>
      <w:tr w:rsidR="00DE3D2A" w:rsidRPr="00010708" w14:paraId="1C49E1F2" w14:textId="77777777" w:rsidTr="00A31F01">
        <w:tc>
          <w:tcPr>
            <w:tcW w:w="2337" w:type="pct"/>
            <w:tcBorders>
              <w:bottom w:val="nil"/>
            </w:tcBorders>
          </w:tcPr>
          <w:p w14:paraId="3E6D5134" w14:textId="4A1A7012" w:rsidR="00DE3D2A" w:rsidRPr="00010708" w:rsidRDefault="003F01C8" w:rsidP="00DE3D2A">
            <w:pPr>
              <w:tabs>
                <w:tab w:val="clear" w:pos="227"/>
                <w:tab w:val="clear" w:pos="454"/>
                <w:tab w:val="clear" w:pos="680"/>
              </w:tabs>
              <w:spacing w:line="320" w:lineRule="exact"/>
              <w:ind w:left="360" w:right="28"/>
              <w:rPr>
                <w:rFonts w:asciiTheme="majorBidi" w:hAnsiTheme="majorBidi" w:cstheme="majorBidi"/>
                <w:sz w:val="26"/>
                <w:szCs w:val="26"/>
                <w:cs/>
              </w:rPr>
            </w:pPr>
            <w:r w:rsidRPr="003F01C8">
              <w:rPr>
                <w:rFonts w:asciiTheme="majorBidi" w:hAnsiTheme="majorBidi" w:cstheme="majorBidi"/>
                <w:sz w:val="26"/>
                <w:szCs w:val="26"/>
              </w:rPr>
              <w:t>3</w:t>
            </w:r>
            <w:r w:rsidR="00DE3D2A" w:rsidRPr="00010708">
              <w:rPr>
                <w:rFonts w:asciiTheme="majorBidi" w:hAnsiTheme="majorBidi" w:cstheme="majorBidi"/>
                <w:sz w:val="26"/>
                <w:szCs w:val="26"/>
              </w:rPr>
              <w:t xml:space="preserve"> - </w:t>
            </w:r>
            <w:r w:rsidRPr="003F01C8">
              <w:rPr>
                <w:rFonts w:asciiTheme="majorBidi" w:hAnsiTheme="majorBidi" w:cstheme="majorBidi"/>
                <w:sz w:val="26"/>
                <w:szCs w:val="26"/>
              </w:rPr>
              <w:t>6</w:t>
            </w:r>
            <w:r w:rsidR="00DE3D2A" w:rsidRPr="00010708">
              <w:rPr>
                <w:rFonts w:asciiTheme="majorBidi" w:hAnsiTheme="majorBidi" w:cstheme="majorBidi"/>
                <w:sz w:val="26"/>
                <w:szCs w:val="26"/>
                <w:cs/>
              </w:rPr>
              <w:t xml:space="preserve"> เดือน</w:t>
            </w:r>
          </w:p>
        </w:tc>
        <w:tc>
          <w:tcPr>
            <w:tcW w:w="618" w:type="pct"/>
            <w:vAlign w:val="bottom"/>
          </w:tcPr>
          <w:p w14:paraId="02D0FD5A" w14:textId="333AD692" w:rsidR="00DE3D2A" w:rsidRPr="00E348E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5</w:t>
            </w:r>
            <w:r w:rsidR="00E348E8">
              <w:rPr>
                <w:rFonts w:asciiTheme="majorBidi" w:hAnsiTheme="majorBidi" w:cstheme="majorBidi" w:hint="cs"/>
                <w:sz w:val="26"/>
                <w:szCs w:val="26"/>
                <w:cs/>
                <w:lang w:val="en-GB"/>
              </w:rPr>
              <w:t>,</w:t>
            </w:r>
            <w:r w:rsidRPr="003F01C8">
              <w:rPr>
                <w:rFonts w:asciiTheme="majorBidi" w:hAnsiTheme="majorBidi" w:cstheme="majorBidi"/>
                <w:sz w:val="26"/>
                <w:szCs w:val="26"/>
              </w:rPr>
              <w:t>444</w:t>
            </w:r>
            <w:r w:rsidR="00E348E8">
              <w:rPr>
                <w:rFonts w:asciiTheme="majorBidi" w:hAnsiTheme="majorBidi" w:cstheme="majorBidi" w:hint="cs"/>
                <w:sz w:val="26"/>
                <w:szCs w:val="26"/>
                <w:cs/>
              </w:rPr>
              <w:t>,</w:t>
            </w:r>
            <w:r w:rsidRPr="003F01C8">
              <w:rPr>
                <w:rFonts w:asciiTheme="majorBidi" w:hAnsiTheme="majorBidi" w:cstheme="majorBidi"/>
                <w:sz w:val="26"/>
                <w:szCs w:val="26"/>
              </w:rPr>
              <w:t>080</w:t>
            </w:r>
          </w:p>
        </w:tc>
        <w:tc>
          <w:tcPr>
            <w:tcW w:w="51" w:type="pct"/>
          </w:tcPr>
          <w:p w14:paraId="269427C9"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1CC70571" w14:textId="6C64D8C9"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759</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413</w:t>
            </w:r>
          </w:p>
        </w:tc>
        <w:tc>
          <w:tcPr>
            <w:tcW w:w="51" w:type="pct"/>
          </w:tcPr>
          <w:p w14:paraId="1A288C1B"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Pr>
          <w:p w14:paraId="2093A94C" w14:textId="725E787C"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 xml:space="preserve"> </w:t>
            </w:r>
            <w:r w:rsidR="003F01C8" w:rsidRPr="003F01C8">
              <w:rPr>
                <w:rFonts w:asciiTheme="majorBidi" w:hAnsiTheme="majorBidi" w:cstheme="majorBidi"/>
                <w:sz w:val="26"/>
                <w:szCs w:val="26"/>
              </w:rPr>
              <w:t>166</w:t>
            </w:r>
            <w:r w:rsidRPr="00DE3D2A">
              <w:rPr>
                <w:rFonts w:asciiTheme="majorBidi" w:hAnsiTheme="majorBidi" w:cstheme="majorBidi"/>
                <w:sz w:val="26"/>
                <w:szCs w:val="26"/>
              </w:rPr>
              <w:t>,</w:t>
            </w:r>
            <w:r w:rsidR="003F01C8" w:rsidRPr="003F01C8">
              <w:rPr>
                <w:rFonts w:asciiTheme="majorBidi" w:hAnsiTheme="majorBidi" w:cstheme="majorBidi"/>
                <w:sz w:val="26"/>
                <w:szCs w:val="26"/>
              </w:rPr>
              <w:t>486</w:t>
            </w:r>
            <w:r w:rsidRPr="00DE3D2A">
              <w:rPr>
                <w:rFonts w:asciiTheme="majorBidi" w:hAnsiTheme="majorBidi" w:cstheme="majorBidi"/>
                <w:sz w:val="26"/>
                <w:szCs w:val="26"/>
              </w:rPr>
              <w:t xml:space="preserve"> </w:t>
            </w:r>
          </w:p>
        </w:tc>
        <w:tc>
          <w:tcPr>
            <w:tcW w:w="51" w:type="pct"/>
          </w:tcPr>
          <w:p w14:paraId="5BD29902"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vAlign w:val="bottom"/>
          </w:tcPr>
          <w:p w14:paraId="3944B7BF" w14:textId="492BE5E5"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DE3D2A" w:rsidRPr="00010708" w14:paraId="4DBC20FF" w14:textId="77777777" w:rsidTr="00A31F01">
        <w:tc>
          <w:tcPr>
            <w:tcW w:w="2337" w:type="pct"/>
            <w:tcBorders>
              <w:bottom w:val="nil"/>
            </w:tcBorders>
          </w:tcPr>
          <w:p w14:paraId="596DC64C" w14:textId="13C8C4EF" w:rsidR="00DE3D2A" w:rsidRPr="00010708" w:rsidRDefault="003F01C8" w:rsidP="00DE3D2A">
            <w:pPr>
              <w:tabs>
                <w:tab w:val="clear" w:pos="227"/>
                <w:tab w:val="clear" w:pos="454"/>
                <w:tab w:val="clear" w:pos="680"/>
              </w:tabs>
              <w:spacing w:line="320" w:lineRule="exact"/>
              <w:ind w:left="360" w:right="28"/>
              <w:rPr>
                <w:rFonts w:asciiTheme="majorBidi" w:hAnsiTheme="majorBidi" w:cstheme="majorBidi"/>
                <w:sz w:val="26"/>
                <w:szCs w:val="26"/>
                <w:cs/>
              </w:rPr>
            </w:pPr>
            <w:r w:rsidRPr="003F01C8">
              <w:rPr>
                <w:rFonts w:asciiTheme="majorBidi" w:hAnsiTheme="majorBidi" w:cstheme="majorBidi"/>
                <w:sz w:val="26"/>
                <w:szCs w:val="26"/>
              </w:rPr>
              <w:t>6</w:t>
            </w:r>
            <w:r w:rsidR="00DE3D2A" w:rsidRPr="00010708">
              <w:rPr>
                <w:rFonts w:asciiTheme="majorBidi" w:hAnsiTheme="majorBidi" w:cstheme="majorBidi"/>
                <w:sz w:val="26"/>
                <w:szCs w:val="26"/>
              </w:rPr>
              <w:t xml:space="preserve"> - </w:t>
            </w:r>
            <w:r w:rsidRPr="003F01C8">
              <w:rPr>
                <w:rFonts w:asciiTheme="majorBidi" w:hAnsiTheme="majorBidi" w:cstheme="majorBidi"/>
                <w:sz w:val="26"/>
                <w:szCs w:val="26"/>
              </w:rPr>
              <w:t>12</w:t>
            </w:r>
            <w:r w:rsidR="00DE3D2A" w:rsidRPr="00010708">
              <w:rPr>
                <w:rFonts w:asciiTheme="majorBidi" w:hAnsiTheme="majorBidi" w:cstheme="majorBidi"/>
                <w:sz w:val="26"/>
                <w:szCs w:val="26"/>
                <w:cs/>
              </w:rPr>
              <w:t xml:space="preserve"> เดือน</w:t>
            </w:r>
          </w:p>
        </w:tc>
        <w:tc>
          <w:tcPr>
            <w:tcW w:w="618" w:type="pct"/>
            <w:vAlign w:val="bottom"/>
          </w:tcPr>
          <w:p w14:paraId="635D3317" w14:textId="57C63DBD" w:rsidR="00DE3D2A" w:rsidRPr="00E348E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w:t>
            </w:r>
            <w:r w:rsidR="00E348E8">
              <w:rPr>
                <w:rFonts w:asciiTheme="majorBidi" w:hAnsiTheme="majorBidi" w:cstheme="majorBidi" w:hint="cs"/>
                <w:sz w:val="26"/>
                <w:szCs w:val="26"/>
                <w:cs/>
                <w:lang w:val="en-GB"/>
              </w:rPr>
              <w:t>,</w:t>
            </w:r>
            <w:r w:rsidRPr="003F01C8">
              <w:rPr>
                <w:rFonts w:asciiTheme="majorBidi" w:hAnsiTheme="majorBidi" w:cstheme="majorBidi"/>
                <w:sz w:val="26"/>
                <w:szCs w:val="26"/>
              </w:rPr>
              <w:t>267</w:t>
            </w:r>
            <w:r w:rsidR="00E348E8">
              <w:rPr>
                <w:rFonts w:asciiTheme="majorBidi" w:hAnsiTheme="majorBidi" w:cstheme="majorBidi" w:hint="cs"/>
                <w:sz w:val="26"/>
                <w:szCs w:val="26"/>
                <w:cs/>
              </w:rPr>
              <w:t>,</w:t>
            </w:r>
            <w:r w:rsidRPr="003F01C8">
              <w:rPr>
                <w:rFonts w:asciiTheme="majorBidi" w:hAnsiTheme="majorBidi" w:cstheme="majorBidi"/>
                <w:sz w:val="26"/>
                <w:szCs w:val="26"/>
              </w:rPr>
              <w:t>365</w:t>
            </w:r>
          </w:p>
        </w:tc>
        <w:tc>
          <w:tcPr>
            <w:tcW w:w="51" w:type="pct"/>
          </w:tcPr>
          <w:p w14:paraId="097DDF43"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CEAC204" w14:textId="172A5597"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185</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936</w:t>
            </w:r>
          </w:p>
        </w:tc>
        <w:tc>
          <w:tcPr>
            <w:tcW w:w="51" w:type="pct"/>
          </w:tcPr>
          <w:p w14:paraId="1521E188"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Pr>
          <w:p w14:paraId="4FD5DC39" w14:textId="5DADBEA2"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 xml:space="preserve"> </w:t>
            </w:r>
            <w:r w:rsidR="003F01C8" w:rsidRPr="003F01C8">
              <w:rPr>
                <w:rFonts w:asciiTheme="majorBidi" w:hAnsiTheme="majorBidi" w:cstheme="majorBidi"/>
                <w:sz w:val="26"/>
                <w:szCs w:val="26"/>
              </w:rPr>
              <w:t>613</w:t>
            </w:r>
            <w:r w:rsidRPr="00DE3D2A">
              <w:rPr>
                <w:rFonts w:asciiTheme="majorBidi" w:hAnsiTheme="majorBidi" w:cstheme="majorBidi"/>
                <w:sz w:val="26"/>
                <w:szCs w:val="26"/>
              </w:rPr>
              <w:t>,</w:t>
            </w:r>
            <w:r w:rsidR="003F01C8" w:rsidRPr="003F01C8">
              <w:rPr>
                <w:rFonts w:asciiTheme="majorBidi" w:hAnsiTheme="majorBidi" w:cstheme="majorBidi"/>
                <w:sz w:val="26"/>
                <w:szCs w:val="26"/>
              </w:rPr>
              <w:t>005</w:t>
            </w:r>
            <w:r w:rsidRPr="00DE3D2A">
              <w:rPr>
                <w:rFonts w:asciiTheme="majorBidi" w:hAnsiTheme="majorBidi" w:cstheme="majorBidi"/>
                <w:sz w:val="26"/>
                <w:szCs w:val="26"/>
              </w:rPr>
              <w:t xml:space="preserve"> </w:t>
            </w:r>
          </w:p>
        </w:tc>
        <w:tc>
          <w:tcPr>
            <w:tcW w:w="51" w:type="pct"/>
          </w:tcPr>
          <w:p w14:paraId="5A6E4AED"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vAlign w:val="bottom"/>
          </w:tcPr>
          <w:p w14:paraId="543D463B" w14:textId="5DC4C740"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244</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237</w:t>
            </w:r>
          </w:p>
        </w:tc>
      </w:tr>
      <w:tr w:rsidR="00DE3D2A" w:rsidRPr="00010708" w14:paraId="7418D8FD" w14:textId="77777777" w:rsidTr="00A31F01">
        <w:tc>
          <w:tcPr>
            <w:tcW w:w="2337" w:type="pct"/>
            <w:tcBorders>
              <w:bottom w:val="nil"/>
            </w:tcBorders>
          </w:tcPr>
          <w:p w14:paraId="454AAF21" w14:textId="68744769" w:rsidR="00DE3D2A" w:rsidRPr="00010708" w:rsidRDefault="00DE3D2A" w:rsidP="00DE3D2A">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 xml:space="preserve">มากกว่า </w:t>
            </w:r>
            <w:r w:rsidR="003F01C8" w:rsidRPr="003F01C8">
              <w:rPr>
                <w:rFonts w:asciiTheme="majorBidi" w:hAnsiTheme="majorBidi" w:cstheme="majorBidi"/>
                <w:sz w:val="26"/>
                <w:szCs w:val="26"/>
              </w:rPr>
              <w:t>12</w:t>
            </w:r>
            <w:r w:rsidRPr="00010708">
              <w:rPr>
                <w:rFonts w:asciiTheme="majorBidi" w:hAnsiTheme="majorBidi" w:cstheme="majorBidi"/>
                <w:sz w:val="26"/>
                <w:szCs w:val="26"/>
                <w:cs/>
              </w:rPr>
              <w:t xml:space="preserve"> เดือน</w:t>
            </w:r>
            <w:r w:rsidRPr="00010708">
              <w:rPr>
                <w:rFonts w:asciiTheme="majorBidi" w:hAnsiTheme="majorBidi" w:cstheme="majorBidi"/>
                <w:sz w:val="26"/>
                <w:szCs w:val="26"/>
              </w:rPr>
              <w:t xml:space="preserve"> </w:t>
            </w:r>
          </w:p>
        </w:tc>
        <w:tc>
          <w:tcPr>
            <w:tcW w:w="618" w:type="pct"/>
            <w:tcBorders>
              <w:bottom w:val="single" w:sz="4" w:space="0" w:color="auto"/>
            </w:tcBorders>
            <w:vAlign w:val="bottom"/>
          </w:tcPr>
          <w:p w14:paraId="5D2D4C52" w14:textId="11BA8774" w:rsidR="00DE3D2A" w:rsidRPr="00E348E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14</w:t>
            </w:r>
            <w:r w:rsidR="00E348E8">
              <w:rPr>
                <w:rFonts w:asciiTheme="majorBidi" w:hAnsiTheme="majorBidi" w:cstheme="majorBidi" w:hint="cs"/>
                <w:sz w:val="26"/>
                <w:szCs w:val="26"/>
                <w:cs/>
                <w:lang w:val="en-GB"/>
              </w:rPr>
              <w:t>,</w:t>
            </w:r>
            <w:r w:rsidRPr="003F01C8">
              <w:rPr>
                <w:rFonts w:asciiTheme="majorBidi" w:hAnsiTheme="majorBidi" w:cstheme="majorBidi"/>
                <w:sz w:val="26"/>
                <w:szCs w:val="26"/>
              </w:rPr>
              <w:t>100</w:t>
            </w:r>
            <w:r w:rsidR="00E348E8">
              <w:rPr>
                <w:rFonts w:asciiTheme="majorBidi" w:hAnsiTheme="majorBidi" w:cstheme="majorBidi" w:hint="cs"/>
                <w:sz w:val="26"/>
                <w:szCs w:val="26"/>
                <w:cs/>
              </w:rPr>
              <w:t>,</w:t>
            </w:r>
            <w:r w:rsidRPr="003F01C8">
              <w:rPr>
                <w:rFonts w:asciiTheme="majorBidi" w:hAnsiTheme="majorBidi" w:cstheme="majorBidi"/>
                <w:sz w:val="26"/>
                <w:szCs w:val="26"/>
              </w:rPr>
              <w:t>036</w:t>
            </w:r>
          </w:p>
        </w:tc>
        <w:tc>
          <w:tcPr>
            <w:tcW w:w="51" w:type="pct"/>
          </w:tcPr>
          <w:p w14:paraId="2DD5BCA2"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vAlign w:val="bottom"/>
          </w:tcPr>
          <w:p w14:paraId="7BB25A54" w14:textId="471036C1"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10</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737</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277</w:t>
            </w:r>
          </w:p>
        </w:tc>
        <w:tc>
          <w:tcPr>
            <w:tcW w:w="51" w:type="pct"/>
          </w:tcPr>
          <w:p w14:paraId="044053A9"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Borders>
              <w:bottom w:val="single" w:sz="4" w:space="0" w:color="auto"/>
            </w:tcBorders>
          </w:tcPr>
          <w:p w14:paraId="32D639B6" w14:textId="15A91E69"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 xml:space="preserve"> </w:t>
            </w:r>
            <w:r w:rsidR="003F01C8" w:rsidRPr="003F01C8">
              <w:rPr>
                <w:rFonts w:asciiTheme="majorBidi" w:hAnsiTheme="majorBidi" w:cstheme="majorBidi"/>
                <w:sz w:val="26"/>
                <w:szCs w:val="26"/>
              </w:rPr>
              <w:t>10</w:t>
            </w:r>
            <w:r w:rsidRPr="00DE3D2A">
              <w:rPr>
                <w:rFonts w:asciiTheme="majorBidi" w:hAnsiTheme="majorBidi" w:cstheme="majorBidi"/>
                <w:sz w:val="26"/>
                <w:szCs w:val="26"/>
              </w:rPr>
              <w:t>,</w:t>
            </w:r>
            <w:r w:rsidR="003F01C8" w:rsidRPr="003F01C8">
              <w:rPr>
                <w:rFonts w:asciiTheme="majorBidi" w:hAnsiTheme="majorBidi" w:cstheme="majorBidi"/>
                <w:sz w:val="26"/>
                <w:szCs w:val="26"/>
              </w:rPr>
              <w:t>291</w:t>
            </w:r>
            <w:r w:rsidRPr="00DE3D2A">
              <w:rPr>
                <w:rFonts w:asciiTheme="majorBidi" w:hAnsiTheme="majorBidi" w:cstheme="majorBidi"/>
                <w:sz w:val="26"/>
                <w:szCs w:val="26"/>
              </w:rPr>
              <w:t>,</w:t>
            </w:r>
            <w:r w:rsidR="003F01C8" w:rsidRPr="003F01C8">
              <w:rPr>
                <w:rFonts w:asciiTheme="majorBidi" w:hAnsiTheme="majorBidi" w:cstheme="majorBidi"/>
                <w:sz w:val="26"/>
                <w:szCs w:val="26"/>
              </w:rPr>
              <w:t>186</w:t>
            </w:r>
            <w:r w:rsidRPr="00DE3D2A">
              <w:rPr>
                <w:rFonts w:asciiTheme="majorBidi" w:hAnsiTheme="majorBidi" w:cstheme="majorBidi"/>
                <w:sz w:val="26"/>
                <w:szCs w:val="26"/>
              </w:rPr>
              <w:t xml:space="preserve"> </w:t>
            </w:r>
          </w:p>
        </w:tc>
        <w:tc>
          <w:tcPr>
            <w:tcW w:w="51" w:type="pct"/>
          </w:tcPr>
          <w:p w14:paraId="5F70C140"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tcBorders>
              <w:bottom w:val="single" w:sz="4" w:space="0" w:color="auto"/>
            </w:tcBorders>
            <w:vAlign w:val="bottom"/>
          </w:tcPr>
          <w:p w14:paraId="03B28EB1" w14:textId="3666CCA0"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7</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510</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688</w:t>
            </w:r>
          </w:p>
        </w:tc>
      </w:tr>
      <w:tr w:rsidR="00DE3D2A" w:rsidRPr="00010708" w14:paraId="2C269C66" w14:textId="77777777" w:rsidTr="00A31F01">
        <w:tc>
          <w:tcPr>
            <w:tcW w:w="2337" w:type="pct"/>
            <w:tcBorders>
              <w:bottom w:val="nil"/>
            </w:tcBorders>
          </w:tcPr>
          <w:p w14:paraId="7849670E" w14:textId="77777777" w:rsidR="00DE3D2A" w:rsidRPr="00010708" w:rsidRDefault="00DE3D2A" w:rsidP="00DE3D2A">
            <w:pPr>
              <w:tabs>
                <w:tab w:val="clear" w:pos="227"/>
                <w:tab w:val="clear" w:pos="454"/>
                <w:tab w:val="clear" w:pos="680"/>
              </w:tabs>
              <w:spacing w:line="320" w:lineRule="exact"/>
              <w:ind w:left="450" w:right="28"/>
              <w:rPr>
                <w:rFonts w:asciiTheme="majorBidi" w:hAnsiTheme="majorBidi" w:cstheme="majorBidi"/>
                <w:sz w:val="26"/>
                <w:szCs w:val="26"/>
                <w:u w:val="single"/>
                <w:cs/>
                <w:lang w:val="en-GB"/>
              </w:rPr>
            </w:pPr>
            <w:r w:rsidRPr="00010708">
              <w:rPr>
                <w:rFonts w:asciiTheme="majorBidi" w:hAnsiTheme="majorBidi" w:cstheme="majorBidi"/>
                <w:sz w:val="26"/>
                <w:szCs w:val="26"/>
                <w:cs/>
              </w:rPr>
              <w:t>รวม</w:t>
            </w:r>
          </w:p>
        </w:tc>
        <w:tc>
          <w:tcPr>
            <w:tcW w:w="618" w:type="pct"/>
            <w:tcBorders>
              <w:top w:val="single" w:sz="4" w:space="0" w:color="auto"/>
            </w:tcBorders>
          </w:tcPr>
          <w:p w14:paraId="33037BBF" w14:textId="1EC31139" w:rsidR="00DE3D2A" w:rsidRPr="00E348E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276</w:t>
            </w:r>
            <w:r w:rsidR="00E348E8">
              <w:rPr>
                <w:rFonts w:asciiTheme="majorBidi" w:hAnsiTheme="majorBidi" w:cstheme="majorBidi" w:hint="cs"/>
                <w:sz w:val="26"/>
                <w:szCs w:val="26"/>
                <w:cs/>
              </w:rPr>
              <w:t>,</w:t>
            </w:r>
            <w:r w:rsidRPr="003F01C8">
              <w:rPr>
                <w:rFonts w:asciiTheme="majorBidi" w:hAnsiTheme="majorBidi" w:cstheme="majorBidi"/>
                <w:sz w:val="26"/>
                <w:szCs w:val="26"/>
              </w:rPr>
              <w:t>099</w:t>
            </w:r>
            <w:r w:rsidR="00E348E8">
              <w:rPr>
                <w:rFonts w:asciiTheme="majorBidi" w:hAnsiTheme="majorBidi" w:cstheme="majorBidi" w:hint="cs"/>
                <w:sz w:val="26"/>
                <w:szCs w:val="26"/>
                <w:cs/>
              </w:rPr>
              <w:t>,</w:t>
            </w:r>
            <w:r w:rsidRPr="003F01C8">
              <w:rPr>
                <w:rFonts w:asciiTheme="majorBidi" w:hAnsiTheme="majorBidi" w:cstheme="majorBidi"/>
                <w:sz w:val="26"/>
                <w:szCs w:val="26"/>
              </w:rPr>
              <w:t>107</w:t>
            </w:r>
          </w:p>
        </w:tc>
        <w:tc>
          <w:tcPr>
            <w:tcW w:w="51" w:type="pct"/>
          </w:tcPr>
          <w:p w14:paraId="27AF2B60"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tcBorders>
          </w:tcPr>
          <w:p w14:paraId="061FC550" w14:textId="6E8C245D"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328</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014</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885</w:t>
            </w:r>
          </w:p>
        </w:tc>
        <w:tc>
          <w:tcPr>
            <w:tcW w:w="51" w:type="pct"/>
          </w:tcPr>
          <w:p w14:paraId="0BE153D3"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Borders>
              <w:top w:val="single" w:sz="4" w:space="0" w:color="auto"/>
            </w:tcBorders>
          </w:tcPr>
          <w:p w14:paraId="5E597D3F" w14:textId="723EE10C"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 xml:space="preserve"> </w:t>
            </w:r>
            <w:r w:rsidR="003F01C8" w:rsidRPr="003F01C8">
              <w:rPr>
                <w:rFonts w:asciiTheme="majorBidi" w:hAnsiTheme="majorBidi" w:cstheme="majorBidi"/>
                <w:sz w:val="26"/>
                <w:szCs w:val="26"/>
              </w:rPr>
              <w:t>145</w:t>
            </w:r>
            <w:r w:rsidRPr="00DE3D2A">
              <w:rPr>
                <w:rFonts w:asciiTheme="majorBidi" w:hAnsiTheme="majorBidi" w:cstheme="majorBidi"/>
                <w:sz w:val="26"/>
                <w:szCs w:val="26"/>
              </w:rPr>
              <w:t>,</w:t>
            </w:r>
            <w:r w:rsidR="003F01C8" w:rsidRPr="003F01C8">
              <w:rPr>
                <w:rFonts w:asciiTheme="majorBidi" w:hAnsiTheme="majorBidi" w:cstheme="majorBidi"/>
                <w:sz w:val="26"/>
                <w:szCs w:val="26"/>
              </w:rPr>
              <w:t>411</w:t>
            </w:r>
            <w:r w:rsidRPr="00DE3D2A">
              <w:rPr>
                <w:rFonts w:asciiTheme="majorBidi" w:hAnsiTheme="majorBidi" w:cstheme="majorBidi"/>
                <w:sz w:val="26"/>
                <w:szCs w:val="26"/>
              </w:rPr>
              <w:t>,</w:t>
            </w:r>
            <w:r w:rsidR="003F01C8" w:rsidRPr="003F01C8">
              <w:rPr>
                <w:rFonts w:asciiTheme="majorBidi" w:hAnsiTheme="majorBidi" w:cstheme="majorBidi"/>
                <w:sz w:val="26"/>
                <w:szCs w:val="26"/>
              </w:rPr>
              <w:t>093</w:t>
            </w:r>
            <w:r w:rsidRPr="00DE3D2A">
              <w:rPr>
                <w:rFonts w:asciiTheme="majorBidi" w:hAnsiTheme="majorBidi" w:cstheme="majorBidi"/>
                <w:sz w:val="26"/>
                <w:szCs w:val="26"/>
              </w:rPr>
              <w:t xml:space="preserve"> </w:t>
            </w:r>
          </w:p>
        </w:tc>
        <w:tc>
          <w:tcPr>
            <w:tcW w:w="51" w:type="pct"/>
          </w:tcPr>
          <w:p w14:paraId="2A26D18D"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tcBorders>
              <w:top w:val="single" w:sz="4" w:space="0" w:color="auto"/>
            </w:tcBorders>
            <w:vAlign w:val="bottom"/>
          </w:tcPr>
          <w:p w14:paraId="2E41C4C6" w14:textId="1CC83335"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129</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152</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648</w:t>
            </w:r>
          </w:p>
        </w:tc>
      </w:tr>
      <w:tr w:rsidR="00DE3D2A" w:rsidRPr="00010708" w14:paraId="7EF9E794" w14:textId="77777777" w:rsidTr="00A31F01">
        <w:tc>
          <w:tcPr>
            <w:tcW w:w="2337" w:type="pct"/>
            <w:tcBorders>
              <w:top w:val="nil"/>
            </w:tcBorders>
            <w:vAlign w:val="bottom"/>
          </w:tcPr>
          <w:p w14:paraId="604ABEEF" w14:textId="77777777" w:rsidR="00DE3D2A" w:rsidRPr="00010708" w:rsidRDefault="00DE3D2A" w:rsidP="00DE3D2A">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ค่าเผื่อผลขาดทุนด้านเครดิตที่คาดว่าจะเกิดขึ้น</w:t>
            </w:r>
          </w:p>
        </w:tc>
        <w:tc>
          <w:tcPr>
            <w:tcW w:w="618" w:type="pct"/>
            <w:tcBorders>
              <w:bottom w:val="single" w:sz="4" w:space="0" w:color="auto"/>
            </w:tcBorders>
          </w:tcPr>
          <w:p w14:paraId="2E8BB469" w14:textId="40291A00" w:rsidR="00DE3D2A" w:rsidRPr="00E348E8" w:rsidRDefault="00E348E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Pr>
                <w:rFonts w:asciiTheme="majorBidi" w:hAnsiTheme="majorBidi" w:cstheme="majorBidi" w:hint="cs"/>
                <w:sz w:val="26"/>
                <w:szCs w:val="26"/>
                <w:cs/>
                <w:lang w:val="en-GB"/>
              </w:rPr>
              <w:t>(</w:t>
            </w:r>
            <w:r w:rsidR="003F01C8" w:rsidRPr="003F01C8">
              <w:rPr>
                <w:rFonts w:asciiTheme="majorBidi" w:hAnsiTheme="majorBidi" w:cstheme="majorBidi"/>
                <w:sz w:val="26"/>
                <w:szCs w:val="26"/>
              </w:rPr>
              <w:t>15</w:t>
            </w:r>
            <w:r>
              <w:rPr>
                <w:rFonts w:asciiTheme="majorBidi" w:hAnsiTheme="majorBidi" w:cstheme="majorBidi" w:hint="cs"/>
                <w:sz w:val="26"/>
                <w:szCs w:val="26"/>
                <w:cs/>
              </w:rPr>
              <w:t>,</w:t>
            </w:r>
            <w:r w:rsidR="003F01C8" w:rsidRPr="003F01C8">
              <w:rPr>
                <w:rFonts w:asciiTheme="majorBidi" w:hAnsiTheme="majorBidi" w:cstheme="majorBidi"/>
                <w:sz w:val="26"/>
                <w:szCs w:val="26"/>
              </w:rPr>
              <w:t>301</w:t>
            </w:r>
            <w:r>
              <w:rPr>
                <w:rFonts w:asciiTheme="majorBidi" w:hAnsiTheme="majorBidi" w:cstheme="majorBidi" w:hint="cs"/>
                <w:sz w:val="26"/>
                <w:szCs w:val="26"/>
                <w:cs/>
              </w:rPr>
              <w:t>,</w:t>
            </w:r>
            <w:r w:rsidR="003F01C8" w:rsidRPr="003F01C8">
              <w:rPr>
                <w:rFonts w:asciiTheme="majorBidi" w:hAnsiTheme="majorBidi" w:cstheme="majorBidi"/>
                <w:sz w:val="26"/>
                <w:szCs w:val="26"/>
              </w:rPr>
              <w:t>403</w:t>
            </w:r>
            <w:r>
              <w:rPr>
                <w:rFonts w:asciiTheme="majorBidi" w:hAnsiTheme="majorBidi" w:cstheme="majorBidi" w:hint="cs"/>
                <w:sz w:val="26"/>
                <w:szCs w:val="26"/>
                <w:cs/>
              </w:rPr>
              <w:t>)</w:t>
            </w:r>
          </w:p>
        </w:tc>
        <w:tc>
          <w:tcPr>
            <w:tcW w:w="51" w:type="pct"/>
          </w:tcPr>
          <w:p w14:paraId="4094F4F7"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tcPr>
          <w:p w14:paraId="2D8672E3" w14:textId="0E071EF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17</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116</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726</w:t>
            </w:r>
            <w:r w:rsidRPr="00010708">
              <w:rPr>
                <w:rFonts w:asciiTheme="majorBidi" w:hAnsiTheme="majorBidi" w:cstheme="majorBidi"/>
                <w:sz w:val="26"/>
                <w:szCs w:val="26"/>
                <w:lang w:val="en-GB"/>
              </w:rPr>
              <w:t>)</w:t>
            </w:r>
          </w:p>
        </w:tc>
        <w:tc>
          <w:tcPr>
            <w:tcW w:w="51" w:type="pct"/>
          </w:tcPr>
          <w:p w14:paraId="19F22910"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Borders>
              <w:bottom w:val="single" w:sz="4" w:space="0" w:color="auto"/>
            </w:tcBorders>
          </w:tcPr>
          <w:p w14:paraId="7A1DFFEF" w14:textId="023EE09F"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 xml:space="preserve"> (</w:t>
            </w:r>
            <w:r w:rsidR="003F01C8" w:rsidRPr="003F01C8">
              <w:rPr>
                <w:rFonts w:asciiTheme="majorBidi" w:hAnsiTheme="majorBidi" w:cstheme="majorBidi"/>
                <w:sz w:val="26"/>
                <w:szCs w:val="26"/>
              </w:rPr>
              <w:t>10</w:t>
            </w:r>
            <w:r w:rsidRPr="00DE3D2A">
              <w:rPr>
                <w:rFonts w:asciiTheme="majorBidi" w:hAnsiTheme="majorBidi" w:cstheme="majorBidi"/>
                <w:sz w:val="26"/>
                <w:szCs w:val="26"/>
              </w:rPr>
              <w:t>,</w:t>
            </w:r>
            <w:r w:rsidR="003F01C8" w:rsidRPr="003F01C8">
              <w:rPr>
                <w:rFonts w:asciiTheme="majorBidi" w:hAnsiTheme="majorBidi" w:cstheme="majorBidi"/>
                <w:sz w:val="26"/>
                <w:szCs w:val="26"/>
              </w:rPr>
              <w:t>256</w:t>
            </w:r>
            <w:r w:rsidRPr="00DE3D2A">
              <w:rPr>
                <w:rFonts w:asciiTheme="majorBidi" w:hAnsiTheme="majorBidi" w:cstheme="majorBidi"/>
                <w:sz w:val="26"/>
                <w:szCs w:val="26"/>
              </w:rPr>
              <w:t>,</w:t>
            </w:r>
            <w:r w:rsidR="003F01C8" w:rsidRPr="003F01C8">
              <w:rPr>
                <w:rFonts w:asciiTheme="majorBidi" w:hAnsiTheme="majorBidi" w:cstheme="majorBidi"/>
                <w:sz w:val="26"/>
                <w:szCs w:val="26"/>
              </w:rPr>
              <w:t>751</w:t>
            </w:r>
            <w:r w:rsidRPr="00DE3D2A">
              <w:rPr>
                <w:rFonts w:asciiTheme="majorBidi" w:hAnsiTheme="majorBidi" w:cstheme="majorBidi"/>
                <w:sz w:val="26"/>
                <w:szCs w:val="26"/>
              </w:rPr>
              <w:t>)</w:t>
            </w:r>
          </w:p>
        </w:tc>
        <w:tc>
          <w:tcPr>
            <w:tcW w:w="51" w:type="pct"/>
          </w:tcPr>
          <w:p w14:paraId="6BF06BB5"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tcBorders>
              <w:bottom w:val="single" w:sz="4" w:space="0" w:color="auto"/>
            </w:tcBorders>
            <w:vAlign w:val="bottom"/>
          </w:tcPr>
          <w:p w14:paraId="0160F093" w14:textId="33259532"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10</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325</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716</w:t>
            </w:r>
            <w:r w:rsidRPr="00010708">
              <w:rPr>
                <w:rFonts w:asciiTheme="majorBidi" w:hAnsiTheme="majorBidi" w:cstheme="majorBidi"/>
                <w:sz w:val="26"/>
                <w:szCs w:val="26"/>
                <w:lang w:val="en-GB"/>
              </w:rPr>
              <w:t>)</w:t>
            </w:r>
          </w:p>
        </w:tc>
      </w:tr>
      <w:tr w:rsidR="00DE3D2A" w:rsidRPr="00010708" w14:paraId="68AD7DC7" w14:textId="77777777" w:rsidTr="00A31F01">
        <w:tc>
          <w:tcPr>
            <w:tcW w:w="2337" w:type="pct"/>
            <w:tcBorders>
              <w:bottom w:val="nil"/>
            </w:tcBorders>
          </w:tcPr>
          <w:p w14:paraId="5436111A" w14:textId="77777777" w:rsidR="00DE3D2A" w:rsidRPr="00010708" w:rsidRDefault="00DE3D2A" w:rsidP="00DE3D2A">
            <w:pPr>
              <w:tabs>
                <w:tab w:val="clear" w:pos="227"/>
                <w:tab w:val="clear" w:pos="454"/>
                <w:tab w:val="clear" w:pos="680"/>
              </w:tabs>
              <w:spacing w:line="320" w:lineRule="exact"/>
              <w:ind w:right="28"/>
              <w:rPr>
                <w:rFonts w:asciiTheme="majorBidi" w:hAnsiTheme="majorBidi" w:cstheme="majorBidi"/>
                <w:sz w:val="26"/>
                <w:szCs w:val="26"/>
                <w:cs/>
              </w:rPr>
            </w:pPr>
          </w:p>
        </w:tc>
        <w:tc>
          <w:tcPr>
            <w:tcW w:w="618" w:type="pct"/>
            <w:tcBorders>
              <w:top w:val="single" w:sz="4" w:space="0" w:color="auto"/>
              <w:bottom w:val="double" w:sz="4" w:space="0" w:color="auto"/>
            </w:tcBorders>
          </w:tcPr>
          <w:p w14:paraId="393AECE2" w14:textId="7821DC38" w:rsidR="00DE3D2A" w:rsidRPr="00E348E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260</w:t>
            </w:r>
            <w:r w:rsidR="00E348E8">
              <w:rPr>
                <w:rFonts w:asciiTheme="majorBidi" w:hAnsiTheme="majorBidi" w:cstheme="majorBidi" w:hint="cs"/>
                <w:sz w:val="26"/>
                <w:szCs w:val="26"/>
                <w:cs/>
                <w:lang w:val="en-GB"/>
              </w:rPr>
              <w:t>,</w:t>
            </w:r>
            <w:r w:rsidRPr="003F01C8">
              <w:rPr>
                <w:rFonts w:asciiTheme="majorBidi" w:hAnsiTheme="majorBidi" w:cstheme="majorBidi"/>
                <w:sz w:val="26"/>
                <w:szCs w:val="26"/>
              </w:rPr>
              <w:t>797</w:t>
            </w:r>
            <w:r w:rsidR="00E348E8">
              <w:rPr>
                <w:rFonts w:asciiTheme="majorBidi" w:hAnsiTheme="majorBidi" w:cstheme="majorBidi" w:hint="cs"/>
                <w:sz w:val="26"/>
                <w:szCs w:val="26"/>
                <w:cs/>
              </w:rPr>
              <w:t>,</w:t>
            </w:r>
            <w:r w:rsidRPr="003F01C8">
              <w:rPr>
                <w:rFonts w:asciiTheme="majorBidi" w:hAnsiTheme="majorBidi" w:cstheme="majorBidi"/>
                <w:sz w:val="26"/>
                <w:szCs w:val="26"/>
              </w:rPr>
              <w:t>704</w:t>
            </w:r>
          </w:p>
        </w:tc>
        <w:tc>
          <w:tcPr>
            <w:tcW w:w="51" w:type="pct"/>
          </w:tcPr>
          <w:p w14:paraId="249E7D29" w14:textId="77777777" w:rsidR="00DE3D2A" w:rsidRPr="00010708"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bottom w:val="double" w:sz="4" w:space="0" w:color="auto"/>
            </w:tcBorders>
          </w:tcPr>
          <w:p w14:paraId="6F344650" w14:textId="224C7FEF"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310</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898</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159</w:t>
            </w:r>
          </w:p>
        </w:tc>
        <w:tc>
          <w:tcPr>
            <w:tcW w:w="51" w:type="pct"/>
          </w:tcPr>
          <w:p w14:paraId="437A62A6"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22" w:type="pct"/>
            <w:tcBorders>
              <w:top w:val="single" w:sz="4" w:space="0" w:color="auto"/>
              <w:bottom w:val="double" w:sz="4" w:space="0" w:color="auto"/>
            </w:tcBorders>
          </w:tcPr>
          <w:p w14:paraId="4927503F" w14:textId="64B5990A" w:rsidR="00DE3D2A" w:rsidRPr="00DE3D2A" w:rsidRDefault="00DE3D2A"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DE3D2A">
              <w:rPr>
                <w:rFonts w:asciiTheme="majorBidi" w:hAnsiTheme="majorBidi" w:cstheme="majorBidi"/>
                <w:sz w:val="26"/>
                <w:szCs w:val="26"/>
              </w:rPr>
              <w:t xml:space="preserve"> </w:t>
            </w:r>
            <w:r w:rsidR="003F01C8" w:rsidRPr="003F01C8">
              <w:rPr>
                <w:rFonts w:asciiTheme="majorBidi" w:hAnsiTheme="majorBidi" w:cstheme="majorBidi"/>
                <w:sz w:val="26"/>
                <w:szCs w:val="26"/>
              </w:rPr>
              <w:t>135</w:t>
            </w:r>
            <w:r w:rsidRPr="00DE3D2A">
              <w:rPr>
                <w:rFonts w:asciiTheme="majorBidi" w:hAnsiTheme="majorBidi" w:cstheme="majorBidi"/>
                <w:sz w:val="26"/>
                <w:szCs w:val="26"/>
              </w:rPr>
              <w:t>,</w:t>
            </w:r>
            <w:r w:rsidR="003F01C8" w:rsidRPr="003F01C8">
              <w:rPr>
                <w:rFonts w:asciiTheme="majorBidi" w:hAnsiTheme="majorBidi" w:cstheme="majorBidi"/>
                <w:sz w:val="26"/>
                <w:szCs w:val="26"/>
              </w:rPr>
              <w:t>154</w:t>
            </w:r>
            <w:r w:rsidRPr="00DE3D2A">
              <w:rPr>
                <w:rFonts w:asciiTheme="majorBidi" w:hAnsiTheme="majorBidi" w:cstheme="majorBidi"/>
                <w:sz w:val="26"/>
                <w:szCs w:val="26"/>
              </w:rPr>
              <w:t>,</w:t>
            </w:r>
            <w:r w:rsidR="003F01C8" w:rsidRPr="003F01C8">
              <w:rPr>
                <w:rFonts w:asciiTheme="majorBidi" w:hAnsiTheme="majorBidi" w:cstheme="majorBidi"/>
                <w:sz w:val="26"/>
                <w:szCs w:val="26"/>
              </w:rPr>
              <w:t>342</w:t>
            </w:r>
            <w:r w:rsidRPr="00DE3D2A">
              <w:rPr>
                <w:rFonts w:asciiTheme="majorBidi" w:hAnsiTheme="majorBidi" w:cstheme="majorBidi"/>
                <w:sz w:val="26"/>
                <w:szCs w:val="26"/>
              </w:rPr>
              <w:t xml:space="preserve"> </w:t>
            </w:r>
          </w:p>
        </w:tc>
        <w:tc>
          <w:tcPr>
            <w:tcW w:w="51" w:type="pct"/>
          </w:tcPr>
          <w:p w14:paraId="043E67D8" w14:textId="77777777" w:rsidR="00DE3D2A" w:rsidRPr="00010708" w:rsidRDefault="00DE3D2A" w:rsidP="00DE3D2A">
            <w:pPr>
              <w:spacing w:line="320" w:lineRule="exact"/>
              <w:ind w:right="29"/>
              <w:jc w:val="right"/>
              <w:rPr>
                <w:rFonts w:asciiTheme="majorBidi" w:hAnsiTheme="majorBidi" w:cstheme="majorBidi"/>
                <w:sz w:val="26"/>
                <w:szCs w:val="26"/>
              </w:rPr>
            </w:pPr>
          </w:p>
        </w:tc>
        <w:tc>
          <w:tcPr>
            <w:tcW w:w="644" w:type="pct"/>
            <w:tcBorders>
              <w:top w:val="single" w:sz="4" w:space="0" w:color="auto"/>
              <w:bottom w:val="double" w:sz="4" w:space="0" w:color="auto"/>
            </w:tcBorders>
            <w:vAlign w:val="bottom"/>
          </w:tcPr>
          <w:p w14:paraId="69226C9C" w14:textId="59061C6D" w:rsidR="00DE3D2A" w:rsidRPr="00010708" w:rsidRDefault="003F01C8" w:rsidP="00DE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118</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826</w:t>
            </w:r>
            <w:r w:rsidR="00DE3D2A" w:rsidRPr="00010708">
              <w:rPr>
                <w:rFonts w:asciiTheme="majorBidi" w:hAnsiTheme="majorBidi" w:cstheme="majorBidi"/>
                <w:sz w:val="26"/>
                <w:szCs w:val="26"/>
                <w:lang w:val="en-GB"/>
              </w:rPr>
              <w:t>,</w:t>
            </w:r>
            <w:r w:rsidRPr="003F01C8">
              <w:rPr>
                <w:rFonts w:asciiTheme="majorBidi" w:hAnsiTheme="majorBidi" w:cstheme="majorBidi"/>
                <w:sz w:val="26"/>
                <w:szCs w:val="26"/>
              </w:rPr>
              <w:t>932</w:t>
            </w:r>
          </w:p>
        </w:tc>
      </w:tr>
    </w:tbl>
    <w:p w14:paraId="748DD467" w14:textId="4DA9F923" w:rsidR="00BA5163" w:rsidRPr="00010708" w:rsidRDefault="00BA5163" w:rsidP="00BA5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rPr>
      </w:pPr>
      <w:r w:rsidRPr="00010708">
        <w:rPr>
          <w:rFonts w:asciiTheme="majorBidi" w:hAnsiTheme="majorBidi" w:cstheme="majorBidi"/>
          <w:sz w:val="28"/>
          <w:szCs w:val="28"/>
          <w:cs/>
        </w:rPr>
        <w:t xml:space="preserve">รายการเคลื่อนไหวของค่าเผื่อผลขาดทุนด้านเครดิตที่คาดว่าจะเกิดขึ้นของลูกหนี้การค้าในระหว่างปีสิ้นสุดวันที่ </w:t>
      </w:r>
      <w:r w:rsidR="008314C3" w:rsidRPr="00010708">
        <w:rPr>
          <w:rFonts w:asciiTheme="majorBidi" w:hAnsiTheme="majorBidi" w:cstheme="majorBidi"/>
          <w:sz w:val="28"/>
          <w:szCs w:val="28"/>
          <w:cs/>
        </w:rPr>
        <w:br/>
      </w:r>
      <w:r w:rsidR="003F01C8" w:rsidRPr="003F01C8">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3F01C8" w:rsidRPr="003F01C8">
        <w:rPr>
          <w:rFonts w:asciiTheme="majorBidi" w:hAnsiTheme="majorBidi" w:cstheme="majorBidi"/>
          <w:sz w:val="28"/>
          <w:szCs w:val="28"/>
        </w:rPr>
        <w:t>2565</w:t>
      </w:r>
      <w:r w:rsidRPr="00010708">
        <w:rPr>
          <w:rFonts w:asciiTheme="majorBidi" w:hAnsiTheme="majorBidi" w:cstheme="majorBidi"/>
          <w:sz w:val="28"/>
          <w:szCs w:val="28"/>
        </w:rPr>
        <w:t xml:space="preserve"> </w:t>
      </w:r>
      <w:r w:rsidR="007365B6">
        <w:rPr>
          <w:rFonts w:asciiTheme="majorBidi" w:hAnsiTheme="majorBidi" w:cstheme="majorBidi" w:hint="cs"/>
          <w:sz w:val="28"/>
          <w:szCs w:val="28"/>
          <w:cs/>
        </w:rPr>
        <w:t xml:space="preserve">และ </w:t>
      </w:r>
      <w:r w:rsidR="003F01C8" w:rsidRPr="003F01C8">
        <w:rPr>
          <w:rFonts w:asciiTheme="majorBidi" w:hAnsiTheme="majorBidi" w:cstheme="majorBidi"/>
          <w:sz w:val="28"/>
          <w:szCs w:val="28"/>
        </w:rPr>
        <w:t>2564</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001A7A5E" w14:textId="6CB7D908" w:rsidR="00BA5163" w:rsidRPr="00010708" w:rsidRDefault="00BA5163" w:rsidP="0069265F">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 xml:space="preserve">(หน่วย </w:t>
      </w:r>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rPr>
        <w:t>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104629" w:rsidRPr="00010708" w14:paraId="466935FB" w14:textId="77777777" w:rsidTr="005F262C">
        <w:trPr>
          <w:trHeight w:val="64"/>
          <w:tblHeader/>
        </w:trPr>
        <w:tc>
          <w:tcPr>
            <w:tcW w:w="2337" w:type="pct"/>
            <w:vAlign w:val="bottom"/>
          </w:tcPr>
          <w:p w14:paraId="53A618E4" w14:textId="77777777" w:rsidR="00104629" w:rsidRPr="00010708" w:rsidRDefault="00104629" w:rsidP="005F262C">
            <w:pPr>
              <w:spacing w:line="320" w:lineRule="exact"/>
              <w:ind w:right="28"/>
              <w:rPr>
                <w:rFonts w:asciiTheme="majorBidi" w:hAnsiTheme="majorBidi" w:cstheme="majorBidi"/>
                <w:sz w:val="26"/>
                <w:szCs w:val="26"/>
                <w:cs/>
              </w:rPr>
            </w:pPr>
          </w:p>
        </w:tc>
        <w:tc>
          <w:tcPr>
            <w:tcW w:w="1295" w:type="pct"/>
            <w:gridSpan w:val="3"/>
          </w:tcPr>
          <w:p w14:paraId="2615BDCB" w14:textId="77777777" w:rsidR="00104629" w:rsidRPr="00010708" w:rsidRDefault="00104629"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2B1EDBDB" w14:textId="77777777" w:rsidR="00104629" w:rsidRPr="00010708" w:rsidRDefault="00104629"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7" w:type="pct"/>
            <w:gridSpan w:val="3"/>
          </w:tcPr>
          <w:p w14:paraId="59E5227F" w14:textId="77777777" w:rsidR="00104629" w:rsidRPr="00010708" w:rsidRDefault="00104629"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104629" w:rsidRPr="00010708" w14:paraId="7DF47179" w14:textId="77777777" w:rsidTr="005F262C">
        <w:tc>
          <w:tcPr>
            <w:tcW w:w="2337" w:type="pct"/>
            <w:vAlign w:val="bottom"/>
          </w:tcPr>
          <w:p w14:paraId="4D48C1D6" w14:textId="77777777" w:rsidR="00104629" w:rsidRPr="00010708" w:rsidRDefault="00104629" w:rsidP="005F262C">
            <w:pPr>
              <w:tabs>
                <w:tab w:val="clear" w:pos="227"/>
                <w:tab w:val="clear" w:pos="454"/>
                <w:tab w:val="clear" w:pos="680"/>
              </w:tabs>
              <w:spacing w:line="320" w:lineRule="exact"/>
              <w:ind w:left="33" w:right="28"/>
              <w:rPr>
                <w:rFonts w:asciiTheme="majorBidi" w:hAnsiTheme="majorBidi" w:cstheme="majorBidi"/>
                <w:sz w:val="26"/>
                <w:szCs w:val="26"/>
                <w:cs/>
              </w:rPr>
            </w:pPr>
          </w:p>
        </w:tc>
        <w:tc>
          <w:tcPr>
            <w:tcW w:w="618" w:type="pct"/>
            <w:vAlign w:val="bottom"/>
          </w:tcPr>
          <w:p w14:paraId="7B411EE8" w14:textId="60E9F719" w:rsidR="00104629" w:rsidRPr="00010708" w:rsidRDefault="003F01C8"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0C4BA744" w14:textId="77777777" w:rsidR="00104629" w:rsidRPr="00010708" w:rsidRDefault="00104629"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4D5C8E47" w14:textId="054DB9F5" w:rsidR="00104629" w:rsidRPr="00010708" w:rsidRDefault="003F01C8"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51" w:type="pct"/>
          </w:tcPr>
          <w:p w14:paraId="72CB2AEF" w14:textId="77777777" w:rsidR="00104629" w:rsidRPr="00010708" w:rsidRDefault="00104629" w:rsidP="005F262C">
            <w:pPr>
              <w:spacing w:line="320" w:lineRule="exact"/>
              <w:ind w:right="29"/>
              <w:jc w:val="right"/>
              <w:rPr>
                <w:rFonts w:asciiTheme="majorBidi" w:hAnsiTheme="majorBidi" w:cstheme="majorBidi"/>
                <w:sz w:val="26"/>
                <w:szCs w:val="26"/>
              </w:rPr>
            </w:pPr>
          </w:p>
        </w:tc>
        <w:tc>
          <w:tcPr>
            <w:tcW w:w="622" w:type="pct"/>
            <w:vAlign w:val="bottom"/>
          </w:tcPr>
          <w:p w14:paraId="773AF74D" w14:textId="66752BD1" w:rsidR="00104629" w:rsidRPr="00010708" w:rsidRDefault="003F01C8"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2C2E3524" w14:textId="77777777" w:rsidR="00104629" w:rsidRPr="00010708" w:rsidRDefault="00104629" w:rsidP="005F262C">
            <w:pPr>
              <w:spacing w:line="320" w:lineRule="exact"/>
              <w:ind w:right="29"/>
              <w:jc w:val="right"/>
              <w:rPr>
                <w:rFonts w:asciiTheme="majorBidi" w:hAnsiTheme="majorBidi" w:cstheme="majorBidi"/>
                <w:sz w:val="26"/>
                <w:szCs w:val="26"/>
              </w:rPr>
            </w:pPr>
          </w:p>
        </w:tc>
        <w:tc>
          <w:tcPr>
            <w:tcW w:w="644" w:type="pct"/>
            <w:vAlign w:val="bottom"/>
          </w:tcPr>
          <w:p w14:paraId="03B97CC6" w14:textId="12D975E9" w:rsidR="00104629" w:rsidRPr="00010708" w:rsidRDefault="003F01C8"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63024D" w:rsidRPr="00010708" w14:paraId="43E6ECDE" w14:textId="77777777" w:rsidTr="005F262C">
        <w:tc>
          <w:tcPr>
            <w:tcW w:w="2337" w:type="pct"/>
            <w:tcBorders>
              <w:bottom w:val="nil"/>
            </w:tcBorders>
          </w:tcPr>
          <w:p w14:paraId="25332B54" w14:textId="1D0C87E1" w:rsidR="0063024D" w:rsidRPr="00010708" w:rsidRDefault="0063024D" w:rsidP="0063024D">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มูลค่าตามบัญชีต้นปี</w:t>
            </w:r>
          </w:p>
        </w:tc>
        <w:tc>
          <w:tcPr>
            <w:tcW w:w="618" w:type="pct"/>
            <w:vAlign w:val="bottom"/>
          </w:tcPr>
          <w:p w14:paraId="371204A4" w14:textId="5DC1228B" w:rsidR="0063024D" w:rsidRPr="00E348E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17</w:t>
            </w:r>
            <w:r w:rsidR="0063024D" w:rsidRPr="00010708">
              <w:rPr>
                <w:rFonts w:asciiTheme="majorBidi" w:hAnsiTheme="majorBidi" w:cstheme="majorBidi"/>
                <w:sz w:val="26"/>
                <w:szCs w:val="26"/>
                <w:lang w:val="en-GB"/>
              </w:rPr>
              <w:t>,</w:t>
            </w:r>
            <w:r w:rsidRPr="003F01C8">
              <w:rPr>
                <w:rFonts w:asciiTheme="majorBidi" w:hAnsiTheme="majorBidi" w:cstheme="majorBidi"/>
                <w:sz w:val="26"/>
                <w:szCs w:val="26"/>
              </w:rPr>
              <w:t>116</w:t>
            </w:r>
            <w:r w:rsidR="0063024D" w:rsidRPr="00010708">
              <w:rPr>
                <w:rFonts w:asciiTheme="majorBidi" w:hAnsiTheme="majorBidi" w:cstheme="majorBidi"/>
                <w:sz w:val="26"/>
                <w:szCs w:val="26"/>
                <w:lang w:val="en-GB"/>
              </w:rPr>
              <w:t>,</w:t>
            </w:r>
            <w:r w:rsidRPr="003F01C8">
              <w:rPr>
                <w:rFonts w:asciiTheme="majorBidi" w:hAnsiTheme="majorBidi" w:cstheme="majorBidi"/>
                <w:sz w:val="26"/>
                <w:szCs w:val="26"/>
              </w:rPr>
              <w:t>726</w:t>
            </w:r>
          </w:p>
        </w:tc>
        <w:tc>
          <w:tcPr>
            <w:tcW w:w="51" w:type="pct"/>
          </w:tcPr>
          <w:p w14:paraId="4948DA39" w14:textId="77777777" w:rsidR="0063024D" w:rsidRPr="00010708" w:rsidRDefault="0063024D"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0AE8A3F6" w14:textId="190F47FF" w:rsidR="0063024D" w:rsidRPr="0001070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20</w:t>
            </w:r>
            <w:r w:rsidR="00CA533C">
              <w:rPr>
                <w:rFonts w:asciiTheme="majorBidi" w:hAnsiTheme="majorBidi" w:cstheme="majorBidi"/>
                <w:sz w:val="26"/>
                <w:szCs w:val="26"/>
                <w:lang w:val="en-GB"/>
              </w:rPr>
              <w:t>,</w:t>
            </w:r>
            <w:r w:rsidRPr="003F01C8">
              <w:rPr>
                <w:rFonts w:asciiTheme="majorBidi" w:hAnsiTheme="majorBidi" w:cstheme="majorBidi"/>
                <w:sz w:val="26"/>
                <w:szCs w:val="26"/>
              </w:rPr>
              <w:t>918</w:t>
            </w:r>
            <w:r w:rsidR="00CA533C">
              <w:rPr>
                <w:rFonts w:asciiTheme="majorBidi" w:hAnsiTheme="majorBidi" w:cstheme="majorBidi"/>
                <w:sz w:val="26"/>
                <w:szCs w:val="26"/>
                <w:lang w:val="en-GB"/>
              </w:rPr>
              <w:t>,</w:t>
            </w:r>
            <w:r w:rsidRPr="003F01C8">
              <w:rPr>
                <w:rFonts w:asciiTheme="majorBidi" w:hAnsiTheme="majorBidi" w:cstheme="majorBidi"/>
                <w:sz w:val="26"/>
                <w:szCs w:val="26"/>
              </w:rPr>
              <w:t>756</w:t>
            </w:r>
          </w:p>
        </w:tc>
        <w:tc>
          <w:tcPr>
            <w:tcW w:w="51" w:type="pct"/>
          </w:tcPr>
          <w:p w14:paraId="19E6D362" w14:textId="77777777" w:rsidR="0063024D" w:rsidRPr="00010708" w:rsidRDefault="0063024D" w:rsidP="0063024D">
            <w:pPr>
              <w:spacing w:line="320" w:lineRule="exact"/>
              <w:ind w:right="29"/>
              <w:jc w:val="right"/>
              <w:rPr>
                <w:rFonts w:asciiTheme="majorBidi" w:hAnsiTheme="majorBidi" w:cstheme="majorBidi"/>
                <w:sz w:val="26"/>
                <w:szCs w:val="26"/>
              </w:rPr>
            </w:pPr>
          </w:p>
        </w:tc>
        <w:tc>
          <w:tcPr>
            <w:tcW w:w="622" w:type="pct"/>
            <w:vAlign w:val="bottom"/>
          </w:tcPr>
          <w:p w14:paraId="47482739" w14:textId="527BB410" w:rsidR="0063024D" w:rsidRPr="00DE3D2A"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10</w:t>
            </w:r>
            <w:r w:rsidR="0063024D" w:rsidRPr="00314B60">
              <w:rPr>
                <w:rFonts w:asciiTheme="majorBidi" w:hAnsiTheme="majorBidi" w:cstheme="majorBidi"/>
                <w:sz w:val="26"/>
                <w:szCs w:val="26"/>
              </w:rPr>
              <w:t>,</w:t>
            </w:r>
            <w:r w:rsidRPr="003F01C8">
              <w:rPr>
                <w:rFonts w:asciiTheme="majorBidi" w:hAnsiTheme="majorBidi" w:cstheme="majorBidi"/>
                <w:sz w:val="26"/>
                <w:szCs w:val="26"/>
              </w:rPr>
              <w:t>325</w:t>
            </w:r>
            <w:r w:rsidR="0063024D" w:rsidRPr="00314B60">
              <w:rPr>
                <w:rFonts w:asciiTheme="majorBidi" w:hAnsiTheme="majorBidi" w:cstheme="majorBidi"/>
                <w:sz w:val="26"/>
                <w:szCs w:val="26"/>
              </w:rPr>
              <w:t>,</w:t>
            </w:r>
            <w:r w:rsidRPr="003F01C8">
              <w:rPr>
                <w:rFonts w:asciiTheme="majorBidi" w:hAnsiTheme="majorBidi" w:cstheme="majorBidi"/>
                <w:sz w:val="26"/>
                <w:szCs w:val="26"/>
              </w:rPr>
              <w:t>716</w:t>
            </w:r>
          </w:p>
        </w:tc>
        <w:tc>
          <w:tcPr>
            <w:tcW w:w="51" w:type="pct"/>
          </w:tcPr>
          <w:p w14:paraId="3615A0A1" w14:textId="77777777" w:rsidR="0063024D" w:rsidRPr="00010708" w:rsidRDefault="0063024D" w:rsidP="0063024D">
            <w:pPr>
              <w:spacing w:line="320" w:lineRule="exact"/>
              <w:ind w:right="29"/>
              <w:jc w:val="right"/>
              <w:rPr>
                <w:rFonts w:asciiTheme="majorBidi" w:hAnsiTheme="majorBidi" w:cstheme="majorBidi"/>
                <w:sz w:val="26"/>
                <w:szCs w:val="26"/>
              </w:rPr>
            </w:pPr>
          </w:p>
        </w:tc>
        <w:tc>
          <w:tcPr>
            <w:tcW w:w="644" w:type="pct"/>
            <w:vAlign w:val="bottom"/>
          </w:tcPr>
          <w:p w14:paraId="76C0220B" w14:textId="5C7B2046" w:rsidR="0063024D" w:rsidRPr="0001070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14</w:t>
            </w:r>
            <w:r w:rsidR="00CA533C">
              <w:rPr>
                <w:rFonts w:asciiTheme="majorBidi" w:hAnsiTheme="majorBidi" w:cstheme="majorBidi"/>
                <w:sz w:val="26"/>
                <w:szCs w:val="26"/>
                <w:lang w:val="en-GB"/>
              </w:rPr>
              <w:t>,</w:t>
            </w:r>
            <w:r w:rsidRPr="003F01C8">
              <w:rPr>
                <w:rFonts w:asciiTheme="majorBidi" w:hAnsiTheme="majorBidi" w:cstheme="majorBidi"/>
                <w:sz w:val="26"/>
                <w:szCs w:val="26"/>
              </w:rPr>
              <w:t>156</w:t>
            </w:r>
            <w:r w:rsidR="00CA533C">
              <w:rPr>
                <w:rFonts w:asciiTheme="majorBidi" w:hAnsiTheme="majorBidi" w:cstheme="majorBidi"/>
                <w:sz w:val="26"/>
                <w:szCs w:val="26"/>
                <w:lang w:val="en-GB"/>
              </w:rPr>
              <w:t>,</w:t>
            </w:r>
            <w:r w:rsidRPr="003F01C8">
              <w:rPr>
                <w:rFonts w:asciiTheme="majorBidi" w:hAnsiTheme="majorBidi" w:cstheme="majorBidi"/>
                <w:sz w:val="26"/>
                <w:szCs w:val="26"/>
              </w:rPr>
              <w:t>805</w:t>
            </w:r>
          </w:p>
        </w:tc>
      </w:tr>
      <w:tr w:rsidR="0063024D" w:rsidRPr="00010708" w14:paraId="514240E1" w14:textId="77777777" w:rsidTr="00104629">
        <w:tc>
          <w:tcPr>
            <w:tcW w:w="2337" w:type="pct"/>
            <w:tcBorders>
              <w:bottom w:val="nil"/>
            </w:tcBorders>
          </w:tcPr>
          <w:p w14:paraId="44862B3E" w14:textId="2A937CC5" w:rsidR="0063024D" w:rsidRPr="00010708" w:rsidRDefault="0063024D" w:rsidP="0063024D">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เพิ่มขึ้น</w:t>
            </w:r>
          </w:p>
        </w:tc>
        <w:tc>
          <w:tcPr>
            <w:tcW w:w="618" w:type="pct"/>
            <w:vAlign w:val="bottom"/>
          </w:tcPr>
          <w:p w14:paraId="6A35C383" w14:textId="4CB3C4A5" w:rsidR="0063024D" w:rsidRPr="00E348E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w:t>
            </w:r>
            <w:r w:rsidR="0063024D">
              <w:rPr>
                <w:rFonts w:asciiTheme="majorBidi" w:hAnsiTheme="majorBidi" w:cstheme="majorBidi" w:hint="cs"/>
                <w:sz w:val="26"/>
                <w:szCs w:val="26"/>
                <w:cs/>
              </w:rPr>
              <w:t>,</w:t>
            </w:r>
            <w:r w:rsidRPr="003F01C8">
              <w:rPr>
                <w:rFonts w:asciiTheme="majorBidi" w:hAnsiTheme="majorBidi" w:cstheme="majorBidi"/>
                <w:sz w:val="26"/>
                <w:szCs w:val="26"/>
              </w:rPr>
              <w:t>853</w:t>
            </w:r>
            <w:r w:rsidR="0063024D">
              <w:rPr>
                <w:rFonts w:asciiTheme="majorBidi" w:hAnsiTheme="majorBidi" w:cstheme="majorBidi" w:hint="cs"/>
                <w:sz w:val="26"/>
                <w:szCs w:val="26"/>
                <w:cs/>
              </w:rPr>
              <w:t>,</w:t>
            </w:r>
            <w:r w:rsidRPr="003F01C8">
              <w:rPr>
                <w:rFonts w:asciiTheme="majorBidi" w:hAnsiTheme="majorBidi" w:cstheme="majorBidi"/>
                <w:sz w:val="26"/>
                <w:szCs w:val="26"/>
              </w:rPr>
              <w:t>057</w:t>
            </w:r>
          </w:p>
        </w:tc>
        <w:tc>
          <w:tcPr>
            <w:tcW w:w="51" w:type="pct"/>
          </w:tcPr>
          <w:p w14:paraId="2B9A5833" w14:textId="77777777" w:rsidR="0063024D" w:rsidRPr="00010708" w:rsidRDefault="0063024D"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5B366DAC" w14:textId="3700A666" w:rsidR="0063024D" w:rsidRPr="0001070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6</w:t>
            </w:r>
            <w:r w:rsidR="00CA533C">
              <w:rPr>
                <w:rFonts w:asciiTheme="majorBidi" w:hAnsiTheme="majorBidi" w:cstheme="majorBidi"/>
                <w:sz w:val="26"/>
                <w:szCs w:val="26"/>
                <w:lang w:val="en-GB"/>
              </w:rPr>
              <w:t>,</w:t>
            </w:r>
            <w:r w:rsidRPr="003F01C8">
              <w:rPr>
                <w:rFonts w:asciiTheme="majorBidi" w:hAnsiTheme="majorBidi" w:cstheme="majorBidi"/>
                <w:sz w:val="26"/>
                <w:szCs w:val="26"/>
              </w:rPr>
              <w:t>626</w:t>
            </w:r>
            <w:r w:rsidR="00CA533C">
              <w:rPr>
                <w:rFonts w:asciiTheme="majorBidi" w:hAnsiTheme="majorBidi" w:cstheme="majorBidi"/>
                <w:sz w:val="26"/>
                <w:szCs w:val="26"/>
                <w:lang w:val="en-GB"/>
              </w:rPr>
              <w:t>,</w:t>
            </w:r>
            <w:r w:rsidRPr="003F01C8">
              <w:rPr>
                <w:rFonts w:asciiTheme="majorBidi" w:hAnsiTheme="majorBidi" w:cstheme="majorBidi"/>
                <w:sz w:val="26"/>
                <w:szCs w:val="26"/>
              </w:rPr>
              <w:t>168</w:t>
            </w:r>
          </w:p>
        </w:tc>
        <w:tc>
          <w:tcPr>
            <w:tcW w:w="51" w:type="pct"/>
          </w:tcPr>
          <w:p w14:paraId="521A54D2" w14:textId="77777777" w:rsidR="0063024D" w:rsidRPr="00010708" w:rsidRDefault="0063024D" w:rsidP="0063024D">
            <w:pPr>
              <w:spacing w:line="320" w:lineRule="exact"/>
              <w:ind w:right="29"/>
              <w:jc w:val="right"/>
              <w:rPr>
                <w:rFonts w:asciiTheme="majorBidi" w:hAnsiTheme="majorBidi" w:cstheme="majorBidi"/>
                <w:sz w:val="26"/>
                <w:szCs w:val="26"/>
              </w:rPr>
            </w:pPr>
          </w:p>
        </w:tc>
        <w:tc>
          <w:tcPr>
            <w:tcW w:w="622" w:type="pct"/>
          </w:tcPr>
          <w:p w14:paraId="5734E75C" w14:textId="4547125F" w:rsidR="0063024D" w:rsidRPr="00DE3D2A" w:rsidRDefault="0063024D"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14B60">
              <w:rPr>
                <w:rFonts w:asciiTheme="majorBidi" w:hAnsiTheme="majorBidi" w:cstheme="majorBidi"/>
                <w:sz w:val="26"/>
                <w:szCs w:val="26"/>
              </w:rPr>
              <w:t xml:space="preserve"> </w:t>
            </w:r>
            <w:r w:rsidR="003F01C8" w:rsidRPr="003F01C8">
              <w:rPr>
                <w:rFonts w:asciiTheme="majorBidi" w:hAnsiTheme="majorBidi" w:cstheme="majorBidi"/>
                <w:sz w:val="26"/>
                <w:szCs w:val="26"/>
              </w:rPr>
              <w:t>551</w:t>
            </w:r>
            <w:r w:rsidRPr="00314B60">
              <w:rPr>
                <w:rFonts w:asciiTheme="majorBidi" w:hAnsiTheme="majorBidi" w:cstheme="majorBidi"/>
                <w:sz w:val="26"/>
                <w:szCs w:val="26"/>
              </w:rPr>
              <w:t>,</w:t>
            </w:r>
            <w:r w:rsidR="003F01C8" w:rsidRPr="003F01C8">
              <w:rPr>
                <w:rFonts w:asciiTheme="majorBidi" w:hAnsiTheme="majorBidi" w:cstheme="majorBidi"/>
                <w:sz w:val="26"/>
                <w:szCs w:val="26"/>
              </w:rPr>
              <w:t>035</w:t>
            </w:r>
            <w:r w:rsidRPr="00314B60">
              <w:rPr>
                <w:rFonts w:asciiTheme="majorBidi" w:hAnsiTheme="majorBidi" w:cstheme="majorBidi"/>
                <w:sz w:val="26"/>
                <w:szCs w:val="26"/>
              </w:rPr>
              <w:t xml:space="preserve"> </w:t>
            </w:r>
          </w:p>
        </w:tc>
        <w:tc>
          <w:tcPr>
            <w:tcW w:w="51" w:type="pct"/>
          </w:tcPr>
          <w:p w14:paraId="239CA3EB" w14:textId="77777777" w:rsidR="0063024D" w:rsidRPr="00010708" w:rsidRDefault="0063024D" w:rsidP="0063024D">
            <w:pPr>
              <w:spacing w:line="320" w:lineRule="exact"/>
              <w:ind w:right="29"/>
              <w:jc w:val="right"/>
              <w:rPr>
                <w:rFonts w:asciiTheme="majorBidi" w:hAnsiTheme="majorBidi" w:cstheme="majorBidi"/>
                <w:sz w:val="26"/>
                <w:szCs w:val="26"/>
              </w:rPr>
            </w:pPr>
          </w:p>
        </w:tc>
        <w:tc>
          <w:tcPr>
            <w:tcW w:w="644" w:type="pct"/>
            <w:vAlign w:val="bottom"/>
          </w:tcPr>
          <w:p w14:paraId="4B492CA3" w14:textId="7A485919" w:rsidR="0063024D" w:rsidRPr="0001070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259</w:t>
            </w:r>
            <w:r w:rsidR="00CA533C">
              <w:rPr>
                <w:rFonts w:asciiTheme="majorBidi" w:hAnsiTheme="majorBidi" w:cstheme="majorBidi"/>
                <w:sz w:val="26"/>
                <w:szCs w:val="26"/>
                <w:lang w:val="en-GB"/>
              </w:rPr>
              <w:t>,</w:t>
            </w:r>
            <w:r w:rsidRPr="003F01C8">
              <w:rPr>
                <w:rFonts w:asciiTheme="majorBidi" w:hAnsiTheme="majorBidi" w:cstheme="majorBidi"/>
                <w:sz w:val="26"/>
                <w:szCs w:val="26"/>
              </w:rPr>
              <w:t>775</w:t>
            </w:r>
          </w:p>
        </w:tc>
      </w:tr>
      <w:tr w:rsidR="00B4276A" w:rsidRPr="00010708" w14:paraId="31444A05" w14:textId="77777777" w:rsidTr="00104629">
        <w:tc>
          <w:tcPr>
            <w:tcW w:w="2337" w:type="pct"/>
            <w:tcBorders>
              <w:bottom w:val="nil"/>
            </w:tcBorders>
          </w:tcPr>
          <w:p w14:paraId="778D1D5A" w14:textId="19C24B6C" w:rsidR="00B4276A" w:rsidRPr="00010708" w:rsidRDefault="00B311FB" w:rsidP="0063024D">
            <w:pPr>
              <w:tabs>
                <w:tab w:val="clear" w:pos="227"/>
                <w:tab w:val="clear" w:pos="454"/>
                <w:tab w:val="clear" w:pos="680"/>
              </w:tabs>
              <w:spacing w:line="320" w:lineRule="exact"/>
              <w:ind w:left="33" w:right="28"/>
              <w:rPr>
                <w:rFonts w:asciiTheme="majorBidi" w:hAnsiTheme="majorBidi" w:cstheme="majorBidi"/>
                <w:sz w:val="26"/>
                <w:szCs w:val="26"/>
                <w:cs/>
              </w:rPr>
            </w:pPr>
            <w:r>
              <w:rPr>
                <w:rFonts w:asciiTheme="majorBidi" w:hAnsiTheme="majorBidi" w:cstheme="majorBidi" w:hint="cs"/>
                <w:sz w:val="26"/>
                <w:szCs w:val="26"/>
                <w:cs/>
              </w:rPr>
              <w:t>ลดลงจากการ</w:t>
            </w:r>
            <w:r w:rsidR="00B34A28">
              <w:rPr>
                <w:rFonts w:asciiTheme="majorBidi" w:hAnsiTheme="majorBidi" w:cstheme="majorBidi" w:hint="cs"/>
                <w:sz w:val="26"/>
                <w:szCs w:val="26"/>
                <w:cs/>
              </w:rPr>
              <w:t>จำหน่ายเงินลงทุนในบริษัทย่อย</w:t>
            </w:r>
          </w:p>
        </w:tc>
        <w:tc>
          <w:tcPr>
            <w:tcW w:w="618" w:type="pct"/>
            <w:vAlign w:val="bottom"/>
          </w:tcPr>
          <w:p w14:paraId="7BABF4A9" w14:textId="23A83D26" w:rsidR="00B4276A" w:rsidRPr="003F01C8" w:rsidRDefault="002B1487" w:rsidP="002B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right="29"/>
              <w:rPr>
                <w:rFonts w:asciiTheme="majorBidi" w:hAnsiTheme="majorBidi" w:cstheme="majorBidi"/>
                <w:sz w:val="26"/>
                <w:szCs w:val="26"/>
              </w:rPr>
            </w:pPr>
            <w:r>
              <w:rPr>
                <w:rFonts w:asciiTheme="majorBidi" w:hAnsiTheme="majorBidi" w:cstheme="majorBidi"/>
                <w:sz w:val="26"/>
                <w:szCs w:val="26"/>
              </w:rPr>
              <w:t>-</w:t>
            </w:r>
          </w:p>
        </w:tc>
        <w:tc>
          <w:tcPr>
            <w:tcW w:w="51" w:type="pct"/>
          </w:tcPr>
          <w:p w14:paraId="0ED5F80D" w14:textId="77777777" w:rsidR="00B4276A" w:rsidRPr="00010708" w:rsidRDefault="00B4276A"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4199B98E" w14:textId="1EED556F" w:rsidR="00B4276A" w:rsidRPr="003F01C8" w:rsidRDefault="002B1487"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Pr>
                <w:rFonts w:asciiTheme="majorBidi" w:hAnsiTheme="majorBidi" w:cstheme="majorBidi"/>
                <w:sz w:val="26"/>
                <w:szCs w:val="26"/>
              </w:rPr>
              <w:t>(6,337,334)</w:t>
            </w:r>
          </w:p>
        </w:tc>
        <w:tc>
          <w:tcPr>
            <w:tcW w:w="51" w:type="pct"/>
          </w:tcPr>
          <w:p w14:paraId="41704438" w14:textId="77777777" w:rsidR="00B4276A" w:rsidRPr="00010708" w:rsidRDefault="00B4276A" w:rsidP="0063024D">
            <w:pPr>
              <w:spacing w:line="320" w:lineRule="exact"/>
              <w:ind w:right="29"/>
              <w:jc w:val="right"/>
              <w:rPr>
                <w:rFonts w:asciiTheme="majorBidi" w:hAnsiTheme="majorBidi" w:cstheme="majorBidi"/>
                <w:sz w:val="26"/>
                <w:szCs w:val="26"/>
              </w:rPr>
            </w:pPr>
          </w:p>
        </w:tc>
        <w:tc>
          <w:tcPr>
            <w:tcW w:w="622" w:type="pct"/>
          </w:tcPr>
          <w:p w14:paraId="0AF5E4B3" w14:textId="11F34B69" w:rsidR="00B4276A" w:rsidRPr="00314B60" w:rsidRDefault="002B1487" w:rsidP="002B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rPr>
                <w:rFonts w:asciiTheme="majorBidi" w:hAnsiTheme="majorBidi" w:cstheme="majorBidi"/>
                <w:sz w:val="26"/>
                <w:szCs w:val="26"/>
              </w:rPr>
            </w:pPr>
            <w:r>
              <w:rPr>
                <w:rFonts w:asciiTheme="majorBidi" w:hAnsiTheme="majorBidi" w:cstheme="majorBidi"/>
                <w:sz w:val="26"/>
                <w:szCs w:val="26"/>
              </w:rPr>
              <w:t>-</w:t>
            </w:r>
          </w:p>
        </w:tc>
        <w:tc>
          <w:tcPr>
            <w:tcW w:w="51" w:type="pct"/>
          </w:tcPr>
          <w:p w14:paraId="16535E07" w14:textId="77777777" w:rsidR="00B4276A" w:rsidRPr="00010708" w:rsidRDefault="00B4276A" w:rsidP="0063024D">
            <w:pPr>
              <w:spacing w:line="320" w:lineRule="exact"/>
              <w:ind w:right="29"/>
              <w:jc w:val="right"/>
              <w:rPr>
                <w:rFonts w:asciiTheme="majorBidi" w:hAnsiTheme="majorBidi" w:cstheme="majorBidi"/>
                <w:sz w:val="26"/>
                <w:szCs w:val="26"/>
              </w:rPr>
            </w:pPr>
          </w:p>
        </w:tc>
        <w:tc>
          <w:tcPr>
            <w:tcW w:w="644" w:type="pct"/>
            <w:vAlign w:val="bottom"/>
          </w:tcPr>
          <w:p w14:paraId="174AF276" w14:textId="07DDD981" w:rsidR="00B4276A" w:rsidRPr="003F01C8" w:rsidRDefault="002B1487" w:rsidP="008A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hAnsiTheme="majorBidi" w:cstheme="majorBidi"/>
                <w:sz w:val="26"/>
                <w:szCs w:val="26"/>
              </w:rPr>
            </w:pPr>
            <w:r>
              <w:rPr>
                <w:rFonts w:asciiTheme="majorBidi" w:hAnsiTheme="majorBidi" w:cstheme="majorBidi"/>
                <w:sz w:val="26"/>
                <w:szCs w:val="26"/>
              </w:rPr>
              <w:t>-</w:t>
            </w:r>
          </w:p>
        </w:tc>
      </w:tr>
      <w:tr w:rsidR="0063024D" w:rsidRPr="00010708" w14:paraId="24CDB8DB" w14:textId="77777777" w:rsidTr="005F262C">
        <w:tc>
          <w:tcPr>
            <w:tcW w:w="2337" w:type="pct"/>
            <w:tcBorders>
              <w:top w:val="nil"/>
            </w:tcBorders>
          </w:tcPr>
          <w:p w14:paraId="663C6A4A" w14:textId="1466EF53" w:rsidR="0063024D" w:rsidRPr="00010708" w:rsidRDefault="0063024D" w:rsidP="0063024D">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กลับรายการ</w:t>
            </w:r>
          </w:p>
        </w:tc>
        <w:tc>
          <w:tcPr>
            <w:tcW w:w="618" w:type="pct"/>
            <w:tcBorders>
              <w:bottom w:val="single" w:sz="4" w:space="0" w:color="auto"/>
            </w:tcBorders>
            <w:vAlign w:val="bottom"/>
          </w:tcPr>
          <w:p w14:paraId="36C68874" w14:textId="5DB04982" w:rsidR="0063024D" w:rsidRPr="00E348E8" w:rsidRDefault="0063024D"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Pr>
                <w:rFonts w:asciiTheme="majorBidi" w:hAnsiTheme="majorBidi" w:cstheme="majorBidi" w:hint="cs"/>
                <w:sz w:val="26"/>
                <w:szCs w:val="26"/>
                <w:cs/>
                <w:lang w:val="en-GB"/>
              </w:rPr>
              <w:t>(</w:t>
            </w:r>
            <w:r w:rsidR="003F01C8" w:rsidRPr="003F01C8">
              <w:rPr>
                <w:rFonts w:asciiTheme="majorBidi" w:hAnsiTheme="majorBidi" w:cstheme="majorBidi"/>
                <w:sz w:val="26"/>
                <w:szCs w:val="26"/>
              </w:rPr>
              <w:t>3</w:t>
            </w:r>
            <w:r>
              <w:rPr>
                <w:rFonts w:asciiTheme="majorBidi" w:hAnsiTheme="majorBidi" w:cstheme="majorBidi" w:hint="cs"/>
                <w:sz w:val="26"/>
                <w:szCs w:val="26"/>
                <w:cs/>
              </w:rPr>
              <w:t>,</w:t>
            </w:r>
            <w:r w:rsidR="003F01C8" w:rsidRPr="003F01C8">
              <w:rPr>
                <w:rFonts w:asciiTheme="majorBidi" w:hAnsiTheme="majorBidi" w:cstheme="majorBidi"/>
                <w:sz w:val="26"/>
                <w:szCs w:val="26"/>
              </w:rPr>
              <w:t>668</w:t>
            </w:r>
            <w:r>
              <w:rPr>
                <w:rFonts w:asciiTheme="majorBidi" w:hAnsiTheme="majorBidi" w:cstheme="majorBidi" w:hint="cs"/>
                <w:sz w:val="26"/>
                <w:szCs w:val="26"/>
                <w:cs/>
              </w:rPr>
              <w:t>,</w:t>
            </w:r>
            <w:r w:rsidR="003F01C8" w:rsidRPr="003F01C8">
              <w:rPr>
                <w:rFonts w:asciiTheme="majorBidi" w:hAnsiTheme="majorBidi" w:cstheme="majorBidi"/>
                <w:sz w:val="26"/>
                <w:szCs w:val="26"/>
              </w:rPr>
              <w:t>380</w:t>
            </w:r>
            <w:r>
              <w:rPr>
                <w:rFonts w:asciiTheme="majorBidi" w:hAnsiTheme="majorBidi" w:cstheme="majorBidi" w:hint="cs"/>
                <w:sz w:val="26"/>
                <w:szCs w:val="26"/>
                <w:cs/>
              </w:rPr>
              <w:t>)</w:t>
            </w:r>
          </w:p>
        </w:tc>
        <w:tc>
          <w:tcPr>
            <w:tcW w:w="51" w:type="pct"/>
          </w:tcPr>
          <w:p w14:paraId="796D8F5F" w14:textId="77777777" w:rsidR="0063024D" w:rsidRPr="00010708" w:rsidRDefault="0063024D"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bottom w:val="single" w:sz="4" w:space="0" w:color="auto"/>
            </w:tcBorders>
          </w:tcPr>
          <w:p w14:paraId="7B22296B" w14:textId="3FC5095F" w:rsidR="0063024D" w:rsidRPr="00010708" w:rsidRDefault="00CA533C"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sz w:val="26"/>
                <w:szCs w:val="26"/>
                <w:lang w:val="en-GB"/>
              </w:rPr>
              <w:t>(</w:t>
            </w:r>
            <w:r w:rsidR="003F01C8" w:rsidRPr="003F01C8">
              <w:rPr>
                <w:rFonts w:asciiTheme="majorBidi" w:hAnsiTheme="majorBidi" w:cstheme="majorBidi"/>
                <w:sz w:val="26"/>
                <w:szCs w:val="26"/>
              </w:rPr>
              <w:t>4</w:t>
            </w:r>
            <w:r>
              <w:rPr>
                <w:rFonts w:asciiTheme="majorBidi" w:hAnsiTheme="majorBidi" w:cstheme="majorBidi"/>
                <w:sz w:val="26"/>
                <w:szCs w:val="26"/>
                <w:lang w:val="en-GB"/>
              </w:rPr>
              <w:t>,</w:t>
            </w:r>
            <w:r w:rsidR="003F01C8" w:rsidRPr="003F01C8">
              <w:rPr>
                <w:rFonts w:asciiTheme="majorBidi" w:hAnsiTheme="majorBidi" w:cstheme="majorBidi"/>
                <w:sz w:val="26"/>
                <w:szCs w:val="26"/>
              </w:rPr>
              <w:t>090</w:t>
            </w:r>
            <w:r>
              <w:rPr>
                <w:rFonts w:asciiTheme="majorBidi" w:hAnsiTheme="majorBidi" w:cstheme="majorBidi"/>
                <w:sz w:val="26"/>
                <w:szCs w:val="26"/>
                <w:lang w:val="en-GB"/>
              </w:rPr>
              <w:t>,</w:t>
            </w:r>
            <w:r w:rsidR="003F01C8" w:rsidRPr="003F01C8">
              <w:rPr>
                <w:rFonts w:asciiTheme="majorBidi" w:hAnsiTheme="majorBidi" w:cstheme="majorBidi"/>
                <w:sz w:val="26"/>
                <w:szCs w:val="26"/>
              </w:rPr>
              <w:t>864</w:t>
            </w:r>
            <w:r>
              <w:rPr>
                <w:rFonts w:asciiTheme="majorBidi" w:hAnsiTheme="majorBidi" w:cstheme="majorBidi"/>
                <w:sz w:val="26"/>
                <w:szCs w:val="26"/>
                <w:lang w:val="en-GB"/>
              </w:rPr>
              <w:t>)</w:t>
            </w:r>
          </w:p>
        </w:tc>
        <w:tc>
          <w:tcPr>
            <w:tcW w:w="51" w:type="pct"/>
          </w:tcPr>
          <w:p w14:paraId="689BDC17" w14:textId="77777777" w:rsidR="0063024D" w:rsidRPr="00010708" w:rsidRDefault="0063024D" w:rsidP="0063024D">
            <w:pPr>
              <w:spacing w:line="320" w:lineRule="exact"/>
              <w:ind w:right="29"/>
              <w:jc w:val="right"/>
              <w:rPr>
                <w:rFonts w:asciiTheme="majorBidi" w:hAnsiTheme="majorBidi" w:cstheme="majorBidi"/>
                <w:sz w:val="26"/>
                <w:szCs w:val="26"/>
              </w:rPr>
            </w:pPr>
          </w:p>
        </w:tc>
        <w:tc>
          <w:tcPr>
            <w:tcW w:w="622" w:type="pct"/>
            <w:tcBorders>
              <w:bottom w:val="single" w:sz="4" w:space="0" w:color="auto"/>
            </w:tcBorders>
          </w:tcPr>
          <w:p w14:paraId="3E573FB0" w14:textId="7B0C9E23" w:rsidR="0063024D" w:rsidRPr="00DE3D2A" w:rsidRDefault="0063024D"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14B60">
              <w:rPr>
                <w:rFonts w:asciiTheme="majorBidi" w:hAnsiTheme="majorBidi" w:cstheme="majorBidi"/>
                <w:sz w:val="26"/>
                <w:szCs w:val="26"/>
              </w:rPr>
              <w:t xml:space="preserve"> (</w:t>
            </w:r>
            <w:r w:rsidR="003F01C8" w:rsidRPr="003F01C8">
              <w:rPr>
                <w:rFonts w:asciiTheme="majorBidi" w:hAnsiTheme="majorBidi" w:cstheme="majorBidi"/>
                <w:sz w:val="26"/>
                <w:szCs w:val="26"/>
              </w:rPr>
              <w:t>620</w:t>
            </w:r>
            <w:r w:rsidRPr="00314B60">
              <w:rPr>
                <w:rFonts w:asciiTheme="majorBidi" w:hAnsiTheme="majorBidi" w:cstheme="majorBidi"/>
                <w:sz w:val="26"/>
                <w:szCs w:val="26"/>
              </w:rPr>
              <w:t>,</w:t>
            </w:r>
            <w:r w:rsidR="003F01C8" w:rsidRPr="003F01C8">
              <w:rPr>
                <w:rFonts w:asciiTheme="majorBidi" w:hAnsiTheme="majorBidi" w:cstheme="majorBidi"/>
                <w:sz w:val="26"/>
                <w:szCs w:val="26"/>
              </w:rPr>
              <w:t>000</w:t>
            </w:r>
            <w:r w:rsidRPr="00314B60">
              <w:rPr>
                <w:rFonts w:asciiTheme="majorBidi" w:hAnsiTheme="majorBidi" w:cstheme="majorBidi"/>
                <w:sz w:val="26"/>
                <w:szCs w:val="26"/>
              </w:rPr>
              <w:t>)</w:t>
            </w:r>
          </w:p>
        </w:tc>
        <w:tc>
          <w:tcPr>
            <w:tcW w:w="51" w:type="pct"/>
          </w:tcPr>
          <w:p w14:paraId="34331AE8" w14:textId="77777777" w:rsidR="0063024D" w:rsidRPr="00010708" w:rsidRDefault="0063024D" w:rsidP="0063024D">
            <w:pPr>
              <w:spacing w:line="320" w:lineRule="exact"/>
              <w:ind w:right="29"/>
              <w:jc w:val="right"/>
              <w:rPr>
                <w:rFonts w:asciiTheme="majorBidi" w:hAnsiTheme="majorBidi" w:cstheme="majorBidi"/>
                <w:sz w:val="26"/>
                <w:szCs w:val="26"/>
              </w:rPr>
            </w:pPr>
          </w:p>
        </w:tc>
        <w:tc>
          <w:tcPr>
            <w:tcW w:w="644" w:type="pct"/>
            <w:tcBorders>
              <w:bottom w:val="single" w:sz="4" w:space="0" w:color="auto"/>
            </w:tcBorders>
            <w:vAlign w:val="bottom"/>
          </w:tcPr>
          <w:p w14:paraId="279BF333" w14:textId="0D28A44F" w:rsidR="0063024D" w:rsidRPr="00010708" w:rsidRDefault="008A087C" w:rsidP="008A0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sz w:val="26"/>
                <w:szCs w:val="26"/>
                <w:lang w:val="en-GB"/>
              </w:rPr>
              <w:t>(4,090,864)</w:t>
            </w:r>
          </w:p>
        </w:tc>
      </w:tr>
      <w:tr w:rsidR="0063024D" w:rsidRPr="00010708" w14:paraId="31915C76" w14:textId="77777777" w:rsidTr="005F262C">
        <w:tc>
          <w:tcPr>
            <w:tcW w:w="2337" w:type="pct"/>
            <w:tcBorders>
              <w:bottom w:val="nil"/>
            </w:tcBorders>
          </w:tcPr>
          <w:p w14:paraId="03396E6C" w14:textId="4BF7F43B" w:rsidR="0063024D" w:rsidRPr="00010708" w:rsidRDefault="0063024D" w:rsidP="0063024D">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มูลค่าตามบัญชีปลายปี</w:t>
            </w:r>
          </w:p>
        </w:tc>
        <w:tc>
          <w:tcPr>
            <w:tcW w:w="618" w:type="pct"/>
            <w:tcBorders>
              <w:top w:val="single" w:sz="4" w:space="0" w:color="auto"/>
              <w:bottom w:val="double" w:sz="4" w:space="0" w:color="auto"/>
            </w:tcBorders>
            <w:vAlign w:val="bottom"/>
          </w:tcPr>
          <w:p w14:paraId="4D4DD5F0" w14:textId="4CBABA4C" w:rsidR="0063024D" w:rsidRPr="00E348E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15</w:t>
            </w:r>
            <w:r w:rsidR="0063024D">
              <w:rPr>
                <w:rFonts w:asciiTheme="majorBidi" w:hAnsiTheme="majorBidi" w:cstheme="majorBidi" w:hint="cs"/>
                <w:sz w:val="26"/>
                <w:szCs w:val="26"/>
                <w:cs/>
                <w:lang w:val="en-GB"/>
              </w:rPr>
              <w:t>,</w:t>
            </w:r>
            <w:r w:rsidRPr="003F01C8">
              <w:rPr>
                <w:rFonts w:asciiTheme="majorBidi" w:hAnsiTheme="majorBidi" w:cstheme="majorBidi"/>
                <w:sz w:val="26"/>
                <w:szCs w:val="26"/>
              </w:rPr>
              <w:t>301</w:t>
            </w:r>
            <w:r w:rsidR="0063024D">
              <w:rPr>
                <w:rFonts w:asciiTheme="majorBidi" w:hAnsiTheme="majorBidi" w:cstheme="majorBidi" w:hint="cs"/>
                <w:sz w:val="26"/>
                <w:szCs w:val="26"/>
                <w:cs/>
              </w:rPr>
              <w:t>,</w:t>
            </w:r>
            <w:r w:rsidRPr="003F01C8">
              <w:rPr>
                <w:rFonts w:asciiTheme="majorBidi" w:hAnsiTheme="majorBidi" w:cstheme="majorBidi"/>
                <w:sz w:val="26"/>
                <w:szCs w:val="26"/>
              </w:rPr>
              <w:t>403</w:t>
            </w:r>
          </w:p>
        </w:tc>
        <w:tc>
          <w:tcPr>
            <w:tcW w:w="51" w:type="pct"/>
          </w:tcPr>
          <w:p w14:paraId="3E153494" w14:textId="77777777" w:rsidR="0063024D" w:rsidRPr="00010708" w:rsidRDefault="0063024D"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tcBorders>
              <w:top w:val="single" w:sz="4" w:space="0" w:color="auto"/>
              <w:bottom w:val="double" w:sz="4" w:space="0" w:color="auto"/>
            </w:tcBorders>
          </w:tcPr>
          <w:p w14:paraId="4E8EDAD2" w14:textId="545FC3AB" w:rsidR="0063024D" w:rsidRPr="0001070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17</w:t>
            </w:r>
            <w:r w:rsidR="00CA533C" w:rsidRPr="00010708">
              <w:rPr>
                <w:rFonts w:asciiTheme="majorBidi" w:hAnsiTheme="majorBidi" w:cstheme="majorBidi"/>
                <w:sz w:val="26"/>
                <w:szCs w:val="26"/>
                <w:lang w:val="en-GB"/>
              </w:rPr>
              <w:t>,</w:t>
            </w:r>
            <w:r w:rsidRPr="003F01C8">
              <w:rPr>
                <w:rFonts w:asciiTheme="majorBidi" w:hAnsiTheme="majorBidi" w:cstheme="majorBidi"/>
                <w:sz w:val="26"/>
                <w:szCs w:val="26"/>
              </w:rPr>
              <w:t>116</w:t>
            </w:r>
            <w:r w:rsidR="00CA533C" w:rsidRPr="00010708">
              <w:rPr>
                <w:rFonts w:asciiTheme="majorBidi" w:hAnsiTheme="majorBidi" w:cstheme="majorBidi"/>
                <w:sz w:val="26"/>
                <w:szCs w:val="26"/>
                <w:lang w:val="en-GB"/>
              </w:rPr>
              <w:t>,</w:t>
            </w:r>
            <w:r w:rsidRPr="003F01C8">
              <w:rPr>
                <w:rFonts w:asciiTheme="majorBidi" w:hAnsiTheme="majorBidi" w:cstheme="majorBidi"/>
                <w:sz w:val="26"/>
                <w:szCs w:val="26"/>
              </w:rPr>
              <w:t>726</w:t>
            </w:r>
          </w:p>
        </w:tc>
        <w:tc>
          <w:tcPr>
            <w:tcW w:w="51" w:type="pct"/>
          </w:tcPr>
          <w:p w14:paraId="596D87F3" w14:textId="77777777" w:rsidR="0063024D" w:rsidRPr="00010708" w:rsidRDefault="0063024D" w:rsidP="0063024D">
            <w:pPr>
              <w:spacing w:line="320" w:lineRule="exact"/>
              <w:ind w:right="29"/>
              <w:jc w:val="right"/>
              <w:rPr>
                <w:rFonts w:asciiTheme="majorBidi" w:hAnsiTheme="majorBidi" w:cstheme="majorBidi"/>
                <w:sz w:val="26"/>
                <w:szCs w:val="26"/>
              </w:rPr>
            </w:pPr>
          </w:p>
        </w:tc>
        <w:tc>
          <w:tcPr>
            <w:tcW w:w="622" w:type="pct"/>
            <w:tcBorders>
              <w:top w:val="single" w:sz="4" w:space="0" w:color="auto"/>
              <w:bottom w:val="double" w:sz="4" w:space="0" w:color="auto"/>
            </w:tcBorders>
          </w:tcPr>
          <w:p w14:paraId="5A055110" w14:textId="1E56F2E3" w:rsidR="0063024D" w:rsidRPr="00DE3D2A" w:rsidRDefault="0063024D"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14B60">
              <w:rPr>
                <w:rFonts w:asciiTheme="majorBidi" w:hAnsiTheme="majorBidi" w:cstheme="majorBidi"/>
                <w:sz w:val="26"/>
                <w:szCs w:val="26"/>
              </w:rPr>
              <w:t xml:space="preserve"> </w:t>
            </w:r>
            <w:r w:rsidR="003F01C8" w:rsidRPr="003F01C8">
              <w:rPr>
                <w:rFonts w:asciiTheme="majorBidi" w:hAnsiTheme="majorBidi" w:cstheme="majorBidi"/>
                <w:sz w:val="26"/>
                <w:szCs w:val="26"/>
              </w:rPr>
              <w:t>10</w:t>
            </w:r>
            <w:r w:rsidRPr="00314B60">
              <w:rPr>
                <w:rFonts w:asciiTheme="majorBidi" w:hAnsiTheme="majorBidi" w:cstheme="majorBidi"/>
                <w:sz w:val="26"/>
                <w:szCs w:val="26"/>
              </w:rPr>
              <w:t>,</w:t>
            </w:r>
            <w:r w:rsidR="003F01C8" w:rsidRPr="003F01C8">
              <w:rPr>
                <w:rFonts w:asciiTheme="majorBidi" w:hAnsiTheme="majorBidi" w:cstheme="majorBidi"/>
                <w:sz w:val="26"/>
                <w:szCs w:val="26"/>
              </w:rPr>
              <w:t>256</w:t>
            </w:r>
            <w:r w:rsidRPr="00314B60">
              <w:rPr>
                <w:rFonts w:asciiTheme="majorBidi" w:hAnsiTheme="majorBidi" w:cstheme="majorBidi"/>
                <w:sz w:val="26"/>
                <w:szCs w:val="26"/>
              </w:rPr>
              <w:t>,</w:t>
            </w:r>
            <w:r w:rsidR="003F01C8" w:rsidRPr="003F01C8">
              <w:rPr>
                <w:rFonts w:asciiTheme="majorBidi" w:hAnsiTheme="majorBidi" w:cstheme="majorBidi"/>
                <w:sz w:val="26"/>
                <w:szCs w:val="26"/>
              </w:rPr>
              <w:t>751</w:t>
            </w:r>
            <w:r w:rsidRPr="00314B60">
              <w:rPr>
                <w:rFonts w:asciiTheme="majorBidi" w:hAnsiTheme="majorBidi" w:cstheme="majorBidi"/>
                <w:sz w:val="26"/>
                <w:szCs w:val="26"/>
              </w:rPr>
              <w:t xml:space="preserve"> </w:t>
            </w:r>
          </w:p>
        </w:tc>
        <w:tc>
          <w:tcPr>
            <w:tcW w:w="51" w:type="pct"/>
          </w:tcPr>
          <w:p w14:paraId="1903C036" w14:textId="77777777" w:rsidR="0063024D" w:rsidRPr="00010708" w:rsidRDefault="0063024D" w:rsidP="0063024D">
            <w:pPr>
              <w:spacing w:line="320" w:lineRule="exact"/>
              <w:ind w:right="29"/>
              <w:jc w:val="right"/>
              <w:rPr>
                <w:rFonts w:asciiTheme="majorBidi" w:hAnsiTheme="majorBidi" w:cstheme="majorBidi"/>
                <w:sz w:val="26"/>
                <w:szCs w:val="26"/>
              </w:rPr>
            </w:pPr>
          </w:p>
        </w:tc>
        <w:tc>
          <w:tcPr>
            <w:tcW w:w="644" w:type="pct"/>
            <w:tcBorders>
              <w:top w:val="single" w:sz="4" w:space="0" w:color="auto"/>
              <w:bottom w:val="double" w:sz="4" w:space="0" w:color="auto"/>
            </w:tcBorders>
            <w:vAlign w:val="bottom"/>
          </w:tcPr>
          <w:p w14:paraId="3FF19296" w14:textId="7AA07376" w:rsidR="0063024D" w:rsidRPr="00010708" w:rsidRDefault="003F01C8" w:rsidP="0063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10</w:t>
            </w:r>
            <w:r w:rsidR="00CA533C" w:rsidRPr="00314B60">
              <w:rPr>
                <w:rFonts w:asciiTheme="majorBidi" w:hAnsiTheme="majorBidi" w:cstheme="majorBidi"/>
                <w:sz w:val="26"/>
                <w:szCs w:val="26"/>
              </w:rPr>
              <w:t>,</w:t>
            </w:r>
            <w:r w:rsidRPr="003F01C8">
              <w:rPr>
                <w:rFonts w:asciiTheme="majorBidi" w:hAnsiTheme="majorBidi" w:cstheme="majorBidi"/>
                <w:sz w:val="26"/>
                <w:szCs w:val="26"/>
              </w:rPr>
              <w:t>325</w:t>
            </w:r>
            <w:r w:rsidR="00CA533C" w:rsidRPr="00314B60">
              <w:rPr>
                <w:rFonts w:asciiTheme="majorBidi" w:hAnsiTheme="majorBidi" w:cstheme="majorBidi"/>
                <w:sz w:val="26"/>
                <w:szCs w:val="26"/>
              </w:rPr>
              <w:t>,</w:t>
            </w:r>
            <w:r w:rsidRPr="003F01C8">
              <w:rPr>
                <w:rFonts w:asciiTheme="majorBidi" w:hAnsiTheme="majorBidi" w:cstheme="majorBidi"/>
                <w:sz w:val="26"/>
                <w:szCs w:val="26"/>
              </w:rPr>
              <w:t>716</w:t>
            </w:r>
          </w:p>
        </w:tc>
      </w:tr>
    </w:tbl>
    <w:p w14:paraId="646CD314" w14:textId="77777777" w:rsidR="005A2DE8" w:rsidRDefault="005A2DE8" w:rsidP="005A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p>
    <w:p w14:paraId="6A60A509" w14:textId="77777777" w:rsidR="005A2DE8" w:rsidRDefault="005A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01E8F935" w14:textId="784C1DB8" w:rsidR="00EB1609" w:rsidRPr="00010708" w:rsidRDefault="000D3B32" w:rsidP="00713D7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 xml:space="preserve">สินค้าคงเหลือ </w:t>
      </w:r>
    </w:p>
    <w:p w14:paraId="66712D33" w14:textId="4D363705" w:rsidR="00713D76" w:rsidRPr="00010708" w:rsidRDefault="0025351B" w:rsidP="00AD34EC">
      <w:pPr>
        <w:spacing w:line="240" w:lineRule="auto"/>
        <w:ind w:left="331" w:right="-29"/>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AD34EC" w:rsidRPr="00010708" w14:paraId="3917048A" w14:textId="77777777" w:rsidTr="00AD34EC">
        <w:trPr>
          <w:trHeight w:val="64"/>
          <w:tblHeader/>
        </w:trPr>
        <w:tc>
          <w:tcPr>
            <w:tcW w:w="2336" w:type="pct"/>
            <w:vAlign w:val="bottom"/>
          </w:tcPr>
          <w:p w14:paraId="2929F3E0" w14:textId="77777777" w:rsidR="00AD34EC" w:rsidRPr="00010708" w:rsidRDefault="00AD34EC" w:rsidP="00662DF2">
            <w:pPr>
              <w:spacing w:line="320" w:lineRule="exact"/>
              <w:ind w:right="28"/>
              <w:rPr>
                <w:rFonts w:asciiTheme="majorBidi" w:hAnsiTheme="majorBidi" w:cstheme="majorBidi"/>
                <w:sz w:val="26"/>
                <w:szCs w:val="26"/>
                <w:cs/>
              </w:rPr>
            </w:pPr>
          </w:p>
        </w:tc>
        <w:tc>
          <w:tcPr>
            <w:tcW w:w="1297" w:type="pct"/>
            <w:gridSpan w:val="3"/>
          </w:tcPr>
          <w:p w14:paraId="497D96CA"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720EA8FC"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6" w:type="pct"/>
            <w:gridSpan w:val="3"/>
          </w:tcPr>
          <w:p w14:paraId="3775B113" w14:textId="77777777" w:rsidR="00AD34EC" w:rsidRPr="00010708" w:rsidRDefault="00AD34EC" w:rsidP="0066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B10011" w:rsidRPr="00010708" w14:paraId="1473F7DD" w14:textId="77777777" w:rsidTr="00AD34EC">
        <w:tc>
          <w:tcPr>
            <w:tcW w:w="2336" w:type="pct"/>
            <w:vAlign w:val="bottom"/>
          </w:tcPr>
          <w:p w14:paraId="51CDB737"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5BFA89D4" w14:textId="11F99A4F"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3586637B"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7" w:type="pct"/>
            <w:vAlign w:val="bottom"/>
          </w:tcPr>
          <w:p w14:paraId="7FA33AE0" w14:textId="60C1008B"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51" w:type="pct"/>
          </w:tcPr>
          <w:p w14:paraId="3416915F"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3" w:type="pct"/>
            <w:vAlign w:val="bottom"/>
          </w:tcPr>
          <w:p w14:paraId="60D3B5DD" w14:textId="6EFFD961"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34F4BCA6"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2" w:type="pct"/>
            <w:vAlign w:val="bottom"/>
          </w:tcPr>
          <w:p w14:paraId="2BF5EC38" w14:textId="7AA7D0F0"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2D43B7" w:rsidRPr="00010708" w14:paraId="0D44B2D6" w14:textId="77777777" w:rsidTr="00A635AA">
        <w:tc>
          <w:tcPr>
            <w:tcW w:w="2336" w:type="pct"/>
            <w:tcBorders>
              <w:bottom w:val="nil"/>
            </w:tcBorders>
          </w:tcPr>
          <w:p w14:paraId="3FF892C1" w14:textId="77777777" w:rsidR="002D43B7" w:rsidRPr="00010708" w:rsidRDefault="002D43B7" w:rsidP="002D43B7">
            <w:pPr>
              <w:tabs>
                <w:tab w:val="clear" w:pos="227"/>
                <w:tab w:val="clear" w:pos="454"/>
                <w:tab w:val="clear" w:pos="680"/>
              </w:tabs>
              <w:spacing w:line="320" w:lineRule="exact"/>
              <w:ind w:left="33" w:right="28"/>
              <w:rPr>
                <w:rFonts w:asciiTheme="majorBidi" w:hAnsiTheme="majorBidi" w:cstheme="majorBidi"/>
                <w:sz w:val="26"/>
                <w:szCs w:val="26"/>
                <w:u w:val="single"/>
                <w:cs/>
              </w:rPr>
            </w:pPr>
            <w:r w:rsidRPr="00010708">
              <w:rPr>
                <w:rFonts w:asciiTheme="majorBidi" w:hAnsiTheme="majorBidi" w:cstheme="majorBidi"/>
                <w:sz w:val="26"/>
                <w:szCs w:val="26"/>
                <w:cs/>
              </w:rPr>
              <w:t>สินค้าสำเร็จรูป</w:t>
            </w:r>
          </w:p>
        </w:tc>
        <w:tc>
          <w:tcPr>
            <w:tcW w:w="619" w:type="pct"/>
            <w:vAlign w:val="bottom"/>
          </w:tcPr>
          <w:p w14:paraId="3E22DC2B" w14:textId="381B8E0D" w:rsidR="002D43B7" w:rsidRPr="00010708"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149</w:t>
            </w:r>
            <w:r w:rsidR="00D42CD8">
              <w:rPr>
                <w:rFonts w:asciiTheme="majorBidi" w:hAnsiTheme="majorBidi" w:cstheme="majorBidi"/>
                <w:sz w:val="26"/>
                <w:szCs w:val="26"/>
              </w:rPr>
              <w:t>,</w:t>
            </w:r>
            <w:r w:rsidRPr="003F01C8">
              <w:rPr>
                <w:rFonts w:asciiTheme="majorBidi" w:hAnsiTheme="majorBidi" w:cstheme="majorBidi"/>
                <w:sz w:val="26"/>
                <w:szCs w:val="26"/>
              </w:rPr>
              <w:t>554</w:t>
            </w:r>
            <w:r w:rsidR="00D42CD8">
              <w:rPr>
                <w:rFonts w:asciiTheme="majorBidi" w:hAnsiTheme="majorBidi" w:cstheme="majorBidi"/>
                <w:sz w:val="26"/>
                <w:szCs w:val="26"/>
              </w:rPr>
              <w:t>,</w:t>
            </w:r>
            <w:r w:rsidRPr="003F01C8">
              <w:rPr>
                <w:rFonts w:asciiTheme="majorBidi" w:hAnsiTheme="majorBidi" w:cstheme="majorBidi"/>
                <w:sz w:val="26"/>
                <w:szCs w:val="26"/>
              </w:rPr>
              <w:t>071</w:t>
            </w:r>
          </w:p>
        </w:tc>
        <w:tc>
          <w:tcPr>
            <w:tcW w:w="51" w:type="pct"/>
          </w:tcPr>
          <w:p w14:paraId="5A65203B" w14:textId="77777777" w:rsidR="002D43B7" w:rsidRPr="00010708" w:rsidRDefault="002D43B7"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749263A1" w14:textId="724032A6" w:rsidR="002D43B7" w:rsidRPr="00010708"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231</w:t>
            </w:r>
            <w:r w:rsidR="002D43B7" w:rsidRPr="00010708">
              <w:rPr>
                <w:rFonts w:asciiTheme="majorBidi" w:hAnsiTheme="majorBidi" w:cstheme="majorBidi"/>
                <w:sz w:val="26"/>
                <w:szCs w:val="26"/>
              </w:rPr>
              <w:t>,</w:t>
            </w:r>
            <w:r w:rsidRPr="003F01C8">
              <w:rPr>
                <w:rFonts w:asciiTheme="majorBidi" w:hAnsiTheme="majorBidi" w:cstheme="majorBidi"/>
                <w:sz w:val="26"/>
                <w:szCs w:val="26"/>
              </w:rPr>
              <w:t>665</w:t>
            </w:r>
            <w:r w:rsidR="002D43B7" w:rsidRPr="00010708">
              <w:rPr>
                <w:rFonts w:asciiTheme="majorBidi" w:hAnsiTheme="majorBidi" w:cstheme="majorBidi"/>
                <w:sz w:val="26"/>
                <w:szCs w:val="26"/>
              </w:rPr>
              <w:t>,</w:t>
            </w:r>
            <w:r w:rsidRPr="003F01C8">
              <w:rPr>
                <w:rFonts w:asciiTheme="majorBidi" w:hAnsiTheme="majorBidi" w:cstheme="majorBidi"/>
                <w:sz w:val="26"/>
                <w:szCs w:val="26"/>
              </w:rPr>
              <w:t>086</w:t>
            </w:r>
          </w:p>
        </w:tc>
        <w:tc>
          <w:tcPr>
            <w:tcW w:w="51" w:type="pct"/>
          </w:tcPr>
          <w:p w14:paraId="2F04FC6B" w14:textId="77777777" w:rsidR="002D43B7" w:rsidRPr="00010708" w:rsidRDefault="002D43B7" w:rsidP="002D43B7">
            <w:pPr>
              <w:spacing w:line="320" w:lineRule="exact"/>
              <w:ind w:right="29"/>
              <w:jc w:val="right"/>
              <w:rPr>
                <w:rFonts w:asciiTheme="majorBidi" w:hAnsiTheme="majorBidi" w:cstheme="majorBidi"/>
                <w:sz w:val="26"/>
                <w:szCs w:val="26"/>
              </w:rPr>
            </w:pPr>
          </w:p>
        </w:tc>
        <w:tc>
          <w:tcPr>
            <w:tcW w:w="623" w:type="pct"/>
          </w:tcPr>
          <w:p w14:paraId="6D54621F" w14:textId="0B38227E" w:rsidR="002D43B7" w:rsidRPr="002D43B7" w:rsidRDefault="002D43B7"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2D43B7">
              <w:rPr>
                <w:rFonts w:asciiTheme="majorBidi" w:hAnsiTheme="majorBidi" w:cstheme="majorBidi"/>
                <w:sz w:val="26"/>
                <w:szCs w:val="26"/>
              </w:rPr>
              <w:t xml:space="preserve"> </w:t>
            </w:r>
            <w:r w:rsidR="003F01C8" w:rsidRPr="003F01C8">
              <w:rPr>
                <w:rFonts w:asciiTheme="majorBidi" w:hAnsiTheme="majorBidi" w:cstheme="majorBidi"/>
                <w:sz w:val="26"/>
                <w:szCs w:val="26"/>
              </w:rPr>
              <w:t>48</w:t>
            </w:r>
            <w:r w:rsidRPr="002D43B7">
              <w:rPr>
                <w:rFonts w:asciiTheme="majorBidi" w:hAnsiTheme="majorBidi" w:cstheme="majorBidi"/>
                <w:sz w:val="26"/>
                <w:szCs w:val="26"/>
              </w:rPr>
              <w:t>,</w:t>
            </w:r>
            <w:r w:rsidR="003F01C8" w:rsidRPr="003F01C8">
              <w:rPr>
                <w:rFonts w:asciiTheme="majorBidi" w:hAnsiTheme="majorBidi" w:cstheme="majorBidi"/>
                <w:sz w:val="26"/>
                <w:szCs w:val="26"/>
              </w:rPr>
              <w:t>994</w:t>
            </w:r>
            <w:r w:rsidRPr="002D43B7">
              <w:rPr>
                <w:rFonts w:asciiTheme="majorBidi" w:hAnsiTheme="majorBidi" w:cstheme="majorBidi"/>
                <w:sz w:val="26"/>
                <w:szCs w:val="26"/>
              </w:rPr>
              <w:t>,</w:t>
            </w:r>
            <w:r w:rsidR="003F01C8" w:rsidRPr="003F01C8">
              <w:rPr>
                <w:rFonts w:asciiTheme="majorBidi" w:hAnsiTheme="majorBidi" w:cstheme="majorBidi"/>
                <w:sz w:val="26"/>
                <w:szCs w:val="26"/>
              </w:rPr>
              <w:t>927</w:t>
            </w:r>
            <w:r w:rsidRPr="002D43B7">
              <w:rPr>
                <w:rFonts w:asciiTheme="majorBidi" w:hAnsiTheme="majorBidi" w:cstheme="majorBidi"/>
                <w:sz w:val="26"/>
                <w:szCs w:val="26"/>
              </w:rPr>
              <w:t xml:space="preserve"> </w:t>
            </w:r>
          </w:p>
        </w:tc>
        <w:tc>
          <w:tcPr>
            <w:tcW w:w="51" w:type="pct"/>
          </w:tcPr>
          <w:p w14:paraId="59452384" w14:textId="77777777" w:rsidR="002D43B7" w:rsidRPr="00010708" w:rsidRDefault="002D43B7" w:rsidP="002D43B7">
            <w:pPr>
              <w:spacing w:line="320" w:lineRule="exact"/>
              <w:ind w:right="29"/>
              <w:jc w:val="right"/>
              <w:rPr>
                <w:rFonts w:asciiTheme="majorBidi" w:hAnsiTheme="majorBidi" w:cstheme="majorBidi"/>
                <w:sz w:val="26"/>
                <w:szCs w:val="26"/>
              </w:rPr>
            </w:pPr>
          </w:p>
        </w:tc>
        <w:tc>
          <w:tcPr>
            <w:tcW w:w="642" w:type="pct"/>
            <w:vAlign w:val="bottom"/>
          </w:tcPr>
          <w:p w14:paraId="4C705A4A" w14:textId="546A5BBD" w:rsidR="002D43B7" w:rsidRPr="00010708"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39</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005</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795</w:t>
            </w:r>
          </w:p>
        </w:tc>
      </w:tr>
      <w:tr w:rsidR="002D43B7" w:rsidRPr="00010708" w14:paraId="408B5B39" w14:textId="77777777" w:rsidTr="00A635AA">
        <w:tc>
          <w:tcPr>
            <w:tcW w:w="2336" w:type="pct"/>
            <w:tcBorders>
              <w:bottom w:val="nil"/>
            </w:tcBorders>
          </w:tcPr>
          <w:p w14:paraId="1F8D6913" w14:textId="77777777" w:rsidR="002D43B7" w:rsidRPr="00010708" w:rsidRDefault="002D43B7" w:rsidP="002D43B7">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สินค้าระหว่างผลิต</w:t>
            </w:r>
          </w:p>
        </w:tc>
        <w:tc>
          <w:tcPr>
            <w:tcW w:w="619" w:type="pct"/>
            <w:vAlign w:val="bottom"/>
          </w:tcPr>
          <w:p w14:paraId="0F04D3A0" w14:textId="4983B5B2" w:rsidR="002D43B7" w:rsidRPr="00C95A72"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49</w:t>
            </w:r>
            <w:r w:rsidR="008B0CC9">
              <w:rPr>
                <w:rFonts w:asciiTheme="majorBidi" w:hAnsiTheme="majorBidi" w:cstheme="majorBidi"/>
                <w:sz w:val="26"/>
                <w:szCs w:val="26"/>
              </w:rPr>
              <w:t>,</w:t>
            </w:r>
            <w:r w:rsidRPr="003F01C8">
              <w:rPr>
                <w:rFonts w:asciiTheme="majorBidi" w:hAnsiTheme="majorBidi" w:cstheme="majorBidi"/>
                <w:sz w:val="26"/>
                <w:szCs w:val="26"/>
              </w:rPr>
              <w:t>817</w:t>
            </w:r>
            <w:r w:rsidR="008B0CC9">
              <w:rPr>
                <w:rFonts w:asciiTheme="majorBidi" w:hAnsiTheme="majorBidi" w:cstheme="majorBidi"/>
                <w:sz w:val="26"/>
                <w:szCs w:val="26"/>
              </w:rPr>
              <w:t>,</w:t>
            </w:r>
            <w:r w:rsidRPr="003F01C8">
              <w:rPr>
                <w:rFonts w:asciiTheme="majorBidi" w:hAnsiTheme="majorBidi" w:cstheme="majorBidi"/>
                <w:sz w:val="26"/>
                <w:szCs w:val="26"/>
              </w:rPr>
              <w:t>440</w:t>
            </w:r>
          </w:p>
        </w:tc>
        <w:tc>
          <w:tcPr>
            <w:tcW w:w="51" w:type="pct"/>
          </w:tcPr>
          <w:p w14:paraId="47374CCF" w14:textId="77777777" w:rsidR="002D43B7" w:rsidRPr="00010708" w:rsidRDefault="002D43B7"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2F8A7712" w14:textId="42C7A0C2" w:rsidR="002D43B7" w:rsidRPr="00010708"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66</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902</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990</w:t>
            </w:r>
          </w:p>
        </w:tc>
        <w:tc>
          <w:tcPr>
            <w:tcW w:w="51" w:type="pct"/>
          </w:tcPr>
          <w:p w14:paraId="6E06A728" w14:textId="77777777" w:rsidR="002D43B7" w:rsidRPr="00010708" w:rsidRDefault="002D43B7" w:rsidP="002D43B7">
            <w:pPr>
              <w:spacing w:line="320" w:lineRule="exact"/>
              <w:ind w:right="29"/>
              <w:jc w:val="right"/>
              <w:rPr>
                <w:rFonts w:asciiTheme="majorBidi" w:hAnsiTheme="majorBidi" w:cstheme="majorBidi"/>
                <w:sz w:val="26"/>
                <w:szCs w:val="26"/>
              </w:rPr>
            </w:pPr>
          </w:p>
        </w:tc>
        <w:tc>
          <w:tcPr>
            <w:tcW w:w="623" w:type="pct"/>
          </w:tcPr>
          <w:p w14:paraId="10479D86" w14:textId="4EED155B" w:rsidR="002D43B7" w:rsidRPr="002D43B7" w:rsidRDefault="002D43B7"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2D43B7">
              <w:rPr>
                <w:rFonts w:asciiTheme="majorBidi" w:hAnsiTheme="majorBidi" w:cstheme="majorBidi"/>
                <w:sz w:val="26"/>
                <w:szCs w:val="26"/>
              </w:rPr>
              <w:t xml:space="preserve"> </w:t>
            </w:r>
            <w:r w:rsidR="003F01C8" w:rsidRPr="003F01C8">
              <w:rPr>
                <w:rFonts w:asciiTheme="majorBidi" w:hAnsiTheme="majorBidi" w:cstheme="majorBidi"/>
                <w:sz w:val="26"/>
                <w:szCs w:val="26"/>
              </w:rPr>
              <w:t>11</w:t>
            </w:r>
            <w:r w:rsidRPr="002D43B7">
              <w:rPr>
                <w:rFonts w:asciiTheme="majorBidi" w:hAnsiTheme="majorBidi" w:cstheme="majorBidi"/>
                <w:sz w:val="26"/>
                <w:szCs w:val="26"/>
              </w:rPr>
              <w:t>,</w:t>
            </w:r>
            <w:r w:rsidR="003F01C8" w:rsidRPr="003F01C8">
              <w:rPr>
                <w:rFonts w:asciiTheme="majorBidi" w:hAnsiTheme="majorBidi" w:cstheme="majorBidi"/>
                <w:sz w:val="26"/>
                <w:szCs w:val="26"/>
              </w:rPr>
              <w:t>281</w:t>
            </w:r>
            <w:r w:rsidRPr="002D43B7">
              <w:rPr>
                <w:rFonts w:asciiTheme="majorBidi" w:hAnsiTheme="majorBidi" w:cstheme="majorBidi"/>
                <w:sz w:val="26"/>
                <w:szCs w:val="26"/>
              </w:rPr>
              <w:t>,</w:t>
            </w:r>
            <w:r w:rsidR="003F01C8" w:rsidRPr="003F01C8">
              <w:rPr>
                <w:rFonts w:asciiTheme="majorBidi" w:hAnsiTheme="majorBidi" w:cstheme="majorBidi"/>
                <w:sz w:val="26"/>
                <w:szCs w:val="26"/>
              </w:rPr>
              <w:t>755</w:t>
            </w:r>
            <w:r w:rsidRPr="002D43B7">
              <w:rPr>
                <w:rFonts w:asciiTheme="majorBidi" w:hAnsiTheme="majorBidi" w:cstheme="majorBidi"/>
                <w:sz w:val="26"/>
                <w:szCs w:val="26"/>
              </w:rPr>
              <w:t xml:space="preserve"> </w:t>
            </w:r>
          </w:p>
        </w:tc>
        <w:tc>
          <w:tcPr>
            <w:tcW w:w="51" w:type="pct"/>
          </w:tcPr>
          <w:p w14:paraId="2672D80D" w14:textId="77777777" w:rsidR="002D43B7" w:rsidRPr="00010708" w:rsidRDefault="002D43B7" w:rsidP="002D43B7">
            <w:pPr>
              <w:spacing w:line="320" w:lineRule="exact"/>
              <w:ind w:right="29"/>
              <w:jc w:val="right"/>
              <w:rPr>
                <w:rFonts w:asciiTheme="majorBidi" w:hAnsiTheme="majorBidi" w:cstheme="majorBidi"/>
                <w:sz w:val="26"/>
                <w:szCs w:val="26"/>
              </w:rPr>
            </w:pPr>
          </w:p>
        </w:tc>
        <w:tc>
          <w:tcPr>
            <w:tcW w:w="642" w:type="pct"/>
            <w:vAlign w:val="bottom"/>
          </w:tcPr>
          <w:p w14:paraId="1ED7314F" w14:textId="37EFB055" w:rsidR="002D43B7" w:rsidRPr="00010708"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10</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631</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677</w:t>
            </w:r>
          </w:p>
        </w:tc>
      </w:tr>
      <w:tr w:rsidR="002D43B7" w:rsidRPr="00010708" w14:paraId="23F6BF53" w14:textId="77777777" w:rsidTr="00A635AA">
        <w:tc>
          <w:tcPr>
            <w:tcW w:w="2336" w:type="pct"/>
            <w:tcBorders>
              <w:bottom w:val="nil"/>
            </w:tcBorders>
          </w:tcPr>
          <w:p w14:paraId="3D376409" w14:textId="77777777" w:rsidR="002D43B7" w:rsidRPr="00010708" w:rsidRDefault="002D43B7" w:rsidP="002D43B7">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วัตถุดิบ</w:t>
            </w:r>
            <w:r w:rsidRPr="00010708">
              <w:rPr>
                <w:rFonts w:asciiTheme="majorBidi" w:hAnsiTheme="majorBidi" w:cstheme="majorBidi"/>
                <w:sz w:val="26"/>
                <w:szCs w:val="26"/>
                <w:cs/>
                <w:lang w:val="en-GB"/>
              </w:rPr>
              <w:t>และอื่น</w:t>
            </w:r>
            <w:r w:rsidRPr="00010708">
              <w:rPr>
                <w:rFonts w:asciiTheme="majorBidi" w:hAnsiTheme="majorBidi" w:cstheme="majorBidi"/>
                <w:sz w:val="26"/>
                <w:szCs w:val="26"/>
                <w:lang w:val="en-GB"/>
              </w:rPr>
              <w:t xml:space="preserve"> </w:t>
            </w:r>
            <w:r w:rsidRPr="00010708">
              <w:rPr>
                <w:rFonts w:asciiTheme="majorBidi" w:hAnsiTheme="majorBidi" w:cstheme="majorBidi"/>
                <w:sz w:val="26"/>
                <w:szCs w:val="26"/>
                <w:cs/>
                <w:lang w:val="en-GB"/>
              </w:rPr>
              <w:t>ๆ</w:t>
            </w:r>
          </w:p>
        </w:tc>
        <w:tc>
          <w:tcPr>
            <w:tcW w:w="619" w:type="pct"/>
            <w:vAlign w:val="bottom"/>
          </w:tcPr>
          <w:p w14:paraId="11058E4E" w14:textId="4FA2624F" w:rsidR="002D43B7" w:rsidRPr="00C95A72"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118</w:t>
            </w:r>
            <w:r w:rsidR="008B0CC9">
              <w:rPr>
                <w:rFonts w:asciiTheme="majorBidi" w:hAnsiTheme="majorBidi" w:cstheme="majorBidi"/>
                <w:sz w:val="26"/>
                <w:szCs w:val="26"/>
                <w:lang w:val="en-GB"/>
              </w:rPr>
              <w:t>,</w:t>
            </w:r>
            <w:r w:rsidRPr="003F01C8">
              <w:rPr>
                <w:rFonts w:asciiTheme="majorBidi" w:hAnsiTheme="majorBidi" w:cstheme="majorBidi"/>
                <w:sz w:val="26"/>
                <w:szCs w:val="26"/>
              </w:rPr>
              <w:t>153</w:t>
            </w:r>
            <w:r w:rsidR="008B0CC9">
              <w:rPr>
                <w:rFonts w:asciiTheme="majorBidi" w:hAnsiTheme="majorBidi" w:cstheme="majorBidi"/>
                <w:sz w:val="26"/>
                <w:szCs w:val="26"/>
              </w:rPr>
              <w:t>,</w:t>
            </w:r>
            <w:r w:rsidRPr="003F01C8">
              <w:rPr>
                <w:rFonts w:asciiTheme="majorBidi" w:hAnsiTheme="majorBidi" w:cstheme="majorBidi"/>
                <w:sz w:val="26"/>
                <w:szCs w:val="26"/>
              </w:rPr>
              <w:t>768</w:t>
            </w:r>
          </w:p>
        </w:tc>
        <w:tc>
          <w:tcPr>
            <w:tcW w:w="51" w:type="pct"/>
          </w:tcPr>
          <w:p w14:paraId="1D31026E" w14:textId="77777777" w:rsidR="002D43B7" w:rsidRPr="00010708" w:rsidRDefault="002D43B7"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7C37035C" w14:textId="75FFA038" w:rsidR="002D43B7" w:rsidRPr="00010708"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82</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319</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693</w:t>
            </w:r>
          </w:p>
        </w:tc>
        <w:tc>
          <w:tcPr>
            <w:tcW w:w="51" w:type="pct"/>
          </w:tcPr>
          <w:p w14:paraId="6588D29C" w14:textId="77777777" w:rsidR="002D43B7" w:rsidRPr="00010708" w:rsidRDefault="002D43B7" w:rsidP="002D43B7">
            <w:pPr>
              <w:spacing w:line="320" w:lineRule="exact"/>
              <w:ind w:right="29"/>
              <w:jc w:val="right"/>
              <w:rPr>
                <w:rFonts w:asciiTheme="majorBidi" w:hAnsiTheme="majorBidi" w:cstheme="majorBidi"/>
                <w:sz w:val="26"/>
                <w:szCs w:val="26"/>
              </w:rPr>
            </w:pPr>
          </w:p>
        </w:tc>
        <w:tc>
          <w:tcPr>
            <w:tcW w:w="623" w:type="pct"/>
          </w:tcPr>
          <w:p w14:paraId="4D04A3FB" w14:textId="14F0CB3C" w:rsidR="002D43B7" w:rsidRPr="002D43B7" w:rsidRDefault="002D43B7"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2D43B7">
              <w:rPr>
                <w:rFonts w:asciiTheme="majorBidi" w:hAnsiTheme="majorBidi" w:cstheme="majorBidi"/>
                <w:sz w:val="26"/>
                <w:szCs w:val="26"/>
              </w:rPr>
              <w:t xml:space="preserve"> </w:t>
            </w:r>
            <w:r w:rsidR="003F01C8" w:rsidRPr="003F01C8">
              <w:rPr>
                <w:rFonts w:asciiTheme="majorBidi" w:hAnsiTheme="majorBidi" w:cstheme="majorBidi"/>
                <w:sz w:val="26"/>
                <w:szCs w:val="26"/>
              </w:rPr>
              <w:t>49</w:t>
            </w:r>
            <w:r w:rsidRPr="002D43B7">
              <w:rPr>
                <w:rFonts w:asciiTheme="majorBidi" w:hAnsiTheme="majorBidi" w:cstheme="majorBidi"/>
                <w:sz w:val="26"/>
                <w:szCs w:val="26"/>
              </w:rPr>
              <w:t>,</w:t>
            </w:r>
            <w:r w:rsidR="003F01C8" w:rsidRPr="003F01C8">
              <w:rPr>
                <w:rFonts w:asciiTheme="majorBidi" w:hAnsiTheme="majorBidi" w:cstheme="majorBidi"/>
                <w:sz w:val="26"/>
                <w:szCs w:val="26"/>
              </w:rPr>
              <w:t>760</w:t>
            </w:r>
            <w:r w:rsidRPr="002D43B7">
              <w:rPr>
                <w:rFonts w:asciiTheme="majorBidi" w:hAnsiTheme="majorBidi" w:cstheme="majorBidi"/>
                <w:sz w:val="26"/>
                <w:szCs w:val="26"/>
              </w:rPr>
              <w:t>,</w:t>
            </w:r>
            <w:r w:rsidR="003F01C8" w:rsidRPr="003F01C8">
              <w:rPr>
                <w:rFonts w:asciiTheme="majorBidi" w:hAnsiTheme="majorBidi" w:cstheme="majorBidi"/>
                <w:sz w:val="26"/>
                <w:szCs w:val="26"/>
              </w:rPr>
              <w:t>946</w:t>
            </w:r>
            <w:r w:rsidRPr="002D43B7">
              <w:rPr>
                <w:rFonts w:asciiTheme="majorBidi" w:hAnsiTheme="majorBidi" w:cstheme="majorBidi"/>
                <w:sz w:val="26"/>
                <w:szCs w:val="26"/>
              </w:rPr>
              <w:t xml:space="preserve"> </w:t>
            </w:r>
          </w:p>
        </w:tc>
        <w:tc>
          <w:tcPr>
            <w:tcW w:w="51" w:type="pct"/>
          </w:tcPr>
          <w:p w14:paraId="4613B0F2" w14:textId="77777777" w:rsidR="002D43B7" w:rsidRPr="00010708" w:rsidRDefault="002D43B7" w:rsidP="002D43B7">
            <w:pPr>
              <w:spacing w:line="320" w:lineRule="exact"/>
              <w:ind w:right="29"/>
              <w:jc w:val="right"/>
              <w:rPr>
                <w:rFonts w:asciiTheme="majorBidi" w:hAnsiTheme="majorBidi" w:cstheme="majorBidi"/>
                <w:sz w:val="26"/>
                <w:szCs w:val="26"/>
              </w:rPr>
            </w:pPr>
          </w:p>
        </w:tc>
        <w:tc>
          <w:tcPr>
            <w:tcW w:w="642" w:type="pct"/>
            <w:vAlign w:val="bottom"/>
          </w:tcPr>
          <w:p w14:paraId="7C7808CE" w14:textId="554FA90F" w:rsidR="002D43B7" w:rsidRPr="00010708" w:rsidRDefault="003F01C8" w:rsidP="002D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42</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415</w:t>
            </w:r>
            <w:r w:rsidR="002D43B7" w:rsidRPr="00010708">
              <w:rPr>
                <w:rFonts w:asciiTheme="majorBidi" w:hAnsiTheme="majorBidi" w:cstheme="majorBidi"/>
                <w:sz w:val="26"/>
                <w:szCs w:val="26"/>
                <w:lang w:val="en-GB"/>
              </w:rPr>
              <w:t>,</w:t>
            </w:r>
            <w:r w:rsidRPr="003F01C8">
              <w:rPr>
                <w:rFonts w:asciiTheme="majorBidi" w:hAnsiTheme="majorBidi" w:cstheme="majorBidi"/>
                <w:sz w:val="26"/>
                <w:szCs w:val="26"/>
              </w:rPr>
              <w:t>059</w:t>
            </w:r>
          </w:p>
        </w:tc>
      </w:tr>
      <w:tr w:rsidR="00B10011" w:rsidRPr="00010708" w14:paraId="68967FCB" w14:textId="77777777" w:rsidTr="00AD34EC">
        <w:tc>
          <w:tcPr>
            <w:tcW w:w="2336" w:type="pct"/>
            <w:tcBorders>
              <w:bottom w:val="nil"/>
            </w:tcBorders>
          </w:tcPr>
          <w:p w14:paraId="4C1689A0"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u w:val="single"/>
                <w:cs/>
                <w:lang w:val="en-GB"/>
              </w:rPr>
            </w:pPr>
          </w:p>
        </w:tc>
        <w:tc>
          <w:tcPr>
            <w:tcW w:w="619" w:type="pct"/>
            <w:tcBorders>
              <w:top w:val="single" w:sz="4" w:space="0" w:color="auto"/>
            </w:tcBorders>
            <w:vAlign w:val="bottom"/>
          </w:tcPr>
          <w:p w14:paraId="17AA9AFD" w14:textId="111BDD3A" w:rsidR="00B10011" w:rsidRPr="00C95A72"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317</w:t>
            </w:r>
            <w:r w:rsidR="00D42CD8">
              <w:rPr>
                <w:rFonts w:asciiTheme="majorBidi" w:hAnsiTheme="majorBidi" w:cstheme="majorBidi"/>
                <w:sz w:val="26"/>
                <w:szCs w:val="26"/>
              </w:rPr>
              <w:t>,</w:t>
            </w:r>
            <w:r w:rsidRPr="003F01C8">
              <w:rPr>
                <w:rFonts w:asciiTheme="majorBidi" w:hAnsiTheme="majorBidi" w:cstheme="majorBidi"/>
                <w:sz w:val="26"/>
                <w:szCs w:val="26"/>
              </w:rPr>
              <w:t>525</w:t>
            </w:r>
            <w:r w:rsidR="00D42CD8">
              <w:rPr>
                <w:rFonts w:asciiTheme="majorBidi" w:hAnsiTheme="majorBidi" w:cstheme="majorBidi"/>
                <w:sz w:val="26"/>
                <w:szCs w:val="26"/>
              </w:rPr>
              <w:t>,</w:t>
            </w:r>
            <w:r w:rsidRPr="003F01C8">
              <w:rPr>
                <w:rFonts w:asciiTheme="majorBidi" w:hAnsiTheme="majorBidi" w:cstheme="majorBidi"/>
                <w:sz w:val="26"/>
                <w:szCs w:val="26"/>
              </w:rPr>
              <w:t>279</w:t>
            </w:r>
          </w:p>
        </w:tc>
        <w:tc>
          <w:tcPr>
            <w:tcW w:w="51" w:type="pct"/>
          </w:tcPr>
          <w:p w14:paraId="0708A9EA"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tcBorders>
            <w:vAlign w:val="bottom"/>
          </w:tcPr>
          <w:p w14:paraId="726B2CDA" w14:textId="06327E38"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380</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887</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769</w:t>
            </w:r>
          </w:p>
        </w:tc>
        <w:tc>
          <w:tcPr>
            <w:tcW w:w="51" w:type="pct"/>
          </w:tcPr>
          <w:p w14:paraId="14A4A5E7"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3" w:type="pct"/>
            <w:tcBorders>
              <w:top w:val="single" w:sz="4" w:space="0" w:color="auto"/>
            </w:tcBorders>
            <w:vAlign w:val="bottom"/>
          </w:tcPr>
          <w:p w14:paraId="0B7D4864" w14:textId="37A18D18" w:rsidR="00B10011" w:rsidRPr="002D43B7"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110</w:t>
            </w:r>
            <w:r w:rsidR="00E5219B">
              <w:rPr>
                <w:rFonts w:asciiTheme="majorBidi" w:hAnsiTheme="majorBidi" w:cstheme="majorBidi" w:hint="cs"/>
                <w:sz w:val="26"/>
                <w:szCs w:val="26"/>
                <w:cs/>
              </w:rPr>
              <w:t>,</w:t>
            </w:r>
            <w:r w:rsidRPr="003F01C8">
              <w:rPr>
                <w:rFonts w:asciiTheme="majorBidi" w:hAnsiTheme="majorBidi" w:cstheme="majorBidi"/>
                <w:sz w:val="26"/>
                <w:szCs w:val="26"/>
              </w:rPr>
              <w:t>037</w:t>
            </w:r>
            <w:r w:rsidR="00E5219B">
              <w:rPr>
                <w:rFonts w:asciiTheme="majorBidi" w:hAnsiTheme="majorBidi" w:cstheme="majorBidi" w:hint="cs"/>
                <w:sz w:val="26"/>
                <w:szCs w:val="26"/>
                <w:cs/>
              </w:rPr>
              <w:t>,</w:t>
            </w:r>
            <w:r w:rsidRPr="003F01C8">
              <w:rPr>
                <w:rFonts w:asciiTheme="majorBidi" w:hAnsiTheme="majorBidi" w:cstheme="majorBidi"/>
                <w:sz w:val="26"/>
                <w:szCs w:val="26"/>
              </w:rPr>
              <w:t>628</w:t>
            </w:r>
          </w:p>
        </w:tc>
        <w:tc>
          <w:tcPr>
            <w:tcW w:w="51" w:type="pct"/>
          </w:tcPr>
          <w:p w14:paraId="604EE404"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2" w:type="pct"/>
            <w:tcBorders>
              <w:top w:val="single" w:sz="4" w:space="0" w:color="auto"/>
            </w:tcBorders>
            <w:vAlign w:val="bottom"/>
          </w:tcPr>
          <w:p w14:paraId="4D8E566D" w14:textId="3BD8FCB8"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92</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052</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531</w:t>
            </w:r>
          </w:p>
        </w:tc>
      </w:tr>
      <w:tr w:rsidR="00B10011" w:rsidRPr="00010708" w14:paraId="0464A367" w14:textId="77777777" w:rsidTr="00AD34EC">
        <w:tc>
          <w:tcPr>
            <w:tcW w:w="2336" w:type="pct"/>
            <w:tcBorders>
              <w:bottom w:val="nil"/>
            </w:tcBorders>
          </w:tcPr>
          <w:p w14:paraId="70B173AC"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ค่าเผื่อมูลค่าสินค้าลดลง</w:t>
            </w:r>
          </w:p>
        </w:tc>
        <w:tc>
          <w:tcPr>
            <w:tcW w:w="619" w:type="pct"/>
            <w:vAlign w:val="bottom"/>
          </w:tcPr>
          <w:p w14:paraId="62AF8106" w14:textId="29798394" w:rsidR="00B10011" w:rsidRPr="00C95A72" w:rsidRDefault="00C95A72"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Pr>
                <w:rFonts w:asciiTheme="majorBidi" w:hAnsiTheme="majorBidi" w:cstheme="majorBidi" w:hint="cs"/>
                <w:sz w:val="26"/>
                <w:szCs w:val="26"/>
                <w:cs/>
                <w:lang w:val="en-GB"/>
              </w:rPr>
              <w:t>(</w:t>
            </w:r>
            <w:r w:rsidR="003F01C8" w:rsidRPr="003F01C8">
              <w:rPr>
                <w:rFonts w:asciiTheme="majorBidi" w:hAnsiTheme="majorBidi" w:cstheme="majorBidi"/>
                <w:sz w:val="26"/>
                <w:szCs w:val="26"/>
              </w:rPr>
              <w:t>36</w:t>
            </w:r>
            <w:r w:rsidR="005B1E53">
              <w:rPr>
                <w:rFonts w:asciiTheme="majorBidi" w:hAnsiTheme="majorBidi" w:cstheme="majorBidi"/>
                <w:sz w:val="26"/>
                <w:szCs w:val="26"/>
                <w:lang w:val="en-GB"/>
              </w:rPr>
              <w:t>,</w:t>
            </w:r>
            <w:r w:rsidR="003F01C8" w:rsidRPr="003F01C8">
              <w:rPr>
                <w:rFonts w:asciiTheme="majorBidi" w:hAnsiTheme="majorBidi" w:cstheme="majorBidi"/>
                <w:sz w:val="26"/>
                <w:szCs w:val="26"/>
              </w:rPr>
              <w:t>963</w:t>
            </w:r>
            <w:r w:rsidR="005B1E53">
              <w:rPr>
                <w:rFonts w:asciiTheme="majorBidi" w:hAnsiTheme="majorBidi" w:cstheme="majorBidi"/>
                <w:sz w:val="26"/>
                <w:szCs w:val="26"/>
                <w:lang w:val="en-GB"/>
              </w:rPr>
              <w:t>,</w:t>
            </w:r>
            <w:r w:rsidR="003F01C8" w:rsidRPr="003F01C8">
              <w:rPr>
                <w:rFonts w:asciiTheme="majorBidi" w:hAnsiTheme="majorBidi" w:cstheme="majorBidi"/>
                <w:sz w:val="26"/>
                <w:szCs w:val="26"/>
              </w:rPr>
              <w:t>427</w:t>
            </w:r>
            <w:r>
              <w:rPr>
                <w:rFonts w:asciiTheme="majorBidi" w:hAnsiTheme="majorBidi" w:cstheme="majorBidi" w:hint="cs"/>
                <w:sz w:val="26"/>
                <w:szCs w:val="26"/>
                <w:cs/>
              </w:rPr>
              <w:t>)</w:t>
            </w:r>
          </w:p>
        </w:tc>
        <w:tc>
          <w:tcPr>
            <w:tcW w:w="51" w:type="pct"/>
          </w:tcPr>
          <w:p w14:paraId="01F5A09F"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71F9448" w14:textId="2C207C54"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19</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068</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888</w:t>
            </w:r>
            <w:r w:rsidRPr="00010708">
              <w:rPr>
                <w:rFonts w:asciiTheme="majorBidi" w:hAnsiTheme="majorBidi" w:cstheme="majorBidi"/>
                <w:sz w:val="26"/>
                <w:szCs w:val="26"/>
                <w:lang w:val="en-GB"/>
              </w:rPr>
              <w:t>)</w:t>
            </w:r>
          </w:p>
        </w:tc>
        <w:tc>
          <w:tcPr>
            <w:tcW w:w="51" w:type="pct"/>
          </w:tcPr>
          <w:p w14:paraId="2188618E"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3" w:type="pct"/>
            <w:vAlign w:val="bottom"/>
          </w:tcPr>
          <w:p w14:paraId="08135570" w14:textId="7E1D5EE6" w:rsidR="00B10011" w:rsidRPr="002D43B7" w:rsidRDefault="002D43B7"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Pr>
                <w:rFonts w:asciiTheme="majorBidi" w:hAnsiTheme="majorBidi" w:cstheme="majorBidi"/>
                <w:sz w:val="26"/>
                <w:szCs w:val="26"/>
              </w:rPr>
              <w:t>(</w:t>
            </w:r>
            <w:r w:rsidR="003F01C8" w:rsidRPr="003F01C8">
              <w:rPr>
                <w:rFonts w:asciiTheme="majorBidi" w:hAnsiTheme="majorBidi" w:cstheme="majorBidi"/>
                <w:sz w:val="26"/>
                <w:szCs w:val="26"/>
              </w:rPr>
              <w:t>2</w:t>
            </w:r>
            <w:r w:rsidRPr="002D43B7">
              <w:rPr>
                <w:rFonts w:asciiTheme="majorBidi" w:hAnsiTheme="majorBidi" w:cstheme="majorBidi"/>
                <w:sz w:val="26"/>
                <w:szCs w:val="26"/>
              </w:rPr>
              <w:t>,</w:t>
            </w:r>
            <w:r w:rsidR="003F01C8" w:rsidRPr="003F01C8">
              <w:rPr>
                <w:rFonts w:asciiTheme="majorBidi" w:hAnsiTheme="majorBidi" w:cstheme="majorBidi"/>
                <w:sz w:val="26"/>
                <w:szCs w:val="26"/>
              </w:rPr>
              <w:t>576</w:t>
            </w:r>
            <w:r w:rsidRPr="002D43B7">
              <w:rPr>
                <w:rFonts w:asciiTheme="majorBidi" w:hAnsiTheme="majorBidi" w:cstheme="majorBidi"/>
                <w:sz w:val="26"/>
                <w:szCs w:val="26"/>
              </w:rPr>
              <w:t>,</w:t>
            </w:r>
            <w:r w:rsidR="003F01C8" w:rsidRPr="003F01C8">
              <w:rPr>
                <w:rFonts w:asciiTheme="majorBidi" w:hAnsiTheme="majorBidi" w:cstheme="majorBidi"/>
                <w:sz w:val="26"/>
                <w:szCs w:val="26"/>
              </w:rPr>
              <w:t>146</w:t>
            </w:r>
            <w:r>
              <w:rPr>
                <w:rFonts w:asciiTheme="majorBidi" w:hAnsiTheme="majorBidi" w:cstheme="majorBidi"/>
                <w:sz w:val="26"/>
                <w:szCs w:val="26"/>
              </w:rPr>
              <w:t>)</w:t>
            </w:r>
          </w:p>
        </w:tc>
        <w:tc>
          <w:tcPr>
            <w:tcW w:w="51" w:type="pct"/>
          </w:tcPr>
          <w:p w14:paraId="68C15CC9"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2" w:type="pct"/>
            <w:vAlign w:val="bottom"/>
          </w:tcPr>
          <w:p w14:paraId="5D118693" w14:textId="1F0A9CC1"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6</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262</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342</w:t>
            </w:r>
            <w:r w:rsidRPr="00010708">
              <w:rPr>
                <w:rFonts w:asciiTheme="majorBidi" w:hAnsiTheme="majorBidi" w:cstheme="majorBidi"/>
                <w:sz w:val="26"/>
                <w:szCs w:val="26"/>
                <w:lang w:val="en-GB"/>
              </w:rPr>
              <w:t>)</w:t>
            </w:r>
          </w:p>
        </w:tc>
      </w:tr>
      <w:tr w:rsidR="00B10011" w:rsidRPr="00010708" w14:paraId="5AFEC634" w14:textId="77777777" w:rsidTr="00AD34EC">
        <w:tc>
          <w:tcPr>
            <w:tcW w:w="2336" w:type="pct"/>
            <w:tcBorders>
              <w:bottom w:val="nil"/>
            </w:tcBorders>
          </w:tcPr>
          <w:p w14:paraId="23DD4C69" w14:textId="77777777" w:rsidR="00B10011" w:rsidRPr="00010708" w:rsidRDefault="00B10011" w:rsidP="00B10011">
            <w:pPr>
              <w:tabs>
                <w:tab w:val="clear" w:pos="227"/>
                <w:tab w:val="clear" w:pos="454"/>
                <w:tab w:val="clear" w:pos="680"/>
              </w:tabs>
              <w:spacing w:line="320" w:lineRule="exact"/>
              <w:ind w:left="360" w:right="28"/>
              <w:rPr>
                <w:rFonts w:asciiTheme="majorBidi" w:hAnsiTheme="majorBidi" w:cstheme="majorBidi"/>
                <w:sz w:val="26"/>
                <w:szCs w:val="26"/>
                <w:cs/>
              </w:rPr>
            </w:pPr>
          </w:p>
        </w:tc>
        <w:tc>
          <w:tcPr>
            <w:tcW w:w="619" w:type="pct"/>
            <w:tcBorders>
              <w:top w:val="single" w:sz="4" w:space="0" w:color="auto"/>
              <w:bottom w:val="double" w:sz="4" w:space="0" w:color="auto"/>
            </w:tcBorders>
            <w:vAlign w:val="bottom"/>
          </w:tcPr>
          <w:p w14:paraId="7BC90F23" w14:textId="16950B2B" w:rsidR="00B10011" w:rsidRPr="00C95A72"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280</w:t>
            </w:r>
            <w:r w:rsidR="005B1E53">
              <w:rPr>
                <w:rFonts w:asciiTheme="majorBidi" w:hAnsiTheme="majorBidi" w:cstheme="majorBidi"/>
                <w:sz w:val="26"/>
                <w:szCs w:val="26"/>
              </w:rPr>
              <w:t>,</w:t>
            </w:r>
            <w:r w:rsidRPr="003F01C8">
              <w:rPr>
                <w:rFonts w:asciiTheme="majorBidi" w:hAnsiTheme="majorBidi" w:cstheme="majorBidi"/>
                <w:sz w:val="26"/>
                <w:szCs w:val="26"/>
              </w:rPr>
              <w:t>561</w:t>
            </w:r>
            <w:r w:rsidR="005B1E53">
              <w:rPr>
                <w:rFonts w:asciiTheme="majorBidi" w:hAnsiTheme="majorBidi" w:cstheme="majorBidi"/>
                <w:sz w:val="26"/>
                <w:szCs w:val="26"/>
              </w:rPr>
              <w:t>,</w:t>
            </w:r>
            <w:r w:rsidRPr="003F01C8">
              <w:rPr>
                <w:rFonts w:asciiTheme="majorBidi" w:hAnsiTheme="majorBidi" w:cstheme="majorBidi"/>
                <w:sz w:val="26"/>
                <w:szCs w:val="26"/>
              </w:rPr>
              <w:t>852</w:t>
            </w:r>
          </w:p>
        </w:tc>
        <w:tc>
          <w:tcPr>
            <w:tcW w:w="51" w:type="pct"/>
          </w:tcPr>
          <w:p w14:paraId="6B56BE5A"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bottom w:val="double" w:sz="4" w:space="0" w:color="auto"/>
            </w:tcBorders>
            <w:vAlign w:val="bottom"/>
          </w:tcPr>
          <w:p w14:paraId="79D180A6" w14:textId="2283D450"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361</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818</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881</w:t>
            </w:r>
          </w:p>
        </w:tc>
        <w:tc>
          <w:tcPr>
            <w:tcW w:w="51" w:type="pct"/>
          </w:tcPr>
          <w:p w14:paraId="7541472E"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vAlign w:val="bottom"/>
          </w:tcPr>
          <w:p w14:paraId="645498AF" w14:textId="37D71171" w:rsidR="00B10011" w:rsidRPr="002D43B7"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107</w:t>
            </w:r>
            <w:r w:rsidR="002D43B7" w:rsidRPr="002D43B7">
              <w:rPr>
                <w:rFonts w:asciiTheme="majorBidi" w:hAnsiTheme="majorBidi" w:cstheme="majorBidi"/>
                <w:sz w:val="26"/>
                <w:szCs w:val="26"/>
              </w:rPr>
              <w:t>,</w:t>
            </w:r>
            <w:r w:rsidRPr="003F01C8">
              <w:rPr>
                <w:rFonts w:asciiTheme="majorBidi" w:hAnsiTheme="majorBidi" w:cstheme="majorBidi"/>
                <w:sz w:val="26"/>
                <w:szCs w:val="26"/>
              </w:rPr>
              <w:t>461</w:t>
            </w:r>
            <w:r w:rsidR="002D43B7" w:rsidRPr="002D43B7">
              <w:rPr>
                <w:rFonts w:asciiTheme="majorBidi" w:hAnsiTheme="majorBidi" w:cstheme="majorBidi"/>
                <w:sz w:val="26"/>
                <w:szCs w:val="26"/>
              </w:rPr>
              <w:t>,</w:t>
            </w:r>
            <w:r w:rsidRPr="003F01C8">
              <w:rPr>
                <w:rFonts w:asciiTheme="majorBidi" w:hAnsiTheme="majorBidi" w:cstheme="majorBidi"/>
                <w:sz w:val="26"/>
                <w:szCs w:val="26"/>
              </w:rPr>
              <w:t>482</w:t>
            </w:r>
          </w:p>
        </w:tc>
        <w:tc>
          <w:tcPr>
            <w:tcW w:w="51" w:type="pct"/>
          </w:tcPr>
          <w:p w14:paraId="1C725DD9"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2" w:type="pct"/>
            <w:tcBorders>
              <w:top w:val="single" w:sz="4" w:space="0" w:color="auto"/>
              <w:bottom w:val="double" w:sz="4" w:space="0" w:color="auto"/>
            </w:tcBorders>
            <w:vAlign w:val="bottom"/>
          </w:tcPr>
          <w:p w14:paraId="6A87135D" w14:textId="7312B5FC"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85</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790</w:t>
            </w:r>
            <w:r w:rsidR="00B10011" w:rsidRPr="00010708">
              <w:rPr>
                <w:rFonts w:asciiTheme="majorBidi" w:hAnsiTheme="majorBidi" w:cstheme="majorBidi"/>
                <w:sz w:val="26"/>
                <w:szCs w:val="26"/>
                <w:lang w:val="en-GB"/>
              </w:rPr>
              <w:t>,</w:t>
            </w:r>
            <w:r w:rsidRPr="003F01C8">
              <w:rPr>
                <w:rFonts w:asciiTheme="majorBidi" w:hAnsiTheme="majorBidi" w:cstheme="majorBidi"/>
                <w:sz w:val="26"/>
                <w:szCs w:val="26"/>
              </w:rPr>
              <w:t>189</w:t>
            </w:r>
          </w:p>
        </w:tc>
      </w:tr>
    </w:tbl>
    <w:p w14:paraId="35BF4D47" w14:textId="7E99D2EC" w:rsidR="00706BC5" w:rsidRPr="00010708" w:rsidRDefault="00706BC5" w:rsidP="0088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รายการเคลื่อนไหวของค่าเผื่อมูลค่าสินค้าลดลงในระหว่างปีสิ้นสุดวันที่ </w:t>
      </w:r>
      <w:r w:rsidR="003F01C8" w:rsidRPr="003F01C8">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3F01C8" w:rsidRPr="003F01C8">
        <w:rPr>
          <w:rFonts w:asciiTheme="majorBidi" w:hAnsiTheme="majorBidi" w:cstheme="majorBidi"/>
          <w:sz w:val="28"/>
          <w:szCs w:val="28"/>
        </w:rPr>
        <w:t>2565</w:t>
      </w:r>
      <w:r w:rsidRPr="00010708">
        <w:rPr>
          <w:rFonts w:asciiTheme="majorBidi" w:hAnsiTheme="majorBidi" w:cstheme="majorBidi"/>
          <w:sz w:val="28"/>
          <w:szCs w:val="28"/>
        </w:rPr>
        <w:t xml:space="preserve"> </w:t>
      </w:r>
      <w:r w:rsidR="00BA6A76">
        <w:rPr>
          <w:rFonts w:asciiTheme="majorBidi" w:hAnsiTheme="majorBidi" w:cstheme="majorBidi" w:hint="cs"/>
          <w:sz w:val="28"/>
          <w:szCs w:val="28"/>
          <w:cs/>
        </w:rPr>
        <w:t xml:space="preserve">และ </w:t>
      </w:r>
      <w:r w:rsidR="003F01C8" w:rsidRPr="003F01C8">
        <w:rPr>
          <w:rFonts w:asciiTheme="majorBidi" w:hAnsiTheme="majorBidi" w:cstheme="majorBidi"/>
          <w:sz w:val="28"/>
          <w:szCs w:val="28"/>
        </w:rPr>
        <w:t>2564</w:t>
      </w:r>
      <w:r w:rsidR="00BA6A76">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07047F07" w14:textId="61EACC70" w:rsidR="00706BC5" w:rsidRPr="00010708" w:rsidRDefault="00706BC5" w:rsidP="00706BC5">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 xml:space="preserve">(หน่วย </w:t>
      </w:r>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rPr>
        <w:t>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E504BC" w:rsidRPr="00010708" w14:paraId="1B88F4D2" w14:textId="77777777" w:rsidTr="005F262C">
        <w:trPr>
          <w:trHeight w:val="64"/>
          <w:tblHeader/>
        </w:trPr>
        <w:tc>
          <w:tcPr>
            <w:tcW w:w="2336" w:type="pct"/>
            <w:vAlign w:val="bottom"/>
          </w:tcPr>
          <w:p w14:paraId="6485063D" w14:textId="77777777" w:rsidR="00E504BC" w:rsidRPr="00010708" w:rsidRDefault="00E504BC" w:rsidP="005F262C">
            <w:pPr>
              <w:spacing w:line="320" w:lineRule="exact"/>
              <w:ind w:right="28"/>
              <w:rPr>
                <w:rFonts w:asciiTheme="majorBidi" w:hAnsiTheme="majorBidi" w:cstheme="majorBidi"/>
                <w:sz w:val="26"/>
                <w:szCs w:val="26"/>
                <w:cs/>
              </w:rPr>
            </w:pPr>
          </w:p>
        </w:tc>
        <w:tc>
          <w:tcPr>
            <w:tcW w:w="1297" w:type="pct"/>
            <w:gridSpan w:val="3"/>
          </w:tcPr>
          <w:p w14:paraId="5E4D3CB5" w14:textId="77777777" w:rsidR="00E504BC" w:rsidRPr="00010708" w:rsidRDefault="00E504BC"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541ED0D5" w14:textId="77777777" w:rsidR="00E504BC" w:rsidRPr="00010708" w:rsidRDefault="00E504BC"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6" w:type="pct"/>
            <w:gridSpan w:val="3"/>
          </w:tcPr>
          <w:p w14:paraId="3D3E567E" w14:textId="77777777" w:rsidR="00E504BC" w:rsidRPr="00010708" w:rsidRDefault="00E504BC"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E504BC" w:rsidRPr="00010708" w14:paraId="5CD61010" w14:textId="77777777" w:rsidTr="005F262C">
        <w:tc>
          <w:tcPr>
            <w:tcW w:w="2336" w:type="pct"/>
            <w:vAlign w:val="bottom"/>
          </w:tcPr>
          <w:p w14:paraId="7024D5FB" w14:textId="77777777" w:rsidR="00E504BC" w:rsidRPr="00010708" w:rsidRDefault="00E504BC" w:rsidP="005F262C">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5031F924" w14:textId="4CCE060A" w:rsidR="00E504BC" w:rsidRPr="00010708" w:rsidRDefault="003F01C8"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282FB6C4" w14:textId="77777777" w:rsidR="00E504BC" w:rsidRPr="00010708" w:rsidRDefault="00E504BC"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7" w:type="pct"/>
            <w:vAlign w:val="bottom"/>
          </w:tcPr>
          <w:p w14:paraId="49834B21" w14:textId="73F270A9" w:rsidR="00E504BC" w:rsidRPr="00010708" w:rsidRDefault="003F01C8"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51" w:type="pct"/>
          </w:tcPr>
          <w:p w14:paraId="4CE6073B" w14:textId="77777777" w:rsidR="00E504BC" w:rsidRPr="00010708" w:rsidRDefault="00E504BC" w:rsidP="005F262C">
            <w:pPr>
              <w:spacing w:line="320" w:lineRule="exact"/>
              <w:ind w:right="29"/>
              <w:jc w:val="right"/>
              <w:rPr>
                <w:rFonts w:asciiTheme="majorBidi" w:hAnsiTheme="majorBidi" w:cstheme="majorBidi"/>
                <w:sz w:val="26"/>
                <w:szCs w:val="26"/>
              </w:rPr>
            </w:pPr>
          </w:p>
        </w:tc>
        <w:tc>
          <w:tcPr>
            <w:tcW w:w="623" w:type="pct"/>
            <w:vAlign w:val="bottom"/>
          </w:tcPr>
          <w:p w14:paraId="2FB03EE5" w14:textId="3AE53EF0" w:rsidR="00E504BC" w:rsidRPr="00010708" w:rsidRDefault="003F01C8"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1769B694" w14:textId="77777777" w:rsidR="00E504BC" w:rsidRPr="00010708" w:rsidRDefault="00E504BC" w:rsidP="005F262C">
            <w:pPr>
              <w:spacing w:line="320" w:lineRule="exact"/>
              <w:ind w:right="29"/>
              <w:jc w:val="right"/>
              <w:rPr>
                <w:rFonts w:asciiTheme="majorBidi" w:hAnsiTheme="majorBidi" w:cstheme="majorBidi"/>
                <w:sz w:val="26"/>
                <w:szCs w:val="26"/>
              </w:rPr>
            </w:pPr>
          </w:p>
        </w:tc>
        <w:tc>
          <w:tcPr>
            <w:tcW w:w="642" w:type="pct"/>
            <w:vAlign w:val="bottom"/>
          </w:tcPr>
          <w:p w14:paraId="4D8E0802" w14:textId="7900DFCF" w:rsidR="00E504BC" w:rsidRPr="00010708" w:rsidRDefault="003F01C8" w:rsidP="005F2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E504BC" w:rsidRPr="00010708" w14:paraId="45115A5B" w14:textId="77777777" w:rsidTr="005F262C">
        <w:tc>
          <w:tcPr>
            <w:tcW w:w="2336" w:type="pct"/>
            <w:tcBorders>
              <w:bottom w:val="nil"/>
            </w:tcBorders>
          </w:tcPr>
          <w:p w14:paraId="1B331FC4" w14:textId="67758978" w:rsidR="00E504BC" w:rsidRPr="00010708" w:rsidRDefault="00E504BC" w:rsidP="00E504BC">
            <w:pPr>
              <w:tabs>
                <w:tab w:val="clear" w:pos="227"/>
                <w:tab w:val="clear" w:pos="454"/>
                <w:tab w:val="clear" w:pos="680"/>
              </w:tabs>
              <w:spacing w:line="320" w:lineRule="exact"/>
              <w:ind w:left="33" w:right="28"/>
              <w:rPr>
                <w:rFonts w:asciiTheme="majorBidi" w:hAnsiTheme="majorBidi" w:cstheme="majorBidi"/>
                <w:sz w:val="26"/>
                <w:szCs w:val="26"/>
                <w:u w:val="single"/>
                <w:cs/>
              </w:rPr>
            </w:pPr>
            <w:r w:rsidRPr="00010708">
              <w:rPr>
                <w:rFonts w:asciiTheme="majorBidi" w:hAnsiTheme="majorBidi" w:cstheme="majorBidi"/>
                <w:sz w:val="26"/>
                <w:szCs w:val="26"/>
                <w:cs/>
              </w:rPr>
              <w:t>มูลค่าตามบัญชีต้นปี</w:t>
            </w:r>
          </w:p>
        </w:tc>
        <w:tc>
          <w:tcPr>
            <w:tcW w:w="619" w:type="pct"/>
            <w:vAlign w:val="bottom"/>
          </w:tcPr>
          <w:p w14:paraId="13564F8A" w14:textId="35B5FB59" w:rsidR="00E504BC" w:rsidRPr="00010708"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19</w:t>
            </w:r>
            <w:r w:rsidR="00E504BC" w:rsidRPr="00010708">
              <w:rPr>
                <w:rFonts w:asciiTheme="majorBidi" w:hAnsiTheme="majorBidi" w:cstheme="majorBidi"/>
                <w:sz w:val="26"/>
                <w:szCs w:val="26"/>
                <w:lang w:val="en-GB"/>
              </w:rPr>
              <w:t>,</w:t>
            </w:r>
            <w:r w:rsidRPr="003F01C8">
              <w:rPr>
                <w:rFonts w:asciiTheme="majorBidi" w:hAnsiTheme="majorBidi" w:cstheme="majorBidi"/>
                <w:sz w:val="26"/>
                <w:szCs w:val="26"/>
              </w:rPr>
              <w:t>068</w:t>
            </w:r>
            <w:r w:rsidR="00E504BC" w:rsidRPr="00010708">
              <w:rPr>
                <w:rFonts w:asciiTheme="majorBidi" w:hAnsiTheme="majorBidi" w:cstheme="majorBidi"/>
                <w:sz w:val="26"/>
                <w:szCs w:val="26"/>
                <w:lang w:val="en-GB"/>
              </w:rPr>
              <w:t>,</w:t>
            </w:r>
            <w:r w:rsidRPr="003F01C8">
              <w:rPr>
                <w:rFonts w:asciiTheme="majorBidi" w:hAnsiTheme="majorBidi" w:cstheme="majorBidi"/>
                <w:sz w:val="26"/>
                <w:szCs w:val="26"/>
              </w:rPr>
              <w:t>888</w:t>
            </w:r>
          </w:p>
        </w:tc>
        <w:tc>
          <w:tcPr>
            <w:tcW w:w="51" w:type="pct"/>
          </w:tcPr>
          <w:p w14:paraId="7136107C" w14:textId="77777777" w:rsidR="00E504BC" w:rsidRPr="00010708" w:rsidRDefault="00E504BC"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2235D75" w14:textId="7B53FEBD" w:rsidR="00E504BC" w:rsidRPr="00010708"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12</w:t>
            </w:r>
            <w:r w:rsidR="002C069A">
              <w:rPr>
                <w:rFonts w:asciiTheme="majorBidi" w:hAnsiTheme="majorBidi" w:cstheme="majorBidi"/>
                <w:sz w:val="26"/>
                <w:szCs w:val="26"/>
                <w:lang w:val="en-GB"/>
              </w:rPr>
              <w:t>,</w:t>
            </w:r>
            <w:r w:rsidRPr="003F01C8">
              <w:rPr>
                <w:rFonts w:asciiTheme="majorBidi" w:hAnsiTheme="majorBidi" w:cstheme="majorBidi"/>
                <w:sz w:val="26"/>
                <w:szCs w:val="26"/>
              </w:rPr>
              <w:t>921</w:t>
            </w:r>
            <w:r w:rsidR="002C069A">
              <w:rPr>
                <w:rFonts w:asciiTheme="majorBidi" w:hAnsiTheme="majorBidi" w:cstheme="majorBidi"/>
                <w:sz w:val="26"/>
                <w:szCs w:val="26"/>
                <w:lang w:val="en-GB"/>
              </w:rPr>
              <w:t>,</w:t>
            </w:r>
            <w:r w:rsidRPr="003F01C8">
              <w:rPr>
                <w:rFonts w:asciiTheme="majorBidi" w:hAnsiTheme="majorBidi" w:cstheme="majorBidi"/>
                <w:sz w:val="26"/>
                <w:szCs w:val="26"/>
              </w:rPr>
              <w:t>079</w:t>
            </w:r>
          </w:p>
        </w:tc>
        <w:tc>
          <w:tcPr>
            <w:tcW w:w="51" w:type="pct"/>
          </w:tcPr>
          <w:p w14:paraId="61C52772" w14:textId="77777777" w:rsidR="00E504BC" w:rsidRPr="00010708" w:rsidRDefault="00E504BC" w:rsidP="00E504BC">
            <w:pPr>
              <w:spacing w:line="320" w:lineRule="exact"/>
              <w:ind w:right="29"/>
              <w:jc w:val="right"/>
              <w:rPr>
                <w:rFonts w:asciiTheme="majorBidi" w:hAnsiTheme="majorBidi" w:cstheme="majorBidi"/>
                <w:sz w:val="26"/>
                <w:szCs w:val="26"/>
              </w:rPr>
            </w:pPr>
          </w:p>
        </w:tc>
        <w:tc>
          <w:tcPr>
            <w:tcW w:w="623" w:type="pct"/>
            <w:vAlign w:val="bottom"/>
          </w:tcPr>
          <w:p w14:paraId="6387275D" w14:textId="65939582" w:rsidR="00E504BC" w:rsidRPr="002D43B7"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6</w:t>
            </w:r>
            <w:r w:rsidR="00E504BC" w:rsidRPr="00010708">
              <w:rPr>
                <w:rFonts w:asciiTheme="majorBidi" w:hAnsiTheme="majorBidi" w:cstheme="majorBidi"/>
                <w:sz w:val="26"/>
                <w:szCs w:val="26"/>
                <w:lang w:val="en-GB"/>
              </w:rPr>
              <w:t>,</w:t>
            </w:r>
            <w:r w:rsidRPr="003F01C8">
              <w:rPr>
                <w:rFonts w:asciiTheme="majorBidi" w:hAnsiTheme="majorBidi" w:cstheme="majorBidi"/>
                <w:sz w:val="26"/>
                <w:szCs w:val="26"/>
              </w:rPr>
              <w:t>262</w:t>
            </w:r>
            <w:r w:rsidR="00E504BC" w:rsidRPr="00010708">
              <w:rPr>
                <w:rFonts w:asciiTheme="majorBidi" w:hAnsiTheme="majorBidi" w:cstheme="majorBidi"/>
                <w:sz w:val="26"/>
                <w:szCs w:val="26"/>
                <w:lang w:val="en-GB"/>
              </w:rPr>
              <w:t>,</w:t>
            </w:r>
            <w:r w:rsidRPr="003F01C8">
              <w:rPr>
                <w:rFonts w:asciiTheme="majorBidi" w:hAnsiTheme="majorBidi" w:cstheme="majorBidi"/>
                <w:sz w:val="26"/>
                <w:szCs w:val="26"/>
              </w:rPr>
              <w:t>342</w:t>
            </w:r>
          </w:p>
        </w:tc>
        <w:tc>
          <w:tcPr>
            <w:tcW w:w="51" w:type="pct"/>
          </w:tcPr>
          <w:p w14:paraId="52FE0AA7" w14:textId="77777777" w:rsidR="00E504BC" w:rsidRPr="00010708" w:rsidRDefault="00E504BC" w:rsidP="00E504BC">
            <w:pPr>
              <w:spacing w:line="320" w:lineRule="exact"/>
              <w:ind w:right="29"/>
              <w:jc w:val="right"/>
              <w:rPr>
                <w:rFonts w:asciiTheme="majorBidi" w:hAnsiTheme="majorBidi" w:cstheme="majorBidi"/>
                <w:sz w:val="26"/>
                <w:szCs w:val="26"/>
              </w:rPr>
            </w:pPr>
          </w:p>
        </w:tc>
        <w:tc>
          <w:tcPr>
            <w:tcW w:w="642" w:type="pct"/>
            <w:vAlign w:val="bottom"/>
          </w:tcPr>
          <w:p w14:paraId="76EB89C6" w14:textId="726B23C2" w:rsidR="00E504BC" w:rsidRPr="00010708"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5</w:t>
            </w:r>
            <w:r w:rsidR="002C069A">
              <w:rPr>
                <w:rFonts w:asciiTheme="majorBidi" w:hAnsiTheme="majorBidi" w:cstheme="majorBidi"/>
                <w:sz w:val="26"/>
                <w:szCs w:val="26"/>
                <w:lang w:val="en-GB"/>
              </w:rPr>
              <w:t>,</w:t>
            </w:r>
            <w:r w:rsidRPr="003F01C8">
              <w:rPr>
                <w:rFonts w:asciiTheme="majorBidi" w:hAnsiTheme="majorBidi" w:cstheme="majorBidi"/>
                <w:sz w:val="26"/>
                <w:szCs w:val="26"/>
              </w:rPr>
              <w:t>393</w:t>
            </w:r>
            <w:r w:rsidR="002C069A">
              <w:rPr>
                <w:rFonts w:asciiTheme="majorBidi" w:hAnsiTheme="majorBidi" w:cstheme="majorBidi"/>
                <w:sz w:val="26"/>
                <w:szCs w:val="26"/>
                <w:lang w:val="en-GB"/>
              </w:rPr>
              <w:t>,</w:t>
            </w:r>
            <w:r w:rsidRPr="003F01C8">
              <w:rPr>
                <w:rFonts w:asciiTheme="majorBidi" w:hAnsiTheme="majorBidi" w:cstheme="majorBidi"/>
                <w:sz w:val="26"/>
                <w:szCs w:val="26"/>
              </w:rPr>
              <w:t>127</w:t>
            </w:r>
          </w:p>
        </w:tc>
      </w:tr>
      <w:tr w:rsidR="00E504BC" w:rsidRPr="00010708" w14:paraId="0E1ED78E" w14:textId="77777777" w:rsidTr="005F262C">
        <w:tc>
          <w:tcPr>
            <w:tcW w:w="2336" w:type="pct"/>
            <w:tcBorders>
              <w:bottom w:val="nil"/>
            </w:tcBorders>
          </w:tcPr>
          <w:p w14:paraId="45C41E6A" w14:textId="45B4D3F2" w:rsidR="00E504BC" w:rsidRPr="00010708" w:rsidRDefault="00E504BC" w:rsidP="00E504B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เพิ่มขึ้น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บันทึกเป็นค่าใช้จ่าย</w:t>
            </w:r>
          </w:p>
        </w:tc>
        <w:tc>
          <w:tcPr>
            <w:tcW w:w="619" w:type="pct"/>
            <w:vAlign w:val="bottom"/>
          </w:tcPr>
          <w:p w14:paraId="0FCF9BAE" w14:textId="1BDCBE35" w:rsidR="00E504BC" w:rsidRPr="00C95A72"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27</w:t>
            </w:r>
            <w:r w:rsidR="00E504BC">
              <w:rPr>
                <w:rFonts w:asciiTheme="majorBidi" w:hAnsiTheme="majorBidi" w:cstheme="majorBidi"/>
                <w:sz w:val="26"/>
                <w:szCs w:val="26"/>
              </w:rPr>
              <w:t>,</w:t>
            </w:r>
            <w:r w:rsidRPr="003F01C8">
              <w:rPr>
                <w:rFonts w:asciiTheme="majorBidi" w:hAnsiTheme="majorBidi" w:cstheme="majorBidi"/>
                <w:sz w:val="26"/>
                <w:szCs w:val="26"/>
              </w:rPr>
              <w:t>073</w:t>
            </w:r>
            <w:r w:rsidR="00E504BC">
              <w:rPr>
                <w:rFonts w:asciiTheme="majorBidi" w:hAnsiTheme="majorBidi" w:cstheme="majorBidi"/>
                <w:sz w:val="26"/>
                <w:szCs w:val="26"/>
              </w:rPr>
              <w:t>,</w:t>
            </w:r>
            <w:r w:rsidRPr="003F01C8">
              <w:rPr>
                <w:rFonts w:asciiTheme="majorBidi" w:hAnsiTheme="majorBidi" w:cstheme="majorBidi"/>
                <w:sz w:val="26"/>
                <w:szCs w:val="26"/>
              </w:rPr>
              <w:t>650</w:t>
            </w:r>
          </w:p>
        </w:tc>
        <w:tc>
          <w:tcPr>
            <w:tcW w:w="51" w:type="pct"/>
          </w:tcPr>
          <w:p w14:paraId="2A942D84" w14:textId="77777777" w:rsidR="00E504BC" w:rsidRPr="00010708" w:rsidRDefault="00E504BC"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11A2E97D" w14:textId="719B1C4B" w:rsidR="00E504BC" w:rsidRPr="00010708"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8</w:t>
            </w:r>
            <w:r w:rsidR="002C069A">
              <w:rPr>
                <w:rFonts w:asciiTheme="majorBidi" w:hAnsiTheme="majorBidi" w:cstheme="majorBidi"/>
                <w:sz w:val="26"/>
                <w:szCs w:val="26"/>
                <w:lang w:val="en-GB"/>
              </w:rPr>
              <w:t>,</w:t>
            </w:r>
            <w:r w:rsidRPr="003F01C8">
              <w:rPr>
                <w:rFonts w:asciiTheme="majorBidi" w:hAnsiTheme="majorBidi" w:cstheme="majorBidi"/>
                <w:sz w:val="26"/>
                <w:szCs w:val="26"/>
              </w:rPr>
              <w:t>247</w:t>
            </w:r>
            <w:r w:rsidR="002C069A">
              <w:rPr>
                <w:rFonts w:asciiTheme="majorBidi" w:hAnsiTheme="majorBidi" w:cstheme="majorBidi"/>
                <w:sz w:val="26"/>
                <w:szCs w:val="26"/>
                <w:lang w:val="en-GB"/>
              </w:rPr>
              <w:t>,</w:t>
            </w:r>
            <w:r w:rsidRPr="003F01C8">
              <w:rPr>
                <w:rFonts w:asciiTheme="majorBidi" w:hAnsiTheme="majorBidi" w:cstheme="majorBidi"/>
                <w:sz w:val="26"/>
                <w:szCs w:val="26"/>
              </w:rPr>
              <w:t>565</w:t>
            </w:r>
          </w:p>
        </w:tc>
        <w:tc>
          <w:tcPr>
            <w:tcW w:w="51" w:type="pct"/>
          </w:tcPr>
          <w:p w14:paraId="31E40D4B" w14:textId="77777777" w:rsidR="00E504BC" w:rsidRPr="00010708" w:rsidRDefault="00E504BC" w:rsidP="00E504BC">
            <w:pPr>
              <w:spacing w:line="320" w:lineRule="exact"/>
              <w:ind w:right="29"/>
              <w:jc w:val="right"/>
              <w:rPr>
                <w:rFonts w:asciiTheme="majorBidi" w:hAnsiTheme="majorBidi" w:cstheme="majorBidi"/>
                <w:sz w:val="26"/>
                <w:szCs w:val="26"/>
              </w:rPr>
            </w:pPr>
          </w:p>
        </w:tc>
        <w:tc>
          <w:tcPr>
            <w:tcW w:w="623" w:type="pct"/>
            <w:vAlign w:val="bottom"/>
          </w:tcPr>
          <w:p w14:paraId="14DEC885" w14:textId="66617FBB" w:rsidR="00E504BC" w:rsidRPr="002D43B7" w:rsidRDefault="00E504BC"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320" w:lineRule="exact"/>
              <w:ind w:right="29"/>
              <w:rPr>
                <w:rFonts w:asciiTheme="majorBidi" w:hAnsiTheme="majorBidi" w:cstheme="majorBidi"/>
                <w:sz w:val="26"/>
                <w:szCs w:val="26"/>
              </w:rPr>
            </w:pPr>
            <w:r>
              <w:rPr>
                <w:rFonts w:asciiTheme="majorBidi" w:hAnsiTheme="majorBidi" w:cstheme="majorBidi"/>
                <w:sz w:val="26"/>
                <w:szCs w:val="26"/>
                <w:lang w:val="en-GB"/>
              </w:rPr>
              <w:t>-</w:t>
            </w:r>
          </w:p>
        </w:tc>
        <w:tc>
          <w:tcPr>
            <w:tcW w:w="51" w:type="pct"/>
          </w:tcPr>
          <w:p w14:paraId="41BF5ABA" w14:textId="77777777" w:rsidR="00E504BC" w:rsidRPr="00010708" w:rsidRDefault="00E504BC" w:rsidP="00E504BC">
            <w:pPr>
              <w:spacing w:line="320" w:lineRule="exact"/>
              <w:ind w:right="29"/>
              <w:jc w:val="right"/>
              <w:rPr>
                <w:rFonts w:asciiTheme="majorBidi" w:hAnsiTheme="majorBidi" w:cstheme="majorBidi"/>
                <w:sz w:val="26"/>
                <w:szCs w:val="26"/>
              </w:rPr>
            </w:pPr>
          </w:p>
        </w:tc>
        <w:tc>
          <w:tcPr>
            <w:tcW w:w="642" w:type="pct"/>
            <w:vAlign w:val="bottom"/>
          </w:tcPr>
          <w:p w14:paraId="65086530" w14:textId="18EC6880" w:rsidR="00E504BC" w:rsidRPr="00010708"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w:t>
            </w:r>
            <w:r w:rsidR="002C069A">
              <w:rPr>
                <w:rFonts w:asciiTheme="majorBidi" w:hAnsiTheme="majorBidi" w:cstheme="majorBidi"/>
                <w:sz w:val="26"/>
                <w:szCs w:val="26"/>
                <w:lang w:val="en-GB"/>
              </w:rPr>
              <w:t>,</w:t>
            </w:r>
            <w:r w:rsidRPr="003F01C8">
              <w:rPr>
                <w:rFonts w:asciiTheme="majorBidi" w:hAnsiTheme="majorBidi" w:cstheme="majorBidi"/>
                <w:sz w:val="26"/>
                <w:szCs w:val="26"/>
              </w:rPr>
              <w:t>968</w:t>
            </w:r>
            <w:r w:rsidR="002C069A">
              <w:rPr>
                <w:rFonts w:asciiTheme="majorBidi" w:hAnsiTheme="majorBidi" w:cstheme="majorBidi"/>
                <w:sz w:val="26"/>
                <w:szCs w:val="26"/>
                <w:lang w:val="en-GB"/>
              </w:rPr>
              <w:t>,</w:t>
            </w:r>
            <w:r w:rsidRPr="003F01C8">
              <w:rPr>
                <w:rFonts w:asciiTheme="majorBidi" w:hAnsiTheme="majorBidi" w:cstheme="majorBidi"/>
                <w:sz w:val="26"/>
                <w:szCs w:val="26"/>
              </w:rPr>
              <w:t>971</w:t>
            </w:r>
          </w:p>
        </w:tc>
      </w:tr>
      <w:tr w:rsidR="00E504BC" w:rsidRPr="00010708" w14:paraId="03353B10" w14:textId="77777777" w:rsidTr="005F262C">
        <w:tc>
          <w:tcPr>
            <w:tcW w:w="2336" w:type="pct"/>
            <w:tcBorders>
              <w:bottom w:val="nil"/>
            </w:tcBorders>
          </w:tcPr>
          <w:p w14:paraId="1B8012F8" w14:textId="7074363C" w:rsidR="00E504BC" w:rsidRPr="00010708" w:rsidRDefault="00E504BC" w:rsidP="00E504B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ลดลง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จากการตัดจำหน่าย</w:t>
            </w:r>
          </w:p>
        </w:tc>
        <w:tc>
          <w:tcPr>
            <w:tcW w:w="619" w:type="pct"/>
            <w:vAlign w:val="bottom"/>
          </w:tcPr>
          <w:p w14:paraId="1B646A58" w14:textId="5CDBF6AE" w:rsidR="00E504BC" w:rsidRPr="00C95A72" w:rsidRDefault="00E504BC"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Pr>
                <w:rFonts w:asciiTheme="majorBidi" w:hAnsiTheme="majorBidi" w:cstheme="majorBidi" w:hint="cs"/>
                <w:sz w:val="26"/>
                <w:szCs w:val="26"/>
                <w:cs/>
                <w:lang w:val="en-GB"/>
              </w:rPr>
              <w:t>(</w:t>
            </w:r>
            <w:r w:rsidR="003F01C8" w:rsidRPr="003F01C8">
              <w:rPr>
                <w:rFonts w:asciiTheme="majorBidi" w:hAnsiTheme="majorBidi" w:cstheme="majorBidi"/>
                <w:sz w:val="26"/>
                <w:szCs w:val="26"/>
              </w:rPr>
              <w:t>9</w:t>
            </w:r>
            <w:r>
              <w:rPr>
                <w:rFonts w:asciiTheme="majorBidi" w:hAnsiTheme="majorBidi" w:cstheme="majorBidi" w:hint="cs"/>
                <w:sz w:val="26"/>
                <w:szCs w:val="26"/>
                <w:cs/>
              </w:rPr>
              <w:t>,</w:t>
            </w:r>
            <w:r w:rsidR="003F01C8" w:rsidRPr="003F01C8">
              <w:rPr>
                <w:rFonts w:asciiTheme="majorBidi" w:hAnsiTheme="majorBidi" w:cstheme="majorBidi"/>
                <w:sz w:val="26"/>
                <w:szCs w:val="26"/>
              </w:rPr>
              <w:t>179</w:t>
            </w:r>
            <w:r>
              <w:rPr>
                <w:rFonts w:asciiTheme="majorBidi" w:hAnsiTheme="majorBidi" w:cstheme="majorBidi"/>
                <w:sz w:val="26"/>
                <w:szCs w:val="26"/>
              </w:rPr>
              <w:t>,</w:t>
            </w:r>
            <w:r w:rsidR="003F01C8" w:rsidRPr="003F01C8">
              <w:rPr>
                <w:rFonts w:asciiTheme="majorBidi" w:hAnsiTheme="majorBidi" w:cstheme="majorBidi"/>
                <w:sz w:val="26"/>
                <w:szCs w:val="26"/>
              </w:rPr>
              <w:t>111</w:t>
            </w:r>
            <w:r>
              <w:rPr>
                <w:rFonts w:asciiTheme="majorBidi" w:hAnsiTheme="majorBidi" w:cstheme="majorBidi" w:hint="cs"/>
                <w:sz w:val="26"/>
                <w:szCs w:val="26"/>
                <w:cs/>
              </w:rPr>
              <w:t>)</w:t>
            </w:r>
          </w:p>
        </w:tc>
        <w:tc>
          <w:tcPr>
            <w:tcW w:w="51" w:type="pct"/>
          </w:tcPr>
          <w:p w14:paraId="765078EC" w14:textId="77777777" w:rsidR="00E504BC" w:rsidRPr="00010708" w:rsidRDefault="00E504BC"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083BF677" w14:textId="16D4FE07" w:rsidR="00E504BC" w:rsidRPr="00010708" w:rsidRDefault="002C069A"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sz w:val="26"/>
                <w:szCs w:val="26"/>
                <w:lang w:val="en-GB"/>
              </w:rPr>
              <w:t>(</w:t>
            </w:r>
            <w:r w:rsidR="003F01C8" w:rsidRPr="003F01C8">
              <w:rPr>
                <w:rFonts w:asciiTheme="majorBidi" w:hAnsiTheme="majorBidi" w:cstheme="majorBidi"/>
                <w:sz w:val="26"/>
                <w:szCs w:val="26"/>
              </w:rPr>
              <w:t>2</w:t>
            </w:r>
            <w:r>
              <w:rPr>
                <w:rFonts w:asciiTheme="majorBidi" w:hAnsiTheme="majorBidi" w:cstheme="majorBidi"/>
                <w:sz w:val="26"/>
                <w:szCs w:val="26"/>
                <w:lang w:val="en-GB"/>
              </w:rPr>
              <w:t>,</w:t>
            </w:r>
            <w:r w:rsidR="003F01C8" w:rsidRPr="003F01C8">
              <w:rPr>
                <w:rFonts w:asciiTheme="majorBidi" w:hAnsiTheme="majorBidi" w:cstheme="majorBidi"/>
                <w:sz w:val="26"/>
                <w:szCs w:val="26"/>
              </w:rPr>
              <w:t>099</w:t>
            </w:r>
            <w:r>
              <w:rPr>
                <w:rFonts w:asciiTheme="majorBidi" w:hAnsiTheme="majorBidi" w:cstheme="majorBidi"/>
                <w:sz w:val="26"/>
                <w:szCs w:val="26"/>
                <w:lang w:val="en-GB"/>
              </w:rPr>
              <w:t>,</w:t>
            </w:r>
            <w:r w:rsidR="003F01C8" w:rsidRPr="003F01C8">
              <w:rPr>
                <w:rFonts w:asciiTheme="majorBidi" w:hAnsiTheme="majorBidi" w:cstheme="majorBidi"/>
                <w:sz w:val="26"/>
                <w:szCs w:val="26"/>
              </w:rPr>
              <w:t>756</w:t>
            </w:r>
            <w:r>
              <w:rPr>
                <w:rFonts w:asciiTheme="majorBidi" w:hAnsiTheme="majorBidi" w:cstheme="majorBidi"/>
                <w:sz w:val="26"/>
                <w:szCs w:val="26"/>
                <w:lang w:val="en-GB"/>
              </w:rPr>
              <w:t>)</w:t>
            </w:r>
          </w:p>
        </w:tc>
        <w:tc>
          <w:tcPr>
            <w:tcW w:w="51" w:type="pct"/>
          </w:tcPr>
          <w:p w14:paraId="7F6AE91A" w14:textId="77777777" w:rsidR="00E504BC" w:rsidRPr="00010708" w:rsidRDefault="00E504BC" w:rsidP="00E504BC">
            <w:pPr>
              <w:spacing w:line="320" w:lineRule="exact"/>
              <w:ind w:right="29"/>
              <w:jc w:val="right"/>
              <w:rPr>
                <w:rFonts w:asciiTheme="majorBidi" w:hAnsiTheme="majorBidi" w:cstheme="majorBidi"/>
                <w:sz w:val="26"/>
                <w:szCs w:val="26"/>
              </w:rPr>
            </w:pPr>
          </w:p>
        </w:tc>
        <w:tc>
          <w:tcPr>
            <w:tcW w:w="623" w:type="pct"/>
            <w:vAlign w:val="bottom"/>
          </w:tcPr>
          <w:p w14:paraId="437D7B4A" w14:textId="2A086B93" w:rsidR="00E504BC" w:rsidRPr="002D43B7" w:rsidRDefault="00E504BC"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Pr>
                <w:rFonts w:asciiTheme="majorBidi" w:hAnsiTheme="majorBidi" w:cstheme="majorBidi"/>
                <w:sz w:val="26"/>
                <w:szCs w:val="26"/>
              </w:rPr>
              <w:t>(</w:t>
            </w:r>
            <w:r w:rsidR="003F01C8" w:rsidRPr="003F01C8">
              <w:rPr>
                <w:rFonts w:asciiTheme="majorBidi" w:hAnsiTheme="majorBidi" w:cstheme="majorBidi"/>
                <w:sz w:val="26"/>
                <w:szCs w:val="26"/>
              </w:rPr>
              <w:t>3</w:t>
            </w:r>
            <w:r w:rsidRPr="002D43B7">
              <w:rPr>
                <w:rFonts w:asciiTheme="majorBidi" w:hAnsiTheme="majorBidi" w:cstheme="majorBidi"/>
                <w:sz w:val="26"/>
                <w:szCs w:val="26"/>
              </w:rPr>
              <w:t>,</w:t>
            </w:r>
            <w:r w:rsidR="003F01C8" w:rsidRPr="003F01C8">
              <w:rPr>
                <w:rFonts w:asciiTheme="majorBidi" w:hAnsiTheme="majorBidi" w:cstheme="majorBidi"/>
                <w:sz w:val="26"/>
                <w:szCs w:val="26"/>
              </w:rPr>
              <w:t>686</w:t>
            </w:r>
            <w:r w:rsidRPr="002D43B7">
              <w:rPr>
                <w:rFonts w:asciiTheme="majorBidi" w:hAnsiTheme="majorBidi" w:cstheme="majorBidi"/>
                <w:sz w:val="26"/>
                <w:szCs w:val="26"/>
              </w:rPr>
              <w:t>,</w:t>
            </w:r>
            <w:r w:rsidR="003F01C8" w:rsidRPr="003F01C8">
              <w:rPr>
                <w:rFonts w:asciiTheme="majorBidi" w:hAnsiTheme="majorBidi" w:cstheme="majorBidi"/>
                <w:sz w:val="26"/>
                <w:szCs w:val="26"/>
              </w:rPr>
              <w:t>196</w:t>
            </w:r>
            <w:r>
              <w:rPr>
                <w:rFonts w:asciiTheme="majorBidi" w:hAnsiTheme="majorBidi" w:cstheme="majorBidi"/>
                <w:sz w:val="26"/>
                <w:szCs w:val="26"/>
              </w:rPr>
              <w:t>)</w:t>
            </w:r>
          </w:p>
        </w:tc>
        <w:tc>
          <w:tcPr>
            <w:tcW w:w="51" w:type="pct"/>
          </w:tcPr>
          <w:p w14:paraId="3FEF8EA3" w14:textId="77777777" w:rsidR="00E504BC" w:rsidRPr="00010708" w:rsidRDefault="00E504BC" w:rsidP="00E504BC">
            <w:pPr>
              <w:spacing w:line="320" w:lineRule="exact"/>
              <w:ind w:right="29"/>
              <w:jc w:val="right"/>
              <w:rPr>
                <w:rFonts w:asciiTheme="majorBidi" w:hAnsiTheme="majorBidi" w:cstheme="majorBidi"/>
                <w:sz w:val="26"/>
                <w:szCs w:val="26"/>
              </w:rPr>
            </w:pPr>
          </w:p>
        </w:tc>
        <w:tc>
          <w:tcPr>
            <w:tcW w:w="642" w:type="pct"/>
            <w:vAlign w:val="bottom"/>
          </w:tcPr>
          <w:p w14:paraId="643FEB5D" w14:textId="1731733A" w:rsidR="00E504BC" w:rsidRPr="00010708" w:rsidRDefault="002C069A"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Pr>
                <w:rFonts w:asciiTheme="majorBidi" w:hAnsiTheme="majorBidi" w:cstheme="majorBidi"/>
                <w:sz w:val="26"/>
                <w:szCs w:val="26"/>
                <w:lang w:val="en-GB"/>
              </w:rPr>
              <w:t>(</w:t>
            </w:r>
            <w:r w:rsidR="003F01C8" w:rsidRPr="003F01C8">
              <w:rPr>
                <w:rFonts w:asciiTheme="majorBidi" w:hAnsiTheme="majorBidi" w:cstheme="majorBidi"/>
                <w:sz w:val="26"/>
                <w:szCs w:val="26"/>
              </w:rPr>
              <w:t>2</w:t>
            </w:r>
            <w:r>
              <w:rPr>
                <w:rFonts w:asciiTheme="majorBidi" w:hAnsiTheme="majorBidi" w:cstheme="majorBidi"/>
                <w:sz w:val="26"/>
                <w:szCs w:val="26"/>
                <w:lang w:val="en-GB"/>
              </w:rPr>
              <w:t>,</w:t>
            </w:r>
            <w:r w:rsidR="003F01C8" w:rsidRPr="003F01C8">
              <w:rPr>
                <w:rFonts w:asciiTheme="majorBidi" w:hAnsiTheme="majorBidi" w:cstheme="majorBidi"/>
                <w:sz w:val="26"/>
                <w:szCs w:val="26"/>
              </w:rPr>
              <w:t>099</w:t>
            </w:r>
            <w:r>
              <w:rPr>
                <w:rFonts w:asciiTheme="majorBidi" w:hAnsiTheme="majorBidi" w:cstheme="majorBidi"/>
                <w:sz w:val="26"/>
                <w:szCs w:val="26"/>
                <w:lang w:val="en-GB"/>
              </w:rPr>
              <w:t>,</w:t>
            </w:r>
            <w:r w:rsidR="003F01C8" w:rsidRPr="003F01C8">
              <w:rPr>
                <w:rFonts w:asciiTheme="majorBidi" w:hAnsiTheme="majorBidi" w:cstheme="majorBidi"/>
                <w:sz w:val="26"/>
                <w:szCs w:val="26"/>
              </w:rPr>
              <w:t>756</w:t>
            </w:r>
            <w:r>
              <w:rPr>
                <w:rFonts w:asciiTheme="majorBidi" w:hAnsiTheme="majorBidi" w:cstheme="majorBidi"/>
                <w:sz w:val="26"/>
                <w:szCs w:val="26"/>
                <w:lang w:val="en-GB"/>
              </w:rPr>
              <w:t>)</w:t>
            </w:r>
          </w:p>
        </w:tc>
      </w:tr>
      <w:tr w:rsidR="00E504BC" w:rsidRPr="00010708" w14:paraId="4CCF3631" w14:textId="77777777" w:rsidTr="005F262C">
        <w:tc>
          <w:tcPr>
            <w:tcW w:w="2336" w:type="pct"/>
            <w:tcBorders>
              <w:bottom w:val="nil"/>
            </w:tcBorders>
          </w:tcPr>
          <w:p w14:paraId="2C2773FC" w14:textId="3551A01F" w:rsidR="00E504BC" w:rsidRPr="00010708" w:rsidRDefault="00E504BC" w:rsidP="00E504BC">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มูลค่าตามบัญชีปลายปี</w:t>
            </w:r>
          </w:p>
        </w:tc>
        <w:tc>
          <w:tcPr>
            <w:tcW w:w="619" w:type="pct"/>
            <w:tcBorders>
              <w:top w:val="single" w:sz="4" w:space="0" w:color="auto"/>
              <w:bottom w:val="double" w:sz="4" w:space="0" w:color="auto"/>
            </w:tcBorders>
            <w:vAlign w:val="bottom"/>
          </w:tcPr>
          <w:p w14:paraId="0099539C" w14:textId="27843CFA" w:rsidR="00E504BC" w:rsidRPr="00C95A72"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36</w:t>
            </w:r>
            <w:r w:rsidR="00E504BC">
              <w:rPr>
                <w:rFonts w:asciiTheme="majorBidi" w:hAnsiTheme="majorBidi" w:cstheme="majorBidi"/>
                <w:sz w:val="26"/>
                <w:szCs w:val="26"/>
                <w:lang w:val="en-GB"/>
              </w:rPr>
              <w:t>,</w:t>
            </w:r>
            <w:r w:rsidRPr="003F01C8">
              <w:rPr>
                <w:rFonts w:asciiTheme="majorBidi" w:hAnsiTheme="majorBidi" w:cstheme="majorBidi"/>
                <w:sz w:val="26"/>
                <w:szCs w:val="26"/>
              </w:rPr>
              <w:t>963</w:t>
            </w:r>
            <w:r w:rsidR="00E504BC">
              <w:rPr>
                <w:rFonts w:asciiTheme="majorBidi" w:hAnsiTheme="majorBidi" w:cstheme="majorBidi"/>
                <w:sz w:val="26"/>
                <w:szCs w:val="26"/>
                <w:lang w:val="en-GB"/>
              </w:rPr>
              <w:t>,</w:t>
            </w:r>
            <w:r w:rsidRPr="003F01C8">
              <w:rPr>
                <w:rFonts w:asciiTheme="majorBidi" w:hAnsiTheme="majorBidi" w:cstheme="majorBidi"/>
                <w:sz w:val="26"/>
                <w:szCs w:val="26"/>
              </w:rPr>
              <w:t>427</w:t>
            </w:r>
          </w:p>
        </w:tc>
        <w:tc>
          <w:tcPr>
            <w:tcW w:w="51" w:type="pct"/>
          </w:tcPr>
          <w:p w14:paraId="15292F9D" w14:textId="77777777" w:rsidR="00E504BC" w:rsidRPr="00010708" w:rsidRDefault="00E504BC"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bottom w:val="double" w:sz="4" w:space="0" w:color="auto"/>
            </w:tcBorders>
            <w:vAlign w:val="bottom"/>
          </w:tcPr>
          <w:p w14:paraId="68144664" w14:textId="5B7E3E54" w:rsidR="00E504BC" w:rsidRPr="00010708"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19</w:t>
            </w:r>
            <w:r w:rsidR="002C069A" w:rsidRPr="00010708">
              <w:rPr>
                <w:rFonts w:asciiTheme="majorBidi" w:hAnsiTheme="majorBidi" w:cstheme="majorBidi"/>
                <w:sz w:val="26"/>
                <w:szCs w:val="26"/>
                <w:lang w:val="en-GB"/>
              </w:rPr>
              <w:t>,</w:t>
            </w:r>
            <w:r w:rsidRPr="003F01C8">
              <w:rPr>
                <w:rFonts w:asciiTheme="majorBidi" w:hAnsiTheme="majorBidi" w:cstheme="majorBidi"/>
                <w:sz w:val="26"/>
                <w:szCs w:val="26"/>
              </w:rPr>
              <w:t>068</w:t>
            </w:r>
            <w:r w:rsidR="002C069A" w:rsidRPr="00010708">
              <w:rPr>
                <w:rFonts w:asciiTheme="majorBidi" w:hAnsiTheme="majorBidi" w:cstheme="majorBidi"/>
                <w:sz w:val="26"/>
                <w:szCs w:val="26"/>
                <w:lang w:val="en-GB"/>
              </w:rPr>
              <w:t>,</w:t>
            </w:r>
            <w:r w:rsidRPr="003F01C8">
              <w:rPr>
                <w:rFonts w:asciiTheme="majorBidi" w:hAnsiTheme="majorBidi" w:cstheme="majorBidi"/>
                <w:sz w:val="26"/>
                <w:szCs w:val="26"/>
              </w:rPr>
              <w:t>888</w:t>
            </w:r>
          </w:p>
        </w:tc>
        <w:tc>
          <w:tcPr>
            <w:tcW w:w="51" w:type="pct"/>
          </w:tcPr>
          <w:p w14:paraId="6CDD640C" w14:textId="77777777" w:rsidR="00E504BC" w:rsidRPr="00010708" w:rsidRDefault="00E504BC" w:rsidP="00E504BC">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vAlign w:val="bottom"/>
          </w:tcPr>
          <w:p w14:paraId="0454104E" w14:textId="09E24407" w:rsidR="00E504BC" w:rsidRPr="002D43B7"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w:t>
            </w:r>
            <w:r w:rsidR="00E504BC" w:rsidRPr="002D43B7">
              <w:rPr>
                <w:rFonts w:asciiTheme="majorBidi" w:hAnsiTheme="majorBidi" w:cstheme="majorBidi"/>
                <w:sz w:val="26"/>
                <w:szCs w:val="26"/>
                <w:lang w:val="en-GB"/>
              </w:rPr>
              <w:t>,</w:t>
            </w:r>
            <w:r w:rsidRPr="003F01C8">
              <w:rPr>
                <w:rFonts w:asciiTheme="majorBidi" w:hAnsiTheme="majorBidi" w:cstheme="majorBidi"/>
                <w:sz w:val="26"/>
                <w:szCs w:val="26"/>
              </w:rPr>
              <w:t>576</w:t>
            </w:r>
            <w:r w:rsidR="00E504BC" w:rsidRPr="002D43B7">
              <w:rPr>
                <w:rFonts w:asciiTheme="majorBidi" w:hAnsiTheme="majorBidi" w:cstheme="majorBidi"/>
                <w:sz w:val="26"/>
                <w:szCs w:val="26"/>
                <w:lang w:val="en-GB"/>
              </w:rPr>
              <w:t>,</w:t>
            </w:r>
            <w:r w:rsidRPr="003F01C8">
              <w:rPr>
                <w:rFonts w:asciiTheme="majorBidi" w:hAnsiTheme="majorBidi" w:cstheme="majorBidi"/>
                <w:sz w:val="26"/>
                <w:szCs w:val="26"/>
              </w:rPr>
              <w:t>146</w:t>
            </w:r>
          </w:p>
        </w:tc>
        <w:tc>
          <w:tcPr>
            <w:tcW w:w="51" w:type="pct"/>
          </w:tcPr>
          <w:p w14:paraId="28024233" w14:textId="77777777" w:rsidR="00E504BC" w:rsidRPr="00010708" w:rsidRDefault="00E504BC" w:rsidP="00E504BC">
            <w:pPr>
              <w:spacing w:line="320" w:lineRule="exact"/>
              <w:ind w:right="29"/>
              <w:jc w:val="right"/>
              <w:rPr>
                <w:rFonts w:asciiTheme="majorBidi" w:hAnsiTheme="majorBidi" w:cstheme="majorBidi"/>
                <w:sz w:val="26"/>
                <w:szCs w:val="26"/>
              </w:rPr>
            </w:pPr>
          </w:p>
        </w:tc>
        <w:tc>
          <w:tcPr>
            <w:tcW w:w="642" w:type="pct"/>
            <w:tcBorders>
              <w:top w:val="single" w:sz="4" w:space="0" w:color="auto"/>
              <w:bottom w:val="double" w:sz="4" w:space="0" w:color="auto"/>
            </w:tcBorders>
            <w:vAlign w:val="bottom"/>
          </w:tcPr>
          <w:p w14:paraId="79B26B67" w14:textId="0000CEA4" w:rsidR="00E504BC" w:rsidRPr="00010708" w:rsidRDefault="003F01C8" w:rsidP="00E50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6</w:t>
            </w:r>
            <w:r w:rsidR="002C069A" w:rsidRPr="00010708">
              <w:rPr>
                <w:rFonts w:asciiTheme="majorBidi" w:hAnsiTheme="majorBidi" w:cstheme="majorBidi"/>
                <w:sz w:val="26"/>
                <w:szCs w:val="26"/>
                <w:lang w:val="en-GB"/>
              </w:rPr>
              <w:t>,</w:t>
            </w:r>
            <w:r w:rsidRPr="003F01C8">
              <w:rPr>
                <w:rFonts w:asciiTheme="majorBidi" w:hAnsiTheme="majorBidi" w:cstheme="majorBidi"/>
                <w:sz w:val="26"/>
                <w:szCs w:val="26"/>
              </w:rPr>
              <w:t>262</w:t>
            </w:r>
            <w:r w:rsidR="002C069A" w:rsidRPr="00010708">
              <w:rPr>
                <w:rFonts w:asciiTheme="majorBidi" w:hAnsiTheme="majorBidi" w:cstheme="majorBidi"/>
                <w:sz w:val="26"/>
                <w:szCs w:val="26"/>
                <w:lang w:val="en-GB"/>
              </w:rPr>
              <w:t>,</w:t>
            </w:r>
            <w:r w:rsidRPr="003F01C8">
              <w:rPr>
                <w:rFonts w:asciiTheme="majorBidi" w:hAnsiTheme="majorBidi" w:cstheme="majorBidi"/>
                <w:sz w:val="26"/>
                <w:szCs w:val="26"/>
              </w:rPr>
              <w:t>342</w:t>
            </w:r>
          </w:p>
        </w:tc>
      </w:tr>
    </w:tbl>
    <w:p w14:paraId="639B9EB3" w14:textId="05FFE321" w:rsidR="00E73928" w:rsidRPr="00023D6E" w:rsidRDefault="00023D6E" w:rsidP="00E73928">
      <w:pPr>
        <w:pStyle w:val="ListParagraph"/>
        <w:spacing w:before="240" w:after="0" w:line="240" w:lineRule="auto"/>
        <w:ind w:left="547"/>
        <w:contextualSpacing w:val="0"/>
        <w:jc w:val="thaiDistribute"/>
        <w:rPr>
          <w:rFonts w:asciiTheme="majorBidi" w:hAnsiTheme="majorBidi" w:cstheme="majorBidi"/>
          <w:sz w:val="28"/>
          <w:cs/>
        </w:rPr>
      </w:pPr>
      <w:r w:rsidRPr="00023D6E">
        <w:rPr>
          <w:rFonts w:asciiTheme="majorBidi" w:hAnsiTheme="majorBidi" w:cstheme="majorBidi"/>
          <w:sz w:val="28"/>
          <w:cs/>
        </w:rPr>
        <w:t>บริษัท เอ็นพีพี ฟู้ด เซอร์วิส จำกัด (“บริษัทย่อย”) ซึ่งประกอบธุรกิจเป็นผู้ผลิต ผู้จัดจำหน่ายอาหารและอาหารทะเล</w:t>
      </w:r>
      <w:r w:rsidR="008364A7">
        <w:rPr>
          <w:rFonts w:asciiTheme="majorBidi" w:hAnsiTheme="majorBidi" w:cstheme="majorBidi"/>
          <w:sz w:val="28"/>
        </w:rPr>
        <w:br/>
      </w:r>
      <w:r w:rsidRPr="00023D6E">
        <w:rPr>
          <w:rFonts w:asciiTheme="majorBidi" w:hAnsiTheme="majorBidi" w:cstheme="majorBidi"/>
          <w:sz w:val="28"/>
          <w:cs/>
        </w:rPr>
        <w:t>แช่แข็ง ได้ตรวจนับสินค้าคงเหลือทั้งหมดของบริษัทย่อยดังกล่าวภายหลังวันสิ้นรอบระยะเวลารายงาน</w:t>
      </w:r>
      <w:r w:rsidRPr="00023D6E">
        <w:rPr>
          <w:rFonts w:asciiTheme="majorBidi" w:hAnsiTheme="majorBidi" w:cstheme="majorBidi"/>
          <w:sz w:val="28"/>
        </w:rPr>
        <w:t xml:space="preserve"> </w:t>
      </w:r>
      <w:r w:rsidRPr="00023D6E">
        <w:rPr>
          <w:rFonts w:asciiTheme="majorBidi" w:hAnsiTheme="majorBidi" w:cstheme="majorBidi"/>
          <w:sz w:val="28"/>
          <w:cs/>
        </w:rPr>
        <w:t xml:space="preserve">และกระทบยอดปริมาณสินค้าที่นับได้จากวันที่ตรวจนับไปยังยอดปริมาณสินค้าคงเหลือ ณ วันที่ </w:t>
      </w:r>
      <w:r w:rsidR="003F01C8" w:rsidRPr="003F01C8">
        <w:rPr>
          <w:rFonts w:asciiTheme="majorBidi" w:hAnsiTheme="majorBidi" w:cstheme="majorBidi"/>
          <w:sz w:val="28"/>
        </w:rPr>
        <w:t>31</w:t>
      </w:r>
      <w:r w:rsidRPr="00023D6E">
        <w:rPr>
          <w:rFonts w:asciiTheme="majorBidi" w:hAnsiTheme="majorBidi" w:cstheme="majorBidi"/>
          <w:sz w:val="28"/>
        </w:rPr>
        <w:t xml:space="preserve"> </w:t>
      </w:r>
      <w:r w:rsidRPr="00023D6E">
        <w:rPr>
          <w:rFonts w:asciiTheme="majorBidi" w:hAnsiTheme="majorBidi" w:cstheme="majorBidi"/>
          <w:sz w:val="28"/>
          <w:cs/>
        </w:rPr>
        <w:t xml:space="preserve">ธันวาคม </w:t>
      </w:r>
      <w:r w:rsidR="003F01C8" w:rsidRPr="003F01C8">
        <w:rPr>
          <w:rFonts w:asciiTheme="majorBidi" w:hAnsiTheme="majorBidi" w:cstheme="majorBidi"/>
          <w:sz w:val="28"/>
        </w:rPr>
        <w:t>2565</w:t>
      </w:r>
      <w:r w:rsidRPr="00023D6E">
        <w:rPr>
          <w:rFonts w:asciiTheme="majorBidi" w:hAnsiTheme="majorBidi" w:cstheme="majorBidi"/>
          <w:sz w:val="28"/>
        </w:rPr>
        <w:t xml:space="preserve"> </w:t>
      </w:r>
      <w:r w:rsidRPr="00023D6E">
        <w:rPr>
          <w:rFonts w:asciiTheme="majorBidi" w:hAnsiTheme="majorBidi" w:cstheme="majorBidi"/>
          <w:sz w:val="28"/>
          <w:cs/>
        </w:rPr>
        <w:t xml:space="preserve">บริษัทย่อยดังกล่าวพบว่าปริมาณสินค้าคงเหลือตามบัญชีสูงกว่าปริมาณสินค้าคงเหลือที่กระทบยอดดังกล่าวจำนวนเงิน </w:t>
      </w:r>
      <w:r w:rsidR="003F01C8" w:rsidRPr="003F01C8">
        <w:rPr>
          <w:rFonts w:asciiTheme="majorBidi" w:hAnsiTheme="majorBidi" w:cstheme="majorBidi"/>
          <w:sz w:val="28"/>
        </w:rPr>
        <w:t>167</w:t>
      </w:r>
      <w:r w:rsidRPr="00023D6E">
        <w:rPr>
          <w:rFonts w:asciiTheme="majorBidi" w:hAnsiTheme="majorBidi" w:cstheme="majorBidi"/>
          <w:sz w:val="28"/>
        </w:rPr>
        <w:t xml:space="preserve"> </w:t>
      </w:r>
      <w:r w:rsidR="00242DE2">
        <w:rPr>
          <w:rFonts w:asciiTheme="majorBidi" w:hAnsiTheme="majorBidi" w:cstheme="majorBidi"/>
          <w:sz w:val="28"/>
        </w:rPr>
        <w:br/>
      </w:r>
      <w:r w:rsidRPr="00023D6E">
        <w:rPr>
          <w:rFonts w:asciiTheme="majorBidi" w:hAnsiTheme="majorBidi" w:cstheme="majorBidi"/>
          <w:sz w:val="28"/>
          <w:cs/>
        </w:rPr>
        <w:t xml:space="preserve">ล้านบาท ผู้บริหารของกลุ่มบริษัทได้ตรวจสอบและพบว่าบริษัทย่อยไม่ได้บันทึกการทำลายสินค้า ไม่ได้บันทึกรายการสินค้าที่เสียหายที่ลูกค้าคืนสินค้าและไม่ได้บันทึกรายการสินค้าที่เสียหายจากการย้ายโรงงานที่เกิดขึ้นในระหว่างปี </w:t>
      </w:r>
      <w:r w:rsidR="003F01C8" w:rsidRPr="003F01C8">
        <w:rPr>
          <w:rFonts w:asciiTheme="majorBidi" w:hAnsiTheme="majorBidi" w:cstheme="majorBidi"/>
          <w:sz w:val="28"/>
        </w:rPr>
        <w:t>2565</w:t>
      </w:r>
      <w:r w:rsidRPr="00023D6E">
        <w:rPr>
          <w:rFonts w:asciiTheme="majorBidi" w:hAnsiTheme="majorBidi" w:cstheme="majorBidi"/>
          <w:sz w:val="28"/>
        </w:rPr>
        <w:t xml:space="preserve"> </w:t>
      </w:r>
      <w:r w:rsidRPr="00023D6E">
        <w:rPr>
          <w:rFonts w:asciiTheme="majorBidi" w:hAnsiTheme="majorBidi" w:cstheme="majorBidi"/>
          <w:sz w:val="28"/>
          <w:cs/>
        </w:rPr>
        <w:t xml:space="preserve">ทั้งนี้กลุ่มบริษัทได้พบข้อผิดพลาดดังกล่าวและได้ปรับปรุงรายการดังกล่าวเป็นส่วนหนึ่งของต้นทุนขายในงบกำไรขาดทุนสำหรับปีสิ้นสุดวันที่ </w:t>
      </w:r>
      <w:r w:rsidR="003F01C8" w:rsidRPr="003F01C8">
        <w:rPr>
          <w:rFonts w:asciiTheme="majorBidi" w:hAnsiTheme="majorBidi" w:cstheme="majorBidi"/>
          <w:sz w:val="28"/>
        </w:rPr>
        <w:t>31</w:t>
      </w:r>
      <w:r w:rsidRPr="00023D6E">
        <w:rPr>
          <w:rFonts w:asciiTheme="majorBidi" w:hAnsiTheme="majorBidi" w:cstheme="majorBidi"/>
          <w:sz w:val="28"/>
        </w:rPr>
        <w:t xml:space="preserve"> </w:t>
      </w:r>
      <w:r w:rsidRPr="00023D6E">
        <w:rPr>
          <w:rFonts w:asciiTheme="majorBidi" w:hAnsiTheme="majorBidi" w:cstheme="majorBidi"/>
          <w:sz w:val="28"/>
          <w:cs/>
        </w:rPr>
        <w:t xml:space="preserve">ธันวาคม </w:t>
      </w:r>
      <w:r w:rsidR="003F01C8" w:rsidRPr="003F01C8">
        <w:rPr>
          <w:rFonts w:asciiTheme="majorBidi" w:hAnsiTheme="majorBidi" w:cstheme="majorBidi"/>
          <w:sz w:val="28"/>
        </w:rPr>
        <w:t>2565</w:t>
      </w:r>
      <w:r w:rsidRPr="00023D6E">
        <w:rPr>
          <w:rFonts w:asciiTheme="majorBidi" w:hAnsiTheme="majorBidi" w:cstheme="majorBidi"/>
          <w:sz w:val="28"/>
          <w:cs/>
        </w:rPr>
        <w:t xml:space="preserve"> แล้ว</w:t>
      </w:r>
      <w:r w:rsidRPr="00023D6E">
        <w:rPr>
          <w:rFonts w:asciiTheme="majorBidi" w:hAnsiTheme="majorBidi" w:cstheme="majorBidi"/>
          <w:sz w:val="28"/>
        </w:rPr>
        <w:t xml:space="preserve"> </w:t>
      </w:r>
      <w:r w:rsidRPr="00023D6E">
        <w:rPr>
          <w:rFonts w:asciiTheme="majorBidi" w:hAnsiTheme="majorBidi" w:cstheme="majorBidi"/>
          <w:sz w:val="28"/>
          <w:cs/>
        </w:rPr>
        <w:t>ทั้งนี้ผู้บริหารของบริษัทอยู่ระหว่างการตรวจสอบข้อเท็จจริงเชิงลึก และพิจารณาให้มีการว่าจ้างผู้เชี่ยวชาญภายนอกที่เชื่อถือได้เข้ามาทำการตรวจสอบรายการที่เกิดขึ้นเพื่อหาข้อเท็จจริงและสาเหตุของการเกิดรายการดังกล่าว และหากตรวจพบว่ามีความไม่ถูกต้อง บริษัทจะดำเนินการตามข้อเท็จจริงที่เกิดขึ้น</w:t>
      </w:r>
    </w:p>
    <w:p w14:paraId="70F417CE" w14:textId="77777777" w:rsidR="00E73928" w:rsidRDefault="00E73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45D7C4B9" w14:textId="3D2DE6E2" w:rsidR="009F3D52" w:rsidRPr="00010708" w:rsidRDefault="009F3D52" w:rsidP="000148BD">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สินทรัพย์หมุนเวียนอื่น</w:t>
      </w:r>
    </w:p>
    <w:p w14:paraId="7FC5F9A5" w14:textId="77777777" w:rsidR="009F3D52" w:rsidRPr="00010708" w:rsidRDefault="009F3D52" w:rsidP="009F3D52">
      <w:pPr>
        <w:pStyle w:val="ListParagraph"/>
        <w:spacing w:after="0" w:line="240" w:lineRule="auto"/>
        <w:ind w:left="360" w:right="-29"/>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9F3D52" w:rsidRPr="00010708" w14:paraId="603EC716" w14:textId="77777777" w:rsidTr="002F0DF8">
        <w:trPr>
          <w:trHeight w:val="64"/>
          <w:tblHeader/>
        </w:trPr>
        <w:tc>
          <w:tcPr>
            <w:tcW w:w="2336" w:type="pct"/>
            <w:vAlign w:val="bottom"/>
          </w:tcPr>
          <w:p w14:paraId="69072B52" w14:textId="77777777" w:rsidR="009F3D52" w:rsidRPr="00010708" w:rsidRDefault="009F3D52" w:rsidP="003F2759">
            <w:pPr>
              <w:spacing w:line="320" w:lineRule="exact"/>
              <w:ind w:right="28"/>
              <w:rPr>
                <w:rFonts w:asciiTheme="majorBidi" w:hAnsiTheme="majorBidi" w:cstheme="majorBidi"/>
                <w:sz w:val="26"/>
                <w:szCs w:val="26"/>
                <w:cs/>
              </w:rPr>
            </w:pPr>
          </w:p>
        </w:tc>
        <w:tc>
          <w:tcPr>
            <w:tcW w:w="1297" w:type="pct"/>
            <w:gridSpan w:val="3"/>
          </w:tcPr>
          <w:p w14:paraId="5315D6B5"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07DAC981"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6" w:type="pct"/>
            <w:gridSpan w:val="3"/>
          </w:tcPr>
          <w:p w14:paraId="6F7114FB" w14:textId="77777777" w:rsidR="009F3D52" w:rsidRPr="00010708" w:rsidRDefault="009F3D52" w:rsidP="003F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B10011" w:rsidRPr="00010708" w14:paraId="1CC8CF26" w14:textId="77777777" w:rsidTr="002F0DF8">
        <w:tc>
          <w:tcPr>
            <w:tcW w:w="2336" w:type="pct"/>
            <w:vAlign w:val="bottom"/>
          </w:tcPr>
          <w:p w14:paraId="63687207" w14:textId="77777777" w:rsidR="00B10011" w:rsidRPr="00010708" w:rsidRDefault="00B10011" w:rsidP="00B10011">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38EB6AFB" w14:textId="7CDBAB4A"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3A74035D"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7" w:type="pct"/>
            <w:vAlign w:val="bottom"/>
          </w:tcPr>
          <w:p w14:paraId="0FB1DB02" w14:textId="50DBBCC6"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51" w:type="pct"/>
          </w:tcPr>
          <w:p w14:paraId="352B957F"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23" w:type="pct"/>
            <w:vAlign w:val="bottom"/>
          </w:tcPr>
          <w:p w14:paraId="641304B2" w14:textId="43D8624C"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48A81F84" w14:textId="77777777" w:rsidR="00B10011" w:rsidRPr="00010708" w:rsidRDefault="00B10011" w:rsidP="00B10011">
            <w:pPr>
              <w:spacing w:line="320" w:lineRule="exact"/>
              <w:ind w:right="29"/>
              <w:jc w:val="right"/>
              <w:rPr>
                <w:rFonts w:asciiTheme="majorBidi" w:hAnsiTheme="majorBidi" w:cstheme="majorBidi"/>
                <w:sz w:val="26"/>
                <w:szCs w:val="26"/>
              </w:rPr>
            </w:pPr>
          </w:p>
        </w:tc>
        <w:tc>
          <w:tcPr>
            <w:tcW w:w="642" w:type="pct"/>
            <w:vAlign w:val="bottom"/>
          </w:tcPr>
          <w:p w14:paraId="74CDF8A5" w14:textId="3163EF7E"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B46343" w:rsidRPr="00010708" w14:paraId="0DFB8879" w14:textId="77777777" w:rsidTr="00A635AA">
        <w:tc>
          <w:tcPr>
            <w:tcW w:w="2336" w:type="pct"/>
            <w:tcBorders>
              <w:bottom w:val="nil"/>
            </w:tcBorders>
          </w:tcPr>
          <w:p w14:paraId="5EBFAC5C" w14:textId="34A1154F" w:rsidR="00B46343" w:rsidRPr="00010708" w:rsidRDefault="00B46343" w:rsidP="00B4634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ภาษีมูลค่าเพิ่มรอขอคืน</w:t>
            </w:r>
          </w:p>
        </w:tc>
        <w:tc>
          <w:tcPr>
            <w:tcW w:w="619" w:type="pct"/>
            <w:vAlign w:val="bottom"/>
          </w:tcPr>
          <w:p w14:paraId="7A44312A" w14:textId="0AFEE47F" w:rsidR="00B46343" w:rsidRPr="00486D8B"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6</w:t>
            </w:r>
            <w:r w:rsidR="00B46343">
              <w:rPr>
                <w:rFonts w:asciiTheme="majorBidi" w:hAnsiTheme="majorBidi" w:cstheme="majorBidi"/>
                <w:sz w:val="26"/>
                <w:szCs w:val="26"/>
              </w:rPr>
              <w:t>,</w:t>
            </w:r>
            <w:r w:rsidRPr="003F01C8">
              <w:rPr>
                <w:rFonts w:asciiTheme="majorBidi" w:hAnsiTheme="majorBidi" w:cstheme="majorBidi"/>
                <w:sz w:val="26"/>
                <w:szCs w:val="26"/>
              </w:rPr>
              <w:t>600</w:t>
            </w:r>
            <w:r w:rsidR="00B46343">
              <w:rPr>
                <w:rFonts w:asciiTheme="majorBidi" w:hAnsiTheme="majorBidi" w:cstheme="majorBidi"/>
                <w:sz w:val="26"/>
                <w:szCs w:val="26"/>
              </w:rPr>
              <w:t>,</w:t>
            </w:r>
            <w:r w:rsidRPr="003F01C8">
              <w:rPr>
                <w:rFonts w:asciiTheme="majorBidi" w:hAnsiTheme="majorBidi" w:cstheme="majorBidi"/>
                <w:sz w:val="26"/>
                <w:szCs w:val="26"/>
              </w:rPr>
              <w:t>732</w:t>
            </w:r>
          </w:p>
        </w:tc>
        <w:tc>
          <w:tcPr>
            <w:tcW w:w="51" w:type="pct"/>
          </w:tcPr>
          <w:p w14:paraId="251F201B"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361F6B6C" w14:textId="36E52035"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5</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597</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596</w:t>
            </w:r>
          </w:p>
        </w:tc>
        <w:tc>
          <w:tcPr>
            <w:tcW w:w="51" w:type="pct"/>
          </w:tcPr>
          <w:p w14:paraId="6E68F03D"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Pr>
          <w:p w14:paraId="4AD5447A" w14:textId="2CF522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c>
          <w:tcPr>
            <w:tcW w:w="51" w:type="pct"/>
          </w:tcPr>
          <w:p w14:paraId="72B0E0F2"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42" w:type="pct"/>
            <w:vAlign w:val="bottom"/>
          </w:tcPr>
          <w:p w14:paraId="06B2A1F3" w14:textId="0C2D2C08"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B46343" w:rsidRPr="00010708" w14:paraId="686798E9" w14:textId="77777777" w:rsidTr="00A635AA">
        <w:tc>
          <w:tcPr>
            <w:tcW w:w="2336" w:type="pct"/>
            <w:tcBorders>
              <w:bottom w:val="nil"/>
            </w:tcBorders>
          </w:tcPr>
          <w:p w14:paraId="05AF4F58" w14:textId="0740E07E" w:rsidR="00B46343" w:rsidRPr="00010708" w:rsidRDefault="00B46343" w:rsidP="00B4634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ภาษีซื้อที่ยังไม่ถึงกำหนดชำระ</w:t>
            </w:r>
          </w:p>
        </w:tc>
        <w:tc>
          <w:tcPr>
            <w:tcW w:w="619" w:type="pct"/>
            <w:vAlign w:val="bottom"/>
          </w:tcPr>
          <w:p w14:paraId="31839E17" w14:textId="591E9A49" w:rsidR="00B46343" w:rsidRPr="00486D8B"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1</w:t>
            </w:r>
            <w:r w:rsidR="00B46343">
              <w:rPr>
                <w:rFonts w:asciiTheme="majorBidi" w:hAnsiTheme="majorBidi" w:cstheme="majorBidi"/>
                <w:sz w:val="26"/>
                <w:szCs w:val="26"/>
                <w:lang w:val="en-GB"/>
              </w:rPr>
              <w:t>,</w:t>
            </w:r>
            <w:r w:rsidRPr="003F01C8">
              <w:rPr>
                <w:rFonts w:asciiTheme="majorBidi" w:hAnsiTheme="majorBidi" w:cstheme="majorBidi"/>
                <w:sz w:val="26"/>
                <w:szCs w:val="26"/>
              </w:rPr>
              <w:t>640</w:t>
            </w:r>
            <w:r w:rsidR="00B46343">
              <w:rPr>
                <w:rFonts w:asciiTheme="majorBidi" w:hAnsiTheme="majorBidi" w:cstheme="majorBidi"/>
                <w:sz w:val="26"/>
                <w:szCs w:val="26"/>
              </w:rPr>
              <w:t>,</w:t>
            </w:r>
            <w:r w:rsidRPr="003F01C8">
              <w:rPr>
                <w:rFonts w:asciiTheme="majorBidi" w:hAnsiTheme="majorBidi" w:cstheme="majorBidi"/>
                <w:sz w:val="26"/>
                <w:szCs w:val="26"/>
              </w:rPr>
              <w:t>218</w:t>
            </w:r>
          </w:p>
        </w:tc>
        <w:tc>
          <w:tcPr>
            <w:tcW w:w="51" w:type="pct"/>
          </w:tcPr>
          <w:p w14:paraId="215497E6"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554073B" w14:textId="191E247D"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102</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061</w:t>
            </w:r>
          </w:p>
        </w:tc>
        <w:tc>
          <w:tcPr>
            <w:tcW w:w="51" w:type="pct"/>
          </w:tcPr>
          <w:p w14:paraId="43A63082"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Pr>
          <w:p w14:paraId="599FCF68" w14:textId="77E97094"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right"/>
              <w:rPr>
                <w:rFonts w:asciiTheme="majorBidi" w:hAnsiTheme="majorBidi" w:cstheme="majorBidi"/>
                <w:sz w:val="26"/>
                <w:szCs w:val="26"/>
                <w:lang w:val="en-GB"/>
              </w:rPr>
            </w:pPr>
            <w:r w:rsidRPr="002D5362">
              <w:rPr>
                <w:rFonts w:asciiTheme="majorBidi" w:hAnsiTheme="majorBidi" w:cstheme="majorBidi"/>
                <w:sz w:val="26"/>
                <w:szCs w:val="26"/>
                <w:lang w:val="en-GB"/>
              </w:rPr>
              <w:t xml:space="preserve"> </w:t>
            </w:r>
            <w:r w:rsidR="003F01C8" w:rsidRPr="003F01C8">
              <w:rPr>
                <w:rFonts w:asciiTheme="majorBidi" w:hAnsiTheme="majorBidi" w:cstheme="majorBidi"/>
                <w:sz w:val="26"/>
                <w:szCs w:val="26"/>
              </w:rPr>
              <w:t>344</w:t>
            </w:r>
            <w:r w:rsidRPr="002D5362">
              <w:rPr>
                <w:rFonts w:asciiTheme="majorBidi" w:hAnsiTheme="majorBidi" w:cstheme="majorBidi"/>
                <w:sz w:val="26"/>
                <w:szCs w:val="26"/>
                <w:lang w:val="en-GB"/>
              </w:rPr>
              <w:t>,</w:t>
            </w:r>
            <w:r w:rsidR="003F01C8" w:rsidRPr="003F01C8">
              <w:rPr>
                <w:rFonts w:asciiTheme="majorBidi" w:hAnsiTheme="majorBidi" w:cstheme="majorBidi"/>
                <w:sz w:val="26"/>
                <w:szCs w:val="26"/>
              </w:rPr>
              <w:t>464</w:t>
            </w:r>
            <w:r w:rsidRPr="002D5362">
              <w:rPr>
                <w:rFonts w:asciiTheme="majorBidi" w:hAnsiTheme="majorBidi" w:cstheme="majorBidi"/>
                <w:sz w:val="26"/>
                <w:szCs w:val="26"/>
                <w:lang w:val="en-GB"/>
              </w:rPr>
              <w:t xml:space="preserve"> </w:t>
            </w:r>
          </w:p>
        </w:tc>
        <w:tc>
          <w:tcPr>
            <w:tcW w:w="51" w:type="pct"/>
          </w:tcPr>
          <w:p w14:paraId="62E49D00"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42" w:type="pct"/>
            <w:vAlign w:val="bottom"/>
          </w:tcPr>
          <w:p w14:paraId="7767E921" w14:textId="7570592E"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483</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223</w:t>
            </w:r>
          </w:p>
        </w:tc>
      </w:tr>
      <w:tr w:rsidR="00B46343" w:rsidRPr="00010708" w14:paraId="70CB79DE" w14:textId="77777777" w:rsidTr="00A635AA">
        <w:tc>
          <w:tcPr>
            <w:tcW w:w="2336" w:type="pct"/>
            <w:tcBorders>
              <w:bottom w:val="nil"/>
            </w:tcBorders>
          </w:tcPr>
          <w:p w14:paraId="25C219C1" w14:textId="66452441" w:rsidR="00B46343" w:rsidRPr="00010708" w:rsidRDefault="00B46343" w:rsidP="00B4634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ภาษีหัก ณ ที่จ่าย</w:t>
            </w:r>
          </w:p>
        </w:tc>
        <w:tc>
          <w:tcPr>
            <w:tcW w:w="619" w:type="pct"/>
            <w:vAlign w:val="bottom"/>
          </w:tcPr>
          <w:p w14:paraId="2262B677" w14:textId="2AD0432F" w:rsidR="00B46343" w:rsidRPr="00486D8B"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4</w:t>
            </w:r>
            <w:r w:rsidR="00B46343">
              <w:rPr>
                <w:rFonts w:asciiTheme="majorBidi" w:hAnsiTheme="majorBidi" w:cstheme="majorBidi"/>
                <w:sz w:val="26"/>
                <w:szCs w:val="26"/>
              </w:rPr>
              <w:t>,</w:t>
            </w:r>
            <w:r w:rsidRPr="003F01C8">
              <w:rPr>
                <w:rFonts w:asciiTheme="majorBidi" w:hAnsiTheme="majorBidi" w:cstheme="majorBidi"/>
                <w:sz w:val="26"/>
                <w:szCs w:val="26"/>
              </w:rPr>
              <w:t>298</w:t>
            </w:r>
            <w:r w:rsidR="00B46343">
              <w:rPr>
                <w:rFonts w:asciiTheme="majorBidi" w:hAnsiTheme="majorBidi" w:cstheme="majorBidi"/>
                <w:sz w:val="26"/>
                <w:szCs w:val="26"/>
              </w:rPr>
              <w:t>,</w:t>
            </w:r>
            <w:r w:rsidRPr="003F01C8">
              <w:rPr>
                <w:rFonts w:asciiTheme="majorBidi" w:hAnsiTheme="majorBidi" w:cstheme="majorBidi"/>
                <w:sz w:val="26"/>
                <w:szCs w:val="26"/>
              </w:rPr>
              <w:t>682</w:t>
            </w:r>
          </w:p>
        </w:tc>
        <w:tc>
          <w:tcPr>
            <w:tcW w:w="51" w:type="pct"/>
          </w:tcPr>
          <w:p w14:paraId="3FFEB34B"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293129B3" w14:textId="109E45BC"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965</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963</w:t>
            </w:r>
          </w:p>
        </w:tc>
        <w:tc>
          <w:tcPr>
            <w:tcW w:w="51" w:type="pct"/>
          </w:tcPr>
          <w:p w14:paraId="5E198F9E"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Pr>
          <w:p w14:paraId="15A78734" w14:textId="6D5ACAAE"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right"/>
              <w:rPr>
                <w:rFonts w:asciiTheme="majorBidi" w:hAnsiTheme="majorBidi" w:cstheme="majorBidi"/>
                <w:sz w:val="26"/>
                <w:szCs w:val="26"/>
                <w:lang w:val="en-GB"/>
              </w:rPr>
            </w:pPr>
            <w:r w:rsidRPr="002D5362">
              <w:rPr>
                <w:rFonts w:asciiTheme="majorBidi" w:hAnsiTheme="majorBidi" w:cstheme="majorBidi"/>
                <w:sz w:val="26"/>
                <w:szCs w:val="26"/>
                <w:lang w:val="en-GB"/>
              </w:rPr>
              <w:t xml:space="preserve"> </w:t>
            </w:r>
            <w:r w:rsidR="003F01C8" w:rsidRPr="003F01C8">
              <w:rPr>
                <w:rFonts w:asciiTheme="majorBidi" w:hAnsiTheme="majorBidi" w:cstheme="majorBidi"/>
                <w:sz w:val="26"/>
                <w:szCs w:val="26"/>
              </w:rPr>
              <w:t>1</w:t>
            </w:r>
            <w:r w:rsidRPr="002D5362">
              <w:rPr>
                <w:rFonts w:asciiTheme="majorBidi" w:hAnsiTheme="majorBidi" w:cstheme="majorBidi"/>
                <w:sz w:val="26"/>
                <w:szCs w:val="26"/>
                <w:lang w:val="en-GB"/>
              </w:rPr>
              <w:t>,</w:t>
            </w:r>
            <w:r w:rsidR="003F01C8" w:rsidRPr="003F01C8">
              <w:rPr>
                <w:rFonts w:asciiTheme="majorBidi" w:hAnsiTheme="majorBidi" w:cstheme="majorBidi"/>
                <w:sz w:val="26"/>
                <w:szCs w:val="26"/>
              </w:rPr>
              <w:t>809</w:t>
            </w:r>
            <w:r w:rsidRPr="002D5362">
              <w:rPr>
                <w:rFonts w:asciiTheme="majorBidi" w:hAnsiTheme="majorBidi" w:cstheme="majorBidi"/>
                <w:sz w:val="26"/>
                <w:szCs w:val="26"/>
                <w:lang w:val="en-GB"/>
              </w:rPr>
              <w:t>,</w:t>
            </w:r>
            <w:r w:rsidR="003F01C8" w:rsidRPr="003F01C8">
              <w:rPr>
                <w:rFonts w:asciiTheme="majorBidi" w:hAnsiTheme="majorBidi" w:cstheme="majorBidi"/>
                <w:sz w:val="26"/>
                <w:szCs w:val="26"/>
              </w:rPr>
              <w:t>411</w:t>
            </w:r>
            <w:r w:rsidRPr="002D5362">
              <w:rPr>
                <w:rFonts w:asciiTheme="majorBidi" w:hAnsiTheme="majorBidi" w:cstheme="majorBidi"/>
                <w:sz w:val="26"/>
                <w:szCs w:val="26"/>
                <w:lang w:val="en-GB"/>
              </w:rPr>
              <w:t xml:space="preserve"> </w:t>
            </w:r>
          </w:p>
        </w:tc>
        <w:tc>
          <w:tcPr>
            <w:tcW w:w="51" w:type="pct"/>
          </w:tcPr>
          <w:p w14:paraId="56FA9175"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42" w:type="pct"/>
            <w:vAlign w:val="bottom"/>
          </w:tcPr>
          <w:p w14:paraId="65AB1EDA" w14:textId="3FC23EF0"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807</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499</w:t>
            </w:r>
          </w:p>
        </w:tc>
      </w:tr>
      <w:tr w:rsidR="00B46343" w:rsidRPr="00010708" w14:paraId="5C318F3E" w14:textId="77777777" w:rsidTr="00A635AA">
        <w:tc>
          <w:tcPr>
            <w:tcW w:w="2336" w:type="pct"/>
            <w:tcBorders>
              <w:bottom w:val="nil"/>
            </w:tcBorders>
          </w:tcPr>
          <w:p w14:paraId="31E4A792" w14:textId="208B9EE0" w:rsidR="00B46343" w:rsidRPr="00010708" w:rsidRDefault="00B46343" w:rsidP="00B4634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ค่าใช้จ่ายจ่ายล่วงหน้า</w:t>
            </w:r>
          </w:p>
        </w:tc>
        <w:tc>
          <w:tcPr>
            <w:tcW w:w="619" w:type="pct"/>
            <w:vAlign w:val="bottom"/>
          </w:tcPr>
          <w:p w14:paraId="2BFD5CBD" w14:textId="07145EA1" w:rsidR="00B46343" w:rsidRPr="00486D8B"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7</w:t>
            </w:r>
            <w:r w:rsidR="00B46343">
              <w:rPr>
                <w:rFonts w:asciiTheme="majorBidi" w:hAnsiTheme="majorBidi" w:cstheme="majorBidi"/>
                <w:sz w:val="26"/>
                <w:szCs w:val="26"/>
              </w:rPr>
              <w:t>,</w:t>
            </w:r>
            <w:r w:rsidRPr="003F01C8">
              <w:rPr>
                <w:rFonts w:asciiTheme="majorBidi" w:hAnsiTheme="majorBidi" w:cstheme="majorBidi"/>
                <w:sz w:val="26"/>
                <w:szCs w:val="26"/>
              </w:rPr>
              <w:t>441</w:t>
            </w:r>
            <w:r w:rsidR="00B46343">
              <w:rPr>
                <w:rFonts w:asciiTheme="majorBidi" w:hAnsiTheme="majorBidi" w:cstheme="majorBidi"/>
                <w:sz w:val="26"/>
                <w:szCs w:val="26"/>
              </w:rPr>
              <w:t>,</w:t>
            </w:r>
            <w:r w:rsidRPr="003F01C8">
              <w:rPr>
                <w:rFonts w:asciiTheme="majorBidi" w:hAnsiTheme="majorBidi" w:cstheme="majorBidi"/>
                <w:sz w:val="26"/>
                <w:szCs w:val="26"/>
              </w:rPr>
              <w:t>600</w:t>
            </w:r>
          </w:p>
        </w:tc>
        <w:tc>
          <w:tcPr>
            <w:tcW w:w="51" w:type="pct"/>
          </w:tcPr>
          <w:p w14:paraId="31DB8A30"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4E5130DF" w14:textId="76434040"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12</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705</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498</w:t>
            </w:r>
          </w:p>
        </w:tc>
        <w:tc>
          <w:tcPr>
            <w:tcW w:w="51" w:type="pct"/>
          </w:tcPr>
          <w:p w14:paraId="1BCCC842"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Pr>
          <w:p w14:paraId="1A2B5F60" w14:textId="70B6AF24"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right"/>
              <w:rPr>
                <w:rFonts w:asciiTheme="majorBidi" w:hAnsiTheme="majorBidi" w:cstheme="majorBidi"/>
                <w:sz w:val="26"/>
                <w:szCs w:val="26"/>
                <w:lang w:val="en-GB"/>
              </w:rPr>
            </w:pPr>
            <w:r w:rsidRPr="002D5362">
              <w:rPr>
                <w:rFonts w:asciiTheme="majorBidi" w:hAnsiTheme="majorBidi" w:cstheme="majorBidi"/>
                <w:sz w:val="26"/>
                <w:szCs w:val="26"/>
                <w:lang w:val="en-GB"/>
              </w:rPr>
              <w:t xml:space="preserve"> </w:t>
            </w:r>
            <w:r w:rsidR="003F01C8" w:rsidRPr="003F01C8">
              <w:rPr>
                <w:rFonts w:asciiTheme="majorBidi" w:hAnsiTheme="majorBidi" w:cstheme="majorBidi"/>
                <w:sz w:val="26"/>
                <w:szCs w:val="26"/>
              </w:rPr>
              <w:t>2</w:t>
            </w:r>
            <w:r w:rsidRPr="002D5362">
              <w:rPr>
                <w:rFonts w:asciiTheme="majorBidi" w:hAnsiTheme="majorBidi" w:cstheme="majorBidi"/>
                <w:sz w:val="26"/>
                <w:szCs w:val="26"/>
                <w:lang w:val="en-GB"/>
              </w:rPr>
              <w:t>,</w:t>
            </w:r>
            <w:r w:rsidR="003F01C8" w:rsidRPr="003F01C8">
              <w:rPr>
                <w:rFonts w:asciiTheme="majorBidi" w:hAnsiTheme="majorBidi" w:cstheme="majorBidi"/>
                <w:sz w:val="26"/>
                <w:szCs w:val="26"/>
              </w:rPr>
              <w:t>104</w:t>
            </w:r>
            <w:r w:rsidRPr="002D5362">
              <w:rPr>
                <w:rFonts w:asciiTheme="majorBidi" w:hAnsiTheme="majorBidi" w:cstheme="majorBidi"/>
                <w:sz w:val="26"/>
                <w:szCs w:val="26"/>
                <w:lang w:val="en-GB"/>
              </w:rPr>
              <w:t>,</w:t>
            </w:r>
            <w:r w:rsidR="003F01C8" w:rsidRPr="003F01C8">
              <w:rPr>
                <w:rFonts w:asciiTheme="majorBidi" w:hAnsiTheme="majorBidi" w:cstheme="majorBidi"/>
                <w:sz w:val="26"/>
                <w:szCs w:val="26"/>
              </w:rPr>
              <w:t>366</w:t>
            </w:r>
            <w:r w:rsidRPr="002D5362">
              <w:rPr>
                <w:rFonts w:asciiTheme="majorBidi" w:hAnsiTheme="majorBidi" w:cstheme="majorBidi"/>
                <w:sz w:val="26"/>
                <w:szCs w:val="26"/>
                <w:lang w:val="en-GB"/>
              </w:rPr>
              <w:t xml:space="preserve"> </w:t>
            </w:r>
          </w:p>
        </w:tc>
        <w:tc>
          <w:tcPr>
            <w:tcW w:w="51" w:type="pct"/>
          </w:tcPr>
          <w:p w14:paraId="0CF69FB9"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42" w:type="pct"/>
            <w:vAlign w:val="bottom"/>
          </w:tcPr>
          <w:p w14:paraId="6C5A385F" w14:textId="16B36ABF"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4</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555</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300</w:t>
            </w:r>
          </w:p>
        </w:tc>
      </w:tr>
      <w:tr w:rsidR="00B46343" w:rsidRPr="00010708" w14:paraId="7480CF01" w14:textId="77777777" w:rsidTr="00A635AA">
        <w:tc>
          <w:tcPr>
            <w:tcW w:w="2336" w:type="pct"/>
            <w:tcBorders>
              <w:bottom w:val="nil"/>
            </w:tcBorders>
          </w:tcPr>
          <w:p w14:paraId="080558C0" w14:textId="3BD9D711" w:rsidR="00B46343" w:rsidRPr="00010708" w:rsidRDefault="00B46343" w:rsidP="00B4634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ลูกหนี้กรมสรรพากร</w:t>
            </w:r>
          </w:p>
        </w:tc>
        <w:tc>
          <w:tcPr>
            <w:tcW w:w="619" w:type="pct"/>
            <w:vAlign w:val="bottom"/>
          </w:tcPr>
          <w:p w14:paraId="502A6C81" w14:textId="0F42DE06"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36</w:t>
            </w:r>
            <w:r w:rsidR="00B46343">
              <w:rPr>
                <w:rFonts w:asciiTheme="majorBidi" w:hAnsiTheme="majorBidi" w:cstheme="majorBidi"/>
                <w:sz w:val="26"/>
                <w:szCs w:val="26"/>
              </w:rPr>
              <w:t>,</w:t>
            </w:r>
            <w:r w:rsidRPr="003F01C8">
              <w:rPr>
                <w:rFonts w:asciiTheme="majorBidi" w:hAnsiTheme="majorBidi" w:cstheme="majorBidi"/>
                <w:sz w:val="26"/>
                <w:szCs w:val="26"/>
              </w:rPr>
              <w:t>095</w:t>
            </w:r>
            <w:r w:rsidR="00B46343">
              <w:rPr>
                <w:rFonts w:asciiTheme="majorBidi" w:hAnsiTheme="majorBidi" w:cstheme="majorBidi"/>
                <w:sz w:val="26"/>
                <w:szCs w:val="26"/>
              </w:rPr>
              <w:t>,</w:t>
            </w:r>
            <w:r w:rsidRPr="003F01C8">
              <w:rPr>
                <w:rFonts w:asciiTheme="majorBidi" w:hAnsiTheme="majorBidi" w:cstheme="majorBidi"/>
                <w:sz w:val="26"/>
                <w:szCs w:val="26"/>
              </w:rPr>
              <w:t>456</w:t>
            </w:r>
          </w:p>
        </w:tc>
        <w:tc>
          <w:tcPr>
            <w:tcW w:w="51" w:type="pct"/>
          </w:tcPr>
          <w:p w14:paraId="069177E5"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15B1364E" w14:textId="70CDEF35"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24</w:t>
            </w:r>
            <w:r w:rsidR="00B46343" w:rsidRPr="00010708">
              <w:rPr>
                <w:rFonts w:asciiTheme="majorBidi" w:hAnsiTheme="majorBidi" w:cstheme="majorBidi"/>
                <w:sz w:val="26"/>
                <w:szCs w:val="26"/>
              </w:rPr>
              <w:t>,</w:t>
            </w:r>
            <w:r w:rsidRPr="003F01C8">
              <w:rPr>
                <w:rFonts w:asciiTheme="majorBidi" w:hAnsiTheme="majorBidi" w:cstheme="majorBidi"/>
                <w:sz w:val="26"/>
                <w:szCs w:val="26"/>
              </w:rPr>
              <w:t>630</w:t>
            </w:r>
            <w:r w:rsidR="00B46343" w:rsidRPr="00010708">
              <w:rPr>
                <w:rFonts w:asciiTheme="majorBidi" w:hAnsiTheme="majorBidi" w:cstheme="majorBidi"/>
                <w:sz w:val="26"/>
                <w:szCs w:val="26"/>
              </w:rPr>
              <w:t>,</w:t>
            </w:r>
            <w:r w:rsidRPr="003F01C8">
              <w:rPr>
                <w:rFonts w:asciiTheme="majorBidi" w:hAnsiTheme="majorBidi" w:cstheme="majorBidi"/>
                <w:sz w:val="26"/>
                <w:szCs w:val="26"/>
              </w:rPr>
              <w:t>119</w:t>
            </w:r>
          </w:p>
        </w:tc>
        <w:tc>
          <w:tcPr>
            <w:tcW w:w="51" w:type="pct"/>
          </w:tcPr>
          <w:p w14:paraId="4A7D04F5"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Pr>
          <w:p w14:paraId="393414CE" w14:textId="4159B1FD"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c>
          <w:tcPr>
            <w:tcW w:w="51" w:type="pct"/>
          </w:tcPr>
          <w:p w14:paraId="1E0EE899" w14:textId="77777777" w:rsidR="00B46343" w:rsidRPr="00010708" w:rsidRDefault="00B46343" w:rsidP="00B46343">
            <w:pPr>
              <w:spacing w:line="320" w:lineRule="exact"/>
              <w:ind w:right="29"/>
              <w:jc w:val="thaiDistribute"/>
              <w:rPr>
                <w:rFonts w:asciiTheme="majorBidi" w:hAnsiTheme="majorBidi" w:cstheme="majorBidi"/>
                <w:sz w:val="26"/>
                <w:szCs w:val="26"/>
              </w:rPr>
            </w:pPr>
          </w:p>
        </w:tc>
        <w:tc>
          <w:tcPr>
            <w:tcW w:w="642" w:type="pct"/>
            <w:vAlign w:val="bottom"/>
          </w:tcPr>
          <w:p w14:paraId="3CFDED2E" w14:textId="46C5E0E9"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B46343" w:rsidRPr="00010708" w14:paraId="639A0C02" w14:textId="77777777" w:rsidTr="00A635AA">
        <w:tc>
          <w:tcPr>
            <w:tcW w:w="2336" w:type="pct"/>
            <w:tcBorders>
              <w:bottom w:val="nil"/>
            </w:tcBorders>
          </w:tcPr>
          <w:p w14:paraId="54BBD480" w14:textId="7CD29AD9" w:rsidR="00B46343" w:rsidRPr="00010708" w:rsidRDefault="00B46343" w:rsidP="00B4634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เงินมัดจำ</w:t>
            </w:r>
          </w:p>
        </w:tc>
        <w:tc>
          <w:tcPr>
            <w:tcW w:w="619" w:type="pct"/>
            <w:vAlign w:val="bottom"/>
          </w:tcPr>
          <w:p w14:paraId="44D41D6C" w14:textId="09F61101" w:rsidR="00B46343" w:rsidRPr="00486D8B"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650</w:t>
            </w:r>
            <w:r w:rsidR="00B46343">
              <w:rPr>
                <w:rFonts w:asciiTheme="majorBidi" w:hAnsiTheme="majorBidi" w:cstheme="majorBidi"/>
                <w:sz w:val="26"/>
                <w:szCs w:val="26"/>
              </w:rPr>
              <w:t>,</w:t>
            </w:r>
            <w:r w:rsidRPr="003F01C8">
              <w:rPr>
                <w:rFonts w:asciiTheme="majorBidi" w:hAnsiTheme="majorBidi" w:cstheme="majorBidi"/>
                <w:sz w:val="26"/>
                <w:szCs w:val="26"/>
              </w:rPr>
              <w:t>400</w:t>
            </w:r>
          </w:p>
        </w:tc>
        <w:tc>
          <w:tcPr>
            <w:tcW w:w="51" w:type="pct"/>
          </w:tcPr>
          <w:p w14:paraId="187999CB"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vAlign w:val="bottom"/>
          </w:tcPr>
          <w:p w14:paraId="0C0DC742" w14:textId="1701A34F"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11</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127</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992</w:t>
            </w:r>
          </w:p>
        </w:tc>
        <w:tc>
          <w:tcPr>
            <w:tcW w:w="51" w:type="pct"/>
          </w:tcPr>
          <w:p w14:paraId="07A1DF89"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Pr>
          <w:p w14:paraId="680932DB" w14:textId="1BD92519"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c>
          <w:tcPr>
            <w:tcW w:w="51" w:type="pct"/>
          </w:tcPr>
          <w:p w14:paraId="43F0DC37" w14:textId="77777777" w:rsidR="00B46343" w:rsidRPr="00010708" w:rsidRDefault="00B46343" w:rsidP="00B46343">
            <w:pPr>
              <w:spacing w:line="320" w:lineRule="exact"/>
              <w:ind w:right="29"/>
              <w:jc w:val="center"/>
              <w:rPr>
                <w:rFonts w:asciiTheme="majorBidi" w:hAnsiTheme="majorBidi" w:cstheme="majorBidi"/>
                <w:sz w:val="26"/>
                <w:szCs w:val="26"/>
              </w:rPr>
            </w:pPr>
          </w:p>
        </w:tc>
        <w:tc>
          <w:tcPr>
            <w:tcW w:w="642" w:type="pct"/>
            <w:vAlign w:val="bottom"/>
          </w:tcPr>
          <w:p w14:paraId="0A3D0FF6" w14:textId="014C794B"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010708">
              <w:rPr>
                <w:rFonts w:asciiTheme="majorBidi" w:hAnsiTheme="majorBidi" w:cstheme="majorBidi"/>
                <w:sz w:val="26"/>
                <w:szCs w:val="26"/>
                <w:lang w:val="en-GB"/>
              </w:rPr>
              <w:t>-</w:t>
            </w:r>
          </w:p>
        </w:tc>
      </w:tr>
      <w:tr w:rsidR="00B46343" w:rsidRPr="00010708" w14:paraId="0D155C4A" w14:textId="77777777" w:rsidTr="00A635AA">
        <w:tc>
          <w:tcPr>
            <w:tcW w:w="2336" w:type="pct"/>
            <w:tcBorders>
              <w:bottom w:val="nil"/>
            </w:tcBorders>
          </w:tcPr>
          <w:p w14:paraId="7FD2C446" w14:textId="7F841645" w:rsidR="00B46343" w:rsidRPr="00010708" w:rsidRDefault="00B46343" w:rsidP="00B4634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เงินประกันเพื่อซื้อหุ้น</w:t>
            </w:r>
          </w:p>
        </w:tc>
        <w:tc>
          <w:tcPr>
            <w:tcW w:w="619" w:type="pct"/>
            <w:vAlign w:val="bottom"/>
          </w:tcPr>
          <w:p w14:paraId="53C0B2C1" w14:textId="3F00DACC"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Pr>
                <w:rFonts w:asciiTheme="majorBidi" w:hAnsiTheme="majorBidi" w:cstheme="majorBidi"/>
                <w:sz w:val="26"/>
                <w:szCs w:val="26"/>
                <w:lang w:val="en-GB"/>
              </w:rPr>
              <w:t>-</w:t>
            </w:r>
          </w:p>
        </w:tc>
        <w:tc>
          <w:tcPr>
            <w:tcW w:w="51" w:type="pct"/>
          </w:tcPr>
          <w:p w14:paraId="229683BC"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
              <w:rPr>
                <w:rFonts w:asciiTheme="majorBidi" w:hAnsiTheme="majorBidi" w:cstheme="majorBidi"/>
                <w:sz w:val="26"/>
                <w:szCs w:val="26"/>
                <w:lang w:val="en-GB"/>
              </w:rPr>
            </w:pPr>
          </w:p>
        </w:tc>
        <w:tc>
          <w:tcPr>
            <w:tcW w:w="627" w:type="pct"/>
            <w:vAlign w:val="bottom"/>
          </w:tcPr>
          <w:p w14:paraId="0348932D" w14:textId="024CDD9A"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56</w:t>
            </w:r>
            <w:r w:rsidR="00B46343" w:rsidRPr="00486D8B">
              <w:rPr>
                <w:rFonts w:asciiTheme="majorBidi" w:hAnsiTheme="majorBidi" w:cstheme="majorBidi"/>
                <w:sz w:val="26"/>
                <w:szCs w:val="26"/>
              </w:rPr>
              <w:t>,</w:t>
            </w:r>
            <w:r w:rsidRPr="003F01C8">
              <w:rPr>
                <w:rFonts w:asciiTheme="majorBidi" w:hAnsiTheme="majorBidi" w:cstheme="majorBidi"/>
                <w:sz w:val="26"/>
                <w:szCs w:val="26"/>
              </w:rPr>
              <w:t>000</w:t>
            </w:r>
            <w:r w:rsidR="00B46343" w:rsidRPr="00486D8B">
              <w:rPr>
                <w:rFonts w:asciiTheme="majorBidi" w:hAnsiTheme="majorBidi" w:cstheme="majorBidi"/>
                <w:sz w:val="26"/>
                <w:szCs w:val="26"/>
              </w:rPr>
              <w:t>,</w:t>
            </w:r>
            <w:r w:rsidRPr="003F01C8">
              <w:rPr>
                <w:rFonts w:asciiTheme="majorBidi" w:hAnsiTheme="majorBidi" w:cstheme="majorBidi"/>
                <w:sz w:val="26"/>
                <w:szCs w:val="26"/>
              </w:rPr>
              <w:t>000</w:t>
            </w:r>
          </w:p>
        </w:tc>
        <w:tc>
          <w:tcPr>
            <w:tcW w:w="51" w:type="pct"/>
          </w:tcPr>
          <w:p w14:paraId="1242CA97"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Pr>
          <w:p w14:paraId="2762C0E6" w14:textId="686EB32A"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6"/>
                <w:szCs w:val="26"/>
                <w:lang w:val="en-GB"/>
              </w:rPr>
            </w:pPr>
            <w:r w:rsidRPr="002D5362">
              <w:rPr>
                <w:rFonts w:asciiTheme="majorBidi" w:hAnsiTheme="majorBidi" w:cstheme="majorBidi"/>
                <w:sz w:val="26"/>
                <w:szCs w:val="26"/>
                <w:lang w:val="en-GB"/>
              </w:rPr>
              <w:t>-</w:t>
            </w:r>
          </w:p>
        </w:tc>
        <w:tc>
          <w:tcPr>
            <w:tcW w:w="51" w:type="pct"/>
          </w:tcPr>
          <w:p w14:paraId="128F1152"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42" w:type="pct"/>
            <w:vAlign w:val="bottom"/>
          </w:tcPr>
          <w:p w14:paraId="1598417F" w14:textId="36233CAE"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56</w:t>
            </w:r>
            <w:r w:rsidR="00B46343" w:rsidRPr="00577EEB">
              <w:rPr>
                <w:rFonts w:asciiTheme="majorBidi" w:hAnsiTheme="majorBidi" w:cstheme="majorBidi"/>
                <w:sz w:val="26"/>
                <w:szCs w:val="26"/>
              </w:rPr>
              <w:t>,</w:t>
            </w:r>
            <w:r w:rsidRPr="003F01C8">
              <w:rPr>
                <w:rFonts w:asciiTheme="majorBidi" w:hAnsiTheme="majorBidi" w:cstheme="majorBidi"/>
                <w:sz w:val="26"/>
                <w:szCs w:val="26"/>
              </w:rPr>
              <w:t>000</w:t>
            </w:r>
            <w:r w:rsidR="00B46343" w:rsidRPr="00577EEB">
              <w:rPr>
                <w:rFonts w:asciiTheme="majorBidi" w:hAnsiTheme="majorBidi" w:cstheme="majorBidi"/>
                <w:sz w:val="26"/>
                <w:szCs w:val="26"/>
              </w:rPr>
              <w:t>,</w:t>
            </w:r>
            <w:r w:rsidRPr="003F01C8">
              <w:rPr>
                <w:rFonts w:asciiTheme="majorBidi" w:hAnsiTheme="majorBidi" w:cstheme="majorBidi"/>
                <w:sz w:val="26"/>
                <w:szCs w:val="26"/>
              </w:rPr>
              <w:t>000</w:t>
            </w:r>
          </w:p>
        </w:tc>
      </w:tr>
      <w:tr w:rsidR="00B46343" w:rsidRPr="00010708" w14:paraId="541D2F80" w14:textId="77777777" w:rsidTr="00A635AA">
        <w:tc>
          <w:tcPr>
            <w:tcW w:w="2336" w:type="pct"/>
            <w:tcBorders>
              <w:bottom w:val="nil"/>
            </w:tcBorders>
          </w:tcPr>
          <w:p w14:paraId="1B9AD11B" w14:textId="2D780433" w:rsidR="00B46343" w:rsidRPr="00010708" w:rsidRDefault="00B46343" w:rsidP="00B46343">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อื่น</w:t>
            </w:r>
            <w:r>
              <w:rPr>
                <w:rFonts w:asciiTheme="majorBidi" w:hAnsiTheme="majorBidi" w:cstheme="majorBidi" w:hint="cs"/>
                <w:sz w:val="26"/>
                <w:szCs w:val="26"/>
                <w:cs/>
              </w:rPr>
              <w:t xml:space="preserve"> </w:t>
            </w:r>
            <w:r w:rsidRPr="00010708">
              <w:rPr>
                <w:rFonts w:asciiTheme="majorBidi" w:hAnsiTheme="majorBidi" w:cstheme="majorBidi"/>
                <w:sz w:val="26"/>
                <w:szCs w:val="26"/>
                <w:cs/>
              </w:rPr>
              <w:t>ๆ</w:t>
            </w:r>
          </w:p>
        </w:tc>
        <w:tc>
          <w:tcPr>
            <w:tcW w:w="619" w:type="pct"/>
            <w:tcBorders>
              <w:bottom w:val="single" w:sz="4" w:space="0" w:color="auto"/>
            </w:tcBorders>
            <w:vAlign w:val="bottom"/>
          </w:tcPr>
          <w:p w14:paraId="1D54BBA6" w14:textId="5766106D" w:rsidR="00B46343" w:rsidRPr="00486D8B"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9</w:t>
            </w:r>
            <w:r w:rsidR="00B46343">
              <w:rPr>
                <w:rFonts w:asciiTheme="majorBidi" w:hAnsiTheme="majorBidi" w:cstheme="majorBidi"/>
                <w:sz w:val="26"/>
                <w:szCs w:val="26"/>
              </w:rPr>
              <w:t>,</w:t>
            </w:r>
            <w:r w:rsidRPr="003F01C8">
              <w:rPr>
                <w:rFonts w:asciiTheme="majorBidi" w:hAnsiTheme="majorBidi" w:cstheme="majorBidi"/>
                <w:sz w:val="26"/>
                <w:szCs w:val="26"/>
              </w:rPr>
              <w:t>358</w:t>
            </w:r>
            <w:r w:rsidR="00B46343">
              <w:rPr>
                <w:rFonts w:asciiTheme="majorBidi" w:hAnsiTheme="majorBidi" w:cstheme="majorBidi"/>
                <w:sz w:val="26"/>
                <w:szCs w:val="26"/>
              </w:rPr>
              <w:t>,</w:t>
            </w:r>
            <w:r w:rsidRPr="003F01C8">
              <w:rPr>
                <w:rFonts w:asciiTheme="majorBidi" w:hAnsiTheme="majorBidi" w:cstheme="majorBidi"/>
                <w:sz w:val="26"/>
                <w:szCs w:val="26"/>
              </w:rPr>
              <w:t>419</w:t>
            </w:r>
          </w:p>
        </w:tc>
        <w:tc>
          <w:tcPr>
            <w:tcW w:w="51" w:type="pct"/>
          </w:tcPr>
          <w:p w14:paraId="56AF83AE"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bottom w:val="single" w:sz="4" w:space="0" w:color="auto"/>
            </w:tcBorders>
            <w:vAlign w:val="bottom"/>
          </w:tcPr>
          <w:p w14:paraId="265B82C7" w14:textId="23B177C9"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6</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568</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067</w:t>
            </w:r>
          </w:p>
        </w:tc>
        <w:tc>
          <w:tcPr>
            <w:tcW w:w="51" w:type="pct"/>
          </w:tcPr>
          <w:p w14:paraId="1FB4DA98"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Pr>
          <w:p w14:paraId="7832CBF0" w14:textId="2E8C1371"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right"/>
              <w:rPr>
                <w:rFonts w:asciiTheme="majorBidi" w:hAnsiTheme="majorBidi" w:cstheme="majorBidi"/>
                <w:sz w:val="26"/>
                <w:szCs w:val="26"/>
                <w:lang w:val="en-GB"/>
              </w:rPr>
            </w:pPr>
            <w:r w:rsidRPr="003F01C8">
              <w:rPr>
                <w:rFonts w:asciiTheme="majorBidi" w:hAnsiTheme="majorBidi" w:cstheme="majorBidi"/>
                <w:sz w:val="26"/>
                <w:szCs w:val="26"/>
              </w:rPr>
              <w:t>7</w:t>
            </w:r>
            <w:r w:rsidR="00B46343" w:rsidRPr="002D5362">
              <w:rPr>
                <w:rFonts w:asciiTheme="majorBidi" w:hAnsiTheme="majorBidi" w:cstheme="majorBidi"/>
                <w:sz w:val="26"/>
                <w:szCs w:val="26"/>
                <w:lang w:val="en-GB"/>
              </w:rPr>
              <w:t>,</w:t>
            </w:r>
            <w:r w:rsidRPr="003F01C8">
              <w:rPr>
                <w:rFonts w:asciiTheme="majorBidi" w:hAnsiTheme="majorBidi" w:cstheme="majorBidi"/>
                <w:sz w:val="26"/>
                <w:szCs w:val="26"/>
              </w:rPr>
              <w:t>761</w:t>
            </w:r>
            <w:r w:rsidR="00B46343" w:rsidRPr="002D5362">
              <w:rPr>
                <w:rFonts w:asciiTheme="majorBidi" w:hAnsiTheme="majorBidi" w:cstheme="majorBidi"/>
                <w:sz w:val="26"/>
                <w:szCs w:val="26"/>
                <w:lang w:val="en-GB"/>
              </w:rPr>
              <w:t>,</w:t>
            </w:r>
            <w:r w:rsidRPr="003F01C8">
              <w:rPr>
                <w:rFonts w:asciiTheme="majorBidi" w:hAnsiTheme="majorBidi" w:cstheme="majorBidi"/>
                <w:sz w:val="26"/>
                <w:szCs w:val="26"/>
              </w:rPr>
              <w:t>128</w:t>
            </w:r>
            <w:r w:rsidR="00B46343" w:rsidRPr="002D5362">
              <w:rPr>
                <w:rFonts w:asciiTheme="majorBidi" w:hAnsiTheme="majorBidi" w:cstheme="majorBidi"/>
                <w:sz w:val="26"/>
                <w:szCs w:val="26"/>
                <w:lang w:val="en-GB"/>
              </w:rPr>
              <w:t xml:space="preserve"> </w:t>
            </w:r>
          </w:p>
        </w:tc>
        <w:tc>
          <w:tcPr>
            <w:tcW w:w="51" w:type="pct"/>
          </w:tcPr>
          <w:p w14:paraId="4FC6A468"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42" w:type="pct"/>
            <w:vAlign w:val="bottom"/>
          </w:tcPr>
          <w:p w14:paraId="129E0B1E" w14:textId="36FCC250"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6</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812</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983</w:t>
            </w:r>
          </w:p>
        </w:tc>
      </w:tr>
      <w:tr w:rsidR="00B46343" w:rsidRPr="00010708" w14:paraId="5B0B9756" w14:textId="77777777" w:rsidTr="002F0DF8">
        <w:tc>
          <w:tcPr>
            <w:tcW w:w="2336" w:type="pct"/>
          </w:tcPr>
          <w:p w14:paraId="3446C98A" w14:textId="77777777" w:rsidR="00B46343" w:rsidRPr="00010708" w:rsidRDefault="00B46343" w:rsidP="00B46343">
            <w:pPr>
              <w:tabs>
                <w:tab w:val="clear" w:pos="227"/>
                <w:tab w:val="clear" w:pos="454"/>
                <w:tab w:val="clear" w:pos="680"/>
              </w:tabs>
              <w:spacing w:line="320" w:lineRule="exact"/>
              <w:ind w:left="360" w:right="28"/>
              <w:rPr>
                <w:rFonts w:asciiTheme="majorBidi" w:hAnsiTheme="majorBidi" w:cstheme="majorBidi"/>
                <w:sz w:val="26"/>
                <w:szCs w:val="26"/>
                <w:cs/>
              </w:rPr>
            </w:pPr>
          </w:p>
        </w:tc>
        <w:tc>
          <w:tcPr>
            <w:tcW w:w="619" w:type="pct"/>
            <w:tcBorders>
              <w:top w:val="single" w:sz="4" w:space="0" w:color="auto"/>
              <w:bottom w:val="double" w:sz="4" w:space="0" w:color="auto"/>
            </w:tcBorders>
            <w:vAlign w:val="bottom"/>
          </w:tcPr>
          <w:p w14:paraId="1AAE8C60" w14:textId="0A36BFE9" w:rsidR="00B46343" w:rsidRPr="00486D8B"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66</w:t>
            </w:r>
            <w:r w:rsidR="00B46343">
              <w:rPr>
                <w:rFonts w:asciiTheme="majorBidi" w:hAnsiTheme="majorBidi" w:cstheme="majorBidi"/>
                <w:sz w:val="26"/>
                <w:szCs w:val="26"/>
                <w:lang w:val="en-GB"/>
              </w:rPr>
              <w:t>,</w:t>
            </w:r>
            <w:r w:rsidRPr="003F01C8">
              <w:rPr>
                <w:rFonts w:asciiTheme="majorBidi" w:hAnsiTheme="majorBidi" w:cstheme="majorBidi"/>
                <w:sz w:val="26"/>
                <w:szCs w:val="26"/>
              </w:rPr>
              <w:t>085</w:t>
            </w:r>
            <w:r w:rsidR="00B46343">
              <w:rPr>
                <w:rFonts w:asciiTheme="majorBidi" w:hAnsiTheme="majorBidi" w:cstheme="majorBidi"/>
                <w:sz w:val="26"/>
                <w:szCs w:val="26"/>
              </w:rPr>
              <w:t>,</w:t>
            </w:r>
            <w:r w:rsidRPr="003F01C8">
              <w:rPr>
                <w:rFonts w:asciiTheme="majorBidi" w:hAnsiTheme="majorBidi" w:cstheme="majorBidi"/>
                <w:sz w:val="26"/>
                <w:szCs w:val="26"/>
              </w:rPr>
              <w:t>507</w:t>
            </w:r>
          </w:p>
        </w:tc>
        <w:tc>
          <w:tcPr>
            <w:tcW w:w="51" w:type="pct"/>
          </w:tcPr>
          <w:p w14:paraId="354BFF2A"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7" w:type="pct"/>
            <w:tcBorders>
              <w:top w:val="single" w:sz="4" w:space="0" w:color="auto"/>
              <w:bottom w:val="double" w:sz="4" w:space="0" w:color="auto"/>
            </w:tcBorders>
            <w:vAlign w:val="bottom"/>
          </w:tcPr>
          <w:p w14:paraId="3F88C241" w14:textId="6A5E41B5"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119</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697</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296</w:t>
            </w:r>
          </w:p>
        </w:tc>
        <w:tc>
          <w:tcPr>
            <w:tcW w:w="51" w:type="pct"/>
          </w:tcPr>
          <w:p w14:paraId="7C9102D7"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vAlign w:val="bottom"/>
          </w:tcPr>
          <w:p w14:paraId="6226DA07" w14:textId="20A6207B"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jc w:val="right"/>
              <w:rPr>
                <w:rFonts w:asciiTheme="majorBidi" w:hAnsiTheme="majorBidi" w:cstheme="majorBidi"/>
                <w:sz w:val="26"/>
                <w:szCs w:val="26"/>
                <w:lang w:val="en-GB"/>
              </w:rPr>
            </w:pPr>
            <w:r w:rsidRPr="003F01C8">
              <w:rPr>
                <w:rFonts w:asciiTheme="majorBidi" w:hAnsiTheme="majorBidi" w:cstheme="majorBidi"/>
                <w:sz w:val="26"/>
                <w:szCs w:val="26"/>
              </w:rPr>
              <w:t>12</w:t>
            </w:r>
            <w:r w:rsidR="00B46343">
              <w:rPr>
                <w:rFonts w:asciiTheme="majorBidi" w:hAnsiTheme="majorBidi" w:cstheme="majorBidi"/>
                <w:sz w:val="26"/>
                <w:szCs w:val="26"/>
                <w:lang w:val="en-GB"/>
              </w:rPr>
              <w:t>,</w:t>
            </w:r>
            <w:r w:rsidRPr="003F01C8">
              <w:rPr>
                <w:rFonts w:asciiTheme="majorBidi" w:hAnsiTheme="majorBidi" w:cstheme="majorBidi"/>
                <w:sz w:val="26"/>
                <w:szCs w:val="26"/>
              </w:rPr>
              <w:t>019</w:t>
            </w:r>
            <w:r w:rsidR="00B46343">
              <w:rPr>
                <w:rFonts w:asciiTheme="majorBidi" w:hAnsiTheme="majorBidi" w:cstheme="majorBidi"/>
                <w:sz w:val="26"/>
                <w:szCs w:val="26"/>
                <w:lang w:val="en-GB"/>
              </w:rPr>
              <w:t>,</w:t>
            </w:r>
            <w:r w:rsidRPr="003F01C8">
              <w:rPr>
                <w:rFonts w:asciiTheme="majorBidi" w:hAnsiTheme="majorBidi" w:cstheme="majorBidi"/>
                <w:sz w:val="26"/>
                <w:szCs w:val="26"/>
              </w:rPr>
              <w:t>369</w:t>
            </w:r>
          </w:p>
        </w:tc>
        <w:tc>
          <w:tcPr>
            <w:tcW w:w="51" w:type="pct"/>
          </w:tcPr>
          <w:p w14:paraId="07873C5A" w14:textId="77777777" w:rsidR="00B46343" w:rsidRPr="00010708" w:rsidRDefault="00B46343" w:rsidP="00B46343">
            <w:pPr>
              <w:spacing w:line="320" w:lineRule="exact"/>
              <w:ind w:right="29"/>
              <w:jc w:val="right"/>
              <w:rPr>
                <w:rFonts w:asciiTheme="majorBidi" w:hAnsiTheme="majorBidi" w:cstheme="majorBidi"/>
                <w:sz w:val="26"/>
                <w:szCs w:val="26"/>
              </w:rPr>
            </w:pPr>
          </w:p>
        </w:tc>
        <w:tc>
          <w:tcPr>
            <w:tcW w:w="642" w:type="pct"/>
            <w:tcBorders>
              <w:top w:val="single" w:sz="4" w:space="0" w:color="auto"/>
              <w:bottom w:val="double" w:sz="4" w:space="0" w:color="auto"/>
            </w:tcBorders>
            <w:vAlign w:val="bottom"/>
          </w:tcPr>
          <w:p w14:paraId="6A22FB32" w14:textId="3D40E7C6" w:rsidR="00B4634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68</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659</w:t>
            </w:r>
            <w:r w:rsidR="00B46343" w:rsidRPr="00010708">
              <w:rPr>
                <w:rFonts w:asciiTheme="majorBidi" w:hAnsiTheme="majorBidi" w:cstheme="majorBidi"/>
                <w:sz w:val="26"/>
                <w:szCs w:val="26"/>
                <w:lang w:val="en-GB"/>
              </w:rPr>
              <w:t>,</w:t>
            </w:r>
            <w:r w:rsidRPr="003F01C8">
              <w:rPr>
                <w:rFonts w:asciiTheme="majorBidi" w:hAnsiTheme="majorBidi" w:cstheme="majorBidi"/>
                <w:sz w:val="26"/>
                <w:szCs w:val="26"/>
              </w:rPr>
              <w:t>005</w:t>
            </w:r>
          </w:p>
        </w:tc>
      </w:tr>
    </w:tbl>
    <w:p w14:paraId="1C6856AF" w14:textId="6999DE12" w:rsidR="00A5164F" w:rsidRPr="002216FC" w:rsidRDefault="002216FC" w:rsidP="008A0EC0">
      <w:pPr>
        <w:spacing w:before="240"/>
        <w:ind w:left="540"/>
        <w:jc w:val="thaiDistribute"/>
        <w:rPr>
          <w:rFonts w:asciiTheme="majorBidi" w:hAnsiTheme="majorBidi" w:cstheme="majorBidi"/>
          <w:sz w:val="28"/>
          <w:szCs w:val="28"/>
          <w:cs/>
        </w:rPr>
      </w:pPr>
      <w:r w:rsidRPr="002216FC">
        <w:rPr>
          <w:rFonts w:ascii="Angsana New" w:hAnsi="Angsana New" w:hint="cs"/>
          <w:sz w:val="28"/>
          <w:szCs w:val="28"/>
          <w:cs/>
        </w:rPr>
        <w:t xml:space="preserve">ในเดือน ธันวาคม </w:t>
      </w:r>
      <w:r w:rsidR="003F01C8" w:rsidRPr="003F01C8">
        <w:rPr>
          <w:rFonts w:ascii="Angsana New" w:hAnsi="Angsana New"/>
          <w:sz w:val="28"/>
          <w:szCs w:val="28"/>
        </w:rPr>
        <w:t>2564</w:t>
      </w:r>
      <w:r w:rsidRPr="002216FC">
        <w:rPr>
          <w:rFonts w:ascii="Angsana New" w:hAnsi="Angsana New"/>
          <w:sz w:val="28"/>
          <w:szCs w:val="28"/>
        </w:rPr>
        <w:t xml:space="preserve"> </w:t>
      </w:r>
      <w:r w:rsidRPr="002216FC">
        <w:rPr>
          <w:rFonts w:ascii="Angsana New" w:hAnsi="Angsana New" w:hint="cs"/>
          <w:sz w:val="28"/>
          <w:szCs w:val="28"/>
          <w:cs/>
        </w:rPr>
        <w:t>บริษัทได้</w:t>
      </w:r>
      <w:r w:rsidR="00C221C3">
        <w:rPr>
          <w:rFonts w:ascii="Angsana New" w:hAnsi="Angsana New" w:hint="cs"/>
          <w:sz w:val="28"/>
          <w:szCs w:val="28"/>
          <w:cs/>
        </w:rPr>
        <w:t>ทำ</w:t>
      </w:r>
      <w:r w:rsidRPr="002216FC">
        <w:rPr>
          <w:rFonts w:ascii="Angsana New" w:hAnsi="Angsana New" w:hint="cs"/>
          <w:sz w:val="28"/>
          <w:szCs w:val="28"/>
          <w:cs/>
        </w:rPr>
        <w:t xml:space="preserve">สัญญาซื้อขายหุ้นเพื่อซื้อหุ้นสามัญของ </w:t>
      </w:r>
      <w:r w:rsidR="003F01C8" w:rsidRPr="003F01C8">
        <w:rPr>
          <w:rFonts w:ascii="Angsana New" w:hAnsi="Angsana New"/>
          <w:sz w:val="28"/>
          <w:szCs w:val="28"/>
        </w:rPr>
        <w:t>2</w:t>
      </w:r>
      <w:r w:rsidRPr="002216FC">
        <w:rPr>
          <w:rFonts w:ascii="Angsana New" w:hAnsi="Angsana New"/>
          <w:sz w:val="28"/>
          <w:szCs w:val="28"/>
        </w:rPr>
        <w:t xml:space="preserve"> </w:t>
      </w:r>
      <w:r w:rsidRPr="002216FC">
        <w:rPr>
          <w:rFonts w:ascii="Angsana New" w:hAnsi="Angsana New" w:hint="cs"/>
          <w:sz w:val="28"/>
          <w:szCs w:val="28"/>
          <w:cs/>
        </w:rPr>
        <w:t xml:space="preserve">บริษัท ตามสัญญาดังกล่าวบริษัทได้จ่ายเงินประกันเพื่อซื้อหุ้นจำนวน </w:t>
      </w:r>
      <w:r w:rsidR="003F01C8" w:rsidRPr="003F01C8">
        <w:rPr>
          <w:rFonts w:ascii="Angsana New" w:hAnsi="Angsana New"/>
          <w:sz w:val="28"/>
          <w:szCs w:val="28"/>
        </w:rPr>
        <w:t>56</w:t>
      </w:r>
      <w:r w:rsidRPr="002216FC">
        <w:rPr>
          <w:rFonts w:ascii="Angsana New" w:hAnsi="Angsana New"/>
          <w:sz w:val="28"/>
          <w:szCs w:val="28"/>
        </w:rPr>
        <w:t xml:space="preserve"> </w:t>
      </w:r>
      <w:r w:rsidRPr="002216FC">
        <w:rPr>
          <w:rFonts w:ascii="Angsana New" w:hAnsi="Angsana New" w:hint="cs"/>
          <w:sz w:val="28"/>
          <w:szCs w:val="28"/>
          <w:cs/>
        </w:rPr>
        <w:t>ล้านบาทแก่ผู้ขายเพื่อเป็นหลักประกันการซื้อหุ้น เงินประกันเพื่อการซื้อหุ้นนี้ถือเป็นส่วนหนึ่งของ</w:t>
      </w:r>
      <w:r w:rsidRPr="001C1CE0">
        <w:rPr>
          <w:rFonts w:ascii="Angsana New" w:hAnsi="Angsana New" w:hint="cs"/>
          <w:sz w:val="28"/>
          <w:szCs w:val="28"/>
          <w:cs/>
        </w:rPr>
        <w:t>ราคาซื้อขายหุ้น</w:t>
      </w:r>
    </w:p>
    <w:p w14:paraId="3CBDE212" w14:textId="1F222B90" w:rsidR="00A5164F" w:rsidRPr="00010708" w:rsidRDefault="00A5164F" w:rsidP="00A5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10708">
        <w:rPr>
          <w:rFonts w:asciiTheme="majorBidi" w:hAnsiTheme="majorBidi" w:cstheme="majorBidi"/>
          <w:sz w:val="28"/>
          <w:szCs w:val="28"/>
          <w:cs/>
        </w:rPr>
        <w:br w:type="page"/>
      </w:r>
    </w:p>
    <w:p w14:paraId="4D1CC217" w14:textId="16FB2B6E" w:rsidR="00243EF3" w:rsidRPr="00010708" w:rsidRDefault="00B331F4" w:rsidP="00FB020A">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เงินลงทุนในบริษัทย่อย</w:t>
      </w:r>
    </w:p>
    <w:p w14:paraId="4BFFC33B" w14:textId="2A51D0BB" w:rsidR="004431EE" w:rsidRPr="00010708" w:rsidRDefault="0024212E" w:rsidP="00B247A5">
      <w:pPr>
        <w:pStyle w:val="ListParagraph"/>
        <w:spacing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รายการเคลื่อนไหวของเงินลงทุนในบริษัทย่อยในระหว่างปีสิ้นสุดวันที่ </w:t>
      </w:r>
      <w:r w:rsidR="003F01C8" w:rsidRPr="003F01C8">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ธันวาคม มีดังต่อไปนี้</w:t>
      </w:r>
    </w:p>
    <w:p w14:paraId="12F67F75" w14:textId="35946979" w:rsidR="00C43BC4" w:rsidRPr="00010708" w:rsidRDefault="0025351B" w:rsidP="00B247A5">
      <w:pPr>
        <w:pStyle w:val="ListParagraph"/>
        <w:spacing w:after="0" w:line="240" w:lineRule="auto"/>
        <w:ind w:left="547"/>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4"/>
        <w:gridCol w:w="88"/>
        <w:gridCol w:w="1086"/>
        <w:gridCol w:w="88"/>
        <w:gridCol w:w="1081"/>
        <w:gridCol w:w="87"/>
        <w:gridCol w:w="1115"/>
      </w:tblGrid>
      <w:tr w:rsidR="00935D9B" w:rsidRPr="00010708" w14:paraId="42D1368E" w14:textId="77777777" w:rsidTr="00B10011">
        <w:tc>
          <w:tcPr>
            <w:tcW w:w="2337" w:type="pct"/>
            <w:vAlign w:val="bottom"/>
          </w:tcPr>
          <w:p w14:paraId="3A929B91" w14:textId="77777777"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2566D189"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pacing w:val="-2"/>
                <w:sz w:val="26"/>
                <w:szCs w:val="26"/>
                <w:lang w:val="en-GB"/>
              </w:rPr>
            </w:pPr>
          </w:p>
        </w:tc>
        <w:tc>
          <w:tcPr>
            <w:tcW w:w="51" w:type="pct"/>
          </w:tcPr>
          <w:p w14:paraId="74812FA9"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1B0E5DC2"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6"/>
                <w:szCs w:val="26"/>
                <w:lang w:val="en-GB"/>
              </w:rPr>
            </w:pPr>
          </w:p>
        </w:tc>
        <w:tc>
          <w:tcPr>
            <w:tcW w:w="51" w:type="pct"/>
          </w:tcPr>
          <w:p w14:paraId="112F9C98"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1316" w:type="pct"/>
            <w:gridSpan w:val="3"/>
            <w:vAlign w:val="bottom"/>
          </w:tcPr>
          <w:p w14:paraId="6A9720C6"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eastAsia="Angsana New" w:hAnsiTheme="majorBidi" w:cstheme="majorBidi"/>
                <w:b/>
                <w:bCs/>
                <w:sz w:val="26"/>
                <w:szCs w:val="26"/>
                <w:cs/>
                <w:lang w:val="en-GB"/>
              </w:rPr>
              <w:t>งบการเงินเฉพาะกิจการ</w:t>
            </w:r>
          </w:p>
        </w:tc>
      </w:tr>
      <w:tr w:rsidR="00935D9B" w:rsidRPr="00010708" w14:paraId="284C4863" w14:textId="77777777" w:rsidTr="00780501">
        <w:tc>
          <w:tcPr>
            <w:tcW w:w="2337" w:type="pct"/>
            <w:vAlign w:val="bottom"/>
          </w:tcPr>
          <w:p w14:paraId="6F26AB44" w14:textId="77777777" w:rsidR="00935D9B" w:rsidRPr="00010708" w:rsidRDefault="00935D9B" w:rsidP="00935D9B">
            <w:pPr>
              <w:tabs>
                <w:tab w:val="clear" w:pos="227"/>
                <w:tab w:val="clear" w:pos="454"/>
                <w:tab w:val="clear" w:pos="680"/>
              </w:tabs>
              <w:spacing w:line="320" w:lineRule="exact"/>
              <w:ind w:left="33" w:right="28"/>
              <w:rPr>
                <w:rFonts w:asciiTheme="majorBidi" w:hAnsiTheme="majorBidi" w:cstheme="majorBidi"/>
                <w:sz w:val="26"/>
                <w:szCs w:val="26"/>
                <w:cs/>
              </w:rPr>
            </w:pPr>
          </w:p>
        </w:tc>
        <w:tc>
          <w:tcPr>
            <w:tcW w:w="619" w:type="pct"/>
            <w:vAlign w:val="bottom"/>
          </w:tcPr>
          <w:p w14:paraId="39854D0F"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pacing w:val="-2"/>
                <w:sz w:val="26"/>
                <w:szCs w:val="26"/>
                <w:lang w:val="en-GB"/>
              </w:rPr>
            </w:pPr>
          </w:p>
        </w:tc>
        <w:tc>
          <w:tcPr>
            <w:tcW w:w="51" w:type="pct"/>
          </w:tcPr>
          <w:p w14:paraId="49EA0DF1"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6" w:type="pct"/>
            <w:vAlign w:val="bottom"/>
          </w:tcPr>
          <w:p w14:paraId="3325BA0F" w14:textId="77777777" w:rsidR="00935D9B" w:rsidRPr="00010708" w:rsidRDefault="00935D9B"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6"/>
                <w:szCs w:val="26"/>
                <w:lang w:val="en-GB"/>
              </w:rPr>
            </w:pPr>
          </w:p>
        </w:tc>
        <w:tc>
          <w:tcPr>
            <w:tcW w:w="51" w:type="pct"/>
          </w:tcPr>
          <w:p w14:paraId="495F8D51"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23" w:type="pct"/>
            <w:vAlign w:val="bottom"/>
          </w:tcPr>
          <w:p w14:paraId="71BD3B48" w14:textId="6DEF0C5C" w:rsidR="00935D9B" w:rsidRPr="00010708" w:rsidRDefault="003F01C8"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0" w:type="pct"/>
          </w:tcPr>
          <w:p w14:paraId="039837B7" w14:textId="77777777" w:rsidR="00935D9B" w:rsidRPr="00010708" w:rsidRDefault="00935D9B" w:rsidP="00935D9B">
            <w:pPr>
              <w:spacing w:line="320" w:lineRule="exact"/>
              <w:ind w:right="29"/>
              <w:jc w:val="right"/>
              <w:rPr>
                <w:rFonts w:asciiTheme="majorBidi" w:hAnsiTheme="majorBidi" w:cstheme="majorBidi"/>
                <w:sz w:val="26"/>
                <w:szCs w:val="26"/>
              </w:rPr>
            </w:pPr>
          </w:p>
        </w:tc>
        <w:tc>
          <w:tcPr>
            <w:tcW w:w="643" w:type="pct"/>
            <w:vAlign w:val="bottom"/>
          </w:tcPr>
          <w:p w14:paraId="019E1305" w14:textId="2BF7D741" w:rsidR="00935D9B" w:rsidRPr="00010708" w:rsidRDefault="003F01C8" w:rsidP="00935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2D5362" w:rsidRPr="00010708" w14:paraId="69615EF9" w14:textId="77777777" w:rsidTr="00A635AA">
        <w:tc>
          <w:tcPr>
            <w:tcW w:w="2337" w:type="pct"/>
            <w:tcBorders>
              <w:bottom w:val="nil"/>
            </w:tcBorders>
          </w:tcPr>
          <w:p w14:paraId="1181BFD5" w14:textId="76030A29" w:rsidR="002D5362" w:rsidRPr="00010708" w:rsidRDefault="002D5362" w:rsidP="002D5362">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มูลค่าตามบัญชีต้นปี</w:t>
            </w:r>
          </w:p>
        </w:tc>
        <w:tc>
          <w:tcPr>
            <w:tcW w:w="619" w:type="pct"/>
            <w:vAlign w:val="bottom"/>
          </w:tcPr>
          <w:p w14:paraId="39A90065"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2380F2C1"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24ED9FFF"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4B1FB0DC"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23" w:type="pct"/>
          </w:tcPr>
          <w:p w14:paraId="19D0BCBE" w14:textId="23095C31" w:rsidR="002D5362" w:rsidRPr="002D5362"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2D5362">
              <w:rPr>
                <w:rFonts w:asciiTheme="majorBidi" w:hAnsiTheme="majorBidi" w:cstheme="majorBidi"/>
                <w:sz w:val="26"/>
                <w:szCs w:val="26"/>
              </w:rPr>
              <w:t xml:space="preserve"> </w:t>
            </w:r>
            <w:r w:rsidR="003F01C8" w:rsidRPr="003F01C8">
              <w:rPr>
                <w:rFonts w:asciiTheme="majorBidi" w:hAnsiTheme="majorBidi" w:cstheme="majorBidi"/>
                <w:sz w:val="26"/>
                <w:szCs w:val="26"/>
              </w:rPr>
              <w:t>347</w:t>
            </w:r>
            <w:r w:rsidRPr="002D5362">
              <w:rPr>
                <w:rFonts w:asciiTheme="majorBidi" w:hAnsiTheme="majorBidi" w:cstheme="majorBidi"/>
                <w:sz w:val="26"/>
                <w:szCs w:val="26"/>
              </w:rPr>
              <w:t>,</w:t>
            </w:r>
            <w:r w:rsidR="003F01C8" w:rsidRPr="003F01C8">
              <w:rPr>
                <w:rFonts w:asciiTheme="majorBidi" w:hAnsiTheme="majorBidi" w:cstheme="majorBidi"/>
                <w:sz w:val="26"/>
                <w:szCs w:val="26"/>
              </w:rPr>
              <w:t>842</w:t>
            </w:r>
            <w:r w:rsidRPr="002D5362">
              <w:rPr>
                <w:rFonts w:asciiTheme="majorBidi" w:hAnsiTheme="majorBidi" w:cstheme="majorBidi"/>
                <w:sz w:val="26"/>
                <w:szCs w:val="26"/>
              </w:rPr>
              <w:t>,</w:t>
            </w:r>
            <w:r w:rsidR="003F01C8" w:rsidRPr="003F01C8">
              <w:rPr>
                <w:rFonts w:asciiTheme="majorBidi" w:hAnsiTheme="majorBidi" w:cstheme="majorBidi"/>
                <w:sz w:val="26"/>
                <w:szCs w:val="26"/>
              </w:rPr>
              <w:t>195</w:t>
            </w:r>
            <w:r w:rsidRPr="002D5362">
              <w:rPr>
                <w:rFonts w:asciiTheme="majorBidi" w:hAnsiTheme="majorBidi" w:cstheme="majorBidi"/>
                <w:sz w:val="26"/>
                <w:szCs w:val="26"/>
              </w:rPr>
              <w:t xml:space="preserve"> </w:t>
            </w:r>
          </w:p>
        </w:tc>
        <w:tc>
          <w:tcPr>
            <w:tcW w:w="50" w:type="pct"/>
          </w:tcPr>
          <w:p w14:paraId="77E5902C"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43" w:type="pct"/>
            <w:vAlign w:val="bottom"/>
          </w:tcPr>
          <w:p w14:paraId="3CD8EF4E" w14:textId="182CB09E" w:rsidR="002D5362" w:rsidRPr="00010708" w:rsidRDefault="003F01C8"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693</w:t>
            </w:r>
            <w:r w:rsidR="002D5362" w:rsidRPr="00010708">
              <w:rPr>
                <w:rFonts w:asciiTheme="majorBidi" w:hAnsiTheme="majorBidi" w:cstheme="majorBidi"/>
                <w:sz w:val="26"/>
                <w:szCs w:val="26"/>
                <w:lang w:val="en-GB"/>
              </w:rPr>
              <w:t>,</w:t>
            </w:r>
            <w:r w:rsidRPr="003F01C8">
              <w:rPr>
                <w:rFonts w:asciiTheme="majorBidi" w:hAnsiTheme="majorBidi" w:cstheme="majorBidi"/>
                <w:sz w:val="26"/>
                <w:szCs w:val="26"/>
              </w:rPr>
              <w:t>642</w:t>
            </w:r>
            <w:r w:rsidR="002D5362" w:rsidRPr="00010708">
              <w:rPr>
                <w:rFonts w:asciiTheme="majorBidi" w:hAnsiTheme="majorBidi" w:cstheme="majorBidi"/>
                <w:sz w:val="26"/>
                <w:szCs w:val="26"/>
                <w:lang w:val="en-GB"/>
              </w:rPr>
              <w:t>,</w:t>
            </w:r>
            <w:r w:rsidRPr="003F01C8">
              <w:rPr>
                <w:rFonts w:asciiTheme="majorBidi" w:hAnsiTheme="majorBidi" w:cstheme="majorBidi"/>
                <w:sz w:val="26"/>
                <w:szCs w:val="26"/>
              </w:rPr>
              <w:t>195</w:t>
            </w:r>
          </w:p>
        </w:tc>
      </w:tr>
      <w:tr w:rsidR="002D5362" w:rsidRPr="00010708" w14:paraId="248C20F3" w14:textId="77777777" w:rsidTr="00A635AA">
        <w:tc>
          <w:tcPr>
            <w:tcW w:w="2337" w:type="pct"/>
            <w:tcBorders>
              <w:bottom w:val="nil"/>
            </w:tcBorders>
          </w:tcPr>
          <w:p w14:paraId="578555EA" w14:textId="0B3026C6" w:rsidR="002D5362" w:rsidRPr="00010708" w:rsidRDefault="002D5362" w:rsidP="002D5362">
            <w:pPr>
              <w:tabs>
                <w:tab w:val="clear" w:pos="227"/>
                <w:tab w:val="clear" w:pos="454"/>
                <w:tab w:val="clear" w:pos="680"/>
              </w:tabs>
              <w:spacing w:line="320" w:lineRule="exact"/>
              <w:ind w:left="33" w:right="28"/>
              <w:rPr>
                <w:rFonts w:asciiTheme="majorBidi" w:hAnsiTheme="majorBidi" w:cstheme="majorBidi"/>
                <w:sz w:val="26"/>
                <w:szCs w:val="26"/>
              </w:rPr>
            </w:pPr>
            <w:r w:rsidRPr="00010708">
              <w:rPr>
                <w:rFonts w:asciiTheme="majorBidi" w:hAnsiTheme="majorBidi" w:cstheme="majorBidi"/>
                <w:sz w:val="26"/>
                <w:szCs w:val="26"/>
                <w:u w:val="single"/>
                <w:cs/>
              </w:rPr>
              <w:t>บวก</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เงินลงทุนเพิ่มขึ้นระหว่างปี</w:t>
            </w:r>
          </w:p>
        </w:tc>
        <w:tc>
          <w:tcPr>
            <w:tcW w:w="619" w:type="pct"/>
            <w:vAlign w:val="bottom"/>
          </w:tcPr>
          <w:p w14:paraId="313DDB95"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2D1DBA59"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6882AC4A"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7818896B"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23" w:type="pct"/>
          </w:tcPr>
          <w:p w14:paraId="605CB558" w14:textId="294934EA" w:rsidR="002D5362" w:rsidRPr="002D5362"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2D5362">
              <w:rPr>
                <w:rFonts w:asciiTheme="majorBidi" w:hAnsiTheme="majorBidi" w:cstheme="majorBidi"/>
                <w:sz w:val="26"/>
                <w:szCs w:val="26"/>
              </w:rPr>
              <w:t xml:space="preserve"> </w:t>
            </w:r>
            <w:r w:rsidR="003F01C8" w:rsidRPr="003F01C8">
              <w:rPr>
                <w:rFonts w:asciiTheme="majorBidi" w:hAnsiTheme="majorBidi" w:cstheme="majorBidi"/>
                <w:sz w:val="26"/>
                <w:szCs w:val="26"/>
              </w:rPr>
              <w:t>583</w:t>
            </w:r>
            <w:r w:rsidRPr="002D5362">
              <w:rPr>
                <w:rFonts w:asciiTheme="majorBidi" w:hAnsiTheme="majorBidi" w:cstheme="majorBidi"/>
                <w:sz w:val="26"/>
                <w:szCs w:val="26"/>
              </w:rPr>
              <w:t>,</w:t>
            </w:r>
            <w:r w:rsidR="003F01C8" w:rsidRPr="003F01C8">
              <w:rPr>
                <w:rFonts w:asciiTheme="majorBidi" w:hAnsiTheme="majorBidi" w:cstheme="majorBidi"/>
                <w:sz w:val="26"/>
                <w:szCs w:val="26"/>
              </w:rPr>
              <w:t>395</w:t>
            </w:r>
            <w:r w:rsidRPr="002D5362">
              <w:rPr>
                <w:rFonts w:asciiTheme="majorBidi" w:hAnsiTheme="majorBidi" w:cstheme="majorBidi"/>
                <w:sz w:val="26"/>
                <w:szCs w:val="26"/>
              </w:rPr>
              <w:t>,</w:t>
            </w:r>
            <w:r w:rsidR="003F01C8" w:rsidRPr="003F01C8">
              <w:rPr>
                <w:rFonts w:asciiTheme="majorBidi" w:hAnsiTheme="majorBidi" w:cstheme="majorBidi"/>
                <w:sz w:val="26"/>
                <w:szCs w:val="26"/>
              </w:rPr>
              <w:t>565</w:t>
            </w:r>
            <w:r w:rsidRPr="002D5362">
              <w:rPr>
                <w:rFonts w:asciiTheme="majorBidi" w:hAnsiTheme="majorBidi" w:cstheme="majorBidi"/>
                <w:sz w:val="26"/>
                <w:szCs w:val="26"/>
              </w:rPr>
              <w:t xml:space="preserve"> </w:t>
            </w:r>
          </w:p>
        </w:tc>
        <w:tc>
          <w:tcPr>
            <w:tcW w:w="50" w:type="pct"/>
          </w:tcPr>
          <w:p w14:paraId="5FA5EB53"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43" w:type="pct"/>
            <w:vAlign w:val="bottom"/>
          </w:tcPr>
          <w:p w14:paraId="7B41C0BE" w14:textId="23F29A3A" w:rsidR="002D5362" w:rsidRPr="00010708" w:rsidRDefault="003F01C8"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105</w:t>
            </w:r>
            <w:r w:rsidR="002D5362" w:rsidRPr="00010708">
              <w:rPr>
                <w:rFonts w:asciiTheme="majorBidi" w:hAnsiTheme="majorBidi" w:cstheme="majorBidi"/>
                <w:sz w:val="26"/>
                <w:szCs w:val="26"/>
                <w:lang w:val="en-GB"/>
              </w:rPr>
              <w:t>,</w:t>
            </w:r>
            <w:r w:rsidRPr="003F01C8">
              <w:rPr>
                <w:rFonts w:asciiTheme="majorBidi" w:hAnsiTheme="majorBidi" w:cstheme="majorBidi"/>
                <w:sz w:val="26"/>
                <w:szCs w:val="26"/>
              </w:rPr>
              <w:t>000</w:t>
            </w:r>
            <w:r w:rsidR="002D5362" w:rsidRPr="00010708">
              <w:rPr>
                <w:rFonts w:asciiTheme="majorBidi" w:hAnsiTheme="majorBidi" w:cstheme="majorBidi"/>
                <w:sz w:val="26"/>
                <w:szCs w:val="26"/>
                <w:lang w:val="en-GB"/>
              </w:rPr>
              <w:t>,</w:t>
            </w:r>
            <w:r w:rsidRPr="003F01C8">
              <w:rPr>
                <w:rFonts w:asciiTheme="majorBidi" w:hAnsiTheme="majorBidi" w:cstheme="majorBidi"/>
                <w:sz w:val="26"/>
                <w:szCs w:val="26"/>
              </w:rPr>
              <w:t>000</w:t>
            </w:r>
          </w:p>
        </w:tc>
      </w:tr>
      <w:tr w:rsidR="002D5362" w:rsidRPr="00010708" w14:paraId="49BCD1C3" w14:textId="77777777" w:rsidTr="00A635AA">
        <w:tc>
          <w:tcPr>
            <w:tcW w:w="2337" w:type="pct"/>
            <w:tcBorders>
              <w:bottom w:val="nil"/>
            </w:tcBorders>
          </w:tcPr>
          <w:p w14:paraId="2ED8E1B8" w14:textId="3D3AA650" w:rsidR="002D5362" w:rsidRPr="00010708" w:rsidRDefault="002D5362" w:rsidP="002D5362">
            <w:pPr>
              <w:tabs>
                <w:tab w:val="clear" w:pos="227"/>
                <w:tab w:val="clear" w:pos="454"/>
                <w:tab w:val="clear" w:pos="680"/>
              </w:tabs>
              <w:spacing w:line="320" w:lineRule="exact"/>
              <w:ind w:left="33" w:right="28"/>
              <w:rPr>
                <w:rFonts w:asciiTheme="majorBidi" w:hAnsiTheme="majorBidi" w:cstheme="majorBidi"/>
                <w:spacing w:val="-2"/>
                <w:sz w:val="26"/>
                <w:szCs w:val="26"/>
                <w:cs/>
                <w:lang w:val="en-GB"/>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จำหน่ายเงินลงทุนระหว่างปี</w:t>
            </w:r>
          </w:p>
        </w:tc>
        <w:tc>
          <w:tcPr>
            <w:tcW w:w="619" w:type="pct"/>
            <w:vAlign w:val="bottom"/>
          </w:tcPr>
          <w:p w14:paraId="515828B5"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3E1E91EE"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35D119B3"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31D3B162"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23" w:type="pct"/>
          </w:tcPr>
          <w:p w14:paraId="2148CFC6" w14:textId="11AE3F40" w:rsidR="002D5362" w:rsidRPr="002D5362" w:rsidRDefault="002D5362" w:rsidP="002B4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20" w:lineRule="exact"/>
              <w:ind w:right="29"/>
              <w:rPr>
                <w:rFonts w:asciiTheme="majorBidi" w:hAnsiTheme="majorBidi" w:cstheme="majorBidi"/>
                <w:sz w:val="26"/>
                <w:szCs w:val="26"/>
              </w:rPr>
            </w:pPr>
            <w:r w:rsidRPr="002D5362">
              <w:rPr>
                <w:rFonts w:asciiTheme="majorBidi" w:hAnsiTheme="majorBidi" w:cstheme="majorBidi"/>
                <w:sz w:val="26"/>
                <w:szCs w:val="26"/>
              </w:rPr>
              <w:t xml:space="preserve"> -</w:t>
            </w:r>
          </w:p>
        </w:tc>
        <w:tc>
          <w:tcPr>
            <w:tcW w:w="50" w:type="pct"/>
          </w:tcPr>
          <w:p w14:paraId="0157AA3D"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43" w:type="pct"/>
            <w:vAlign w:val="bottom"/>
          </w:tcPr>
          <w:p w14:paraId="1B2A8854" w14:textId="454AA24D"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53</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700</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000</w:t>
            </w:r>
            <w:r w:rsidRPr="00010708">
              <w:rPr>
                <w:rFonts w:asciiTheme="majorBidi" w:hAnsiTheme="majorBidi" w:cstheme="majorBidi"/>
                <w:sz w:val="26"/>
                <w:szCs w:val="26"/>
                <w:lang w:val="en-GB"/>
              </w:rPr>
              <w:t>)</w:t>
            </w:r>
          </w:p>
        </w:tc>
      </w:tr>
      <w:tr w:rsidR="002D5362" w:rsidRPr="00010708" w14:paraId="4DF6EDAF" w14:textId="77777777" w:rsidTr="00A635AA">
        <w:tc>
          <w:tcPr>
            <w:tcW w:w="2337" w:type="pct"/>
            <w:tcBorders>
              <w:bottom w:val="nil"/>
            </w:tcBorders>
          </w:tcPr>
          <w:p w14:paraId="6BC8039C" w14:textId="12F068C3" w:rsidR="002D5362" w:rsidRPr="00010708" w:rsidRDefault="002D5362" w:rsidP="002D5362">
            <w:pPr>
              <w:tabs>
                <w:tab w:val="clear" w:pos="227"/>
                <w:tab w:val="clear" w:pos="454"/>
                <w:tab w:val="clear" w:pos="680"/>
              </w:tabs>
              <w:spacing w:line="320" w:lineRule="exact"/>
              <w:ind w:left="33" w:right="28"/>
              <w:rPr>
                <w:rFonts w:asciiTheme="majorBidi" w:hAnsiTheme="majorBidi" w:cstheme="majorBidi"/>
                <w:sz w:val="26"/>
                <w:szCs w:val="26"/>
                <w:u w:val="single"/>
                <w:cs/>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ค่าเผื่อการด้อยเพิ่มขึ้นระหว่างปี</w:t>
            </w:r>
          </w:p>
        </w:tc>
        <w:tc>
          <w:tcPr>
            <w:tcW w:w="619" w:type="pct"/>
            <w:vAlign w:val="bottom"/>
          </w:tcPr>
          <w:p w14:paraId="733F710E"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63E109D0"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4B4267C6"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4D93F065"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23" w:type="pct"/>
          </w:tcPr>
          <w:p w14:paraId="3F7A27E3" w14:textId="052E892C" w:rsidR="002D5362" w:rsidRPr="002D5362"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2D5362">
              <w:rPr>
                <w:rFonts w:asciiTheme="majorBidi" w:hAnsiTheme="majorBidi" w:cstheme="majorBidi"/>
                <w:sz w:val="26"/>
                <w:szCs w:val="26"/>
              </w:rPr>
              <w:t xml:space="preserve"> (</w:t>
            </w:r>
            <w:r w:rsidR="003F01C8" w:rsidRPr="003F01C8">
              <w:rPr>
                <w:rFonts w:asciiTheme="majorBidi" w:hAnsiTheme="majorBidi" w:cstheme="majorBidi"/>
                <w:sz w:val="26"/>
                <w:szCs w:val="26"/>
              </w:rPr>
              <w:t>67</w:t>
            </w:r>
            <w:r w:rsidRPr="002D5362">
              <w:rPr>
                <w:rFonts w:asciiTheme="majorBidi" w:hAnsiTheme="majorBidi" w:cstheme="majorBidi"/>
                <w:sz w:val="26"/>
                <w:szCs w:val="26"/>
              </w:rPr>
              <w:t>,</w:t>
            </w:r>
            <w:r w:rsidR="003F01C8" w:rsidRPr="003F01C8">
              <w:rPr>
                <w:rFonts w:asciiTheme="majorBidi" w:hAnsiTheme="majorBidi" w:cstheme="majorBidi"/>
                <w:sz w:val="26"/>
                <w:szCs w:val="26"/>
              </w:rPr>
              <w:t>717</w:t>
            </w:r>
            <w:r w:rsidRPr="002D5362">
              <w:rPr>
                <w:rFonts w:asciiTheme="majorBidi" w:hAnsiTheme="majorBidi" w:cstheme="majorBidi"/>
                <w:sz w:val="26"/>
                <w:szCs w:val="26"/>
              </w:rPr>
              <w:t>,</w:t>
            </w:r>
            <w:r w:rsidR="003F01C8" w:rsidRPr="003F01C8">
              <w:rPr>
                <w:rFonts w:asciiTheme="majorBidi" w:hAnsiTheme="majorBidi" w:cstheme="majorBidi"/>
                <w:sz w:val="26"/>
                <w:szCs w:val="26"/>
              </w:rPr>
              <w:t>340</w:t>
            </w:r>
            <w:r w:rsidRPr="002D5362">
              <w:rPr>
                <w:rFonts w:asciiTheme="majorBidi" w:hAnsiTheme="majorBidi" w:cstheme="majorBidi"/>
                <w:sz w:val="26"/>
                <w:szCs w:val="26"/>
              </w:rPr>
              <w:t>)</w:t>
            </w:r>
          </w:p>
        </w:tc>
        <w:tc>
          <w:tcPr>
            <w:tcW w:w="50" w:type="pct"/>
          </w:tcPr>
          <w:p w14:paraId="4C58F719"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43" w:type="pct"/>
            <w:vAlign w:val="bottom"/>
          </w:tcPr>
          <w:p w14:paraId="0C0C4670" w14:textId="59F2CF38"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397</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100</w:t>
            </w:r>
            <w:r w:rsidRPr="00010708">
              <w:rPr>
                <w:rFonts w:asciiTheme="majorBidi" w:hAnsiTheme="majorBidi" w:cstheme="majorBidi"/>
                <w:sz w:val="26"/>
                <w:szCs w:val="26"/>
                <w:lang w:val="en-GB"/>
              </w:rPr>
              <w:t>,</w:t>
            </w:r>
            <w:r w:rsidR="003F01C8" w:rsidRPr="003F01C8">
              <w:rPr>
                <w:rFonts w:asciiTheme="majorBidi" w:hAnsiTheme="majorBidi" w:cstheme="majorBidi"/>
                <w:sz w:val="26"/>
                <w:szCs w:val="26"/>
              </w:rPr>
              <w:t>000</w:t>
            </w:r>
            <w:r w:rsidRPr="00010708">
              <w:rPr>
                <w:rFonts w:asciiTheme="majorBidi" w:hAnsiTheme="majorBidi" w:cstheme="majorBidi"/>
                <w:sz w:val="26"/>
                <w:szCs w:val="26"/>
                <w:lang w:val="en-GB"/>
              </w:rPr>
              <w:t>)</w:t>
            </w:r>
          </w:p>
        </w:tc>
      </w:tr>
      <w:tr w:rsidR="002D5362" w:rsidRPr="00010708" w14:paraId="79602586" w14:textId="77777777" w:rsidTr="00A635AA">
        <w:tc>
          <w:tcPr>
            <w:tcW w:w="2337" w:type="pct"/>
            <w:tcBorders>
              <w:bottom w:val="nil"/>
            </w:tcBorders>
          </w:tcPr>
          <w:p w14:paraId="150938DB" w14:textId="2D33CB4E" w:rsidR="002D5362" w:rsidRPr="00010708" w:rsidRDefault="002D5362" w:rsidP="002D5362">
            <w:pPr>
              <w:tabs>
                <w:tab w:val="clear" w:pos="227"/>
                <w:tab w:val="clear" w:pos="454"/>
                <w:tab w:val="clear" w:pos="680"/>
              </w:tabs>
              <w:spacing w:line="320" w:lineRule="exact"/>
              <w:ind w:left="33" w:right="28"/>
              <w:rPr>
                <w:rFonts w:asciiTheme="majorBidi" w:hAnsiTheme="majorBidi" w:cstheme="majorBidi"/>
                <w:sz w:val="26"/>
                <w:szCs w:val="26"/>
              </w:rPr>
            </w:pPr>
            <w:r w:rsidRPr="00010708">
              <w:rPr>
                <w:rFonts w:asciiTheme="majorBidi" w:hAnsiTheme="majorBidi" w:cstheme="majorBidi"/>
                <w:sz w:val="26"/>
                <w:szCs w:val="26"/>
                <w:cs/>
              </w:rPr>
              <w:t>มูลค่าตามบัญชีปลายปี</w:t>
            </w:r>
          </w:p>
        </w:tc>
        <w:tc>
          <w:tcPr>
            <w:tcW w:w="619" w:type="pct"/>
            <w:vAlign w:val="bottom"/>
          </w:tcPr>
          <w:p w14:paraId="1DD6DAB7"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569157F3"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6" w:type="pct"/>
            <w:vAlign w:val="bottom"/>
          </w:tcPr>
          <w:p w14:paraId="20E7EB55" w14:textId="77777777" w:rsidR="002D5362" w:rsidRPr="00010708"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p>
        </w:tc>
        <w:tc>
          <w:tcPr>
            <w:tcW w:w="51" w:type="pct"/>
          </w:tcPr>
          <w:p w14:paraId="7C3BDE7D"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23" w:type="pct"/>
            <w:tcBorders>
              <w:top w:val="single" w:sz="4" w:space="0" w:color="auto"/>
              <w:bottom w:val="double" w:sz="4" w:space="0" w:color="auto"/>
            </w:tcBorders>
          </w:tcPr>
          <w:p w14:paraId="1FD34D9C" w14:textId="253BF80E" w:rsidR="002D5362" w:rsidRPr="002D5362"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2D5362">
              <w:rPr>
                <w:rFonts w:asciiTheme="majorBidi" w:hAnsiTheme="majorBidi" w:cstheme="majorBidi"/>
                <w:sz w:val="26"/>
                <w:szCs w:val="26"/>
              </w:rPr>
              <w:t xml:space="preserve"> </w:t>
            </w:r>
            <w:r w:rsidR="003F01C8" w:rsidRPr="003F01C8">
              <w:rPr>
                <w:rFonts w:asciiTheme="majorBidi" w:hAnsiTheme="majorBidi" w:cstheme="majorBidi"/>
                <w:sz w:val="26"/>
                <w:szCs w:val="26"/>
              </w:rPr>
              <w:t>863</w:t>
            </w:r>
            <w:r w:rsidRPr="002D5362">
              <w:rPr>
                <w:rFonts w:asciiTheme="majorBidi" w:hAnsiTheme="majorBidi" w:cstheme="majorBidi"/>
                <w:sz w:val="26"/>
                <w:szCs w:val="26"/>
              </w:rPr>
              <w:t>,</w:t>
            </w:r>
            <w:r w:rsidR="003F01C8" w:rsidRPr="003F01C8">
              <w:rPr>
                <w:rFonts w:asciiTheme="majorBidi" w:hAnsiTheme="majorBidi" w:cstheme="majorBidi"/>
                <w:sz w:val="26"/>
                <w:szCs w:val="26"/>
              </w:rPr>
              <w:t>520</w:t>
            </w:r>
            <w:r w:rsidRPr="002D5362">
              <w:rPr>
                <w:rFonts w:asciiTheme="majorBidi" w:hAnsiTheme="majorBidi" w:cstheme="majorBidi"/>
                <w:sz w:val="26"/>
                <w:szCs w:val="26"/>
              </w:rPr>
              <w:t>,</w:t>
            </w:r>
            <w:r w:rsidR="003F01C8" w:rsidRPr="003F01C8">
              <w:rPr>
                <w:rFonts w:asciiTheme="majorBidi" w:hAnsiTheme="majorBidi" w:cstheme="majorBidi"/>
                <w:sz w:val="26"/>
                <w:szCs w:val="26"/>
              </w:rPr>
              <w:t>420</w:t>
            </w:r>
            <w:r w:rsidRPr="002D5362">
              <w:rPr>
                <w:rFonts w:asciiTheme="majorBidi" w:hAnsiTheme="majorBidi" w:cstheme="majorBidi"/>
                <w:sz w:val="26"/>
                <w:szCs w:val="26"/>
              </w:rPr>
              <w:t xml:space="preserve"> </w:t>
            </w:r>
          </w:p>
        </w:tc>
        <w:tc>
          <w:tcPr>
            <w:tcW w:w="50" w:type="pct"/>
          </w:tcPr>
          <w:p w14:paraId="0855183E" w14:textId="77777777" w:rsidR="002D5362" w:rsidRPr="00010708" w:rsidRDefault="002D5362" w:rsidP="002D5362">
            <w:pPr>
              <w:spacing w:line="320" w:lineRule="exact"/>
              <w:ind w:right="29"/>
              <w:jc w:val="right"/>
              <w:rPr>
                <w:rFonts w:asciiTheme="majorBidi" w:hAnsiTheme="majorBidi" w:cstheme="majorBidi"/>
                <w:sz w:val="26"/>
                <w:szCs w:val="26"/>
              </w:rPr>
            </w:pPr>
          </w:p>
        </w:tc>
        <w:tc>
          <w:tcPr>
            <w:tcW w:w="643" w:type="pct"/>
            <w:tcBorders>
              <w:top w:val="single" w:sz="4" w:space="0" w:color="auto"/>
              <w:bottom w:val="double" w:sz="4" w:space="0" w:color="auto"/>
            </w:tcBorders>
          </w:tcPr>
          <w:p w14:paraId="438FA956" w14:textId="6DE11973" w:rsidR="002D5362" w:rsidRPr="00010708" w:rsidRDefault="003F01C8"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347</w:t>
            </w:r>
            <w:r w:rsidR="002D5362" w:rsidRPr="00010708">
              <w:rPr>
                <w:rFonts w:asciiTheme="majorBidi" w:hAnsiTheme="majorBidi" w:cstheme="majorBidi"/>
                <w:sz w:val="26"/>
                <w:szCs w:val="26"/>
                <w:lang w:val="en-GB"/>
              </w:rPr>
              <w:t>,</w:t>
            </w:r>
            <w:r w:rsidRPr="003F01C8">
              <w:rPr>
                <w:rFonts w:asciiTheme="majorBidi" w:hAnsiTheme="majorBidi" w:cstheme="majorBidi"/>
                <w:sz w:val="26"/>
                <w:szCs w:val="26"/>
              </w:rPr>
              <w:t>842</w:t>
            </w:r>
            <w:r w:rsidR="002D5362" w:rsidRPr="00010708">
              <w:rPr>
                <w:rFonts w:asciiTheme="majorBidi" w:hAnsiTheme="majorBidi" w:cstheme="majorBidi"/>
                <w:sz w:val="26"/>
                <w:szCs w:val="26"/>
                <w:lang w:val="en-GB"/>
              </w:rPr>
              <w:t>,</w:t>
            </w:r>
            <w:r w:rsidRPr="003F01C8">
              <w:rPr>
                <w:rFonts w:asciiTheme="majorBidi" w:hAnsiTheme="majorBidi" w:cstheme="majorBidi"/>
                <w:sz w:val="26"/>
                <w:szCs w:val="26"/>
              </w:rPr>
              <w:t>195</w:t>
            </w:r>
          </w:p>
        </w:tc>
      </w:tr>
    </w:tbl>
    <w:p w14:paraId="73CE6459" w14:textId="51C2E3D1" w:rsidR="0024212E" w:rsidRPr="00010708" w:rsidRDefault="0024212E" w:rsidP="00006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rPr>
      </w:pPr>
      <w:r w:rsidRPr="00010708">
        <w:rPr>
          <w:rFonts w:asciiTheme="majorBidi" w:hAnsiTheme="majorBidi" w:cstheme="majorBidi"/>
          <w:spacing w:val="-2"/>
          <w:sz w:val="28"/>
          <w:szCs w:val="28"/>
          <w:cs/>
        </w:rPr>
        <w:t>เงินลงทุนใน</w:t>
      </w:r>
      <w:r w:rsidR="008A0D0A" w:rsidRPr="00010708">
        <w:rPr>
          <w:rFonts w:asciiTheme="majorBidi" w:hAnsiTheme="majorBidi" w:cstheme="majorBidi"/>
          <w:spacing w:val="-2"/>
          <w:sz w:val="28"/>
          <w:szCs w:val="28"/>
          <w:cs/>
        </w:rPr>
        <w:t>บริษัทย่อย</w:t>
      </w:r>
      <w:r w:rsidRPr="00010708">
        <w:rPr>
          <w:rFonts w:asciiTheme="majorBidi" w:hAnsiTheme="majorBidi" w:cstheme="majorBidi"/>
          <w:spacing w:val="-2"/>
          <w:sz w:val="28"/>
          <w:szCs w:val="28"/>
          <w:cs/>
        </w:rPr>
        <w:t xml:space="preserve"> ณ วันที่ </w:t>
      </w:r>
      <w:r w:rsidR="003F01C8" w:rsidRPr="003F01C8">
        <w:rPr>
          <w:rFonts w:asciiTheme="majorBidi" w:hAnsiTheme="majorBidi" w:cstheme="majorBidi"/>
          <w:spacing w:val="-2"/>
          <w:sz w:val="28"/>
          <w:szCs w:val="28"/>
        </w:rPr>
        <w:t>31</w:t>
      </w:r>
      <w:r w:rsidRPr="00010708">
        <w:rPr>
          <w:rFonts w:asciiTheme="majorBidi" w:hAnsiTheme="majorBidi" w:cstheme="majorBidi"/>
          <w:spacing w:val="-2"/>
          <w:sz w:val="28"/>
          <w:szCs w:val="28"/>
          <w:cs/>
        </w:rPr>
        <w:t xml:space="preserve"> ธันวาคม ประกอบด้วย เงินลงทุนดังต่อไปนี้</w:t>
      </w:r>
    </w:p>
    <w:p w14:paraId="6FED2D20" w14:textId="4EB0E361" w:rsidR="00C43BC4" w:rsidRPr="00010708" w:rsidRDefault="0025351B" w:rsidP="009E6390">
      <w:pPr>
        <w:pStyle w:val="ListParagraph"/>
        <w:spacing w:after="0" w:line="240" w:lineRule="auto"/>
        <w:ind w:left="547" w:right="-29"/>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9270" w:type="dxa"/>
        <w:tblLayout w:type="fixed"/>
        <w:tblCellMar>
          <w:left w:w="0" w:type="dxa"/>
          <w:right w:w="0" w:type="dxa"/>
        </w:tblCellMar>
        <w:tblLook w:val="01E0" w:firstRow="1" w:lastRow="1" w:firstColumn="1" w:lastColumn="1" w:noHBand="0" w:noVBand="0"/>
      </w:tblPr>
      <w:tblGrid>
        <w:gridCol w:w="6840"/>
        <w:gridCol w:w="1170"/>
        <w:gridCol w:w="90"/>
        <w:gridCol w:w="1170"/>
      </w:tblGrid>
      <w:tr w:rsidR="009E3AC6" w:rsidRPr="00010708" w14:paraId="630CD165" w14:textId="77777777" w:rsidTr="003F2759">
        <w:trPr>
          <w:tblHeader/>
        </w:trPr>
        <w:tc>
          <w:tcPr>
            <w:tcW w:w="6840" w:type="dxa"/>
            <w:shd w:val="clear" w:color="auto" w:fill="auto"/>
          </w:tcPr>
          <w:p w14:paraId="170B9E9C"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33D08F0E" w14:textId="77777777" w:rsidR="009E3AC6" w:rsidRPr="00010708" w:rsidRDefault="009E3AC6" w:rsidP="00E33D91">
            <w:pPr>
              <w:spacing w:line="260" w:lineRule="exact"/>
              <w:jc w:val="center"/>
              <w:rPr>
                <w:rFonts w:asciiTheme="majorBidi" w:hAnsiTheme="majorBidi" w:cstheme="majorBidi"/>
                <w:b/>
                <w:bCs/>
                <w:sz w:val="24"/>
                <w:szCs w:val="24"/>
              </w:rPr>
            </w:pPr>
            <w:r w:rsidRPr="00010708">
              <w:rPr>
                <w:rFonts w:asciiTheme="majorBidi" w:eastAsia="Angsana New" w:hAnsiTheme="majorBidi" w:cstheme="majorBidi"/>
                <w:b/>
                <w:bCs/>
                <w:sz w:val="24"/>
                <w:szCs w:val="24"/>
                <w:cs/>
                <w:lang w:val="en-GB"/>
              </w:rPr>
              <w:t>งบการเงินเฉพาะกิจการ</w:t>
            </w:r>
          </w:p>
        </w:tc>
      </w:tr>
      <w:tr w:rsidR="009E3AC6" w:rsidRPr="00010708" w14:paraId="6FB809BE" w14:textId="77777777" w:rsidTr="003F2759">
        <w:trPr>
          <w:tblHeader/>
        </w:trPr>
        <w:tc>
          <w:tcPr>
            <w:tcW w:w="6840" w:type="dxa"/>
            <w:shd w:val="clear" w:color="auto" w:fill="auto"/>
          </w:tcPr>
          <w:p w14:paraId="7DC9EA34"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2430" w:type="dxa"/>
            <w:gridSpan w:val="3"/>
            <w:vAlign w:val="bottom"/>
          </w:tcPr>
          <w:p w14:paraId="462AB6EA" w14:textId="77777777" w:rsidR="009E3AC6" w:rsidRPr="00010708" w:rsidRDefault="009E3AC6" w:rsidP="00E33D91">
            <w:pPr>
              <w:spacing w:line="260" w:lineRule="exact"/>
              <w:jc w:val="center"/>
              <w:rPr>
                <w:rFonts w:asciiTheme="majorBidi" w:hAnsiTheme="majorBidi" w:cstheme="majorBidi"/>
                <w:b/>
                <w:bCs/>
                <w:sz w:val="24"/>
                <w:szCs w:val="24"/>
              </w:rPr>
            </w:pPr>
            <w:r w:rsidRPr="00010708">
              <w:rPr>
                <w:rFonts w:asciiTheme="majorBidi" w:eastAsia="Angsana New" w:hAnsiTheme="majorBidi" w:cstheme="majorBidi"/>
                <w:b/>
                <w:bCs/>
                <w:sz w:val="24"/>
                <w:szCs w:val="24"/>
                <w:cs/>
              </w:rPr>
              <w:t>ราคาทุน</w:t>
            </w:r>
          </w:p>
        </w:tc>
      </w:tr>
      <w:tr w:rsidR="009E3AC6" w:rsidRPr="00010708" w14:paraId="5EC25E49" w14:textId="77777777" w:rsidTr="003F2759">
        <w:trPr>
          <w:tblHeader/>
        </w:trPr>
        <w:tc>
          <w:tcPr>
            <w:tcW w:w="6840" w:type="dxa"/>
            <w:shd w:val="clear" w:color="auto" w:fill="auto"/>
          </w:tcPr>
          <w:p w14:paraId="1FAB4C5B" w14:textId="77777777" w:rsidR="009E3AC6" w:rsidRPr="00010708"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4"/>
                <w:szCs w:val="24"/>
                <w:lang w:val="en-GB"/>
              </w:rPr>
            </w:pPr>
          </w:p>
        </w:tc>
        <w:tc>
          <w:tcPr>
            <w:tcW w:w="1170" w:type="dxa"/>
            <w:vAlign w:val="bottom"/>
          </w:tcPr>
          <w:p w14:paraId="099CFDA1" w14:textId="76681668" w:rsidR="009E3AC6" w:rsidRPr="00010708" w:rsidRDefault="003F01C8" w:rsidP="00E33D91">
            <w:pPr>
              <w:spacing w:line="26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90" w:type="dxa"/>
          </w:tcPr>
          <w:p w14:paraId="66BAB04D" w14:textId="77777777" w:rsidR="009E3AC6" w:rsidRPr="00010708" w:rsidRDefault="009E3AC6" w:rsidP="00E33D91">
            <w:pPr>
              <w:spacing w:line="260" w:lineRule="exact"/>
              <w:jc w:val="center"/>
              <w:rPr>
                <w:rFonts w:asciiTheme="majorBidi" w:hAnsiTheme="majorBidi" w:cstheme="majorBidi"/>
                <w:b/>
                <w:bCs/>
                <w:sz w:val="24"/>
                <w:szCs w:val="24"/>
              </w:rPr>
            </w:pPr>
          </w:p>
        </w:tc>
        <w:tc>
          <w:tcPr>
            <w:tcW w:w="1170" w:type="dxa"/>
            <w:shd w:val="clear" w:color="auto" w:fill="auto"/>
            <w:vAlign w:val="bottom"/>
          </w:tcPr>
          <w:p w14:paraId="230A5743" w14:textId="6DACB0A7" w:rsidR="009E3AC6" w:rsidRPr="00010708" w:rsidRDefault="003F01C8" w:rsidP="00E33D91">
            <w:pPr>
              <w:spacing w:line="26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r>
      <w:tr w:rsidR="009E3AC6" w:rsidRPr="00010708" w14:paraId="64B8D5BD" w14:textId="77777777" w:rsidTr="003F2759">
        <w:tc>
          <w:tcPr>
            <w:tcW w:w="6840" w:type="dxa"/>
            <w:shd w:val="clear" w:color="auto" w:fill="auto"/>
          </w:tcPr>
          <w:p w14:paraId="61A7F228" w14:textId="77777777" w:rsidR="009E3AC6" w:rsidRPr="00AB4731" w:rsidRDefault="009E3AC6" w:rsidP="00E3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lang w:val="en-GB"/>
              </w:rPr>
            </w:pPr>
            <w:r w:rsidRPr="00AB4731">
              <w:rPr>
                <w:rFonts w:asciiTheme="majorBidi" w:hAnsiTheme="majorBidi" w:cstheme="majorBidi"/>
                <w:sz w:val="24"/>
                <w:szCs w:val="24"/>
                <w:u w:val="single"/>
                <w:cs/>
                <w:lang w:val="en-GB"/>
              </w:rPr>
              <w:t>บริษัทย่อยทางตรง</w:t>
            </w:r>
          </w:p>
        </w:tc>
        <w:tc>
          <w:tcPr>
            <w:tcW w:w="1170" w:type="dxa"/>
            <w:shd w:val="clear" w:color="auto" w:fill="auto"/>
            <w:vAlign w:val="bottom"/>
          </w:tcPr>
          <w:p w14:paraId="0301C7FE" w14:textId="77777777" w:rsidR="009E3AC6" w:rsidRPr="00010708" w:rsidRDefault="009E3AC6" w:rsidP="00E33D91">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c>
          <w:tcPr>
            <w:tcW w:w="90" w:type="dxa"/>
          </w:tcPr>
          <w:p w14:paraId="76621E7B" w14:textId="77777777" w:rsidR="009E3AC6" w:rsidRPr="00010708" w:rsidRDefault="009E3AC6" w:rsidP="00E33D91">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c>
          <w:tcPr>
            <w:tcW w:w="1170" w:type="dxa"/>
            <w:vAlign w:val="bottom"/>
          </w:tcPr>
          <w:p w14:paraId="2D385244" w14:textId="77777777" w:rsidR="009E3AC6" w:rsidRPr="00010708" w:rsidRDefault="009E3AC6" w:rsidP="00E33D91">
            <w:pPr>
              <w:pStyle w:val="a2"/>
              <w:tabs>
                <w:tab w:val="left" w:pos="742"/>
              </w:tabs>
              <w:spacing w:line="260" w:lineRule="exact"/>
              <w:ind w:right="-66"/>
              <w:jc w:val="center"/>
              <w:rPr>
                <w:rFonts w:asciiTheme="majorBidi" w:eastAsia="Angsana New" w:hAnsiTheme="majorBidi" w:cstheme="majorBidi"/>
                <w:color w:val="auto"/>
                <w:sz w:val="24"/>
                <w:szCs w:val="24"/>
                <w:lang w:val="en-GB"/>
              </w:rPr>
            </w:pPr>
          </w:p>
        </w:tc>
      </w:tr>
      <w:tr w:rsidR="002D5362" w:rsidRPr="00010708" w14:paraId="206CFC32" w14:textId="77777777" w:rsidTr="003F2759">
        <w:trPr>
          <w:trHeight w:val="263"/>
        </w:trPr>
        <w:tc>
          <w:tcPr>
            <w:tcW w:w="6840" w:type="dxa"/>
            <w:shd w:val="clear" w:color="auto" w:fill="auto"/>
          </w:tcPr>
          <w:p w14:paraId="21ECA81A"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นิปปอน แพ็ค เทรดดิ้ง จำกัด</w:t>
            </w:r>
          </w:p>
        </w:tc>
        <w:tc>
          <w:tcPr>
            <w:tcW w:w="1170" w:type="dxa"/>
            <w:shd w:val="clear" w:color="auto" w:fill="auto"/>
          </w:tcPr>
          <w:p w14:paraId="0EF9AB44" w14:textId="225F3B25"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199</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970</w:t>
            </w:r>
          </w:p>
        </w:tc>
        <w:tc>
          <w:tcPr>
            <w:tcW w:w="90" w:type="dxa"/>
          </w:tcPr>
          <w:p w14:paraId="1B2BFD90"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01AB3716" w14:textId="6742F709"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199</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970</w:t>
            </w:r>
          </w:p>
        </w:tc>
      </w:tr>
      <w:tr w:rsidR="002D5362" w:rsidRPr="00010708" w14:paraId="15742746" w14:textId="77777777" w:rsidTr="003F2759">
        <w:tc>
          <w:tcPr>
            <w:tcW w:w="6840" w:type="dxa"/>
            <w:shd w:val="clear" w:color="auto" w:fill="auto"/>
          </w:tcPr>
          <w:p w14:paraId="1013BC4C"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u w:val="single"/>
                <w:cs/>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602B6794" w14:textId="2140DD72"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10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199</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970</w:t>
            </w:r>
            <w:r w:rsidRPr="00FA75B9">
              <w:rPr>
                <w:rFonts w:asciiTheme="majorBidi" w:eastAsia="Angsana New" w:hAnsiTheme="majorBidi" w:cstheme="majorBidi"/>
                <w:sz w:val="24"/>
                <w:szCs w:val="24"/>
              </w:rPr>
              <w:t>)</w:t>
            </w:r>
          </w:p>
        </w:tc>
        <w:tc>
          <w:tcPr>
            <w:tcW w:w="90" w:type="dxa"/>
          </w:tcPr>
          <w:p w14:paraId="7C318CE7"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13F76897" w14:textId="0CB3FAC8"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10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199</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970</w:t>
            </w:r>
            <w:r w:rsidRPr="00FA75B9">
              <w:rPr>
                <w:rFonts w:asciiTheme="majorBidi" w:eastAsia="Angsana New" w:hAnsiTheme="majorBidi" w:cstheme="majorBidi"/>
                <w:sz w:val="24"/>
                <w:szCs w:val="24"/>
              </w:rPr>
              <w:t>)</w:t>
            </w:r>
          </w:p>
        </w:tc>
      </w:tr>
      <w:tr w:rsidR="002D5362" w:rsidRPr="00010708" w14:paraId="1FC0C40A" w14:textId="77777777" w:rsidTr="003F2759">
        <w:tc>
          <w:tcPr>
            <w:tcW w:w="6840" w:type="dxa"/>
            <w:shd w:val="clear" w:color="auto" w:fill="auto"/>
          </w:tcPr>
          <w:p w14:paraId="241367AC"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177CF0A7" w14:textId="7E0EC287" w:rsidR="002D5362" w:rsidRPr="00010708" w:rsidRDefault="002D5362" w:rsidP="005F6113">
            <w:pPr>
              <w:pStyle w:val="a2"/>
              <w:tabs>
                <w:tab w:val="decimal" w:pos="810"/>
              </w:tabs>
              <w:spacing w:line="260" w:lineRule="exact"/>
              <w:ind w:right="43"/>
              <w:rPr>
                <w:rFonts w:asciiTheme="majorBidi" w:eastAsia="Angsana New" w:hAnsiTheme="majorBidi" w:cstheme="majorBidi"/>
                <w:color w:val="auto"/>
                <w:sz w:val="24"/>
                <w:szCs w:val="24"/>
                <w:lang w:val="en-GB"/>
              </w:rPr>
            </w:pPr>
            <w:r w:rsidRPr="005F6113">
              <w:rPr>
                <w:rFonts w:asciiTheme="majorBidi" w:eastAsia="Angsana New" w:hAnsiTheme="majorBidi" w:cstheme="majorBidi"/>
                <w:color w:val="auto"/>
                <w:sz w:val="24"/>
                <w:szCs w:val="24"/>
                <w:lang w:val="en-GB"/>
              </w:rPr>
              <w:t>-</w:t>
            </w:r>
          </w:p>
        </w:tc>
        <w:tc>
          <w:tcPr>
            <w:tcW w:w="90" w:type="dxa"/>
          </w:tcPr>
          <w:p w14:paraId="2F28EEDE" w14:textId="77777777" w:rsidR="002D5362" w:rsidRPr="00010708" w:rsidRDefault="002D5362" w:rsidP="002D5362">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506076F7" w14:textId="5E61F7F0" w:rsidR="002D5362" w:rsidRPr="00010708" w:rsidRDefault="002D5362" w:rsidP="005F6113">
            <w:pPr>
              <w:pStyle w:val="a2"/>
              <w:tabs>
                <w:tab w:val="decimal" w:pos="810"/>
              </w:tabs>
              <w:spacing w:line="26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r>
      <w:tr w:rsidR="002D5362" w:rsidRPr="00010708" w14:paraId="50E85B99" w14:textId="77777777" w:rsidTr="003F2759">
        <w:tc>
          <w:tcPr>
            <w:tcW w:w="6840" w:type="dxa"/>
            <w:shd w:val="clear" w:color="auto" w:fill="auto"/>
          </w:tcPr>
          <w:p w14:paraId="412D7319"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07A55A28" w14:textId="77777777" w:rsidR="002D5362" w:rsidRPr="00010708" w:rsidRDefault="002D5362" w:rsidP="002D5362">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6D805C5D"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70643F96" w14:textId="77777777" w:rsidR="002D5362" w:rsidRPr="00010708" w:rsidRDefault="002D5362" w:rsidP="002D5362">
            <w:pPr>
              <w:pStyle w:val="a2"/>
              <w:tabs>
                <w:tab w:val="decimal" w:pos="1170"/>
              </w:tabs>
              <w:spacing w:line="260" w:lineRule="exact"/>
              <w:ind w:right="43"/>
              <w:jc w:val="right"/>
              <w:rPr>
                <w:rFonts w:asciiTheme="majorBidi" w:eastAsia="Angsana New" w:hAnsiTheme="majorBidi" w:cstheme="majorBidi"/>
                <w:color w:val="auto"/>
                <w:sz w:val="24"/>
                <w:szCs w:val="24"/>
                <w:lang w:val="en-US"/>
              </w:rPr>
            </w:pPr>
          </w:p>
        </w:tc>
      </w:tr>
      <w:tr w:rsidR="002D5362" w:rsidRPr="00010708" w14:paraId="7CC36283" w14:textId="77777777" w:rsidTr="003F2759">
        <w:tc>
          <w:tcPr>
            <w:tcW w:w="6840" w:type="dxa"/>
            <w:shd w:val="clear" w:color="auto" w:fill="auto"/>
          </w:tcPr>
          <w:p w14:paraId="31E19913"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280"/>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เอ็นพีพี ฟู้ด อินคอร์ปอเรชั่น จำกัด</w:t>
            </w:r>
          </w:p>
        </w:tc>
        <w:tc>
          <w:tcPr>
            <w:tcW w:w="1170" w:type="dxa"/>
            <w:shd w:val="clear" w:color="auto" w:fill="auto"/>
          </w:tcPr>
          <w:p w14:paraId="36BA47D1" w14:textId="757D8446"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538</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c>
          <w:tcPr>
            <w:tcW w:w="90" w:type="dxa"/>
          </w:tcPr>
          <w:p w14:paraId="2361F591"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001690F3" w14:textId="5139F3D8"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538</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r>
      <w:tr w:rsidR="002D5362" w:rsidRPr="00010708" w14:paraId="5E4527EA" w14:textId="77777777" w:rsidTr="003F2759">
        <w:tc>
          <w:tcPr>
            <w:tcW w:w="6840" w:type="dxa"/>
            <w:shd w:val="clear" w:color="auto" w:fill="auto"/>
          </w:tcPr>
          <w:p w14:paraId="6EA72A2F"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1E0A3899" w14:textId="0B07DF08"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538</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c>
          <w:tcPr>
            <w:tcW w:w="90" w:type="dxa"/>
          </w:tcPr>
          <w:p w14:paraId="092A123D" w14:textId="77777777" w:rsidR="002D5362" w:rsidRPr="00010708" w:rsidRDefault="002D5362" w:rsidP="002D5362">
            <w:pPr>
              <w:pStyle w:val="a2"/>
              <w:tabs>
                <w:tab w:val="decimal" w:pos="800"/>
                <w:tab w:val="left" w:pos="1005"/>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2E0A5AAB" w14:textId="5AEED152"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538</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r>
      <w:tr w:rsidR="002D5362" w:rsidRPr="00010708" w14:paraId="015032CE" w14:textId="77777777" w:rsidTr="003F2759">
        <w:tc>
          <w:tcPr>
            <w:tcW w:w="6840" w:type="dxa"/>
            <w:shd w:val="clear" w:color="auto" w:fill="auto"/>
          </w:tcPr>
          <w:p w14:paraId="1E191506"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434858ED" w14:textId="4CE5EB22" w:rsidR="002D5362" w:rsidRPr="00010708" w:rsidRDefault="002D5362" w:rsidP="005F6113">
            <w:pPr>
              <w:pStyle w:val="a2"/>
              <w:tabs>
                <w:tab w:val="decimal" w:pos="810"/>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49885C75"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0F4FBE9C" w14:textId="0ED4BBC9" w:rsidR="002D5362" w:rsidRPr="00010708" w:rsidRDefault="002D5362" w:rsidP="005F6113">
            <w:pPr>
              <w:pStyle w:val="a2"/>
              <w:tabs>
                <w:tab w:val="decimal" w:pos="810"/>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r>
      <w:tr w:rsidR="002D5362" w:rsidRPr="00010708" w14:paraId="3556A170" w14:textId="77777777" w:rsidTr="003F2759">
        <w:tc>
          <w:tcPr>
            <w:tcW w:w="6840" w:type="dxa"/>
            <w:shd w:val="clear" w:color="auto" w:fill="auto"/>
          </w:tcPr>
          <w:p w14:paraId="7CB9AAED"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tcPr>
          <w:p w14:paraId="79DF38BC" w14:textId="77777777" w:rsidR="002D5362" w:rsidRPr="00010708" w:rsidRDefault="002D5362" w:rsidP="002D5362">
            <w:pPr>
              <w:pStyle w:val="a2"/>
              <w:tabs>
                <w:tab w:val="decimal" w:pos="1170"/>
              </w:tabs>
              <w:spacing w:line="260" w:lineRule="exact"/>
              <w:ind w:right="43"/>
              <w:rPr>
                <w:rFonts w:asciiTheme="majorBidi" w:eastAsia="Angsana New" w:hAnsiTheme="majorBidi" w:cstheme="majorBidi"/>
                <w:color w:val="auto"/>
                <w:sz w:val="24"/>
                <w:szCs w:val="24"/>
                <w:lang w:val="en-GB"/>
              </w:rPr>
            </w:pPr>
          </w:p>
        </w:tc>
        <w:tc>
          <w:tcPr>
            <w:tcW w:w="90" w:type="dxa"/>
          </w:tcPr>
          <w:p w14:paraId="03908C98"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5B6E6647" w14:textId="77777777" w:rsidR="002D5362" w:rsidRPr="00010708" w:rsidRDefault="002D5362" w:rsidP="002D5362">
            <w:pPr>
              <w:pStyle w:val="a2"/>
              <w:tabs>
                <w:tab w:val="decimal" w:pos="1170"/>
              </w:tabs>
              <w:spacing w:line="260" w:lineRule="exact"/>
              <w:ind w:right="43"/>
              <w:jc w:val="right"/>
              <w:rPr>
                <w:rFonts w:asciiTheme="majorBidi" w:eastAsia="Angsana New" w:hAnsiTheme="majorBidi" w:cstheme="majorBidi"/>
                <w:color w:val="auto"/>
                <w:sz w:val="24"/>
                <w:szCs w:val="24"/>
                <w:lang w:val="en-US"/>
              </w:rPr>
            </w:pPr>
          </w:p>
        </w:tc>
      </w:tr>
      <w:tr w:rsidR="002D5362" w:rsidRPr="00010708" w14:paraId="23603FE8" w14:textId="77777777" w:rsidTr="003F2759">
        <w:tc>
          <w:tcPr>
            <w:tcW w:w="6840" w:type="dxa"/>
            <w:shd w:val="clear" w:color="auto" w:fill="auto"/>
          </w:tcPr>
          <w:p w14:paraId="577C11E3"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คิทเช่น พลัส แฟรนไชส์ จำกัด</w:t>
            </w:r>
          </w:p>
        </w:tc>
        <w:tc>
          <w:tcPr>
            <w:tcW w:w="1170" w:type="dxa"/>
            <w:shd w:val="clear" w:color="auto" w:fill="auto"/>
          </w:tcPr>
          <w:p w14:paraId="4DC72740" w14:textId="307421F3"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134</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395</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520</w:t>
            </w:r>
          </w:p>
        </w:tc>
        <w:tc>
          <w:tcPr>
            <w:tcW w:w="90" w:type="dxa"/>
          </w:tcPr>
          <w:p w14:paraId="6C39B0C4"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7C3F4C54" w14:textId="31A8786F"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134</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395</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520</w:t>
            </w:r>
          </w:p>
        </w:tc>
      </w:tr>
      <w:tr w:rsidR="002D5362" w:rsidRPr="00010708" w14:paraId="40A8E040" w14:textId="77777777" w:rsidTr="003F2759">
        <w:tc>
          <w:tcPr>
            <w:tcW w:w="6840" w:type="dxa"/>
            <w:shd w:val="clear" w:color="auto" w:fill="auto"/>
          </w:tcPr>
          <w:p w14:paraId="3E8077D4"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6181E3F8" w14:textId="3B265FE5"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134</w:t>
            </w:r>
            <w:r w:rsidR="00C04AFD"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395</w:t>
            </w:r>
            <w:r w:rsidR="00C04AFD"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520</w:t>
            </w:r>
            <w:r w:rsidRPr="00FA75B9">
              <w:rPr>
                <w:rFonts w:asciiTheme="majorBidi" w:eastAsia="Angsana New" w:hAnsiTheme="majorBidi" w:cstheme="majorBidi"/>
                <w:sz w:val="24"/>
                <w:szCs w:val="24"/>
              </w:rPr>
              <w:t>)</w:t>
            </w:r>
          </w:p>
        </w:tc>
        <w:tc>
          <w:tcPr>
            <w:tcW w:w="90" w:type="dxa"/>
          </w:tcPr>
          <w:p w14:paraId="4F1386C5"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3B262010" w14:textId="31504A19"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105</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745</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520</w:t>
            </w:r>
            <w:r w:rsidRPr="00FA75B9">
              <w:rPr>
                <w:rFonts w:asciiTheme="majorBidi" w:eastAsia="Angsana New" w:hAnsiTheme="majorBidi" w:cstheme="majorBidi"/>
                <w:sz w:val="24"/>
                <w:szCs w:val="24"/>
              </w:rPr>
              <w:t>)</w:t>
            </w:r>
          </w:p>
        </w:tc>
      </w:tr>
      <w:tr w:rsidR="002D5362" w:rsidRPr="00010708" w14:paraId="6BA5BDDC" w14:textId="77777777" w:rsidTr="003F2759">
        <w:tc>
          <w:tcPr>
            <w:tcW w:w="6840" w:type="dxa"/>
            <w:shd w:val="clear" w:color="auto" w:fill="auto"/>
          </w:tcPr>
          <w:p w14:paraId="29AFDA4F"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tcPr>
          <w:p w14:paraId="5A56C11E" w14:textId="7B0045CA" w:rsidR="002D5362" w:rsidRPr="00010708" w:rsidRDefault="00C04AFD" w:rsidP="005F6113">
            <w:pPr>
              <w:pStyle w:val="a2"/>
              <w:tabs>
                <w:tab w:val="decimal" w:pos="810"/>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4D3B937C" w14:textId="77777777" w:rsidR="002D5362" w:rsidRPr="00010708" w:rsidRDefault="002D5362" w:rsidP="002D5362">
            <w:pPr>
              <w:pStyle w:val="a2"/>
              <w:tabs>
                <w:tab w:val="decimal" w:pos="720"/>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0195D1FE" w14:textId="56A61B5C" w:rsidR="002D5362" w:rsidRPr="00010708"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lang w:val="en-GB"/>
              </w:rPr>
            </w:pPr>
            <w:r w:rsidRPr="003F01C8">
              <w:rPr>
                <w:rFonts w:asciiTheme="majorBidi" w:eastAsia="Angsana New" w:hAnsiTheme="majorBidi" w:cstheme="majorBidi"/>
                <w:sz w:val="24"/>
                <w:szCs w:val="24"/>
              </w:rPr>
              <w:t>28</w:t>
            </w:r>
            <w:r w:rsidR="002D5362" w:rsidRPr="00010708">
              <w:rPr>
                <w:rFonts w:asciiTheme="majorBidi" w:eastAsia="Angsana New" w:hAnsiTheme="majorBidi" w:cstheme="majorBidi"/>
                <w:sz w:val="24"/>
                <w:szCs w:val="24"/>
                <w:lang w:val="en-GB"/>
              </w:rPr>
              <w:t>,</w:t>
            </w:r>
            <w:r w:rsidRPr="003F01C8">
              <w:rPr>
                <w:rFonts w:asciiTheme="majorBidi" w:eastAsia="Angsana New" w:hAnsiTheme="majorBidi" w:cstheme="majorBidi"/>
                <w:sz w:val="24"/>
                <w:szCs w:val="24"/>
              </w:rPr>
              <w:t>650</w:t>
            </w:r>
            <w:r w:rsidR="002D5362" w:rsidRPr="00010708">
              <w:rPr>
                <w:rFonts w:asciiTheme="majorBidi" w:eastAsia="Angsana New" w:hAnsiTheme="majorBidi" w:cstheme="majorBidi"/>
                <w:sz w:val="24"/>
                <w:szCs w:val="24"/>
                <w:lang w:val="en-GB"/>
              </w:rPr>
              <w:t>,</w:t>
            </w:r>
            <w:r w:rsidRPr="003F01C8">
              <w:rPr>
                <w:rFonts w:asciiTheme="majorBidi" w:eastAsia="Angsana New" w:hAnsiTheme="majorBidi" w:cstheme="majorBidi"/>
                <w:sz w:val="24"/>
                <w:szCs w:val="24"/>
              </w:rPr>
              <w:t>000</w:t>
            </w:r>
          </w:p>
        </w:tc>
      </w:tr>
      <w:tr w:rsidR="002D5362" w:rsidRPr="00010708" w14:paraId="533AE5B9" w14:textId="77777777" w:rsidTr="003F2759">
        <w:tc>
          <w:tcPr>
            <w:tcW w:w="6840" w:type="dxa"/>
            <w:shd w:val="clear" w:color="auto" w:fill="auto"/>
          </w:tcPr>
          <w:p w14:paraId="48F1ED95"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shd w:val="clear" w:color="auto" w:fill="auto"/>
          </w:tcPr>
          <w:p w14:paraId="043443C0" w14:textId="77777777" w:rsidR="002D5362" w:rsidRPr="00010708" w:rsidRDefault="002D5362" w:rsidP="002D5362">
            <w:pPr>
              <w:pStyle w:val="a2"/>
              <w:tabs>
                <w:tab w:val="decimal" w:pos="900"/>
              </w:tabs>
              <w:spacing w:line="260" w:lineRule="exact"/>
              <w:ind w:right="43"/>
              <w:rPr>
                <w:rFonts w:asciiTheme="majorBidi" w:eastAsia="Angsana New" w:hAnsiTheme="majorBidi" w:cstheme="majorBidi"/>
                <w:color w:val="auto"/>
                <w:sz w:val="24"/>
                <w:szCs w:val="24"/>
                <w:lang w:val="en-GB"/>
              </w:rPr>
            </w:pPr>
          </w:p>
        </w:tc>
        <w:tc>
          <w:tcPr>
            <w:tcW w:w="90" w:type="dxa"/>
          </w:tcPr>
          <w:p w14:paraId="6417CF53"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0079944C" w14:textId="77777777" w:rsidR="002D5362" w:rsidRPr="00010708" w:rsidRDefault="002D5362" w:rsidP="002D5362">
            <w:pPr>
              <w:pStyle w:val="a2"/>
              <w:tabs>
                <w:tab w:val="decimal" w:pos="900"/>
              </w:tabs>
              <w:spacing w:line="260" w:lineRule="exact"/>
              <w:ind w:right="43"/>
              <w:jc w:val="right"/>
              <w:rPr>
                <w:rFonts w:asciiTheme="majorBidi" w:eastAsia="Angsana New" w:hAnsiTheme="majorBidi" w:cstheme="majorBidi"/>
                <w:color w:val="auto"/>
                <w:sz w:val="24"/>
                <w:szCs w:val="24"/>
                <w:lang w:val="en-GB"/>
              </w:rPr>
            </w:pPr>
          </w:p>
        </w:tc>
      </w:tr>
      <w:tr w:rsidR="002D5362" w:rsidRPr="00010708" w14:paraId="4405FC1C" w14:textId="77777777" w:rsidTr="003F2759">
        <w:tc>
          <w:tcPr>
            <w:tcW w:w="6840" w:type="dxa"/>
            <w:shd w:val="clear" w:color="auto" w:fill="auto"/>
          </w:tcPr>
          <w:p w14:paraId="158BDA4E"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cs/>
              </w:rPr>
              <w:t>บริษัท พร้อมแพค จำกัด</w:t>
            </w:r>
          </w:p>
        </w:tc>
        <w:tc>
          <w:tcPr>
            <w:tcW w:w="1170" w:type="dxa"/>
            <w:shd w:val="clear" w:color="auto" w:fill="auto"/>
          </w:tcPr>
          <w:p w14:paraId="31429716" w14:textId="18929458"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60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c>
          <w:tcPr>
            <w:tcW w:w="90" w:type="dxa"/>
          </w:tcPr>
          <w:p w14:paraId="62AAFC09"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Pr>
          <w:p w14:paraId="5493C554" w14:textId="0E318043"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60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r>
      <w:tr w:rsidR="002D5362" w:rsidRPr="00010708" w14:paraId="012D1CBF" w14:textId="77777777" w:rsidTr="004C5BBF">
        <w:tc>
          <w:tcPr>
            <w:tcW w:w="6840" w:type="dxa"/>
            <w:shd w:val="clear" w:color="auto" w:fill="auto"/>
          </w:tcPr>
          <w:p w14:paraId="032BAF4F" w14:textId="22CE204E"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3DF116E2" w14:textId="18712411"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47</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c>
          <w:tcPr>
            <w:tcW w:w="90" w:type="dxa"/>
          </w:tcPr>
          <w:p w14:paraId="6507A3E2"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71270664" w14:textId="41010944"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15</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r>
      <w:tr w:rsidR="002D5362" w:rsidRPr="00010708" w14:paraId="7F2728A1" w14:textId="77777777" w:rsidTr="004C5BBF">
        <w:tc>
          <w:tcPr>
            <w:tcW w:w="6840" w:type="dxa"/>
            <w:shd w:val="clear" w:color="auto" w:fill="auto"/>
          </w:tcPr>
          <w:p w14:paraId="252DAE71"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6489EE1B" w14:textId="56380C47"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13</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c>
          <w:tcPr>
            <w:tcW w:w="90" w:type="dxa"/>
          </w:tcPr>
          <w:p w14:paraId="1A805F79"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bottom w:val="single" w:sz="4" w:space="0" w:color="auto"/>
            </w:tcBorders>
          </w:tcPr>
          <w:p w14:paraId="49DB5A61" w14:textId="618B6383"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45</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r>
      <w:tr w:rsidR="002D5362" w:rsidRPr="00010708" w14:paraId="152A15A2" w14:textId="77777777" w:rsidTr="004C5BBF">
        <w:tc>
          <w:tcPr>
            <w:tcW w:w="6840" w:type="dxa"/>
            <w:shd w:val="clear" w:color="auto" w:fill="auto"/>
          </w:tcPr>
          <w:p w14:paraId="77946D15"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tcBorders>
            <w:shd w:val="clear" w:color="auto" w:fill="auto"/>
          </w:tcPr>
          <w:p w14:paraId="1429B5EB" w14:textId="77777777" w:rsidR="002D5362" w:rsidRPr="00010708" w:rsidRDefault="002D5362" w:rsidP="002D5362">
            <w:pPr>
              <w:pStyle w:val="a2"/>
              <w:tabs>
                <w:tab w:val="decimal" w:pos="900"/>
              </w:tabs>
              <w:spacing w:line="260" w:lineRule="exact"/>
              <w:ind w:right="43"/>
              <w:rPr>
                <w:rFonts w:asciiTheme="majorBidi" w:eastAsia="Angsana New" w:hAnsiTheme="majorBidi" w:cstheme="majorBidi"/>
                <w:color w:val="auto"/>
                <w:sz w:val="24"/>
                <w:szCs w:val="24"/>
                <w:lang w:val="en-US"/>
              </w:rPr>
            </w:pPr>
          </w:p>
        </w:tc>
        <w:tc>
          <w:tcPr>
            <w:tcW w:w="90" w:type="dxa"/>
          </w:tcPr>
          <w:p w14:paraId="1F34B271"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GB"/>
              </w:rPr>
            </w:pPr>
          </w:p>
        </w:tc>
        <w:tc>
          <w:tcPr>
            <w:tcW w:w="1170" w:type="dxa"/>
            <w:tcBorders>
              <w:top w:val="single" w:sz="4" w:space="0" w:color="auto"/>
            </w:tcBorders>
          </w:tcPr>
          <w:p w14:paraId="43AE6A20" w14:textId="77777777" w:rsidR="002D5362" w:rsidRPr="00010708" w:rsidRDefault="002D5362" w:rsidP="002D5362">
            <w:pPr>
              <w:pStyle w:val="a2"/>
              <w:tabs>
                <w:tab w:val="decimal" w:pos="900"/>
              </w:tabs>
              <w:spacing w:line="260" w:lineRule="exact"/>
              <w:ind w:right="43"/>
              <w:jc w:val="right"/>
              <w:rPr>
                <w:rFonts w:asciiTheme="majorBidi" w:eastAsia="Angsana New" w:hAnsiTheme="majorBidi" w:cstheme="majorBidi"/>
                <w:color w:val="auto"/>
                <w:sz w:val="24"/>
                <w:szCs w:val="24"/>
                <w:lang w:val="en-US"/>
              </w:rPr>
            </w:pPr>
          </w:p>
        </w:tc>
      </w:tr>
      <w:tr w:rsidR="002D5362" w:rsidRPr="00010708" w14:paraId="1CAD4AF0" w14:textId="77777777" w:rsidTr="003F2759">
        <w:tc>
          <w:tcPr>
            <w:tcW w:w="6840" w:type="dxa"/>
            <w:shd w:val="clear" w:color="auto" w:fill="auto"/>
          </w:tcPr>
          <w:p w14:paraId="421D8F52" w14:textId="63591DEE"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cs/>
              </w:rPr>
              <w:t>บริษัท ฟรุ้ตตี้ บลิส จำกัด</w:t>
            </w:r>
          </w:p>
        </w:tc>
        <w:tc>
          <w:tcPr>
            <w:tcW w:w="1170" w:type="dxa"/>
            <w:shd w:val="clear" w:color="auto" w:fill="auto"/>
          </w:tcPr>
          <w:p w14:paraId="03101655" w14:textId="022DD6A1"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20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c>
          <w:tcPr>
            <w:tcW w:w="90" w:type="dxa"/>
          </w:tcPr>
          <w:p w14:paraId="1B3570AE"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6C3086B9" w14:textId="2674FBAE"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20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r>
      <w:tr w:rsidR="002D5362" w:rsidRPr="00010708" w14:paraId="24886944" w14:textId="77777777" w:rsidTr="008309A2">
        <w:tc>
          <w:tcPr>
            <w:tcW w:w="6840" w:type="dxa"/>
            <w:shd w:val="clear" w:color="auto" w:fill="auto"/>
          </w:tcPr>
          <w:p w14:paraId="4E220193" w14:textId="15012E32"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tcPr>
          <w:p w14:paraId="09A334CE" w14:textId="138BD045"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20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c>
          <w:tcPr>
            <w:tcW w:w="90" w:type="dxa"/>
          </w:tcPr>
          <w:p w14:paraId="552D727D"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bottom w:val="single" w:sz="4" w:space="0" w:color="auto"/>
            </w:tcBorders>
          </w:tcPr>
          <w:p w14:paraId="4B8E1354" w14:textId="1EA61FEE" w:rsidR="002D5362" w:rsidRPr="00FA75B9" w:rsidRDefault="002D5362"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20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000</w:t>
            </w:r>
            <w:r w:rsidRPr="00FA75B9">
              <w:rPr>
                <w:rFonts w:asciiTheme="majorBidi" w:eastAsia="Angsana New" w:hAnsiTheme="majorBidi" w:cstheme="majorBidi"/>
                <w:sz w:val="24"/>
                <w:szCs w:val="24"/>
              </w:rPr>
              <w:t>)</w:t>
            </w:r>
          </w:p>
        </w:tc>
      </w:tr>
      <w:tr w:rsidR="002D5362" w:rsidRPr="00010708" w14:paraId="630A7672" w14:textId="77777777" w:rsidTr="008309A2">
        <w:tc>
          <w:tcPr>
            <w:tcW w:w="6840" w:type="dxa"/>
            <w:shd w:val="clear" w:color="auto" w:fill="auto"/>
          </w:tcPr>
          <w:p w14:paraId="270B86D4"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bottom w:val="single" w:sz="4" w:space="0" w:color="auto"/>
            </w:tcBorders>
            <w:shd w:val="clear" w:color="auto" w:fill="auto"/>
          </w:tcPr>
          <w:p w14:paraId="004036C1" w14:textId="0C6953FB" w:rsidR="002D5362" w:rsidRPr="00010708" w:rsidRDefault="002D5362" w:rsidP="00EE4860">
            <w:pPr>
              <w:pStyle w:val="a2"/>
              <w:tabs>
                <w:tab w:val="decimal" w:pos="810"/>
              </w:tabs>
              <w:spacing w:line="260" w:lineRule="exact"/>
              <w:ind w:right="43"/>
              <w:rPr>
                <w:rFonts w:asciiTheme="majorBidi" w:eastAsia="Angsana New" w:hAnsiTheme="majorBidi" w:cstheme="majorBidi"/>
                <w:color w:val="auto"/>
                <w:sz w:val="24"/>
                <w:szCs w:val="24"/>
                <w:lang w:val="en-GB"/>
              </w:rPr>
            </w:pPr>
            <w:r w:rsidRPr="00010708">
              <w:rPr>
                <w:rFonts w:asciiTheme="majorBidi" w:eastAsia="Angsana New" w:hAnsiTheme="majorBidi" w:cstheme="majorBidi"/>
                <w:color w:val="auto"/>
                <w:sz w:val="24"/>
                <w:szCs w:val="24"/>
                <w:lang w:val="en-GB"/>
              </w:rPr>
              <w:t>-</w:t>
            </w:r>
          </w:p>
        </w:tc>
        <w:tc>
          <w:tcPr>
            <w:tcW w:w="90" w:type="dxa"/>
          </w:tcPr>
          <w:p w14:paraId="3A814562"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tcPr>
          <w:p w14:paraId="0C4F8E15" w14:textId="2F3382E8" w:rsidR="002D5362" w:rsidRPr="00010708" w:rsidRDefault="002D5362" w:rsidP="00EE4860">
            <w:pPr>
              <w:pStyle w:val="a2"/>
              <w:tabs>
                <w:tab w:val="decimal" w:pos="810"/>
              </w:tabs>
              <w:spacing w:line="26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GB"/>
              </w:rPr>
              <w:t>-</w:t>
            </w:r>
          </w:p>
        </w:tc>
      </w:tr>
      <w:tr w:rsidR="002D5362" w:rsidRPr="00010708" w14:paraId="0729DC92" w14:textId="77777777" w:rsidTr="008309A2">
        <w:tc>
          <w:tcPr>
            <w:tcW w:w="6840" w:type="dxa"/>
            <w:shd w:val="clear" w:color="auto" w:fill="auto"/>
          </w:tcPr>
          <w:p w14:paraId="5DA3E1B1"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rPr>
            </w:pPr>
          </w:p>
        </w:tc>
        <w:tc>
          <w:tcPr>
            <w:tcW w:w="1170" w:type="dxa"/>
            <w:tcBorders>
              <w:top w:val="single" w:sz="4" w:space="0" w:color="auto"/>
            </w:tcBorders>
            <w:shd w:val="clear" w:color="auto" w:fill="auto"/>
          </w:tcPr>
          <w:p w14:paraId="73161CEA" w14:textId="77777777" w:rsidR="002D5362" w:rsidRPr="00010708" w:rsidRDefault="002D5362" w:rsidP="002D5362">
            <w:pPr>
              <w:pStyle w:val="a2"/>
              <w:tabs>
                <w:tab w:val="decimal" w:pos="720"/>
              </w:tabs>
              <w:spacing w:line="260" w:lineRule="exact"/>
              <w:ind w:right="43"/>
              <w:rPr>
                <w:rFonts w:asciiTheme="majorBidi" w:eastAsia="Angsana New" w:hAnsiTheme="majorBidi" w:cstheme="majorBidi"/>
                <w:color w:val="auto"/>
                <w:sz w:val="24"/>
                <w:szCs w:val="24"/>
                <w:lang w:val="en-GB"/>
              </w:rPr>
            </w:pPr>
          </w:p>
        </w:tc>
        <w:tc>
          <w:tcPr>
            <w:tcW w:w="90" w:type="dxa"/>
          </w:tcPr>
          <w:p w14:paraId="32602024"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tcBorders>
          </w:tcPr>
          <w:p w14:paraId="2CBDC48B" w14:textId="77777777" w:rsidR="002D5362" w:rsidRPr="00010708" w:rsidRDefault="002D5362" w:rsidP="002D5362">
            <w:pPr>
              <w:pStyle w:val="a2"/>
              <w:tabs>
                <w:tab w:val="decimal" w:pos="900"/>
              </w:tabs>
              <w:spacing w:line="260" w:lineRule="exact"/>
              <w:ind w:right="43"/>
              <w:jc w:val="right"/>
              <w:rPr>
                <w:rFonts w:asciiTheme="majorBidi" w:eastAsia="Angsana New" w:hAnsiTheme="majorBidi" w:cstheme="majorBidi"/>
                <w:color w:val="auto"/>
                <w:sz w:val="24"/>
                <w:szCs w:val="24"/>
                <w:lang w:val="en-US"/>
              </w:rPr>
            </w:pPr>
          </w:p>
        </w:tc>
      </w:tr>
      <w:tr w:rsidR="002D5362" w:rsidRPr="00010708" w14:paraId="43095422" w14:textId="77777777" w:rsidTr="00B47DDA">
        <w:tc>
          <w:tcPr>
            <w:tcW w:w="6840" w:type="dxa"/>
            <w:shd w:val="clear" w:color="auto" w:fill="auto"/>
          </w:tcPr>
          <w:p w14:paraId="3F20AA09" w14:textId="77777777" w:rsidR="002D5362" w:rsidRPr="00AB4731" w:rsidRDefault="002D5362"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โกลคอน อินเตอร์เนชั่นแนล จำกัด</w:t>
            </w:r>
          </w:p>
        </w:tc>
        <w:tc>
          <w:tcPr>
            <w:tcW w:w="1170" w:type="dxa"/>
            <w:shd w:val="clear" w:color="auto" w:fill="auto"/>
            <w:vAlign w:val="bottom"/>
          </w:tcPr>
          <w:p w14:paraId="6327F4BB" w14:textId="32F0A6F8" w:rsidR="002D5362"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7</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067</w:t>
            </w:r>
            <w:r w:rsidR="002D5362"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340</w:t>
            </w:r>
          </w:p>
        </w:tc>
        <w:tc>
          <w:tcPr>
            <w:tcW w:w="90" w:type="dxa"/>
          </w:tcPr>
          <w:p w14:paraId="0EE4A57E" w14:textId="77777777" w:rsidR="002D5362" w:rsidRPr="00010708" w:rsidRDefault="002D5362"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vAlign w:val="bottom"/>
          </w:tcPr>
          <w:p w14:paraId="74AD9A67" w14:textId="7B5AC46B" w:rsidR="002D5362" w:rsidRPr="00010708"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lang w:val="en-GB"/>
              </w:rPr>
            </w:pPr>
            <w:r w:rsidRPr="003F01C8">
              <w:rPr>
                <w:rFonts w:asciiTheme="majorBidi" w:eastAsia="Angsana New" w:hAnsiTheme="majorBidi" w:cstheme="majorBidi"/>
                <w:sz w:val="24"/>
                <w:szCs w:val="24"/>
              </w:rPr>
              <w:t>7</w:t>
            </w:r>
            <w:r w:rsidR="002D5362" w:rsidRPr="00010708">
              <w:rPr>
                <w:rFonts w:asciiTheme="majorBidi" w:eastAsia="Angsana New" w:hAnsiTheme="majorBidi" w:cstheme="majorBidi"/>
                <w:sz w:val="24"/>
                <w:szCs w:val="24"/>
                <w:lang w:val="en-GB"/>
              </w:rPr>
              <w:t>,</w:t>
            </w:r>
            <w:r w:rsidRPr="003F01C8">
              <w:rPr>
                <w:rFonts w:asciiTheme="majorBidi" w:eastAsia="Angsana New" w:hAnsiTheme="majorBidi" w:cstheme="majorBidi"/>
                <w:sz w:val="24"/>
                <w:szCs w:val="24"/>
              </w:rPr>
              <w:t>067</w:t>
            </w:r>
            <w:r w:rsidR="002D5362" w:rsidRPr="00010708">
              <w:rPr>
                <w:rFonts w:asciiTheme="majorBidi" w:eastAsia="Angsana New" w:hAnsiTheme="majorBidi" w:cstheme="majorBidi"/>
                <w:sz w:val="24"/>
                <w:szCs w:val="24"/>
                <w:lang w:val="en-GB"/>
              </w:rPr>
              <w:t>,</w:t>
            </w:r>
            <w:r w:rsidRPr="003F01C8">
              <w:rPr>
                <w:rFonts w:asciiTheme="majorBidi" w:eastAsia="Angsana New" w:hAnsiTheme="majorBidi" w:cstheme="majorBidi"/>
                <w:sz w:val="24"/>
                <w:szCs w:val="24"/>
              </w:rPr>
              <w:t>340</w:t>
            </w:r>
          </w:p>
        </w:tc>
      </w:tr>
      <w:tr w:rsidR="00740FCB" w:rsidRPr="00010708" w14:paraId="1D6E185A" w14:textId="77777777" w:rsidTr="005F6113">
        <w:tc>
          <w:tcPr>
            <w:tcW w:w="6840" w:type="dxa"/>
            <w:shd w:val="clear" w:color="auto" w:fill="auto"/>
          </w:tcPr>
          <w:p w14:paraId="4920B5EA" w14:textId="69247335" w:rsidR="00740FCB" w:rsidRPr="00AB4731" w:rsidRDefault="00740FCB"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u w:val="single"/>
                <w:cs/>
              </w:rPr>
              <w:t>หัก</w:t>
            </w:r>
            <w:r w:rsidRPr="00AB4731">
              <w:rPr>
                <w:rFonts w:asciiTheme="majorBidi" w:hAnsiTheme="majorBidi" w:cstheme="majorBidi"/>
                <w:sz w:val="24"/>
                <w:szCs w:val="24"/>
              </w:rPr>
              <w:t xml:space="preserve"> </w:t>
            </w:r>
            <w:r w:rsidRPr="00AB4731">
              <w:rPr>
                <w:rFonts w:asciiTheme="majorBidi" w:hAnsiTheme="majorBidi" w:cstheme="majorBidi"/>
                <w:sz w:val="24"/>
                <w:szCs w:val="24"/>
                <w:cs/>
              </w:rPr>
              <w:t>ค่าเผื่อการด้อยค่า</w:t>
            </w:r>
          </w:p>
        </w:tc>
        <w:tc>
          <w:tcPr>
            <w:tcW w:w="1170" w:type="dxa"/>
            <w:tcBorders>
              <w:bottom w:val="single" w:sz="4" w:space="0" w:color="auto"/>
            </w:tcBorders>
            <w:shd w:val="clear" w:color="auto" w:fill="auto"/>
            <w:vAlign w:val="bottom"/>
          </w:tcPr>
          <w:p w14:paraId="06EFA974" w14:textId="2E18C5C4" w:rsidR="00740FCB" w:rsidRPr="00FA75B9" w:rsidRDefault="00740FCB"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7</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067</w:t>
            </w:r>
            <w:r w:rsidRPr="00FA75B9">
              <w:rPr>
                <w:rFonts w:asciiTheme="majorBidi" w:eastAsia="Angsana New" w:hAnsiTheme="majorBidi" w:cstheme="majorBidi"/>
                <w:sz w:val="24"/>
                <w:szCs w:val="24"/>
              </w:rPr>
              <w:t>,</w:t>
            </w:r>
            <w:r w:rsidR="003F01C8" w:rsidRPr="00FA75B9">
              <w:rPr>
                <w:rFonts w:asciiTheme="majorBidi" w:eastAsia="Angsana New" w:hAnsiTheme="majorBidi" w:cstheme="majorBidi"/>
                <w:sz w:val="24"/>
                <w:szCs w:val="24"/>
              </w:rPr>
              <w:t>340</w:t>
            </w:r>
            <w:r w:rsidRPr="00FA75B9">
              <w:rPr>
                <w:rFonts w:asciiTheme="majorBidi" w:eastAsia="Angsana New" w:hAnsiTheme="majorBidi" w:cstheme="majorBidi"/>
                <w:sz w:val="24"/>
                <w:szCs w:val="24"/>
              </w:rPr>
              <w:t>)</w:t>
            </w:r>
          </w:p>
        </w:tc>
        <w:tc>
          <w:tcPr>
            <w:tcW w:w="90" w:type="dxa"/>
          </w:tcPr>
          <w:p w14:paraId="334479A5" w14:textId="77777777" w:rsidR="00740FCB" w:rsidRPr="00010708" w:rsidRDefault="00740FCB"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bottom w:val="single" w:sz="4" w:space="0" w:color="auto"/>
            </w:tcBorders>
            <w:vAlign w:val="bottom"/>
          </w:tcPr>
          <w:p w14:paraId="64FB72C0" w14:textId="3664A846" w:rsidR="00740FCB" w:rsidRPr="004E6D11" w:rsidRDefault="00740FCB" w:rsidP="00EE4860">
            <w:pPr>
              <w:pStyle w:val="a2"/>
              <w:tabs>
                <w:tab w:val="decimal" w:pos="810"/>
              </w:tabs>
              <w:spacing w:line="26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r>
      <w:tr w:rsidR="00740FCB" w:rsidRPr="00010708" w14:paraId="10FBB8CB" w14:textId="77777777" w:rsidTr="005F6113">
        <w:tc>
          <w:tcPr>
            <w:tcW w:w="6840" w:type="dxa"/>
            <w:shd w:val="clear" w:color="auto" w:fill="auto"/>
          </w:tcPr>
          <w:p w14:paraId="7D99365D" w14:textId="77777777" w:rsidR="00740FCB" w:rsidRPr="00AB4731" w:rsidRDefault="00740FCB"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bottom w:val="single" w:sz="4" w:space="0" w:color="auto"/>
            </w:tcBorders>
            <w:shd w:val="clear" w:color="auto" w:fill="auto"/>
            <w:vAlign w:val="bottom"/>
          </w:tcPr>
          <w:p w14:paraId="79C7866B" w14:textId="6234A77F" w:rsidR="00740FCB" w:rsidRPr="004E6D11" w:rsidRDefault="008C28F6" w:rsidP="00641F32">
            <w:pPr>
              <w:pStyle w:val="a2"/>
              <w:tabs>
                <w:tab w:val="decimal" w:pos="810"/>
              </w:tabs>
              <w:spacing w:line="26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767CA1CA" w14:textId="77777777" w:rsidR="00740FCB" w:rsidRPr="00010708" w:rsidRDefault="00740FCB"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vAlign w:val="bottom"/>
          </w:tcPr>
          <w:p w14:paraId="2657CA61" w14:textId="6D7C63BB" w:rsidR="00740FCB" w:rsidRPr="004E6D11"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3F01C8">
              <w:rPr>
                <w:rFonts w:asciiTheme="majorBidi" w:eastAsia="Angsana New" w:hAnsiTheme="majorBidi" w:cstheme="majorBidi"/>
                <w:sz w:val="24"/>
                <w:szCs w:val="24"/>
              </w:rPr>
              <w:t>7</w:t>
            </w:r>
            <w:r w:rsidR="008C28F6" w:rsidRPr="008C28F6">
              <w:rPr>
                <w:rFonts w:asciiTheme="majorBidi" w:eastAsia="Angsana New" w:hAnsiTheme="majorBidi" w:cstheme="majorBidi"/>
                <w:sz w:val="24"/>
                <w:szCs w:val="24"/>
              </w:rPr>
              <w:t>,</w:t>
            </w:r>
            <w:r w:rsidRPr="00FA75B9">
              <w:rPr>
                <w:rFonts w:asciiTheme="majorBidi" w:eastAsia="Angsana New" w:hAnsiTheme="majorBidi" w:cstheme="majorBidi"/>
                <w:sz w:val="24"/>
                <w:szCs w:val="24"/>
              </w:rPr>
              <w:t>067</w:t>
            </w:r>
            <w:r w:rsidR="008C28F6" w:rsidRPr="008C28F6">
              <w:rPr>
                <w:rFonts w:asciiTheme="majorBidi" w:eastAsia="Angsana New" w:hAnsiTheme="majorBidi" w:cstheme="majorBidi"/>
                <w:sz w:val="24"/>
                <w:szCs w:val="24"/>
              </w:rPr>
              <w:t>,</w:t>
            </w:r>
            <w:r w:rsidRPr="003F01C8">
              <w:rPr>
                <w:rFonts w:asciiTheme="majorBidi" w:eastAsia="Angsana New" w:hAnsiTheme="majorBidi" w:cstheme="majorBidi"/>
                <w:sz w:val="24"/>
                <w:szCs w:val="24"/>
              </w:rPr>
              <w:t>340</w:t>
            </w:r>
          </w:p>
        </w:tc>
      </w:tr>
      <w:tr w:rsidR="00FA75B9" w:rsidRPr="00010708" w14:paraId="7A9CD543" w14:textId="77777777" w:rsidTr="00FA75B9">
        <w:tc>
          <w:tcPr>
            <w:tcW w:w="6840" w:type="dxa"/>
            <w:shd w:val="clear" w:color="auto" w:fill="auto"/>
          </w:tcPr>
          <w:p w14:paraId="781B0EB2" w14:textId="77777777" w:rsidR="00FA75B9" w:rsidRPr="00AB4731" w:rsidRDefault="00FA75B9" w:rsidP="002D5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p>
        </w:tc>
        <w:tc>
          <w:tcPr>
            <w:tcW w:w="1170" w:type="dxa"/>
            <w:tcBorders>
              <w:top w:val="single" w:sz="4" w:space="0" w:color="auto"/>
            </w:tcBorders>
            <w:shd w:val="clear" w:color="auto" w:fill="auto"/>
            <w:vAlign w:val="bottom"/>
          </w:tcPr>
          <w:p w14:paraId="410FC94F" w14:textId="77777777" w:rsidR="00FA75B9" w:rsidRDefault="00FA75B9" w:rsidP="00641F32">
            <w:pPr>
              <w:pStyle w:val="a2"/>
              <w:tabs>
                <w:tab w:val="decimal" w:pos="810"/>
              </w:tabs>
              <w:spacing w:line="260" w:lineRule="exact"/>
              <w:ind w:right="43"/>
              <w:rPr>
                <w:rFonts w:asciiTheme="majorBidi" w:eastAsia="Angsana New" w:hAnsiTheme="majorBidi" w:cstheme="majorBidi"/>
                <w:color w:val="auto"/>
                <w:sz w:val="24"/>
                <w:szCs w:val="24"/>
                <w:lang w:val="en-US"/>
              </w:rPr>
            </w:pPr>
          </w:p>
        </w:tc>
        <w:tc>
          <w:tcPr>
            <w:tcW w:w="90" w:type="dxa"/>
          </w:tcPr>
          <w:p w14:paraId="15AAC547" w14:textId="77777777" w:rsidR="00FA75B9" w:rsidRPr="00010708" w:rsidRDefault="00FA75B9" w:rsidP="002D5362">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Borders>
              <w:top w:val="single" w:sz="4" w:space="0" w:color="auto"/>
            </w:tcBorders>
            <w:vAlign w:val="bottom"/>
          </w:tcPr>
          <w:p w14:paraId="535EE5A5" w14:textId="77777777" w:rsidR="00FA75B9" w:rsidRPr="003F01C8" w:rsidRDefault="00FA75B9"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p>
        </w:tc>
      </w:tr>
      <w:tr w:rsidR="00637179" w:rsidRPr="00010708" w14:paraId="381E717A" w14:textId="77777777" w:rsidTr="00FA75B9">
        <w:tc>
          <w:tcPr>
            <w:tcW w:w="6840" w:type="dxa"/>
            <w:shd w:val="clear" w:color="auto" w:fill="auto"/>
          </w:tcPr>
          <w:p w14:paraId="21413BDE" w14:textId="76405C32" w:rsidR="00637179" w:rsidRPr="00AB4731" w:rsidRDefault="00637179" w:rsidP="0063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เอ็นพีพี ฟู้ด เซอร์วิส จํากัด</w:t>
            </w:r>
          </w:p>
        </w:tc>
        <w:tc>
          <w:tcPr>
            <w:tcW w:w="1170" w:type="dxa"/>
            <w:shd w:val="clear" w:color="auto" w:fill="auto"/>
          </w:tcPr>
          <w:p w14:paraId="5EA26DDE" w14:textId="3BB15393" w:rsidR="002A2089"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143</w:t>
            </w:r>
            <w:r w:rsidR="002A208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124</w:t>
            </w:r>
            <w:r w:rsidR="002A208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855</w:t>
            </w:r>
          </w:p>
        </w:tc>
        <w:tc>
          <w:tcPr>
            <w:tcW w:w="90" w:type="dxa"/>
          </w:tcPr>
          <w:p w14:paraId="185DBCA9" w14:textId="77777777" w:rsidR="00637179" w:rsidRPr="00010708" w:rsidRDefault="00637179" w:rsidP="00637179">
            <w:pPr>
              <w:pStyle w:val="a2"/>
              <w:tabs>
                <w:tab w:val="left" w:pos="742"/>
                <w:tab w:val="decimal" w:pos="800"/>
              </w:tabs>
              <w:spacing w:line="260" w:lineRule="exact"/>
              <w:ind w:right="40"/>
              <w:jc w:val="right"/>
              <w:rPr>
                <w:rFonts w:asciiTheme="majorBidi" w:eastAsia="Angsana New" w:hAnsiTheme="majorBidi" w:cstheme="majorBidi"/>
                <w:color w:val="auto"/>
                <w:sz w:val="24"/>
                <w:szCs w:val="24"/>
                <w:lang w:val="en-US"/>
              </w:rPr>
            </w:pPr>
          </w:p>
        </w:tc>
        <w:tc>
          <w:tcPr>
            <w:tcW w:w="1170" w:type="dxa"/>
          </w:tcPr>
          <w:p w14:paraId="5F1B5F28" w14:textId="5A32FDFD" w:rsidR="002A2089"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143</w:t>
            </w:r>
            <w:r w:rsidR="00DA58A7"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124</w:t>
            </w:r>
            <w:r w:rsidR="00DA58A7"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855</w:t>
            </w:r>
          </w:p>
        </w:tc>
      </w:tr>
      <w:tr w:rsidR="00637179" w:rsidRPr="00010708" w14:paraId="2887E56B" w14:textId="77777777" w:rsidTr="00B47DDA">
        <w:tc>
          <w:tcPr>
            <w:tcW w:w="6840" w:type="dxa"/>
            <w:shd w:val="clear" w:color="auto" w:fill="auto"/>
          </w:tcPr>
          <w:p w14:paraId="57ED79C9" w14:textId="77777777" w:rsidR="00637179" w:rsidRPr="00AB4731" w:rsidRDefault="00637179" w:rsidP="0063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บริษัท ฟรุตตี้ดราย จำกัด</w:t>
            </w:r>
          </w:p>
        </w:tc>
        <w:tc>
          <w:tcPr>
            <w:tcW w:w="1170" w:type="dxa"/>
            <w:shd w:val="clear" w:color="auto" w:fill="auto"/>
          </w:tcPr>
          <w:p w14:paraId="4C660144" w14:textId="4F7C6015" w:rsidR="00637179"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124</w:t>
            </w:r>
            <w:r w:rsidR="0063717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63717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c>
          <w:tcPr>
            <w:tcW w:w="90" w:type="dxa"/>
          </w:tcPr>
          <w:p w14:paraId="004B611A" w14:textId="77777777" w:rsidR="00637179" w:rsidRPr="00010708" w:rsidRDefault="00637179" w:rsidP="00637179">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Pr>
          <w:p w14:paraId="66D8DC4A" w14:textId="2CC57F74" w:rsidR="00637179"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124</w:t>
            </w:r>
            <w:r w:rsidR="0063717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r w:rsidR="0063717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000</w:t>
            </w:r>
          </w:p>
        </w:tc>
      </w:tr>
      <w:tr w:rsidR="00637179" w:rsidRPr="00010708" w14:paraId="2F33D887" w14:textId="77777777" w:rsidTr="00B47DDA">
        <w:tc>
          <w:tcPr>
            <w:tcW w:w="6840" w:type="dxa"/>
            <w:shd w:val="clear" w:color="auto" w:fill="auto"/>
          </w:tcPr>
          <w:p w14:paraId="337432F2" w14:textId="459E01A1" w:rsidR="00637179" w:rsidRPr="00AB4731" w:rsidRDefault="00637179" w:rsidP="0063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แมนูแฟคเจอริ่ง จำกัด</w:t>
            </w:r>
          </w:p>
        </w:tc>
        <w:tc>
          <w:tcPr>
            <w:tcW w:w="1170" w:type="dxa"/>
            <w:shd w:val="clear" w:color="auto" w:fill="auto"/>
          </w:tcPr>
          <w:p w14:paraId="0BD3412A" w14:textId="3E66DE8B" w:rsidR="00637179"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402</w:t>
            </w:r>
            <w:r w:rsidR="0063717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813</w:t>
            </w:r>
            <w:r w:rsidR="0063717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023</w:t>
            </w:r>
          </w:p>
        </w:tc>
        <w:tc>
          <w:tcPr>
            <w:tcW w:w="90" w:type="dxa"/>
          </w:tcPr>
          <w:p w14:paraId="4277942A" w14:textId="77777777" w:rsidR="00637179" w:rsidRPr="00010708" w:rsidRDefault="00637179" w:rsidP="00637179">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Pr>
          <w:p w14:paraId="007BFA09" w14:textId="75BC477A" w:rsidR="00637179" w:rsidRPr="004E6D11" w:rsidRDefault="00637179" w:rsidP="00637179">
            <w:pPr>
              <w:pStyle w:val="a2"/>
              <w:tabs>
                <w:tab w:val="decimal" w:pos="810"/>
              </w:tabs>
              <w:spacing w:line="260" w:lineRule="exact"/>
              <w:ind w:right="43"/>
              <w:rPr>
                <w:rFonts w:asciiTheme="majorBidi" w:eastAsia="Angsana New" w:hAnsiTheme="majorBidi" w:cstheme="majorBidi"/>
                <w:color w:val="auto"/>
                <w:sz w:val="24"/>
                <w:szCs w:val="24"/>
                <w:lang w:val="en-US"/>
              </w:rPr>
            </w:pPr>
            <w:r w:rsidRPr="00B47DDA">
              <w:rPr>
                <w:rFonts w:asciiTheme="majorBidi" w:eastAsia="Angsana New" w:hAnsiTheme="majorBidi" w:cstheme="majorBidi"/>
                <w:color w:val="auto"/>
                <w:sz w:val="24"/>
                <w:szCs w:val="24"/>
                <w:lang w:val="en-US"/>
              </w:rPr>
              <w:t>-</w:t>
            </w:r>
          </w:p>
        </w:tc>
      </w:tr>
      <w:tr w:rsidR="00637179" w:rsidRPr="00010708" w14:paraId="767A3143" w14:textId="77777777" w:rsidTr="00B47DDA">
        <w:tc>
          <w:tcPr>
            <w:tcW w:w="6840" w:type="dxa"/>
            <w:shd w:val="clear" w:color="auto" w:fill="auto"/>
          </w:tcPr>
          <w:p w14:paraId="76377634" w14:textId="59B16364" w:rsidR="00637179" w:rsidRPr="00AB4731" w:rsidRDefault="00637179" w:rsidP="00637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right="-115"/>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ดิสทริบิวชั่น จำกัด</w:t>
            </w:r>
          </w:p>
        </w:tc>
        <w:tc>
          <w:tcPr>
            <w:tcW w:w="1170" w:type="dxa"/>
            <w:tcBorders>
              <w:bottom w:val="single" w:sz="4" w:space="0" w:color="auto"/>
            </w:tcBorders>
            <w:shd w:val="clear" w:color="auto" w:fill="auto"/>
          </w:tcPr>
          <w:p w14:paraId="48BE90D1" w14:textId="7ACC68CC" w:rsidR="00637179"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180</w:t>
            </w:r>
            <w:r w:rsidR="0063717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582</w:t>
            </w:r>
            <w:r w:rsidR="0063717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542</w:t>
            </w:r>
          </w:p>
        </w:tc>
        <w:tc>
          <w:tcPr>
            <w:tcW w:w="90" w:type="dxa"/>
          </w:tcPr>
          <w:p w14:paraId="51C6795E" w14:textId="77777777" w:rsidR="00637179" w:rsidRPr="00010708" w:rsidRDefault="00637179" w:rsidP="00637179">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bottom w:val="single" w:sz="4" w:space="0" w:color="auto"/>
            </w:tcBorders>
          </w:tcPr>
          <w:p w14:paraId="462AE403" w14:textId="530F122C" w:rsidR="00637179" w:rsidRPr="004E6D11" w:rsidRDefault="00637179" w:rsidP="00637179">
            <w:pPr>
              <w:pStyle w:val="a2"/>
              <w:tabs>
                <w:tab w:val="decimal" w:pos="810"/>
              </w:tabs>
              <w:spacing w:line="260" w:lineRule="exact"/>
              <w:ind w:right="43"/>
              <w:rPr>
                <w:rFonts w:asciiTheme="majorBidi" w:eastAsia="Angsana New" w:hAnsiTheme="majorBidi" w:cstheme="majorBidi"/>
                <w:color w:val="auto"/>
                <w:sz w:val="24"/>
                <w:szCs w:val="24"/>
                <w:lang w:val="en-US"/>
              </w:rPr>
            </w:pPr>
            <w:r w:rsidRPr="00B47DDA">
              <w:rPr>
                <w:rFonts w:asciiTheme="majorBidi" w:eastAsia="Angsana New" w:hAnsiTheme="majorBidi" w:cstheme="majorBidi"/>
                <w:color w:val="auto"/>
                <w:sz w:val="24"/>
                <w:szCs w:val="24"/>
                <w:lang w:val="en-US"/>
              </w:rPr>
              <w:t>-</w:t>
            </w:r>
          </w:p>
        </w:tc>
      </w:tr>
      <w:tr w:rsidR="00BA3069" w:rsidRPr="00010708" w14:paraId="3109DCAF" w14:textId="77777777" w:rsidTr="00FE0F75">
        <w:tc>
          <w:tcPr>
            <w:tcW w:w="6840" w:type="dxa"/>
            <w:shd w:val="clear" w:color="auto" w:fill="auto"/>
          </w:tcPr>
          <w:p w14:paraId="1734864D" w14:textId="256F518F" w:rsidR="00BA3069" w:rsidRPr="00AB4731" w:rsidRDefault="00BA3069" w:rsidP="00BA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0" w:right="-115"/>
              <w:rPr>
                <w:rFonts w:asciiTheme="majorBidi" w:hAnsiTheme="majorBidi" w:cstheme="majorBidi"/>
                <w:sz w:val="24"/>
                <w:szCs w:val="24"/>
                <w:cs/>
                <w:lang w:val="en-GB"/>
              </w:rPr>
            </w:pPr>
            <w:r w:rsidRPr="00AB4731">
              <w:rPr>
                <w:rFonts w:asciiTheme="majorBidi" w:hAnsiTheme="majorBidi" w:cstheme="majorBidi"/>
                <w:sz w:val="24"/>
                <w:szCs w:val="24"/>
                <w:cs/>
                <w:lang w:val="en-GB"/>
              </w:rPr>
              <w:t>รวม</w:t>
            </w:r>
          </w:p>
        </w:tc>
        <w:tc>
          <w:tcPr>
            <w:tcW w:w="1170" w:type="dxa"/>
            <w:tcBorders>
              <w:top w:val="single" w:sz="4" w:space="0" w:color="auto"/>
              <w:bottom w:val="double" w:sz="4" w:space="0" w:color="auto"/>
            </w:tcBorders>
            <w:shd w:val="clear" w:color="auto" w:fill="auto"/>
          </w:tcPr>
          <w:p w14:paraId="5510F736" w14:textId="5CC781D8" w:rsidR="00BA3069" w:rsidRPr="00FA75B9"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FA75B9">
              <w:rPr>
                <w:rFonts w:asciiTheme="majorBidi" w:eastAsia="Angsana New" w:hAnsiTheme="majorBidi" w:cstheme="majorBidi"/>
                <w:sz w:val="24"/>
                <w:szCs w:val="24"/>
              </w:rPr>
              <w:t>863</w:t>
            </w:r>
            <w:r w:rsidR="00BA306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520</w:t>
            </w:r>
            <w:r w:rsidR="00BA3069" w:rsidRPr="00FA75B9">
              <w:rPr>
                <w:rFonts w:asciiTheme="majorBidi" w:eastAsia="Angsana New" w:hAnsiTheme="majorBidi" w:cstheme="majorBidi"/>
                <w:sz w:val="24"/>
                <w:szCs w:val="24"/>
              </w:rPr>
              <w:t>,</w:t>
            </w:r>
            <w:r w:rsidRPr="00FA75B9">
              <w:rPr>
                <w:rFonts w:asciiTheme="majorBidi" w:eastAsia="Angsana New" w:hAnsiTheme="majorBidi" w:cstheme="majorBidi"/>
                <w:sz w:val="24"/>
                <w:szCs w:val="24"/>
              </w:rPr>
              <w:t>420</w:t>
            </w:r>
          </w:p>
        </w:tc>
        <w:tc>
          <w:tcPr>
            <w:tcW w:w="90" w:type="dxa"/>
          </w:tcPr>
          <w:p w14:paraId="06E8B826" w14:textId="77777777" w:rsidR="00BA3069" w:rsidRPr="00010708" w:rsidRDefault="00BA3069" w:rsidP="00BA3069">
            <w:pPr>
              <w:pStyle w:val="a2"/>
              <w:tabs>
                <w:tab w:val="left" w:pos="742"/>
                <w:tab w:val="decimal" w:pos="800"/>
              </w:tabs>
              <w:spacing w:line="260" w:lineRule="exact"/>
              <w:ind w:right="40"/>
              <w:jc w:val="center"/>
              <w:rPr>
                <w:rFonts w:asciiTheme="majorBidi" w:eastAsia="Angsana New" w:hAnsiTheme="majorBidi" w:cstheme="majorBidi"/>
                <w:color w:val="auto"/>
                <w:sz w:val="24"/>
                <w:szCs w:val="24"/>
                <w:lang w:val="en-GB"/>
              </w:rPr>
            </w:pPr>
          </w:p>
        </w:tc>
        <w:tc>
          <w:tcPr>
            <w:tcW w:w="1170" w:type="dxa"/>
            <w:tcBorders>
              <w:top w:val="single" w:sz="4" w:space="0" w:color="auto"/>
              <w:bottom w:val="double" w:sz="4" w:space="0" w:color="auto"/>
            </w:tcBorders>
          </w:tcPr>
          <w:p w14:paraId="28ED4201" w14:textId="2293F20B" w:rsidR="00BA3069" w:rsidRPr="00010708" w:rsidRDefault="003F01C8" w:rsidP="00FA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29"/>
              <w:rPr>
                <w:rFonts w:asciiTheme="majorBidi" w:eastAsia="Angsana New" w:hAnsiTheme="majorBidi" w:cstheme="majorBidi"/>
                <w:sz w:val="24"/>
                <w:szCs w:val="24"/>
              </w:rPr>
            </w:pPr>
            <w:r w:rsidRPr="003F01C8">
              <w:rPr>
                <w:rFonts w:asciiTheme="majorBidi" w:eastAsia="Angsana New" w:hAnsiTheme="majorBidi" w:cstheme="majorBidi"/>
                <w:sz w:val="24"/>
                <w:szCs w:val="24"/>
              </w:rPr>
              <w:t>347</w:t>
            </w:r>
            <w:r w:rsidR="00BA3069" w:rsidRPr="004B5F37">
              <w:rPr>
                <w:rFonts w:asciiTheme="majorBidi" w:eastAsia="Angsana New" w:hAnsiTheme="majorBidi" w:cstheme="majorBidi"/>
                <w:sz w:val="24"/>
                <w:szCs w:val="24"/>
              </w:rPr>
              <w:t>,</w:t>
            </w:r>
            <w:r w:rsidRPr="003F01C8">
              <w:rPr>
                <w:rFonts w:asciiTheme="majorBidi" w:eastAsia="Angsana New" w:hAnsiTheme="majorBidi" w:cstheme="majorBidi"/>
                <w:sz w:val="24"/>
                <w:szCs w:val="24"/>
              </w:rPr>
              <w:t>842</w:t>
            </w:r>
            <w:r w:rsidR="00BA3069" w:rsidRPr="004B5F37">
              <w:rPr>
                <w:rFonts w:asciiTheme="majorBidi" w:eastAsia="Angsana New" w:hAnsiTheme="majorBidi" w:cstheme="majorBidi"/>
                <w:sz w:val="24"/>
                <w:szCs w:val="24"/>
              </w:rPr>
              <w:t>,</w:t>
            </w:r>
            <w:r w:rsidRPr="003F01C8">
              <w:rPr>
                <w:rFonts w:asciiTheme="majorBidi" w:eastAsia="Angsana New" w:hAnsiTheme="majorBidi" w:cstheme="majorBidi"/>
                <w:sz w:val="24"/>
                <w:szCs w:val="24"/>
              </w:rPr>
              <w:t>195</w:t>
            </w:r>
          </w:p>
        </w:tc>
      </w:tr>
    </w:tbl>
    <w:p w14:paraId="149E34E8" w14:textId="77777777" w:rsidR="00616AEA" w:rsidRPr="00010708" w:rsidRDefault="00616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szCs w:val="28"/>
          <w:cs/>
        </w:rPr>
      </w:pPr>
      <w:r w:rsidRPr="00010708">
        <w:rPr>
          <w:rFonts w:asciiTheme="majorBidi" w:hAnsiTheme="majorBidi" w:cstheme="majorBidi"/>
          <w:spacing w:val="-4"/>
          <w:sz w:val="28"/>
          <w:cs/>
        </w:rPr>
        <w:br w:type="page"/>
      </w:r>
    </w:p>
    <w:p w14:paraId="422B18BB" w14:textId="246CF10F" w:rsidR="008C1762" w:rsidRPr="00ED4117" w:rsidRDefault="008C1762" w:rsidP="008C1762">
      <w:pPr>
        <w:pStyle w:val="ListParagraph"/>
        <w:spacing w:before="240" w:after="240" w:line="240" w:lineRule="auto"/>
        <w:ind w:left="547"/>
        <w:contextualSpacing w:val="0"/>
        <w:jc w:val="thaiDistribute"/>
        <w:rPr>
          <w:rFonts w:asciiTheme="majorBidi" w:hAnsiTheme="majorBidi" w:cstheme="majorBidi"/>
          <w:sz w:val="28"/>
          <w:cs/>
        </w:rPr>
      </w:pPr>
      <w:r w:rsidRPr="00ED4117">
        <w:rPr>
          <w:rFonts w:asciiTheme="majorBidi" w:hAnsiTheme="majorBidi" w:cstheme="majorBidi"/>
          <w:sz w:val="28"/>
          <w:cs/>
        </w:rPr>
        <w:lastRenderedPageBreak/>
        <w:t xml:space="preserve">ในเดือนกุมภาพันธ์ </w:t>
      </w:r>
      <w:r w:rsidR="003F01C8" w:rsidRPr="003F01C8">
        <w:rPr>
          <w:rFonts w:asciiTheme="majorBidi" w:hAnsiTheme="majorBidi" w:cstheme="majorBidi"/>
          <w:sz w:val="28"/>
        </w:rPr>
        <w:t>2565</w:t>
      </w:r>
      <w:r w:rsidRPr="00ED4117">
        <w:rPr>
          <w:rFonts w:asciiTheme="majorBidi" w:hAnsiTheme="majorBidi" w:cstheme="majorBidi"/>
          <w:sz w:val="28"/>
        </w:rPr>
        <w:t xml:space="preserve"> </w:t>
      </w:r>
      <w:r w:rsidRPr="00ED4117">
        <w:rPr>
          <w:rFonts w:asciiTheme="majorBidi" w:hAnsiTheme="majorBidi" w:cstheme="majorBidi" w:hint="cs"/>
          <w:sz w:val="28"/>
          <w:cs/>
        </w:rPr>
        <w:t>บริษัทเข้าซื้อหุ้นของบริษัท พงษ์</w:t>
      </w:r>
      <w:r w:rsidRPr="00ED4117">
        <w:rPr>
          <w:rFonts w:asciiTheme="majorBidi" w:hAnsiTheme="majorBidi" w:cstheme="majorBidi"/>
          <w:sz w:val="28"/>
        </w:rPr>
        <w:t>-</w:t>
      </w:r>
      <w:r w:rsidRPr="00ED4117">
        <w:rPr>
          <w:rFonts w:asciiTheme="majorBidi" w:hAnsiTheme="majorBidi" w:cstheme="majorBidi" w:hint="cs"/>
          <w:sz w:val="28"/>
          <w:cs/>
        </w:rPr>
        <w:t>ศรา แมนูแฟคเจอริ่ง จำกัด และ บริษัท พงษ์</w:t>
      </w:r>
      <w:r w:rsidRPr="00ED4117">
        <w:rPr>
          <w:rFonts w:asciiTheme="majorBidi" w:hAnsiTheme="majorBidi" w:cstheme="majorBidi"/>
          <w:sz w:val="28"/>
        </w:rPr>
        <w:t>-</w:t>
      </w:r>
      <w:r w:rsidRPr="00ED4117">
        <w:rPr>
          <w:rFonts w:asciiTheme="majorBidi" w:hAnsiTheme="majorBidi" w:cstheme="majorBidi" w:hint="cs"/>
          <w:sz w:val="28"/>
          <w:cs/>
        </w:rPr>
        <w:t>ศรา</w:t>
      </w:r>
      <w:r w:rsidRPr="00ED4117">
        <w:rPr>
          <w:rFonts w:asciiTheme="majorBidi" w:hAnsiTheme="majorBidi" w:cstheme="majorBidi"/>
          <w:sz w:val="28"/>
          <w:cs/>
        </w:rPr>
        <w:br/>
      </w:r>
      <w:r w:rsidRPr="00ED4117">
        <w:rPr>
          <w:rFonts w:asciiTheme="majorBidi" w:hAnsiTheme="majorBidi" w:cstheme="majorBidi" w:hint="cs"/>
          <w:sz w:val="28"/>
          <w:cs/>
        </w:rPr>
        <w:t xml:space="preserve"> ดิสทริบิวชั่น จำกัด ในสัดส่วนร้อยละ </w:t>
      </w:r>
      <w:r w:rsidR="003F01C8" w:rsidRPr="003F01C8">
        <w:rPr>
          <w:rFonts w:asciiTheme="majorBidi" w:hAnsiTheme="majorBidi" w:cstheme="majorBidi"/>
          <w:sz w:val="28"/>
        </w:rPr>
        <w:t>70</w:t>
      </w:r>
      <w:r w:rsidRPr="00ED4117">
        <w:rPr>
          <w:rFonts w:asciiTheme="majorBidi" w:hAnsiTheme="majorBidi" w:cstheme="majorBidi"/>
          <w:sz w:val="28"/>
        </w:rPr>
        <w:t xml:space="preserve"> </w:t>
      </w:r>
      <w:r w:rsidRPr="00ED4117">
        <w:rPr>
          <w:rFonts w:asciiTheme="majorBidi" w:hAnsiTheme="majorBidi" w:cstheme="majorBidi" w:hint="cs"/>
          <w:sz w:val="28"/>
          <w:cs/>
        </w:rPr>
        <w:t xml:space="preserve">โดยมีมูลค่าเงินลงทุนเริ่มแรก </w:t>
      </w:r>
      <w:r w:rsidR="003F01C8" w:rsidRPr="003F01C8">
        <w:rPr>
          <w:rFonts w:asciiTheme="majorBidi" w:hAnsiTheme="majorBidi" w:cstheme="majorBidi"/>
          <w:sz w:val="28"/>
        </w:rPr>
        <w:t>560</w:t>
      </w:r>
      <w:r w:rsidRPr="00ED4117">
        <w:rPr>
          <w:rFonts w:asciiTheme="majorBidi" w:hAnsiTheme="majorBidi" w:cstheme="majorBidi" w:hint="cs"/>
          <w:sz w:val="28"/>
          <w:cs/>
        </w:rPr>
        <w:t xml:space="preserve"> ล้านบาท และในเดือนพฤษภาคม</w:t>
      </w:r>
      <w:r w:rsidRPr="00ED4117">
        <w:rPr>
          <w:rFonts w:asciiTheme="majorBidi" w:hAnsiTheme="majorBidi" w:cstheme="majorBidi"/>
          <w:sz w:val="28"/>
        </w:rPr>
        <w:t xml:space="preserve"> </w:t>
      </w:r>
      <w:r w:rsidR="003F01C8" w:rsidRPr="003F01C8">
        <w:rPr>
          <w:rFonts w:asciiTheme="majorBidi" w:hAnsiTheme="majorBidi" w:cstheme="majorBidi"/>
          <w:sz w:val="28"/>
        </w:rPr>
        <w:t>2565</w:t>
      </w:r>
      <w:r w:rsidRPr="00ED4117">
        <w:rPr>
          <w:rFonts w:asciiTheme="majorBidi" w:hAnsiTheme="majorBidi" w:cstheme="majorBidi"/>
          <w:sz w:val="28"/>
        </w:rPr>
        <w:t xml:space="preserve"> </w:t>
      </w:r>
      <w:r w:rsidRPr="00ED4117">
        <w:rPr>
          <w:rFonts w:asciiTheme="majorBidi" w:hAnsiTheme="majorBidi" w:cstheme="majorBidi" w:hint="cs"/>
          <w:sz w:val="28"/>
          <w:cs/>
        </w:rPr>
        <w:t xml:space="preserve">ได้มีการปรับมูลค่าราคาซื้อขายหุ้นและบริษัทได้จ่ายชำระเพิ่มจำนวน </w:t>
      </w:r>
      <w:r w:rsidR="003F01C8" w:rsidRPr="003F01C8">
        <w:rPr>
          <w:rFonts w:asciiTheme="majorBidi" w:hAnsiTheme="majorBidi" w:cstheme="majorBidi"/>
          <w:sz w:val="28"/>
        </w:rPr>
        <w:t>23</w:t>
      </w:r>
      <w:r w:rsidRPr="00ED4117">
        <w:rPr>
          <w:rFonts w:asciiTheme="majorBidi" w:hAnsiTheme="majorBidi" w:cstheme="majorBidi"/>
          <w:sz w:val="28"/>
        </w:rPr>
        <w:t>.</w:t>
      </w:r>
      <w:r w:rsidR="003F01C8" w:rsidRPr="003F01C8">
        <w:rPr>
          <w:rFonts w:asciiTheme="majorBidi" w:hAnsiTheme="majorBidi" w:cstheme="majorBidi"/>
          <w:sz w:val="28"/>
        </w:rPr>
        <w:t>40</w:t>
      </w:r>
      <w:r w:rsidRPr="00ED4117">
        <w:rPr>
          <w:rFonts w:asciiTheme="majorBidi" w:hAnsiTheme="majorBidi" w:cstheme="majorBidi" w:hint="cs"/>
          <w:sz w:val="28"/>
          <w:cs/>
        </w:rPr>
        <w:t xml:space="preserve"> ล้านบาท รวมมูลค่าทั้งสิ้น </w:t>
      </w:r>
      <w:r w:rsidR="003F01C8" w:rsidRPr="003F01C8">
        <w:rPr>
          <w:rFonts w:asciiTheme="majorBidi" w:hAnsiTheme="majorBidi" w:cstheme="majorBidi"/>
          <w:sz w:val="28"/>
        </w:rPr>
        <w:t>583</w:t>
      </w:r>
      <w:r w:rsidRPr="00ED4117">
        <w:rPr>
          <w:rFonts w:asciiTheme="majorBidi" w:hAnsiTheme="majorBidi" w:cstheme="majorBidi"/>
          <w:sz w:val="28"/>
        </w:rPr>
        <w:t>.</w:t>
      </w:r>
      <w:r w:rsidR="003F01C8" w:rsidRPr="003F01C8">
        <w:rPr>
          <w:rFonts w:asciiTheme="majorBidi" w:hAnsiTheme="majorBidi" w:cstheme="majorBidi"/>
          <w:sz w:val="28"/>
        </w:rPr>
        <w:t>40</w:t>
      </w:r>
      <w:r w:rsidRPr="00ED4117">
        <w:rPr>
          <w:rFonts w:asciiTheme="majorBidi" w:hAnsiTheme="majorBidi" w:cstheme="majorBidi" w:hint="cs"/>
          <w:sz w:val="28"/>
          <w:cs/>
        </w:rPr>
        <w:t xml:space="preserve"> ล้านบาท </w:t>
      </w:r>
      <w:r w:rsidRPr="00ED4117">
        <w:rPr>
          <w:rFonts w:asciiTheme="majorBidi" w:hAnsiTheme="majorBidi" w:cstheme="majorBidi"/>
          <w:sz w:val="28"/>
          <w:cs/>
        </w:rPr>
        <w:br/>
      </w:r>
      <w:r w:rsidRPr="00DE3911">
        <w:rPr>
          <w:rFonts w:asciiTheme="majorBidi" w:hAnsiTheme="majorBidi" w:cstheme="majorBidi"/>
          <w:sz w:val="28"/>
        </w:rPr>
        <w:t>(</w:t>
      </w:r>
      <w:r w:rsidRPr="00DE3911">
        <w:rPr>
          <w:rFonts w:asciiTheme="majorBidi" w:hAnsiTheme="majorBidi" w:cstheme="majorBidi" w:hint="cs"/>
          <w:sz w:val="28"/>
          <w:cs/>
        </w:rPr>
        <w:t xml:space="preserve">ดูหมายเหตุข้อ </w:t>
      </w:r>
      <w:r w:rsidR="003F01C8" w:rsidRPr="003F01C8">
        <w:rPr>
          <w:rFonts w:asciiTheme="majorBidi" w:hAnsiTheme="majorBidi" w:cstheme="majorBidi"/>
          <w:sz w:val="28"/>
        </w:rPr>
        <w:t>36</w:t>
      </w:r>
      <w:r w:rsidRPr="00DE3911">
        <w:rPr>
          <w:rFonts w:asciiTheme="majorBidi" w:hAnsiTheme="majorBidi" w:cstheme="majorBidi" w:hint="cs"/>
          <w:sz w:val="28"/>
          <w:cs/>
        </w:rPr>
        <w:t>)</w:t>
      </w:r>
    </w:p>
    <w:p w14:paraId="3489C2C7" w14:textId="3D8D37AF" w:rsidR="00C0521C" w:rsidRPr="00ED4117" w:rsidRDefault="00C0521C" w:rsidP="00C0521C">
      <w:pPr>
        <w:pStyle w:val="ListParagraph"/>
        <w:spacing w:after="240" w:line="240" w:lineRule="auto"/>
        <w:ind w:left="547"/>
        <w:contextualSpacing w:val="0"/>
        <w:jc w:val="thaiDistribute"/>
        <w:rPr>
          <w:rFonts w:asciiTheme="majorBidi" w:hAnsiTheme="majorBidi" w:cstheme="majorBidi"/>
          <w:sz w:val="28"/>
        </w:rPr>
      </w:pPr>
      <w:r w:rsidRPr="00ED4117">
        <w:rPr>
          <w:rFonts w:asciiTheme="majorBidi" w:hAnsiTheme="majorBidi" w:cstheme="majorBidi"/>
          <w:sz w:val="28"/>
          <w:cs/>
        </w:rPr>
        <w:t xml:space="preserve">ในเดือนธันวาคม </w:t>
      </w:r>
      <w:r w:rsidR="003F01C8" w:rsidRPr="003F01C8">
        <w:rPr>
          <w:rFonts w:asciiTheme="majorBidi" w:hAnsiTheme="majorBidi" w:cstheme="majorBidi"/>
          <w:sz w:val="28"/>
        </w:rPr>
        <w:t>2564</w:t>
      </w:r>
      <w:r w:rsidRPr="00ED4117">
        <w:rPr>
          <w:rFonts w:asciiTheme="majorBidi" w:hAnsiTheme="majorBidi" w:cstheme="majorBidi"/>
          <w:sz w:val="28"/>
        </w:rPr>
        <w:t xml:space="preserve"> </w:t>
      </w:r>
      <w:r w:rsidRPr="00ED4117">
        <w:rPr>
          <w:rFonts w:asciiTheme="majorBidi" w:hAnsiTheme="majorBidi" w:cstheme="majorBidi"/>
          <w:sz w:val="28"/>
          <w:cs/>
        </w:rPr>
        <w:t xml:space="preserve">บริษัทได้เข้าซื้อหุ้นสามัญส่วนที่เหลือของบริษัท ฟรุตตี้ดราย จำกัด จำนวน </w:t>
      </w:r>
      <w:r w:rsidR="003F01C8" w:rsidRPr="003F01C8">
        <w:rPr>
          <w:rFonts w:asciiTheme="majorBidi" w:hAnsiTheme="majorBidi" w:cstheme="majorBidi"/>
          <w:sz w:val="28"/>
        </w:rPr>
        <w:t>245</w:t>
      </w:r>
      <w:r w:rsidRPr="00ED4117">
        <w:rPr>
          <w:rFonts w:asciiTheme="majorBidi" w:hAnsiTheme="majorBidi" w:cstheme="majorBidi"/>
          <w:sz w:val="28"/>
        </w:rPr>
        <w:t>,</w:t>
      </w:r>
      <w:r w:rsidR="003F01C8" w:rsidRPr="003F01C8">
        <w:rPr>
          <w:rFonts w:asciiTheme="majorBidi" w:hAnsiTheme="majorBidi" w:cstheme="majorBidi"/>
          <w:sz w:val="28"/>
        </w:rPr>
        <w:t>000</w:t>
      </w:r>
      <w:r w:rsidRPr="00ED4117">
        <w:rPr>
          <w:rFonts w:asciiTheme="majorBidi" w:hAnsiTheme="majorBidi" w:cstheme="majorBidi"/>
          <w:sz w:val="28"/>
        </w:rPr>
        <w:t xml:space="preserve"> </w:t>
      </w:r>
      <w:r w:rsidRPr="00ED4117">
        <w:rPr>
          <w:rFonts w:asciiTheme="majorBidi" w:hAnsiTheme="majorBidi" w:cstheme="majorBidi"/>
          <w:sz w:val="28"/>
          <w:cs/>
        </w:rPr>
        <w:t>หุ้น</w:t>
      </w:r>
      <w:r w:rsidR="00ED4117" w:rsidRPr="00ED4117">
        <w:rPr>
          <w:rFonts w:asciiTheme="majorBidi" w:hAnsiTheme="majorBidi" w:cstheme="majorBidi"/>
          <w:sz w:val="28"/>
        </w:rPr>
        <w:t xml:space="preserve"> </w:t>
      </w:r>
      <w:r w:rsidRPr="00ED4117">
        <w:rPr>
          <w:rFonts w:asciiTheme="majorBidi" w:hAnsiTheme="majorBidi" w:cstheme="majorBidi"/>
          <w:sz w:val="28"/>
          <w:cs/>
        </w:rPr>
        <w:t>จาก</w:t>
      </w:r>
      <w:r w:rsidR="00ED4117">
        <w:rPr>
          <w:rFonts w:asciiTheme="majorBidi" w:hAnsiTheme="majorBidi" w:cstheme="majorBidi"/>
          <w:sz w:val="28"/>
        </w:rPr>
        <w:br/>
      </w:r>
      <w:r w:rsidRPr="00ED4117">
        <w:rPr>
          <w:rFonts w:asciiTheme="majorBidi" w:hAnsiTheme="majorBidi" w:cstheme="majorBidi"/>
          <w:sz w:val="28"/>
          <w:cs/>
        </w:rPr>
        <w:t xml:space="preserve">ผู้ถือหุ้นของส่วนได้เสียที่ไม่มีอำนาจควบคุม ในราคารวมทั้งสิ้น </w:t>
      </w:r>
      <w:r w:rsidR="003F01C8" w:rsidRPr="003F01C8">
        <w:rPr>
          <w:rFonts w:asciiTheme="majorBidi" w:hAnsiTheme="majorBidi" w:cstheme="majorBidi"/>
          <w:sz w:val="28"/>
        </w:rPr>
        <w:t>50</w:t>
      </w:r>
      <w:r w:rsidRPr="00ED4117">
        <w:rPr>
          <w:rFonts w:asciiTheme="majorBidi" w:hAnsiTheme="majorBidi" w:cstheme="majorBidi"/>
          <w:sz w:val="28"/>
        </w:rPr>
        <w:t xml:space="preserve"> </w:t>
      </w:r>
      <w:r w:rsidRPr="00ED4117">
        <w:rPr>
          <w:rFonts w:asciiTheme="majorBidi" w:hAnsiTheme="majorBidi" w:cstheme="majorBidi"/>
          <w:sz w:val="28"/>
          <w:cs/>
        </w:rPr>
        <w:t xml:space="preserve">ล้านบาท ทำให้สัดส่วนการลงทุนของบริษัทเพิ่มขึ้นจากร้อยละ </w:t>
      </w:r>
      <w:r w:rsidR="003F01C8" w:rsidRPr="003F01C8">
        <w:rPr>
          <w:rFonts w:asciiTheme="majorBidi" w:hAnsiTheme="majorBidi" w:cstheme="majorBidi"/>
          <w:sz w:val="28"/>
        </w:rPr>
        <w:t>51</w:t>
      </w:r>
      <w:r w:rsidRPr="00ED4117">
        <w:rPr>
          <w:rFonts w:asciiTheme="majorBidi" w:hAnsiTheme="majorBidi" w:cstheme="majorBidi"/>
          <w:sz w:val="28"/>
        </w:rPr>
        <w:t xml:space="preserve"> </w:t>
      </w:r>
      <w:r w:rsidRPr="00ED4117">
        <w:rPr>
          <w:rFonts w:asciiTheme="majorBidi" w:hAnsiTheme="majorBidi" w:cstheme="majorBidi"/>
          <w:sz w:val="28"/>
          <w:cs/>
        </w:rPr>
        <w:t xml:space="preserve">เป็นร้อยละ </w:t>
      </w:r>
      <w:r w:rsidR="003F01C8" w:rsidRPr="003F01C8">
        <w:rPr>
          <w:rFonts w:asciiTheme="majorBidi" w:hAnsiTheme="majorBidi" w:cstheme="majorBidi"/>
          <w:sz w:val="28"/>
        </w:rPr>
        <w:t>100</w:t>
      </w:r>
    </w:p>
    <w:p w14:paraId="3A473AE4" w14:textId="64314374" w:rsidR="00C0521C" w:rsidRPr="00ED4117" w:rsidRDefault="00C0521C" w:rsidP="00C0521C">
      <w:pPr>
        <w:pStyle w:val="ListParagraph"/>
        <w:spacing w:after="240" w:line="240" w:lineRule="auto"/>
        <w:ind w:left="547"/>
        <w:contextualSpacing w:val="0"/>
        <w:jc w:val="thaiDistribute"/>
        <w:rPr>
          <w:rFonts w:asciiTheme="majorBidi" w:hAnsiTheme="majorBidi" w:cstheme="majorBidi"/>
          <w:sz w:val="28"/>
        </w:rPr>
      </w:pPr>
      <w:r w:rsidRPr="00ED4117">
        <w:rPr>
          <w:rFonts w:asciiTheme="majorBidi" w:hAnsiTheme="majorBidi" w:cstheme="majorBidi"/>
          <w:sz w:val="28"/>
          <w:cs/>
        </w:rPr>
        <w:t xml:space="preserve">ในเดือนพฤษภาคม </w:t>
      </w:r>
      <w:r w:rsidR="003F01C8" w:rsidRPr="003F01C8">
        <w:rPr>
          <w:rFonts w:asciiTheme="majorBidi" w:hAnsiTheme="majorBidi" w:cstheme="majorBidi"/>
          <w:sz w:val="28"/>
        </w:rPr>
        <w:t>2564</w:t>
      </w:r>
      <w:r w:rsidRPr="00ED4117">
        <w:rPr>
          <w:rFonts w:asciiTheme="majorBidi" w:hAnsiTheme="majorBidi" w:cstheme="majorBidi"/>
          <w:sz w:val="28"/>
          <w:cs/>
        </w:rPr>
        <w:t xml:space="preserve"> บริษัท เอ็นพีพี ฟู้ด เซอร์วิส จํากัด ได้เรียกชำระทุนเพิ่มจากบริษัทเป็นจำนวนเงิน</w:t>
      </w:r>
      <w:r w:rsidRPr="00ED4117">
        <w:rPr>
          <w:rFonts w:asciiTheme="majorBidi" w:hAnsiTheme="majorBidi" w:cstheme="majorBidi"/>
          <w:sz w:val="28"/>
        </w:rPr>
        <w:t xml:space="preserve"> </w:t>
      </w:r>
      <w:r w:rsidRPr="00ED4117">
        <w:rPr>
          <w:rFonts w:asciiTheme="majorBidi" w:hAnsiTheme="majorBidi" w:cstheme="majorBidi"/>
          <w:sz w:val="28"/>
          <w:cs/>
        </w:rPr>
        <w:br/>
      </w:r>
      <w:r w:rsidR="003F01C8" w:rsidRPr="003F01C8">
        <w:rPr>
          <w:rFonts w:asciiTheme="majorBidi" w:hAnsiTheme="majorBidi" w:cstheme="majorBidi"/>
          <w:sz w:val="28"/>
        </w:rPr>
        <w:t>55</w:t>
      </w:r>
      <w:r w:rsidRPr="00ED4117">
        <w:rPr>
          <w:rFonts w:asciiTheme="majorBidi" w:hAnsiTheme="majorBidi" w:cstheme="majorBidi"/>
          <w:sz w:val="28"/>
          <w:cs/>
        </w:rPr>
        <w:t xml:space="preserve"> ล้านบาท</w:t>
      </w:r>
    </w:p>
    <w:p w14:paraId="5A863F07" w14:textId="7EDAEEF0" w:rsidR="00A910A6" w:rsidRPr="00ED4117" w:rsidRDefault="008C40A5" w:rsidP="00D620C0">
      <w:pPr>
        <w:pStyle w:val="ListParagraph"/>
        <w:spacing w:after="240" w:line="240" w:lineRule="auto"/>
        <w:ind w:left="540"/>
        <w:contextualSpacing w:val="0"/>
        <w:jc w:val="thaiDistribute"/>
        <w:rPr>
          <w:rFonts w:asciiTheme="majorBidi" w:hAnsiTheme="majorBidi" w:cstheme="majorBidi"/>
          <w:sz w:val="28"/>
          <w:cs/>
        </w:rPr>
      </w:pPr>
      <w:r w:rsidRPr="00ED4117">
        <w:rPr>
          <w:rFonts w:asciiTheme="majorBidi" w:hAnsiTheme="majorBidi" w:cstheme="majorBidi"/>
          <w:sz w:val="28"/>
          <w:cs/>
        </w:rPr>
        <w:t xml:space="preserve">ในเดือน มีนาคม </w:t>
      </w:r>
      <w:r w:rsidR="003F01C8" w:rsidRPr="003F01C8">
        <w:rPr>
          <w:rFonts w:asciiTheme="majorBidi" w:hAnsiTheme="majorBidi" w:cstheme="majorBidi"/>
          <w:sz w:val="28"/>
        </w:rPr>
        <w:t>2564</w:t>
      </w:r>
      <w:r w:rsidRPr="00ED4117">
        <w:rPr>
          <w:rFonts w:asciiTheme="majorBidi" w:hAnsiTheme="majorBidi" w:cstheme="majorBidi"/>
          <w:sz w:val="28"/>
        </w:rPr>
        <w:t xml:space="preserve"> </w:t>
      </w:r>
      <w:r w:rsidR="00CA25F8" w:rsidRPr="00ED4117">
        <w:rPr>
          <w:rFonts w:asciiTheme="majorBidi" w:hAnsiTheme="majorBidi" w:cstheme="majorBidi"/>
          <w:sz w:val="28"/>
          <w:cs/>
        </w:rPr>
        <w:t>บริษัทได้</w:t>
      </w:r>
      <w:r w:rsidR="00AC2086" w:rsidRPr="00ED4117">
        <w:rPr>
          <w:rFonts w:asciiTheme="majorBidi" w:hAnsiTheme="majorBidi" w:cstheme="majorBidi"/>
          <w:sz w:val="28"/>
          <w:cs/>
        </w:rPr>
        <w:t xml:space="preserve">ขายหุ้นสามัญทั้งหมดในบริษัท ไทยเฟลคซิเบิลแพค จำกัด ในราคา </w:t>
      </w:r>
      <w:r w:rsidR="003F01C8" w:rsidRPr="003F01C8">
        <w:rPr>
          <w:rFonts w:asciiTheme="majorBidi" w:hAnsiTheme="majorBidi" w:cstheme="majorBidi"/>
          <w:sz w:val="28"/>
        </w:rPr>
        <w:t>112</w:t>
      </w:r>
      <w:r w:rsidR="00AC2086" w:rsidRPr="00ED4117">
        <w:rPr>
          <w:rFonts w:asciiTheme="majorBidi" w:hAnsiTheme="majorBidi" w:cstheme="majorBidi"/>
          <w:sz w:val="28"/>
        </w:rPr>
        <w:t>.</w:t>
      </w:r>
      <w:r w:rsidR="003F01C8" w:rsidRPr="003F01C8">
        <w:rPr>
          <w:rFonts w:asciiTheme="majorBidi" w:hAnsiTheme="majorBidi" w:cstheme="majorBidi"/>
          <w:sz w:val="28"/>
        </w:rPr>
        <w:t>80</w:t>
      </w:r>
      <w:r w:rsidR="00AC2086" w:rsidRPr="00ED4117">
        <w:rPr>
          <w:rFonts w:asciiTheme="majorBidi" w:hAnsiTheme="majorBidi" w:cstheme="majorBidi"/>
          <w:sz w:val="28"/>
        </w:rPr>
        <w:t xml:space="preserve"> </w:t>
      </w:r>
      <w:r w:rsidR="00AC2086" w:rsidRPr="00ED4117">
        <w:rPr>
          <w:rFonts w:asciiTheme="majorBidi" w:hAnsiTheme="majorBidi" w:cstheme="majorBidi"/>
          <w:sz w:val="28"/>
          <w:cs/>
        </w:rPr>
        <w:t xml:space="preserve">ล้านบาท จากการขายดังกล่าว กลุ่มบริษัทรับรู้กำไรจากการขายบริษัทย่อยจำนวน </w:t>
      </w:r>
      <w:r w:rsidR="003F01C8" w:rsidRPr="003F01C8">
        <w:rPr>
          <w:rFonts w:asciiTheme="majorBidi" w:hAnsiTheme="majorBidi" w:cstheme="majorBidi"/>
          <w:sz w:val="28"/>
        </w:rPr>
        <w:t>31</w:t>
      </w:r>
      <w:r w:rsidR="00AC2086" w:rsidRPr="00ED4117">
        <w:rPr>
          <w:rFonts w:asciiTheme="majorBidi" w:hAnsiTheme="majorBidi" w:cstheme="majorBidi"/>
          <w:sz w:val="28"/>
        </w:rPr>
        <w:t>.</w:t>
      </w:r>
      <w:r w:rsidR="003F01C8" w:rsidRPr="003F01C8">
        <w:rPr>
          <w:rFonts w:asciiTheme="majorBidi" w:hAnsiTheme="majorBidi" w:cstheme="majorBidi"/>
          <w:sz w:val="28"/>
        </w:rPr>
        <w:t>34</w:t>
      </w:r>
      <w:r w:rsidR="00AC2086" w:rsidRPr="00ED4117">
        <w:rPr>
          <w:rFonts w:asciiTheme="majorBidi" w:hAnsiTheme="majorBidi" w:cstheme="majorBidi"/>
          <w:sz w:val="28"/>
        </w:rPr>
        <w:t xml:space="preserve"> </w:t>
      </w:r>
      <w:r w:rsidR="00AC2086" w:rsidRPr="00ED4117">
        <w:rPr>
          <w:rFonts w:asciiTheme="majorBidi" w:hAnsiTheme="majorBidi" w:cstheme="majorBidi"/>
          <w:sz w:val="28"/>
          <w:cs/>
        </w:rPr>
        <w:t xml:space="preserve">ล้านบาทในงบกำไรขาดทุนรวม และบริษัทรับรู้ขาดทุนจากขายบริษัทย่อยจำนวน </w:t>
      </w:r>
      <w:r w:rsidR="003F01C8" w:rsidRPr="003F01C8">
        <w:rPr>
          <w:rFonts w:asciiTheme="majorBidi" w:hAnsiTheme="majorBidi" w:cstheme="majorBidi"/>
          <w:sz w:val="28"/>
        </w:rPr>
        <w:t>14</w:t>
      </w:r>
      <w:r w:rsidR="00AC2086" w:rsidRPr="00ED4117">
        <w:rPr>
          <w:rFonts w:asciiTheme="majorBidi" w:hAnsiTheme="majorBidi" w:cstheme="majorBidi"/>
          <w:sz w:val="28"/>
        </w:rPr>
        <w:t>.</w:t>
      </w:r>
      <w:r w:rsidR="003F01C8" w:rsidRPr="003F01C8">
        <w:rPr>
          <w:rFonts w:asciiTheme="majorBidi" w:hAnsiTheme="majorBidi" w:cstheme="majorBidi"/>
          <w:sz w:val="28"/>
        </w:rPr>
        <w:t>73</w:t>
      </w:r>
      <w:r w:rsidR="00AC2086" w:rsidRPr="00ED4117">
        <w:rPr>
          <w:rFonts w:asciiTheme="majorBidi" w:hAnsiTheme="majorBidi" w:cstheme="majorBidi"/>
          <w:sz w:val="28"/>
        </w:rPr>
        <w:t xml:space="preserve"> </w:t>
      </w:r>
      <w:r w:rsidR="00AC2086" w:rsidRPr="00ED4117">
        <w:rPr>
          <w:rFonts w:asciiTheme="majorBidi" w:hAnsiTheme="majorBidi" w:cstheme="majorBidi"/>
          <w:sz w:val="28"/>
          <w:cs/>
        </w:rPr>
        <w:t>ล้านบาทในงบกำไรขาดทุนเฉพาะกิจกา</w:t>
      </w:r>
      <w:r w:rsidR="00A910A6" w:rsidRPr="00ED4117">
        <w:rPr>
          <w:rFonts w:asciiTheme="majorBidi" w:hAnsiTheme="majorBidi" w:cstheme="majorBidi"/>
          <w:sz w:val="28"/>
          <w:cs/>
        </w:rPr>
        <w:t>ร</w:t>
      </w:r>
    </w:p>
    <w:p w14:paraId="0CDB4B34" w14:textId="0D27C9A5" w:rsidR="00AC2086" w:rsidRPr="00ED4117" w:rsidRDefault="00AC2086" w:rsidP="00DE6F1D">
      <w:pPr>
        <w:pStyle w:val="ListParagraph"/>
        <w:spacing w:after="240" w:line="240" w:lineRule="auto"/>
        <w:ind w:left="547"/>
        <w:contextualSpacing w:val="0"/>
        <w:jc w:val="thaiDistribute"/>
        <w:rPr>
          <w:rFonts w:asciiTheme="majorBidi" w:hAnsiTheme="majorBidi" w:cstheme="majorBidi"/>
          <w:sz w:val="28"/>
        </w:rPr>
      </w:pPr>
      <w:r w:rsidRPr="00ED4117">
        <w:rPr>
          <w:rFonts w:asciiTheme="majorBidi" w:hAnsiTheme="majorBidi" w:cstheme="majorBidi"/>
          <w:sz w:val="28"/>
          <w:cs/>
        </w:rPr>
        <w:t xml:space="preserve">ในระหว่างปี </w:t>
      </w:r>
      <w:r w:rsidR="003F01C8" w:rsidRPr="003F01C8">
        <w:rPr>
          <w:rFonts w:asciiTheme="majorBidi" w:hAnsiTheme="majorBidi" w:cstheme="majorBidi"/>
          <w:sz w:val="28"/>
        </w:rPr>
        <w:t>2565</w:t>
      </w:r>
      <w:r w:rsidRPr="00ED4117">
        <w:rPr>
          <w:rFonts w:asciiTheme="majorBidi" w:hAnsiTheme="majorBidi" w:cstheme="majorBidi"/>
          <w:sz w:val="28"/>
        </w:rPr>
        <w:t xml:space="preserve"> </w:t>
      </w:r>
      <w:r w:rsidR="00C0521C" w:rsidRPr="00ED4117">
        <w:rPr>
          <w:rFonts w:asciiTheme="majorBidi" w:hAnsiTheme="majorBidi" w:cstheme="majorBidi"/>
          <w:sz w:val="28"/>
          <w:cs/>
        </w:rPr>
        <w:t>บริษัทบันทึก</w:t>
      </w:r>
      <w:r w:rsidR="00C0521C" w:rsidRPr="00ED4117">
        <w:rPr>
          <w:rFonts w:asciiTheme="majorBidi" w:hAnsiTheme="majorBidi" w:cstheme="majorBidi" w:hint="cs"/>
          <w:sz w:val="28"/>
          <w:cs/>
        </w:rPr>
        <w:t>ผลขาดทุนจากการ</w:t>
      </w:r>
      <w:r w:rsidR="00C0521C" w:rsidRPr="00ED4117">
        <w:rPr>
          <w:rFonts w:asciiTheme="majorBidi" w:hAnsiTheme="majorBidi" w:cstheme="majorBidi"/>
          <w:sz w:val="28"/>
          <w:cs/>
        </w:rPr>
        <w:t>ด้อยค่าเงินลงทุนในบริษัท คิทเช่น พลัส แฟรนไชส์ จำกัด</w:t>
      </w:r>
      <w:r w:rsidR="00C0521C" w:rsidRPr="00ED4117">
        <w:rPr>
          <w:rFonts w:asciiTheme="majorBidi" w:hAnsiTheme="majorBidi" w:cstheme="majorBidi"/>
          <w:sz w:val="28"/>
        </w:rPr>
        <w:t xml:space="preserve"> </w:t>
      </w:r>
      <w:r w:rsidR="00BF761E" w:rsidRPr="00BF761E">
        <w:rPr>
          <w:rFonts w:asciiTheme="majorBidi" w:hAnsiTheme="majorBidi" w:cstheme="majorBidi"/>
          <w:sz w:val="28"/>
          <w:cs/>
        </w:rPr>
        <w:t>บริษัท พร้อมแพค จำกัด</w:t>
      </w:r>
      <w:r w:rsidR="00BF761E" w:rsidRPr="00BF761E">
        <w:rPr>
          <w:rFonts w:asciiTheme="majorBidi" w:hAnsiTheme="majorBidi" w:cstheme="majorBidi"/>
          <w:sz w:val="28"/>
        </w:rPr>
        <w:t xml:space="preserve"> </w:t>
      </w:r>
      <w:r w:rsidR="00BF761E" w:rsidRPr="00BF761E">
        <w:rPr>
          <w:rFonts w:asciiTheme="majorBidi" w:hAnsiTheme="majorBidi" w:cstheme="majorBidi" w:hint="cs"/>
          <w:sz w:val="28"/>
          <w:cs/>
        </w:rPr>
        <w:t xml:space="preserve">และ </w:t>
      </w:r>
      <w:r w:rsidR="00BF761E" w:rsidRPr="00BF761E">
        <w:rPr>
          <w:rFonts w:asciiTheme="majorBidi" w:hAnsiTheme="majorBidi" w:cstheme="majorBidi"/>
          <w:sz w:val="28"/>
          <w:cs/>
        </w:rPr>
        <w:t>บริษัท โกลคอน อินเตอร์เนชั่นแนล จำกัด</w:t>
      </w:r>
      <w:r w:rsidR="00BF761E" w:rsidRPr="00BF761E">
        <w:rPr>
          <w:rFonts w:asciiTheme="majorBidi" w:hAnsiTheme="majorBidi" w:cstheme="majorBidi" w:hint="cs"/>
          <w:sz w:val="28"/>
          <w:cs/>
        </w:rPr>
        <w:t xml:space="preserve"> </w:t>
      </w:r>
      <w:r w:rsidR="00C0521C" w:rsidRPr="00ED4117">
        <w:rPr>
          <w:rFonts w:asciiTheme="majorBidi" w:hAnsiTheme="majorBidi" w:cstheme="majorBidi" w:hint="cs"/>
          <w:sz w:val="28"/>
          <w:cs/>
        </w:rPr>
        <w:t xml:space="preserve">จำนวน </w:t>
      </w:r>
      <w:r w:rsidR="003F01C8" w:rsidRPr="003F01C8">
        <w:rPr>
          <w:rFonts w:asciiTheme="majorBidi" w:hAnsiTheme="majorBidi" w:cstheme="majorBidi"/>
          <w:sz w:val="28"/>
        </w:rPr>
        <w:t>28</w:t>
      </w:r>
      <w:r w:rsidR="00C0521C" w:rsidRPr="00ED4117">
        <w:rPr>
          <w:rFonts w:asciiTheme="majorBidi" w:hAnsiTheme="majorBidi" w:cstheme="majorBidi"/>
          <w:sz w:val="28"/>
        </w:rPr>
        <w:t>.</w:t>
      </w:r>
      <w:r w:rsidR="003F01C8" w:rsidRPr="003F01C8">
        <w:rPr>
          <w:rFonts w:asciiTheme="majorBidi" w:hAnsiTheme="majorBidi" w:cstheme="majorBidi"/>
          <w:sz w:val="28"/>
        </w:rPr>
        <w:t>65</w:t>
      </w:r>
      <w:r w:rsidR="00C0521C" w:rsidRPr="00ED4117">
        <w:rPr>
          <w:rFonts w:asciiTheme="majorBidi" w:hAnsiTheme="majorBidi" w:cstheme="majorBidi"/>
          <w:sz w:val="28"/>
          <w:cs/>
        </w:rPr>
        <w:t xml:space="preserve"> ล้านบาท</w:t>
      </w:r>
      <w:r w:rsidR="00C0521C" w:rsidRPr="00ED4117">
        <w:rPr>
          <w:rFonts w:asciiTheme="majorBidi" w:hAnsiTheme="majorBidi" w:cstheme="majorBidi"/>
          <w:sz w:val="28"/>
        </w:rPr>
        <w:t xml:space="preserve"> </w:t>
      </w:r>
      <w:r w:rsidR="003F01C8" w:rsidRPr="003F01C8">
        <w:rPr>
          <w:rFonts w:asciiTheme="majorBidi" w:hAnsiTheme="majorBidi" w:cstheme="majorBidi"/>
          <w:sz w:val="28"/>
        </w:rPr>
        <w:t>32</w:t>
      </w:r>
      <w:r w:rsidR="00BF761E">
        <w:rPr>
          <w:rFonts w:asciiTheme="majorBidi" w:hAnsiTheme="majorBidi" w:cstheme="majorBidi"/>
          <w:sz w:val="28"/>
        </w:rPr>
        <w:t xml:space="preserve"> </w:t>
      </w:r>
      <w:r w:rsidR="00BF761E">
        <w:rPr>
          <w:rFonts w:asciiTheme="majorBidi" w:hAnsiTheme="majorBidi" w:cstheme="majorBidi" w:hint="cs"/>
          <w:sz w:val="28"/>
          <w:cs/>
        </w:rPr>
        <w:t xml:space="preserve">ล้านบาท และ </w:t>
      </w:r>
      <w:r w:rsidR="003F01C8" w:rsidRPr="003F01C8">
        <w:rPr>
          <w:rFonts w:asciiTheme="majorBidi" w:hAnsiTheme="majorBidi" w:cstheme="majorBidi"/>
          <w:sz w:val="28"/>
        </w:rPr>
        <w:t>7</w:t>
      </w:r>
      <w:r w:rsidR="00BF761E">
        <w:rPr>
          <w:rFonts w:asciiTheme="majorBidi" w:hAnsiTheme="majorBidi" w:cstheme="majorBidi"/>
          <w:sz w:val="28"/>
        </w:rPr>
        <w:t>.</w:t>
      </w:r>
      <w:r w:rsidR="003F01C8" w:rsidRPr="003F01C8">
        <w:rPr>
          <w:rFonts w:asciiTheme="majorBidi" w:hAnsiTheme="majorBidi" w:cstheme="majorBidi"/>
          <w:sz w:val="28"/>
        </w:rPr>
        <w:t>07</w:t>
      </w:r>
      <w:r w:rsidR="00BF761E">
        <w:rPr>
          <w:rFonts w:asciiTheme="majorBidi" w:hAnsiTheme="majorBidi" w:cstheme="majorBidi"/>
          <w:sz w:val="28"/>
        </w:rPr>
        <w:t xml:space="preserve"> </w:t>
      </w:r>
      <w:r w:rsidR="00BF761E">
        <w:rPr>
          <w:rFonts w:asciiTheme="majorBidi" w:hAnsiTheme="majorBidi" w:cstheme="majorBidi" w:hint="cs"/>
          <w:sz w:val="28"/>
          <w:cs/>
        </w:rPr>
        <w:t>ล้านบาท ตามลำดับ</w:t>
      </w:r>
      <w:r w:rsidR="00C0521C" w:rsidRPr="00ED4117">
        <w:rPr>
          <w:rFonts w:asciiTheme="majorBidi" w:hAnsiTheme="majorBidi" w:cstheme="majorBidi"/>
          <w:sz w:val="28"/>
        </w:rPr>
        <w:t xml:space="preserve"> </w:t>
      </w:r>
      <w:r w:rsidR="00C0521C" w:rsidRPr="00ED4117">
        <w:rPr>
          <w:rFonts w:asciiTheme="majorBidi" w:hAnsiTheme="majorBidi" w:cstheme="majorBidi" w:hint="cs"/>
          <w:sz w:val="28"/>
          <w:cs/>
        </w:rPr>
        <w:t>ผลขาดทุนจากการ</w:t>
      </w:r>
      <w:r w:rsidR="00C0521C" w:rsidRPr="00ED4117">
        <w:rPr>
          <w:rFonts w:asciiTheme="majorBidi" w:hAnsiTheme="majorBidi" w:cstheme="majorBidi"/>
          <w:sz w:val="28"/>
          <w:cs/>
        </w:rPr>
        <w:t>ด้อยค่า</w:t>
      </w:r>
      <w:r w:rsidR="00C0521C" w:rsidRPr="00ED4117">
        <w:rPr>
          <w:rFonts w:asciiTheme="majorBidi" w:hAnsiTheme="majorBidi" w:cstheme="majorBidi" w:hint="cs"/>
          <w:sz w:val="28"/>
          <w:cs/>
        </w:rPr>
        <w:t>รับรู้เป็นค่าใช้จ่ายอื่นในงบกำไรขาดทุนสำหรับ</w:t>
      </w:r>
      <w:r w:rsidR="00150732" w:rsidRPr="00ED4117">
        <w:rPr>
          <w:rFonts w:asciiTheme="majorBidi" w:hAnsiTheme="majorBidi" w:cstheme="majorBidi"/>
          <w:sz w:val="28"/>
          <w:cs/>
        </w:rPr>
        <w:t xml:space="preserve">ปีสิ้นสุดวันที่ </w:t>
      </w:r>
      <w:r w:rsidR="003F01C8" w:rsidRPr="003F01C8">
        <w:rPr>
          <w:rFonts w:asciiTheme="majorBidi" w:hAnsiTheme="majorBidi" w:cstheme="majorBidi"/>
          <w:sz w:val="28"/>
        </w:rPr>
        <w:t>31</w:t>
      </w:r>
      <w:r w:rsidR="00150732" w:rsidRPr="00ED4117">
        <w:rPr>
          <w:rFonts w:asciiTheme="majorBidi" w:hAnsiTheme="majorBidi" w:cstheme="majorBidi"/>
          <w:sz w:val="28"/>
        </w:rPr>
        <w:t xml:space="preserve"> </w:t>
      </w:r>
      <w:r w:rsidR="00150732" w:rsidRPr="00ED4117">
        <w:rPr>
          <w:rFonts w:asciiTheme="majorBidi" w:hAnsiTheme="majorBidi" w:cstheme="majorBidi"/>
          <w:sz w:val="28"/>
          <w:cs/>
        </w:rPr>
        <w:t xml:space="preserve">ธันวาคม </w:t>
      </w:r>
      <w:r w:rsidR="003F01C8" w:rsidRPr="003F01C8">
        <w:rPr>
          <w:rFonts w:asciiTheme="majorBidi" w:hAnsiTheme="majorBidi" w:cstheme="majorBidi"/>
          <w:sz w:val="28"/>
        </w:rPr>
        <w:t>2565</w:t>
      </w:r>
    </w:p>
    <w:p w14:paraId="1AF8B354" w14:textId="0B7CFD9F" w:rsidR="00F20B61" w:rsidRPr="00010708" w:rsidRDefault="00DE6F1D" w:rsidP="0031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rPr>
          <w:rFonts w:asciiTheme="majorBidi" w:hAnsiTheme="majorBidi" w:cstheme="majorBidi"/>
          <w:sz w:val="28"/>
          <w:szCs w:val="28"/>
          <w:cs/>
        </w:rPr>
      </w:pPr>
      <w:r w:rsidRPr="00010708">
        <w:rPr>
          <w:rFonts w:asciiTheme="majorBidi" w:hAnsiTheme="majorBidi" w:cstheme="majorBidi"/>
          <w:sz w:val="28"/>
          <w:szCs w:val="28"/>
          <w:cs/>
        </w:rPr>
        <w:t>รายละเอียดของบริษัทย่อยซึ่งมีส่วนได้เสียที่ไม่มีอำนาจควบคุมที่มีสาระสำคัญ</w:t>
      </w:r>
    </w:p>
    <w:p w14:paraId="5875AEB1" w14:textId="4343A89A" w:rsidR="006F7150" w:rsidRPr="00010708" w:rsidRDefault="009C408B" w:rsidP="002715BA">
      <w:pPr>
        <w:spacing w:line="240" w:lineRule="auto"/>
        <w:jc w:val="right"/>
        <w:rPr>
          <w:rFonts w:asciiTheme="majorBidi" w:hAnsiTheme="majorBidi" w:cstheme="majorBidi"/>
          <w:b/>
          <w:bCs/>
          <w:sz w:val="24"/>
          <w:szCs w:val="24"/>
        </w:rPr>
      </w:pPr>
      <w:r w:rsidRPr="00010708">
        <w:rPr>
          <w:rFonts w:asciiTheme="majorBidi" w:hAnsiTheme="majorBidi" w:cstheme="majorBidi"/>
          <w:b/>
          <w:bCs/>
          <w:sz w:val="24"/>
          <w:szCs w:val="24"/>
          <w:cs/>
          <w:lang w:val="en-GB"/>
        </w:rPr>
        <w:t>(</w:t>
      </w:r>
      <w:r w:rsidR="002715BA" w:rsidRPr="00010708">
        <w:rPr>
          <w:rFonts w:asciiTheme="majorBidi" w:hAnsiTheme="majorBidi" w:cstheme="majorBidi"/>
          <w:b/>
          <w:bCs/>
          <w:sz w:val="24"/>
          <w:szCs w:val="24"/>
          <w:cs/>
          <w:lang w:val="en-GB"/>
        </w:rPr>
        <w:t xml:space="preserve">หน่วย </w:t>
      </w:r>
      <w:r w:rsidR="002715BA" w:rsidRPr="00010708">
        <w:rPr>
          <w:rFonts w:asciiTheme="majorBidi" w:hAnsiTheme="majorBidi" w:cstheme="majorBidi"/>
          <w:b/>
          <w:bCs/>
          <w:sz w:val="24"/>
          <w:szCs w:val="24"/>
          <w:lang w:val="en-GB"/>
        </w:rPr>
        <w:t>:</w:t>
      </w:r>
      <w:r w:rsidR="002715BA" w:rsidRPr="00010708">
        <w:rPr>
          <w:rFonts w:asciiTheme="majorBidi" w:hAnsiTheme="majorBidi" w:cstheme="majorBidi"/>
          <w:b/>
          <w:bCs/>
          <w:sz w:val="24"/>
          <w:szCs w:val="24"/>
          <w:cs/>
          <w:lang w:val="en-GB"/>
        </w:rPr>
        <w:t xml:space="preserve"> พันบาท</w:t>
      </w:r>
      <w:r w:rsidRPr="00010708">
        <w:rPr>
          <w:rFonts w:asciiTheme="majorBidi" w:hAnsiTheme="majorBidi" w:cstheme="majorBidi"/>
          <w:b/>
          <w:bCs/>
          <w:sz w:val="24"/>
          <w:szCs w:val="24"/>
          <w:cs/>
          <w:lang w:val="en-GB"/>
        </w:rPr>
        <w:t>)</w:t>
      </w:r>
    </w:p>
    <w:tbl>
      <w:tblPr>
        <w:tblW w:w="8844" w:type="dxa"/>
        <w:tblInd w:w="426" w:type="dxa"/>
        <w:tblLayout w:type="fixed"/>
        <w:tblCellMar>
          <w:left w:w="0" w:type="dxa"/>
          <w:right w:w="0" w:type="dxa"/>
        </w:tblCellMar>
        <w:tblLook w:val="0000" w:firstRow="0" w:lastRow="0" w:firstColumn="0" w:lastColumn="0" w:noHBand="0" w:noVBand="0"/>
      </w:tblPr>
      <w:tblGrid>
        <w:gridCol w:w="2994"/>
        <w:gridCol w:w="900"/>
        <w:gridCol w:w="93"/>
        <w:gridCol w:w="897"/>
        <w:gridCol w:w="95"/>
        <w:gridCol w:w="895"/>
        <w:gridCol w:w="94"/>
        <w:gridCol w:w="896"/>
        <w:gridCol w:w="95"/>
        <w:gridCol w:w="895"/>
        <w:gridCol w:w="93"/>
        <w:gridCol w:w="897"/>
      </w:tblGrid>
      <w:tr w:rsidR="002715BA" w:rsidRPr="00010708" w14:paraId="7EEA5362" w14:textId="77777777" w:rsidTr="002E39D3">
        <w:trPr>
          <w:cantSplit/>
        </w:trPr>
        <w:tc>
          <w:tcPr>
            <w:tcW w:w="2994" w:type="dxa"/>
            <w:vAlign w:val="bottom"/>
          </w:tcPr>
          <w:p w14:paraId="262A312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sz w:val="24"/>
                <w:szCs w:val="24"/>
                <w:lang w:eastAsia="en-GB"/>
              </w:rPr>
            </w:pPr>
          </w:p>
        </w:tc>
        <w:tc>
          <w:tcPr>
            <w:tcW w:w="1890" w:type="dxa"/>
            <w:gridSpan w:val="3"/>
          </w:tcPr>
          <w:p w14:paraId="04951791" w14:textId="77777777" w:rsidR="00217B58"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สัดส่วนการถือของ</w:t>
            </w:r>
          </w:p>
          <w:p w14:paraId="3BAD73A6" w14:textId="2B555B1C"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ส่วนได้เสียที่ไม่มีอำนาจควบคุม</w:t>
            </w:r>
          </w:p>
        </w:tc>
        <w:tc>
          <w:tcPr>
            <w:tcW w:w="95" w:type="dxa"/>
          </w:tcPr>
          <w:p w14:paraId="083A7B27" w14:textId="77777777"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1885" w:type="dxa"/>
            <w:gridSpan w:val="3"/>
          </w:tcPr>
          <w:p w14:paraId="1740EF09" w14:textId="77777777" w:rsidR="00787C46"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กำไรขาดทุนเบ็ดเสร็จ</w:t>
            </w:r>
          </w:p>
          <w:p w14:paraId="17C928A5" w14:textId="5705DECB" w:rsidR="00EE54EF" w:rsidRPr="00010708" w:rsidRDefault="00EE54EF"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ที่แบ่ง</w:t>
            </w:r>
            <w:r w:rsidR="002715BA" w:rsidRPr="00010708">
              <w:rPr>
                <w:rFonts w:asciiTheme="majorBidi" w:hAnsiTheme="majorBidi" w:cstheme="majorBidi"/>
                <w:b/>
                <w:bCs/>
                <w:sz w:val="24"/>
                <w:szCs w:val="24"/>
                <w:cs/>
                <w:lang w:val="en-GB"/>
              </w:rPr>
              <w:t>ให้</w:t>
            </w:r>
            <w:r w:rsidRPr="00010708">
              <w:rPr>
                <w:rFonts w:asciiTheme="majorBidi" w:hAnsiTheme="majorBidi" w:cstheme="majorBidi"/>
                <w:b/>
                <w:bCs/>
                <w:sz w:val="24"/>
                <w:szCs w:val="24"/>
                <w:cs/>
                <w:lang w:val="en-GB"/>
              </w:rPr>
              <w:t>กับ</w:t>
            </w:r>
            <w:r w:rsidR="002715BA" w:rsidRPr="00010708">
              <w:rPr>
                <w:rFonts w:asciiTheme="majorBidi" w:hAnsiTheme="majorBidi" w:cstheme="majorBidi"/>
                <w:b/>
                <w:bCs/>
                <w:sz w:val="24"/>
                <w:szCs w:val="24"/>
                <w:cs/>
                <w:lang w:val="en-GB"/>
              </w:rPr>
              <w:t>ส่วนได้เสีย</w:t>
            </w:r>
          </w:p>
          <w:p w14:paraId="46934476" w14:textId="7D93524C"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ที่ไม่มีอำนาจควบคุม</w:t>
            </w:r>
          </w:p>
        </w:tc>
        <w:tc>
          <w:tcPr>
            <w:tcW w:w="95" w:type="dxa"/>
          </w:tcPr>
          <w:p w14:paraId="1AB62CAD" w14:textId="77777777"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4"/>
                <w:szCs w:val="24"/>
                <w:lang w:val="en-GB" w:eastAsia="en-GB"/>
              </w:rPr>
            </w:pPr>
          </w:p>
        </w:tc>
        <w:tc>
          <w:tcPr>
            <w:tcW w:w="1885" w:type="dxa"/>
            <w:gridSpan w:val="3"/>
          </w:tcPr>
          <w:p w14:paraId="59DC991A" w14:textId="6A0DD8D6" w:rsidR="002715BA" w:rsidRPr="00010708" w:rsidRDefault="002715BA" w:rsidP="00217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val="en-GB"/>
              </w:rPr>
              <w:t>ส่วนได้เสียที่ไม่มีอำนาจควบคุมสะสม</w:t>
            </w:r>
          </w:p>
        </w:tc>
      </w:tr>
      <w:tr w:rsidR="00B10011" w:rsidRPr="00010708" w14:paraId="2A8078F2" w14:textId="77777777" w:rsidTr="002E39D3">
        <w:trPr>
          <w:cantSplit/>
        </w:trPr>
        <w:tc>
          <w:tcPr>
            <w:tcW w:w="2994" w:type="dxa"/>
            <w:vAlign w:val="bottom"/>
          </w:tcPr>
          <w:p w14:paraId="351D5BFA" w14:textId="6B3294AA"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color w:val="000000"/>
                <w:sz w:val="24"/>
                <w:szCs w:val="24"/>
                <w:lang w:val="en-GB" w:eastAsia="en-GB"/>
              </w:rPr>
            </w:pPr>
            <w:r w:rsidRPr="00010708">
              <w:rPr>
                <w:rFonts w:asciiTheme="majorBidi" w:hAnsiTheme="majorBidi" w:cstheme="majorBidi"/>
                <w:b/>
                <w:bCs/>
                <w:color w:val="000000"/>
                <w:sz w:val="24"/>
                <w:szCs w:val="24"/>
                <w:cs/>
              </w:rPr>
              <w:t>บริษัทย่อย</w:t>
            </w:r>
          </w:p>
        </w:tc>
        <w:tc>
          <w:tcPr>
            <w:tcW w:w="900" w:type="dxa"/>
            <w:vAlign w:val="bottom"/>
          </w:tcPr>
          <w:p w14:paraId="425E58C4" w14:textId="1302E439"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3" w:type="dxa"/>
          </w:tcPr>
          <w:p w14:paraId="388033F7"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7" w:type="dxa"/>
            <w:vAlign w:val="bottom"/>
          </w:tcPr>
          <w:p w14:paraId="29565FA0" w14:textId="462DB483"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95" w:type="dxa"/>
          </w:tcPr>
          <w:p w14:paraId="719F4F3E"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895" w:type="dxa"/>
            <w:vAlign w:val="bottom"/>
          </w:tcPr>
          <w:p w14:paraId="07B000BA" w14:textId="6B0C5AFA"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4" w:type="dxa"/>
          </w:tcPr>
          <w:p w14:paraId="06189526"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6" w:type="dxa"/>
            <w:vAlign w:val="bottom"/>
          </w:tcPr>
          <w:p w14:paraId="781E8168" w14:textId="48CA789A"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95" w:type="dxa"/>
          </w:tcPr>
          <w:p w14:paraId="4557723C"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4"/>
                <w:szCs w:val="24"/>
                <w:lang w:val="en-GB" w:eastAsia="en-GB"/>
              </w:rPr>
            </w:pPr>
          </w:p>
        </w:tc>
        <w:tc>
          <w:tcPr>
            <w:tcW w:w="895" w:type="dxa"/>
            <w:vAlign w:val="bottom"/>
          </w:tcPr>
          <w:p w14:paraId="46C64096" w14:textId="76DF1737"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93" w:type="dxa"/>
          </w:tcPr>
          <w:p w14:paraId="3EA89DB3"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p>
        </w:tc>
        <w:tc>
          <w:tcPr>
            <w:tcW w:w="897" w:type="dxa"/>
            <w:vAlign w:val="bottom"/>
          </w:tcPr>
          <w:p w14:paraId="65B6A262" w14:textId="470A411A"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2715BA" w:rsidRPr="00010708" w14:paraId="0D370799" w14:textId="77777777" w:rsidTr="002E39D3">
        <w:trPr>
          <w:cantSplit/>
        </w:trPr>
        <w:tc>
          <w:tcPr>
            <w:tcW w:w="2994" w:type="dxa"/>
          </w:tcPr>
          <w:p w14:paraId="1DACB29C"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4" w:right="-108" w:hanging="214"/>
              <w:rPr>
                <w:rFonts w:asciiTheme="majorBidi" w:hAnsiTheme="majorBidi" w:cstheme="majorBidi"/>
                <w:b/>
                <w:bCs/>
                <w:color w:val="000000"/>
                <w:sz w:val="24"/>
                <w:szCs w:val="24"/>
                <w:lang w:eastAsia="en-GB"/>
              </w:rPr>
            </w:pPr>
          </w:p>
        </w:tc>
        <w:tc>
          <w:tcPr>
            <w:tcW w:w="900" w:type="dxa"/>
            <w:vAlign w:val="bottom"/>
          </w:tcPr>
          <w:p w14:paraId="054CC439" w14:textId="5F5AFEED"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r w:rsidRPr="00010708">
              <w:rPr>
                <w:rFonts w:asciiTheme="majorBidi" w:hAnsiTheme="majorBidi" w:cstheme="majorBidi"/>
                <w:b/>
                <w:bCs/>
                <w:sz w:val="24"/>
                <w:szCs w:val="24"/>
                <w:cs/>
                <w:lang w:val="en-GB" w:eastAsia="en-GB"/>
              </w:rPr>
              <w:t>(ร้อยละ)</w:t>
            </w:r>
          </w:p>
        </w:tc>
        <w:tc>
          <w:tcPr>
            <w:tcW w:w="93" w:type="dxa"/>
          </w:tcPr>
          <w:p w14:paraId="6D105F0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p>
        </w:tc>
        <w:tc>
          <w:tcPr>
            <w:tcW w:w="897" w:type="dxa"/>
            <w:vAlign w:val="bottom"/>
          </w:tcPr>
          <w:p w14:paraId="281967DB" w14:textId="387B4504"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4"/>
                <w:szCs w:val="24"/>
                <w:lang w:val="en-GB" w:eastAsia="en-GB"/>
              </w:rPr>
            </w:pPr>
            <w:r w:rsidRPr="00010708">
              <w:rPr>
                <w:rFonts w:asciiTheme="majorBidi" w:hAnsiTheme="majorBidi" w:cstheme="majorBidi"/>
                <w:b/>
                <w:bCs/>
                <w:sz w:val="24"/>
                <w:szCs w:val="24"/>
                <w:cs/>
                <w:lang w:val="en-GB" w:eastAsia="en-GB"/>
              </w:rPr>
              <w:t>(ร้อยละ)</w:t>
            </w:r>
          </w:p>
        </w:tc>
        <w:tc>
          <w:tcPr>
            <w:tcW w:w="95" w:type="dxa"/>
          </w:tcPr>
          <w:p w14:paraId="71B202E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5" w:type="dxa"/>
            <w:vAlign w:val="bottom"/>
          </w:tcPr>
          <w:p w14:paraId="5526BA5A"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4" w:type="dxa"/>
          </w:tcPr>
          <w:p w14:paraId="49C7E589"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6" w:type="dxa"/>
            <w:vAlign w:val="bottom"/>
          </w:tcPr>
          <w:p w14:paraId="14BDA69E"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5" w:type="dxa"/>
          </w:tcPr>
          <w:p w14:paraId="4AADB9D0"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heme="majorBidi" w:hAnsiTheme="majorBidi" w:cstheme="majorBidi"/>
                <w:b/>
                <w:bCs/>
                <w:color w:val="000000"/>
                <w:sz w:val="24"/>
                <w:szCs w:val="24"/>
                <w:lang w:eastAsia="en-GB"/>
              </w:rPr>
            </w:pPr>
          </w:p>
        </w:tc>
        <w:tc>
          <w:tcPr>
            <w:tcW w:w="895" w:type="dxa"/>
            <w:vAlign w:val="bottom"/>
          </w:tcPr>
          <w:p w14:paraId="05BE462B"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93" w:type="dxa"/>
          </w:tcPr>
          <w:p w14:paraId="6F969EC8"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c>
          <w:tcPr>
            <w:tcW w:w="897" w:type="dxa"/>
            <w:vAlign w:val="bottom"/>
          </w:tcPr>
          <w:p w14:paraId="0056639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4"/>
                <w:szCs w:val="24"/>
                <w:lang w:eastAsia="en-GB"/>
              </w:rPr>
            </w:pPr>
          </w:p>
        </w:tc>
      </w:tr>
      <w:tr w:rsidR="004B00D2" w:rsidRPr="00010708" w14:paraId="0AC66848" w14:textId="77777777" w:rsidTr="00EF6301">
        <w:trPr>
          <w:cantSplit/>
          <w:trHeight w:val="405"/>
        </w:trPr>
        <w:tc>
          <w:tcPr>
            <w:tcW w:w="2994" w:type="dxa"/>
          </w:tcPr>
          <w:p w14:paraId="0A527862" w14:textId="4BA074D1"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eastAsia="en-GB"/>
              </w:rPr>
            </w:pPr>
            <w:r w:rsidRPr="00010708">
              <w:rPr>
                <w:rFonts w:asciiTheme="majorBidi" w:hAnsiTheme="majorBidi" w:cstheme="majorBidi"/>
                <w:sz w:val="24"/>
                <w:szCs w:val="24"/>
                <w:cs/>
                <w:lang w:val="en-GB"/>
              </w:rPr>
              <w:t>บริษัท นิปปอนแพ็ค เทรดดิ้ง จำกัด</w:t>
            </w:r>
          </w:p>
        </w:tc>
        <w:tc>
          <w:tcPr>
            <w:tcW w:w="900" w:type="dxa"/>
            <w:shd w:val="clear" w:color="auto" w:fill="auto"/>
          </w:tcPr>
          <w:p w14:paraId="18E0FF93" w14:textId="03888F25"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F01C8">
              <w:rPr>
                <w:rFonts w:asciiTheme="majorBidi" w:hAnsiTheme="majorBidi" w:cstheme="majorBidi"/>
                <w:sz w:val="24"/>
                <w:szCs w:val="24"/>
                <w:lang w:eastAsia="en-GB"/>
              </w:rPr>
              <w:t>49</w:t>
            </w:r>
            <w:r w:rsidR="004B00D2" w:rsidRPr="00BC0D9D">
              <w:rPr>
                <w:rFonts w:asciiTheme="majorBidi" w:hAnsiTheme="majorBidi" w:cstheme="majorBidi"/>
                <w:sz w:val="24"/>
                <w:szCs w:val="24"/>
                <w:lang w:eastAsia="en-GB"/>
              </w:rPr>
              <w:t>.</w:t>
            </w:r>
            <w:r w:rsidRPr="003F01C8">
              <w:rPr>
                <w:rFonts w:asciiTheme="majorBidi" w:hAnsiTheme="majorBidi" w:cstheme="majorBidi"/>
                <w:sz w:val="24"/>
                <w:szCs w:val="24"/>
                <w:lang w:eastAsia="en-GB"/>
              </w:rPr>
              <w:t>00</w:t>
            </w:r>
          </w:p>
        </w:tc>
        <w:tc>
          <w:tcPr>
            <w:tcW w:w="93" w:type="dxa"/>
          </w:tcPr>
          <w:p w14:paraId="0AB9782E"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08444505" w14:textId="6C5D323C"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F01C8">
              <w:rPr>
                <w:rFonts w:asciiTheme="majorBidi" w:hAnsiTheme="majorBidi" w:cstheme="majorBidi"/>
                <w:sz w:val="24"/>
                <w:szCs w:val="24"/>
                <w:lang w:eastAsia="en-GB"/>
              </w:rPr>
              <w:t>49</w:t>
            </w:r>
            <w:r w:rsidR="004B00D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w:t>
            </w:r>
          </w:p>
        </w:tc>
        <w:tc>
          <w:tcPr>
            <w:tcW w:w="95" w:type="dxa"/>
          </w:tcPr>
          <w:p w14:paraId="3E188F28" w14:textId="77777777" w:rsidR="004B00D2" w:rsidRPr="00010708" w:rsidRDefault="004B00D2" w:rsidP="004B00D2">
            <w:pPr>
              <w:spacing w:line="240" w:lineRule="auto"/>
              <w:jc w:val="right"/>
              <w:rPr>
                <w:rFonts w:asciiTheme="majorBidi" w:hAnsiTheme="majorBidi" w:cstheme="majorBidi"/>
                <w:sz w:val="24"/>
                <w:szCs w:val="24"/>
                <w:lang w:val="en-GB" w:eastAsia="en-GB"/>
              </w:rPr>
            </w:pPr>
          </w:p>
        </w:tc>
        <w:tc>
          <w:tcPr>
            <w:tcW w:w="895" w:type="dxa"/>
            <w:shd w:val="clear" w:color="auto" w:fill="auto"/>
          </w:tcPr>
          <w:p w14:paraId="4F38D02A" w14:textId="636A810F"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3F01C8">
              <w:rPr>
                <w:rFonts w:asciiTheme="majorBidi" w:hAnsiTheme="majorBidi" w:cstheme="majorBidi"/>
                <w:sz w:val="24"/>
                <w:szCs w:val="24"/>
                <w:lang w:eastAsia="en-GB"/>
              </w:rPr>
              <w:t>596</w:t>
            </w:r>
          </w:p>
        </w:tc>
        <w:tc>
          <w:tcPr>
            <w:tcW w:w="94" w:type="dxa"/>
          </w:tcPr>
          <w:p w14:paraId="5196C4E8"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200CD678" w14:textId="61937346"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64</w:t>
            </w:r>
            <w:r w:rsidRPr="00010708">
              <w:rPr>
                <w:rFonts w:asciiTheme="majorBidi" w:hAnsiTheme="majorBidi" w:cstheme="majorBidi"/>
                <w:sz w:val="24"/>
                <w:szCs w:val="24"/>
                <w:lang w:eastAsia="en-GB"/>
              </w:rPr>
              <w:t>)</w:t>
            </w:r>
          </w:p>
        </w:tc>
        <w:tc>
          <w:tcPr>
            <w:tcW w:w="95" w:type="dxa"/>
          </w:tcPr>
          <w:p w14:paraId="278C796F" w14:textId="77777777" w:rsidR="004B00D2" w:rsidRPr="00010708" w:rsidRDefault="004B00D2" w:rsidP="004B00D2">
            <w:pPr>
              <w:spacing w:line="240" w:lineRule="auto"/>
              <w:ind w:right="134"/>
              <w:jc w:val="right"/>
              <w:rPr>
                <w:rFonts w:asciiTheme="majorBidi" w:hAnsiTheme="majorBidi" w:cstheme="majorBidi"/>
                <w:sz w:val="24"/>
                <w:szCs w:val="24"/>
                <w:lang w:val="en-GB" w:eastAsia="en-GB"/>
              </w:rPr>
            </w:pPr>
          </w:p>
        </w:tc>
        <w:tc>
          <w:tcPr>
            <w:tcW w:w="895" w:type="dxa"/>
            <w:shd w:val="clear" w:color="auto" w:fill="auto"/>
          </w:tcPr>
          <w:p w14:paraId="531B67DF" w14:textId="73066B48"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7C5AE4">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28</w:t>
            </w:r>
            <w:r w:rsidRPr="007C5AE4">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582</w:t>
            </w:r>
            <w:r w:rsidRPr="007C5AE4">
              <w:rPr>
                <w:rFonts w:asciiTheme="majorBidi" w:hAnsiTheme="majorBidi" w:cstheme="majorBidi"/>
                <w:sz w:val="24"/>
                <w:szCs w:val="24"/>
                <w:lang w:eastAsia="en-GB"/>
              </w:rPr>
              <w:t xml:space="preserve">) </w:t>
            </w:r>
          </w:p>
        </w:tc>
        <w:tc>
          <w:tcPr>
            <w:tcW w:w="93" w:type="dxa"/>
          </w:tcPr>
          <w:p w14:paraId="5D6CB9F7"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2F271E69" w14:textId="20E62FDA"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29</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178</w:t>
            </w:r>
            <w:r w:rsidRPr="00010708">
              <w:rPr>
                <w:rFonts w:asciiTheme="majorBidi" w:hAnsiTheme="majorBidi" w:cstheme="majorBidi"/>
                <w:sz w:val="24"/>
                <w:szCs w:val="24"/>
                <w:lang w:eastAsia="en-GB"/>
              </w:rPr>
              <w:t>)</w:t>
            </w:r>
          </w:p>
        </w:tc>
      </w:tr>
      <w:tr w:rsidR="004B00D2" w:rsidRPr="00010708" w14:paraId="2CEA7AFB" w14:textId="77777777" w:rsidTr="00EF6301">
        <w:trPr>
          <w:cantSplit/>
        </w:trPr>
        <w:tc>
          <w:tcPr>
            <w:tcW w:w="2994" w:type="dxa"/>
          </w:tcPr>
          <w:p w14:paraId="789B463A" w14:textId="6A4E0E59"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บริษัท ไทยเฟลคซิเบิลแพค จำกัด</w:t>
            </w:r>
          </w:p>
        </w:tc>
        <w:tc>
          <w:tcPr>
            <w:tcW w:w="900" w:type="dxa"/>
            <w:shd w:val="clear" w:color="auto" w:fill="auto"/>
          </w:tcPr>
          <w:p w14:paraId="77E2287C" w14:textId="59FC2B8D"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BC0D9D">
              <w:rPr>
                <w:rFonts w:asciiTheme="majorBidi" w:hAnsiTheme="majorBidi" w:cstheme="majorBidi"/>
                <w:sz w:val="24"/>
                <w:szCs w:val="24"/>
                <w:lang w:eastAsia="en-GB"/>
              </w:rPr>
              <w:t>-</w:t>
            </w:r>
          </w:p>
        </w:tc>
        <w:tc>
          <w:tcPr>
            <w:tcW w:w="93" w:type="dxa"/>
          </w:tcPr>
          <w:p w14:paraId="3A382258"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168A6935" w14:textId="20797B03"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5" w:type="dxa"/>
          </w:tcPr>
          <w:p w14:paraId="56F2C48F" w14:textId="77777777" w:rsidR="004B00D2" w:rsidRPr="00010708" w:rsidRDefault="004B00D2" w:rsidP="004B00D2">
            <w:pPr>
              <w:spacing w:line="240" w:lineRule="auto"/>
              <w:jc w:val="right"/>
              <w:rPr>
                <w:rFonts w:asciiTheme="majorBidi" w:hAnsiTheme="majorBidi" w:cstheme="majorBidi"/>
                <w:sz w:val="24"/>
                <w:szCs w:val="24"/>
                <w:lang w:val="en-GB" w:eastAsia="en-GB"/>
              </w:rPr>
            </w:pPr>
          </w:p>
        </w:tc>
        <w:tc>
          <w:tcPr>
            <w:tcW w:w="895" w:type="dxa"/>
            <w:shd w:val="clear" w:color="auto" w:fill="auto"/>
          </w:tcPr>
          <w:p w14:paraId="3A6B8588" w14:textId="600938D8" w:rsidR="004B00D2" w:rsidRPr="00010708" w:rsidRDefault="00FC19E6" w:rsidP="00FC1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150"/>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4" w:type="dxa"/>
          </w:tcPr>
          <w:p w14:paraId="49EE753E"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5C14A643" w14:textId="7DD7D0E8"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3F01C8">
              <w:rPr>
                <w:rFonts w:asciiTheme="majorBidi" w:hAnsiTheme="majorBidi" w:cstheme="majorBidi"/>
                <w:sz w:val="24"/>
                <w:szCs w:val="24"/>
                <w:lang w:eastAsia="en-GB"/>
              </w:rPr>
              <w:t>251</w:t>
            </w:r>
          </w:p>
        </w:tc>
        <w:tc>
          <w:tcPr>
            <w:tcW w:w="95" w:type="dxa"/>
          </w:tcPr>
          <w:p w14:paraId="1F3B30E8" w14:textId="77777777" w:rsidR="004B00D2" w:rsidRPr="00010708" w:rsidRDefault="004B00D2" w:rsidP="004B00D2">
            <w:pPr>
              <w:spacing w:line="240" w:lineRule="auto"/>
              <w:ind w:right="134"/>
              <w:jc w:val="right"/>
              <w:rPr>
                <w:rFonts w:asciiTheme="majorBidi" w:hAnsiTheme="majorBidi" w:cstheme="majorBidi"/>
                <w:sz w:val="24"/>
                <w:szCs w:val="24"/>
                <w:lang w:val="en-GB" w:eastAsia="en-GB"/>
              </w:rPr>
            </w:pPr>
          </w:p>
        </w:tc>
        <w:tc>
          <w:tcPr>
            <w:tcW w:w="895" w:type="dxa"/>
            <w:shd w:val="clear" w:color="auto" w:fill="auto"/>
          </w:tcPr>
          <w:p w14:paraId="3CD00295" w14:textId="7A957482" w:rsidR="004B00D2" w:rsidRPr="00010708" w:rsidRDefault="004B00D2" w:rsidP="00FC1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50"/>
              <w:rPr>
                <w:rFonts w:asciiTheme="majorBidi" w:hAnsiTheme="majorBidi" w:cstheme="majorBidi"/>
                <w:sz w:val="24"/>
                <w:szCs w:val="24"/>
                <w:lang w:eastAsia="en-GB"/>
              </w:rPr>
            </w:pPr>
            <w:r w:rsidRPr="007C5AE4">
              <w:rPr>
                <w:rFonts w:asciiTheme="majorBidi" w:hAnsiTheme="majorBidi" w:cstheme="majorBidi"/>
                <w:sz w:val="24"/>
                <w:szCs w:val="24"/>
                <w:lang w:eastAsia="en-GB"/>
              </w:rPr>
              <w:t>-</w:t>
            </w:r>
          </w:p>
        </w:tc>
        <w:tc>
          <w:tcPr>
            <w:tcW w:w="93" w:type="dxa"/>
          </w:tcPr>
          <w:p w14:paraId="12FFE0DA"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7D61D30C" w14:textId="647A8DFD"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4B00D2" w:rsidRPr="00010708" w14:paraId="3FA468B6" w14:textId="77777777" w:rsidTr="00EF6301">
        <w:trPr>
          <w:cantSplit/>
        </w:trPr>
        <w:tc>
          <w:tcPr>
            <w:tcW w:w="2994" w:type="dxa"/>
          </w:tcPr>
          <w:p w14:paraId="3A7CC055" w14:textId="644C8A01"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บริษัท พร้อมแพค จำกัด</w:t>
            </w:r>
          </w:p>
        </w:tc>
        <w:tc>
          <w:tcPr>
            <w:tcW w:w="900" w:type="dxa"/>
            <w:shd w:val="clear" w:color="auto" w:fill="auto"/>
          </w:tcPr>
          <w:p w14:paraId="5EEB4BDA" w14:textId="62ED8950"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F01C8">
              <w:rPr>
                <w:rFonts w:asciiTheme="majorBidi" w:hAnsiTheme="majorBidi" w:cstheme="majorBidi"/>
                <w:sz w:val="24"/>
                <w:szCs w:val="24"/>
                <w:lang w:eastAsia="en-GB"/>
              </w:rPr>
              <w:t>5</w:t>
            </w:r>
            <w:r w:rsidR="004B00D2" w:rsidRPr="00BC0D9D">
              <w:rPr>
                <w:rFonts w:asciiTheme="majorBidi" w:hAnsiTheme="majorBidi" w:cstheme="majorBidi"/>
                <w:sz w:val="24"/>
                <w:szCs w:val="24"/>
                <w:lang w:eastAsia="en-GB"/>
              </w:rPr>
              <w:t>.</w:t>
            </w:r>
            <w:r w:rsidRPr="003F01C8">
              <w:rPr>
                <w:rFonts w:asciiTheme="majorBidi" w:hAnsiTheme="majorBidi" w:cstheme="majorBidi"/>
                <w:sz w:val="24"/>
                <w:szCs w:val="24"/>
                <w:lang w:eastAsia="en-GB"/>
              </w:rPr>
              <w:t>00</w:t>
            </w:r>
          </w:p>
        </w:tc>
        <w:tc>
          <w:tcPr>
            <w:tcW w:w="93" w:type="dxa"/>
          </w:tcPr>
          <w:p w14:paraId="03C9D546"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71078132" w14:textId="679E3C0F"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F01C8">
              <w:rPr>
                <w:rFonts w:asciiTheme="majorBidi" w:hAnsiTheme="majorBidi" w:cstheme="majorBidi"/>
                <w:sz w:val="24"/>
                <w:szCs w:val="24"/>
                <w:lang w:eastAsia="en-GB"/>
              </w:rPr>
              <w:t>5</w:t>
            </w:r>
            <w:r w:rsidR="004B00D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00</w:t>
            </w:r>
          </w:p>
        </w:tc>
        <w:tc>
          <w:tcPr>
            <w:tcW w:w="95" w:type="dxa"/>
          </w:tcPr>
          <w:p w14:paraId="47F43FCB" w14:textId="77777777" w:rsidR="004B00D2" w:rsidRPr="00010708" w:rsidRDefault="004B00D2" w:rsidP="004B00D2">
            <w:pPr>
              <w:spacing w:line="240" w:lineRule="auto"/>
              <w:jc w:val="right"/>
              <w:rPr>
                <w:rFonts w:asciiTheme="majorBidi" w:hAnsiTheme="majorBidi" w:cstheme="majorBidi"/>
                <w:sz w:val="24"/>
                <w:szCs w:val="24"/>
                <w:lang w:val="en-GB" w:eastAsia="en-GB"/>
              </w:rPr>
            </w:pPr>
          </w:p>
        </w:tc>
        <w:tc>
          <w:tcPr>
            <w:tcW w:w="895" w:type="dxa"/>
            <w:shd w:val="clear" w:color="auto" w:fill="auto"/>
          </w:tcPr>
          <w:p w14:paraId="0040267E" w14:textId="303082D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4B00D2">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361</w:t>
            </w:r>
            <w:r w:rsidRPr="004B00D2">
              <w:rPr>
                <w:rFonts w:asciiTheme="majorBidi" w:hAnsiTheme="majorBidi" w:cstheme="majorBidi"/>
                <w:sz w:val="24"/>
                <w:szCs w:val="24"/>
                <w:lang w:eastAsia="en-GB"/>
              </w:rPr>
              <w:t>)</w:t>
            </w:r>
          </w:p>
        </w:tc>
        <w:tc>
          <w:tcPr>
            <w:tcW w:w="94" w:type="dxa"/>
          </w:tcPr>
          <w:p w14:paraId="381157C9"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0C6193B7" w14:textId="14913ADF"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211</w:t>
            </w:r>
            <w:r w:rsidRPr="00010708">
              <w:rPr>
                <w:rFonts w:asciiTheme="majorBidi" w:hAnsiTheme="majorBidi" w:cstheme="majorBidi"/>
                <w:sz w:val="24"/>
                <w:szCs w:val="24"/>
                <w:lang w:eastAsia="en-GB"/>
              </w:rPr>
              <w:t>)</w:t>
            </w:r>
          </w:p>
        </w:tc>
        <w:tc>
          <w:tcPr>
            <w:tcW w:w="95" w:type="dxa"/>
          </w:tcPr>
          <w:p w14:paraId="166C7F3E" w14:textId="77777777" w:rsidR="004B00D2" w:rsidRPr="00010708" w:rsidRDefault="004B00D2" w:rsidP="004B00D2">
            <w:pPr>
              <w:spacing w:line="240" w:lineRule="auto"/>
              <w:ind w:right="134"/>
              <w:jc w:val="right"/>
              <w:rPr>
                <w:rFonts w:asciiTheme="majorBidi" w:hAnsiTheme="majorBidi" w:cstheme="majorBidi"/>
                <w:sz w:val="24"/>
                <w:szCs w:val="24"/>
                <w:lang w:val="en-GB" w:eastAsia="en-GB"/>
              </w:rPr>
            </w:pPr>
          </w:p>
        </w:tc>
        <w:tc>
          <w:tcPr>
            <w:tcW w:w="895" w:type="dxa"/>
            <w:shd w:val="clear" w:color="auto" w:fill="auto"/>
          </w:tcPr>
          <w:p w14:paraId="5B5A23FF" w14:textId="387B2B2D"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7C5AE4">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740</w:t>
            </w:r>
            <w:r w:rsidRPr="007C5AE4">
              <w:rPr>
                <w:rFonts w:asciiTheme="majorBidi" w:hAnsiTheme="majorBidi" w:cstheme="majorBidi"/>
                <w:sz w:val="24"/>
                <w:szCs w:val="24"/>
                <w:lang w:eastAsia="en-GB"/>
              </w:rPr>
              <w:t xml:space="preserve"> </w:t>
            </w:r>
          </w:p>
        </w:tc>
        <w:tc>
          <w:tcPr>
            <w:tcW w:w="93" w:type="dxa"/>
          </w:tcPr>
          <w:p w14:paraId="2C23C980"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73F6017F" w14:textId="797D2270"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3F01C8">
              <w:rPr>
                <w:rFonts w:asciiTheme="majorBidi" w:hAnsiTheme="majorBidi" w:cstheme="majorBidi"/>
                <w:sz w:val="24"/>
                <w:szCs w:val="24"/>
                <w:lang w:eastAsia="en-GB"/>
              </w:rPr>
              <w:t>1</w:t>
            </w:r>
            <w:r w:rsidR="004B00D2"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102</w:t>
            </w:r>
          </w:p>
        </w:tc>
      </w:tr>
      <w:tr w:rsidR="004B00D2" w:rsidRPr="00010708" w14:paraId="74487021" w14:textId="77777777" w:rsidTr="00EF6301">
        <w:trPr>
          <w:cantSplit/>
        </w:trPr>
        <w:tc>
          <w:tcPr>
            <w:tcW w:w="2994" w:type="dxa"/>
          </w:tcPr>
          <w:p w14:paraId="2151E676" w14:textId="152C920A"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บริษัท ฟรุตตี้ดราย จำกัด</w:t>
            </w:r>
          </w:p>
        </w:tc>
        <w:tc>
          <w:tcPr>
            <w:tcW w:w="900" w:type="dxa"/>
            <w:shd w:val="clear" w:color="auto" w:fill="auto"/>
          </w:tcPr>
          <w:p w14:paraId="5E02F643" w14:textId="6B8E10A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BC0D9D">
              <w:rPr>
                <w:rFonts w:asciiTheme="majorBidi" w:hAnsiTheme="majorBidi" w:cstheme="majorBidi"/>
                <w:sz w:val="24"/>
                <w:szCs w:val="24"/>
                <w:lang w:eastAsia="en-GB"/>
              </w:rPr>
              <w:t>-</w:t>
            </w:r>
          </w:p>
        </w:tc>
        <w:tc>
          <w:tcPr>
            <w:tcW w:w="93" w:type="dxa"/>
          </w:tcPr>
          <w:p w14:paraId="32AE476D"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62F6E754" w14:textId="21080189"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5" w:type="dxa"/>
          </w:tcPr>
          <w:p w14:paraId="35156D57" w14:textId="77777777" w:rsidR="004B00D2" w:rsidRPr="00010708" w:rsidRDefault="004B00D2" w:rsidP="004B00D2">
            <w:pPr>
              <w:spacing w:line="240" w:lineRule="auto"/>
              <w:jc w:val="right"/>
              <w:rPr>
                <w:rFonts w:asciiTheme="majorBidi" w:hAnsiTheme="majorBidi" w:cstheme="majorBidi"/>
                <w:sz w:val="24"/>
                <w:szCs w:val="24"/>
                <w:lang w:val="en-GB" w:eastAsia="en-GB"/>
              </w:rPr>
            </w:pPr>
          </w:p>
        </w:tc>
        <w:tc>
          <w:tcPr>
            <w:tcW w:w="895" w:type="dxa"/>
            <w:shd w:val="clear" w:color="auto" w:fill="auto"/>
          </w:tcPr>
          <w:p w14:paraId="121064B2" w14:textId="03F5077C" w:rsidR="004B00D2" w:rsidRPr="00010708" w:rsidRDefault="00FC19E6" w:rsidP="00FC1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right="-150"/>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4" w:type="dxa"/>
          </w:tcPr>
          <w:p w14:paraId="19F3BC16"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36834D0B" w14:textId="351C4AC9"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14</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170</w:t>
            </w:r>
            <w:r w:rsidRPr="00010708">
              <w:rPr>
                <w:rFonts w:asciiTheme="majorBidi" w:hAnsiTheme="majorBidi" w:cstheme="majorBidi"/>
                <w:sz w:val="24"/>
                <w:szCs w:val="24"/>
                <w:lang w:eastAsia="en-GB"/>
              </w:rPr>
              <w:t>)</w:t>
            </w:r>
          </w:p>
        </w:tc>
        <w:tc>
          <w:tcPr>
            <w:tcW w:w="95" w:type="dxa"/>
          </w:tcPr>
          <w:p w14:paraId="662F698C" w14:textId="77777777" w:rsidR="004B00D2" w:rsidRPr="00010708" w:rsidRDefault="004B00D2" w:rsidP="004B00D2">
            <w:pPr>
              <w:spacing w:line="240" w:lineRule="auto"/>
              <w:ind w:right="134"/>
              <w:jc w:val="right"/>
              <w:rPr>
                <w:rFonts w:asciiTheme="majorBidi" w:hAnsiTheme="majorBidi" w:cstheme="majorBidi"/>
                <w:sz w:val="24"/>
                <w:szCs w:val="24"/>
                <w:lang w:val="en-GB" w:eastAsia="en-GB"/>
              </w:rPr>
            </w:pPr>
          </w:p>
        </w:tc>
        <w:tc>
          <w:tcPr>
            <w:tcW w:w="895" w:type="dxa"/>
            <w:shd w:val="clear" w:color="auto" w:fill="auto"/>
          </w:tcPr>
          <w:p w14:paraId="43F115CC" w14:textId="56716763" w:rsidR="004B00D2" w:rsidRPr="00010708" w:rsidRDefault="00FC19E6" w:rsidP="00FC1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50"/>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3" w:type="dxa"/>
          </w:tcPr>
          <w:p w14:paraId="12DE0934"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6B13DE6A" w14:textId="3927C896"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4B00D2" w:rsidRPr="00010708" w14:paraId="3FE62CDE" w14:textId="77777777" w:rsidTr="00EF6301">
        <w:trPr>
          <w:cantSplit/>
        </w:trPr>
        <w:tc>
          <w:tcPr>
            <w:tcW w:w="2994" w:type="dxa"/>
          </w:tcPr>
          <w:p w14:paraId="07F257E3" w14:textId="4412C0C1"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แมนูแฟคเจอริ่ง จำกัด</w:t>
            </w:r>
          </w:p>
        </w:tc>
        <w:tc>
          <w:tcPr>
            <w:tcW w:w="900" w:type="dxa"/>
            <w:shd w:val="clear" w:color="auto" w:fill="auto"/>
          </w:tcPr>
          <w:p w14:paraId="772252A3" w14:textId="741269BB"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F01C8">
              <w:rPr>
                <w:rFonts w:asciiTheme="majorBidi" w:hAnsiTheme="majorBidi" w:cstheme="majorBidi"/>
                <w:sz w:val="24"/>
                <w:szCs w:val="24"/>
                <w:lang w:eastAsia="en-GB"/>
              </w:rPr>
              <w:t>30</w:t>
            </w:r>
            <w:r w:rsidR="004B00D2" w:rsidRPr="00BC0D9D">
              <w:rPr>
                <w:rFonts w:asciiTheme="majorBidi" w:hAnsiTheme="majorBidi" w:cstheme="majorBidi"/>
                <w:sz w:val="24"/>
                <w:szCs w:val="24"/>
                <w:lang w:eastAsia="en-GB"/>
              </w:rPr>
              <w:t>.</w:t>
            </w:r>
            <w:r w:rsidRPr="003F01C8">
              <w:rPr>
                <w:rFonts w:asciiTheme="majorBidi" w:hAnsiTheme="majorBidi" w:cstheme="majorBidi"/>
                <w:sz w:val="24"/>
                <w:szCs w:val="24"/>
                <w:lang w:eastAsia="en-GB"/>
              </w:rPr>
              <w:t>00</w:t>
            </w:r>
          </w:p>
        </w:tc>
        <w:tc>
          <w:tcPr>
            <w:tcW w:w="93" w:type="dxa"/>
          </w:tcPr>
          <w:p w14:paraId="7AC939BD"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14B8F1B0" w14:textId="4BC6B13D"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5" w:type="dxa"/>
          </w:tcPr>
          <w:p w14:paraId="161CA151" w14:textId="77777777" w:rsidR="004B00D2" w:rsidRPr="00010708" w:rsidRDefault="004B00D2" w:rsidP="004B00D2">
            <w:pPr>
              <w:spacing w:line="240" w:lineRule="auto"/>
              <w:jc w:val="right"/>
              <w:rPr>
                <w:rFonts w:asciiTheme="majorBidi" w:hAnsiTheme="majorBidi" w:cstheme="majorBidi"/>
                <w:sz w:val="24"/>
                <w:szCs w:val="24"/>
                <w:lang w:val="en-GB" w:eastAsia="en-GB"/>
              </w:rPr>
            </w:pPr>
          </w:p>
        </w:tc>
        <w:tc>
          <w:tcPr>
            <w:tcW w:w="895" w:type="dxa"/>
            <w:shd w:val="clear" w:color="auto" w:fill="auto"/>
          </w:tcPr>
          <w:p w14:paraId="636552A0" w14:textId="4FC74D58"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4B00D2">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w:t>
            </w:r>
            <w:r w:rsidRPr="004B00D2">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036</w:t>
            </w:r>
            <w:r w:rsidRPr="004B00D2">
              <w:rPr>
                <w:rFonts w:asciiTheme="majorBidi" w:hAnsiTheme="majorBidi" w:cstheme="majorBidi"/>
                <w:sz w:val="24"/>
                <w:szCs w:val="24"/>
                <w:lang w:eastAsia="en-GB"/>
              </w:rPr>
              <w:t>)</w:t>
            </w:r>
          </w:p>
        </w:tc>
        <w:tc>
          <w:tcPr>
            <w:tcW w:w="94" w:type="dxa"/>
          </w:tcPr>
          <w:p w14:paraId="411FB8CA"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Pr>
          <w:p w14:paraId="7900F01A" w14:textId="45DE6C65"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5" w:type="dxa"/>
          </w:tcPr>
          <w:p w14:paraId="340803AA" w14:textId="77777777" w:rsidR="004B00D2" w:rsidRPr="00010708" w:rsidRDefault="004B00D2" w:rsidP="004B00D2">
            <w:pPr>
              <w:spacing w:line="240" w:lineRule="auto"/>
              <w:ind w:right="134"/>
              <w:jc w:val="right"/>
              <w:rPr>
                <w:rFonts w:asciiTheme="majorBidi" w:hAnsiTheme="majorBidi" w:cstheme="majorBidi"/>
                <w:sz w:val="24"/>
                <w:szCs w:val="24"/>
                <w:lang w:val="en-GB" w:eastAsia="en-GB"/>
              </w:rPr>
            </w:pPr>
          </w:p>
        </w:tc>
        <w:tc>
          <w:tcPr>
            <w:tcW w:w="895" w:type="dxa"/>
            <w:shd w:val="clear" w:color="auto" w:fill="auto"/>
          </w:tcPr>
          <w:p w14:paraId="32817217" w14:textId="102B60D2"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7C5AE4">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55</w:t>
            </w:r>
            <w:r w:rsidRPr="007C5AE4">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559</w:t>
            </w:r>
            <w:r w:rsidRPr="007C5AE4">
              <w:rPr>
                <w:rFonts w:asciiTheme="majorBidi" w:hAnsiTheme="majorBidi" w:cstheme="majorBidi"/>
                <w:sz w:val="24"/>
                <w:szCs w:val="24"/>
                <w:lang w:eastAsia="en-GB"/>
              </w:rPr>
              <w:t xml:space="preserve"> </w:t>
            </w:r>
          </w:p>
        </w:tc>
        <w:tc>
          <w:tcPr>
            <w:tcW w:w="93" w:type="dxa"/>
          </w:tcPr>
          <w:p w14:paraId="2B02B453"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Pr>
          <w:p w14:paraId="21CC9112" w14:textId="152575C0"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4B00D2" w:rsidRPr="00010708" w14:paraId="2E49FDBA" w14:textId="77777777" w:rsidTr="00EF6301">
        <w:trPr>
          <w:cantSplit/>
        </w:trPr>
        <w:tc>
          <w:tcPr>
            <w:tcW w:w="2994" w:type="dxa"/>
          </w:tcPr>
          <w:p w14:paraId="4B8E093D" w14:textId="1E798FFF"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val="en-GB"/>
              </w:rPr>
            </w:pPr>
            <w:r w:rsidRPr="00A20B7F">
              <w:rPr>
                <w:rFonts w:asciiTheme="majorBidi" w:hAnsiTheme="majorBidi" w:cstheme="majorBidi" w:hint="cs"/>
                <w:sz w:val="24"/>
                <w:szCs w:val="24"/>
                <w:cs/>
                <w:lang w:val="en-GB"/>
              </w:rPr>
              <w:t>บริษัท พงษ์</w:t>
            </w:r>
            <w:r w:rsidRPr="00A20B7F">
              <w:rPr>
                <w:rFonts w:asciiTheme="majorBidi" w:hAnsiTheme="majorBidi" w:cstheme="majorBidi"/>
                <w:sz w:val="24"/>
                <w:szCs w:val="24"/>
                <w:lang w:val="en-GB"/>
              </w:rPr>
              <w:t>-</w:t>
            </w:r>
            <w:r w:rsidRPr="00A20B7F">
              <w:rPr>
                <w:rFonts w:asciiTheme="majorBidi" w:hAnsiTheme="majorBidi" w:cstheme="majorBidi" w:hint="cs"/>
                <w:sz w:val="24"/>
                <w:szCs w:val="24"/>
                <w:cs/>
                <w:lang w:val="en-GB"/>
              </w:rPr>
              <w:t>ศรา ดิสทริบิวชั่น จำกัด</w:t>
            </w:r>
          </w:p>
        </w:tc>
        <w:tc>
          <w:tcPr>
            <w:tcW w:w="900" w:type="dxa"/>
            <w:shd w:val="clear" w:color="auto" w:fill="auto"/>
          </w:tcPr>
          <w:p w14:paraId="23055895" w14:textId="002B4B98" w:rsidR="004B00D2" w:rsidRPr="00010708" w:rsidRDefault="003F01C8"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sidRPr="003F01C8">
              <w:rPr>
                <w:rFonts w:asciiTheme="majorBidi" w:hAnsiTheme="majorBidi" w:cstheme="majorBidi"/>
                <w:sz w:val="24"/>
                <w:szCs w:val="24"/>
                <w:lang w:eastAsia="en-GB"/>
              </w:rPr>
              <w:t>30</w:t>
            </w:r>
            <w:r w:rsidR="004B00D2" w:rsidRPr="00BC0D9D">
              <w:rPr>
                <w:rFonts w:asciiTheme="majorBidi" w:hAnsiTheme="majorBidi" w:cstheme="majorBidi"/>
                <w:sz w:val="24"/>
                <w:szCs w:val="24"/>
                <w:lang w:eastAsia="en-GB"/>
              </w:rPr>
              <w:t>.</w:t>
            </w:r>
            <w:r w:rsidRPr="003F01C8">
              <w:rPr>
                <w:rFonts w:asciiTheme="majorBidi" w:hAnsiTheme="majorBidi" w:cstheme="majorBidi"/>
                <w:sz w:val="24"/>
                <w:szCs w:val="24"/>
                <w:lang w:eastAsia="en-GB"/>
              </w:rPr>
              <w:t>00</w:t>
            </w:r>
          </w:p>
        </w:tc>
        <w:tc>
          <w:tcPr>
            <w:tcW w:w="93" w:type="dxa"/>
          </w:tcPr>
          <w:p w14:paraId="1F24036E"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43A44863" w14:textId="208A466E"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95" w:type="dxa"/>
          </w:tcPr>
          <w:p w14:paraId="1079C500" w14:textId="77777777" w:rsidR="004B00D2" w:rsidRPr="00010708" w:rsidRDefault="004B00D2" w:rsidP="004B00D2">
            <w:pPr>
              <w:spacing w:line="240" w:lineRule="auto"/>
              <w:jc w:val="right"/>
              <w:rPr>
                <w:rFonts w:asciiTheme="majorBidi" w:hAnsiTheme="majorBidi" w:cstheme="majorBidi"/>
                <w:sz w:val="24"/>
                <w:szCs w:val="24"/>
                <w:lang w:val="en-GB" w:eastAsia="en-GB"/>
              </w:rPr>
            </w:pPr>
          </w:p>
        </w:tc>
        <w:tc>
          <w:tcPr>
            <w:tcW w:w="895" w:type="dxa"/>
            <w:tcBorders>
              <w:bottom w:val="single" w:sz="4" w:space="0" w:color="auto"/>
            </w:tcBorders>
            <w:shd w:val="clear" w:color="auto" w:fill="auto"/>
          </w:tcPr>
          <w:p w14:paraId="2A874BF8" w14:textId="460CBFB9"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4B00D2">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11</w:t>
            </w:r>
            <w:r w:rsidRPr="004B00D2">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203</w:t>
            </w:r>
            <w:r w:rsidRPr="004B00D2">
              <w:rPr>
                <w:rFonts w:asciiTheme="majorBidi" w:hAnsiTheme="majorBidi" w:cstheme="majorBidi"/>
                <w:sz w:val="24"/>
                <w:szCs w:val="24"/>
                <w:lang w:eastAsia="en-GB"/>
              </w:rPr>
              <w:t xml:space="preserve">) </w:t>
            </w:r>
          </w:p>
        </w:tc>
        <w:tc>
          <w:tcPr>
            <w:tcW w:w="94" w:type="dxa"/>
          </w:tcPr>
          <w:p w14:paraId="237A4110"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Borders>
              <w:bottom w:val="single" w:sz="4" w:space="0" w:color="auto"/>
            </w:tcBorders>
          </w:tcPr>
          <w:p w14:paraId="241EBFBB" w14:textId="1642ECA6"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95" w:type="dxa"/>
          </w:tcPr>
          <w:p w14:paraId="4AAE3642" w14:textId="77777777" w:rsidR="004B00D2" w:rsidRPr="00010708" w:rsidRDefault="004B00D2" w:rsidP="004B00D2">
            <w:pPr>
              <w:spacing w:line="240" w:lineRule="auto"/>
              <w:ind w:right="134"/>
              <w:jc w:val="right"/>
              <w:rPr>
                <w:rFonts w:asciiTheme="majorBidi" w:hAnsiTheme="majorBidi" w:cstheme="majorBidi"/>
                <w:sz w:val="24"/>
                <w:szCs w:val="24"/>
                <w:lang w:val="en-GB" w:eastAsia="en-GB"/>
              </w:rPr>
            </w:pPr>
          </w:p>
        </w:tc>
        <w:tc>
          <w:tcPr>
            <w:tcW w:w="895" w:type="dxa"/>
            <w:tcBorders>
              <w:bottom w:val="single" w:sz="4" w:space="0" w:color="auto"/>
            </w:tcBorders>
            <w:shd w:val="clear" w:color="auto" w:fill="auto"/>
          </w:tcPr>
          <w:p w14:paraId="18646D34" w14:textId="5F63DCEF"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7C5AE4">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19</w:t>
            </w:r>
            <w:r w:rsidRPr="007C5AE4">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036</w:t>
            </w:r>
            <w:r w:rsidRPr="007C5AE4">
              <w:rPr>
                <w:rFonts w:asciiTheme="majorBidi" w:hAnsiTheme="majorBidi" w:cstheme="majorBidi"/>
                <w:sz w:val="24"/>
                <w:szCs w:val="24"/>
                <w:lang w:eastAsia="en-GB"/>
              </w:rPr>
              <w:t xml:space="preserve"> </w:t>
            </w:r>
          </w:p>
        </w:tc>
        <w:tc>
          <w:tcPr>
            <w:tcW w:w="93" w:type="dxa"/>
          </w:tcPr>
          <w:p w14:paraId="5FBE1498" w14:textId="77777777"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Borders>
              <w:bottom w:val="single" w:sz="4" w:space="0" w:color="auto"/>
            </w:tcBorders>
          </w:tcPr>
          <w:p w14:paraId="1A28E79C" w14:textId="69336E2A" w:rsidR="004B00D2" w:rsidRPr="00010708" w:rsidRDefault="004B00D2" w:rsidP="004B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r>
      <w:tr w:rsidR="005E6F8D" w:rsidRPr="00010708" w14:paraId="20BA6B33" w14:textId="77777777" w:rsidTr="002E39D3">
        <w:trPr>
          <w:cantSplit/>
        </w:trPr>
        <w:tc>
          <w:tcPr>
            <w:tcW w:w="2994" w:type="dxa"/>
          </w:tcPr>
          <w:p w14:paraId="339A06AC" w14:textId="6679F73C" w:rsidR="005E6F8D" w:rsidRPr="00010708" w:rsidRDefault="005E6F8D"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4"/>
                <w:szCs w:val="24"/>
                <w:cs/>
                <w:lang w:val="en-GB"/>
              </w:rPr>
            </w:pPr>
            <w:r w:rsidRPr="00010708">
              <w:rPr>
                <w:rFonts w:asciiTheme="majorBidi" w:hAnsiTheme="majorBidi" w:cstheme="majorBidi"/>
                <w:sz w:val="24"/>
                <w:szCs w:val="24"/>
                <w:cs/>
                <w:lang w:val="en-GB"/>
              </w:rPr>
              <w:t>รวม</w:t>
            </w:r>
          </w:p>
        </w:tc>
        <w:tc>
          <w:tcPr>
            <w:tcW w:w="900" w:type="dxa"/>
          </w:tcPr>
          <w:p w14:paraId="36FEC422" w14:textId="77777777" w:rsidR="005E6F8D" w:rsidRPr="00010708" w:rsidRDefault="005E6F8D"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93" w:type="dxa"/>
          </w:tcPr>
          <w:p w14:paraId="66B72969" w14:textId="77777777" w:rsidR="005E6F8D" w:rsidRPr="00010708" w:rsidRDefault="005E6F8D"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897" w:type="dxa"/>
          </w:tcPr>
          <w:p w14:paraId="1BBC91EA" w14:textId="77777777" w:rsidR="005E6F8D" w:rsidRPr="00010708" w:rsidRDefault="005E6F8D"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heme="majorBidi" w:hAnsiTheme="majorBidi" w:cstheme="majorBidi"/>
                <w:sz w:val="24"/>
                <w:szCs w:val="24"/>
                <w:lang w:eastAsia="en-GB"/>
              </w:rPr>
            </w:pPr>
          </w:p>
        </w:tc>
        <w:tc>
          <w:tcPr>
            <w:tcW w:w="95" w:type="dxa"/>
          </w:tcPr>
          <w:p w14:paraId="2C367FA6" w14:textId="77777777" w:rsidR="005E6F8D" w:rsidRPr="00010708" w:rsidRDefault="005E6F8D" w:rsidP="005E6F8D">
            <w:pPr>
              <w:spacing w:line="240" w:lineRule="auto"/>
              <w:jc w:val="right"/>
              <w:rPr>
                <w:rFonts w:asciiTheme="majorBidi" w:hAnsiTheme="majorBidi" w:cstheme="majorBidi"/>
                <w:sz w:val="24"/>
                <w:szCs w:val="24"/>
                <w:lang w:val="en-GB" w:eastAsia="en-GB"/>
              </w:rPr>
            </w:pPr>
          </w:p>
        </w:tc>
        <w:tc>
          <w:tcPr>
            <w:tcW w:w="895" w:type="dxa"/>
            <w:tcBorders>
              <w:top w:val="single" w:sz="4" w:space="0" w:color="auto"/>
              <w:bottom w:val="double" w:sz="4" w:space="0" w:color="auto"/>
            </w:tcBorders>
          </w:tcPr>
          <w:p w14:paraId="41CBBB47" w14:textId="3B665E70" w:rsidR="005E6F8D" w:rsidRPr="00010708" w:rsidRDefault="00C47A2F"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9A39AE">
              <w:rPr>
                <w:rFonts w:cs="Times New Roman"/>
                <w:lang w:val="en-GB"/>
              </w:rPr>
              <w:t>(</w:t>
            </w:r>
            <w:r w:rsidR="003F01C8" w:rsidRPr="003F01C8">
              <w:rPr>
                <w:rFonts w:asciiTheme="majorBidi" w:hAnsiTheme="majorBidi" w:cstheme="majorBidi"/>
                <w:sz w:val="24"/>
                <w:szCs w:val="24"/>
                <w:lang w:eastAsia="en-GB"/>
              </w:rPr>
              <w:t>13</w:t>
            </w:r>
            <w:r w:rsidRPr="009A39AE">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004</w:t>
            </w:r>
            <w:r w:rsidRPr="009A39AE">
              <w:rPr>
                <w:rFonts w:cs="Times New Roman"/>
                <w:lang w:val="en-GB"/>
              </w:rPr>
              <w:t>)</w:t>
            </w:r>
          </w:p>
        </w:tc>
        <w:tc>
          <w:tcPr>
            <w:tcW w:w="94" w:type="dxa"/>
          </w:tcPr>
          <w:p w14:paraId="3FDC6092" w14:textId="77777777" w:rsidR="005E6F8D" w:rsidRPr="00010708" w:rsidRDefault="005E6F8D"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6" w:type="dxa"/>
            <w:tcBorders>
              <w:top w:val="single" w:sz="4" w:space="0" w:color="auto"/>
              <w:bottom w:val="double" w:sz="4" w:space="0" w:color="auto"/>
            </w:tcBorders>
          </w:tcPr>
          <w:p w14:paraId="04718959" w14:textId="7CB7D1D1" w:rsidR="005E6F8D" w:rsidRPr="00010708" w:rsidRDefault="005E6F8D"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14</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194</w:t>
            </w:r>
            <w:r w:rsidRPr="00010708">
              <w:rPr>
                <w:rFonts w:asciiTheme="majorBidi" w:hAnsiTheme="majorBidi" w:cstheme="majorBidi"/>
                <w:sz w:val="24"/>
                <w:szCs w:val="24"/>
                <w:lang w:eastAsia="en-GB"/>
              </w:rPr>
              <w:t>)</w:t>
            </w:r>
          </w:p>
        </w:tc>
        <w:tc>
          <w:tcPr>
            <w:tcW w:w="95" w:type="dxa"/>
          </w:tcPr>
          <w:p w14:paraId="12AED9AD" w14:textId="77777777" w:rsidR="005E6F8D" w:rsidRPr="00010708" w:rsidRDefault="005E6F8D" w:rsidP="005E6F8D">
            <w:pPr>
              <w:spacing w:line="240" w:lineRule="auto"/>
              <w:ind w:right="134"/>
              <w:jc w:val="right"/>
              <w:rPr>
                <w:rFonts w:asciiTheme="majorBidi" w:hAnsiTheme="majorBidi" w:cstheme="majorBidi"/>
                <w:sz w:val="24"/>
                <w:szCs w:val="24"/>
                <w:lang w:val="en-GB" w:eastAsia="en-GB"/>
              </w:rPr>
            </w:pPr>
          </w:p>
        </w:tc>
        <w:tc>
          <w:tcPr>
            <w:tcW w:w="895" w:type="dxa"/>
            <w:tcBorders>
              <w:top w:val="single" w:sz="4" w:space="0" w:color="auto"/>
              <w:bottom w:val="double" w:sz="4" w:space="0" w:color="auto"/>
            </w:tcBorders>
          </w:tcPr>
          <w:p w14:paraId="58E17A1E" w14:textId="23A91BAB" w:rsidR="005E6F8D" w:rsidRPr="00010708" w:rsidRDefault="003F01C8"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3F01C8">
              <w:rPr>
                <w:rFonts w:asciiTheme="majorBidi" w:hAnsiTheme="majorBidi" w:cstheme="majorBidi"/>
                <w:sz w:val="24"/>
                <w:szCs w:val="24"/>
                <w:lang w:eastAsia="en-GB"/>
              </w:rPr>
              <w:t>46</w:t>
            </w:r>
            <w:r w:rsidR="005E6F8D">
              <w:rPr>
                <w:rFonts w:asciiTheme="majorBidi" w:hAnsiTheme="majorBidi" w:cstheme="majorBidi"/>
                <w:sz w:val="24"/>
                <w:szCs w:val="24"/>
                <w:lang w:eastAsia="en-GB"/>
              </w:rPr>
              <w:t>,</w:t>
            </w:r>
            <w:r w:rsidRPr="003F01C8">
              <w:rPr>
                <w:rFonts w:asciiTheme="majorBidi" w:hAnsiTheme="majorBidi" w:cstheme="majorBidi"/>
                <w:sz w:val="24"/>
                <w:szCs w:val="24"/>
                <w:lang w:eastAsia="en-GB"/>
              </w:rPr>
              <w:t>753</w:t>
            </w:r>
          </w:p>
        </w:tc>
        <w:tc>
          <w:tcPr>
            <w:tcW w:w="93" w:type="dxa"/>
          </w:tcPr>
          <w:p w14:paraId="5D16BA8C" w14:textId="77777777" w:rsidR="005E6F8D" w:rsidRPr="00010708" w:rsidRDefault="005E6F8D"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4"/>
                <w:szCs w:val="24"/>
                <w:lang w:val="en-GB" w:eastAsia="en-GB"/>
              </w:rPr>
            </w:pPr>
          </w:p>
        </w:tc>
        <w:tc>
          <w:tcPr>
            <w:tcW w:w="897" w:type="dxa"/>
            <w:tcBorders>
              <w:top w:val="single" w:sz="4" w:space="0" w:color="auto"/>
              <w:bottom w:val="double" w:sz="4" w:space="0" w:color="auto"/>
            </w:tcBorders>
          </w:tcPr>
          <w:p w14:paraId="4BFF6B0B" w14:textId="189AA36F" w:rsidR="005E6F8D" w:rsidRPr="00010708" w:rsidRDefault="005E6F8D" w:rsidP="005E6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28</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076</w:t>
            </w:r>
            <w:r w:rsidRPr="00010708">
              <w:rPr>
                <w:rFonts w:asciiTheme="majorBidi" w:hAnsiTheme="majorBidi" w:cstheme="majorBidi"/>
                <w:sz w:val="24"/>
                <w:szCs w:val="24"/>
                <w:lang w:eastAsia="en-GB"/>
              </w:rPr>
              <w:t>)</w:t>
            </w:r>
          </w:p>
        </w:tc>
      </w:tr>
    </w:tbl>
    <w:p w14:paraId="791746AD" w14:textId="77777777" w:rsidR="002715BA" w:rsidRPr="00010708" w:rsidRDefault="002715BA" w:rsidP="00193CD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p w14:paraId="53932597" w14:textId="1C014DED" w:rsidR="002715BA" w:rsidRPr="00010708" w:rsidRDefault="002715BA" w:rsidP="00193CD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sectPr w:rsidR="002715BA" w:rsidRPr="00010708" w:rsidSect="00B46343">
          <w:headerReference w:type="default" r:id="rId17"/>
          <w:pgSz w:w="11909" w:h="16834" w:code="9"/>
          <w:pgMar w:top="1440" w:right="1224" w:bottom="720" w:left="1440" w:header="720" w:footer="720" w:gutter="0"/>
          <w:pgNumType w:start="2" w:chapStyle="1"/>
          <w:cols w:space="720"/>
          <w:docGrid w:linePitch="245"/>
        </w:sectPr>
      </w:pPr>
    </w:p>
    <w:p w14:paraId="4F15ED58" w14:textId="299BD156" w:rsidR="00F20B61" w:rsidRPr="00010708" w:rsidRDefault="00517173"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rPr>
          <w:rFonts w:asciiTheme="majorBidi" w:hAnsiTheme="majorBidi" w:cstheme="majorBidi"/>
          <w:sz w:val="28"/>
          <w:szCs w:val="28"/>
          <w:cs/>
        </w:rPr>
      </w:pPr>
      <w:r w:rsidRPr="00010708">
        <w:rPr>
          <w:rFonts w:asciiTheme="majorBidi" w:hAnsiTheme="majorBidi" w:cstheme="majorBidi"/>
          <w:sz w:val="28"/>
          <w:szCs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4871FF" w:rsidRPr="00010708">
        <w:rPr>
          <w:rFonts w:asciiTheme="majorBidi" w:hAnsiTheme="majorBidi" w:cstheme="majorBidi"/>
          <w:sz w:val="28"/>
          <w:szCs w:val="28"/>
        </w:rPr>
        <w:t xml:space="preserve"> </w:t>
      </w:r>
      <w:r w:rsidR="004871FF" w:rsidRPr="00010708">
        <w:rPr>
          <w:rFonts w:asciiTheme="majorBidi" w:hAnsiTheme="majorBidi" w:cstheme="majorBidi"/>
          <w:sz w:val="28"/>
          <w:szCs w:val="28"/>
          <w:cs/>
        </w:rPr>
        <w:t xml:space="preserve">ณ วันที่ </w:t>
      </w:r>
      <w:r w:rsidR="003F01C8" w:rsidRPr="003F01C8">
        <w:rPr>
          <w:rFonts w:asciiTheme="majorBidi" w:hAnsiTheme="majorBidi" w:cstheme="majorBidi"/>
          <w:sz w:val="28"/>
          <w:szCs w:val="28"/>
        </w:rPr>
        <w:t>31</w:t>
      </w:r>
      <w:r w:rsidR="004871FF" w:rsidRPr="00010708">
        <w:rPr>
          <w:rFonts w:asciiTheme="majorBidi" w:hAnsiTheme="majorBidi" w:cstheme="majorBidi"/>
          <w:sz w:val="28"/>
          <w:szCs w:val="28"/>
        </w:rPr>
        <w:t xml:space="preserve"> </w:t>
      </w:r>
      <w:r w:rsidR="004871FF" w:rsidRPr="00010708">
        <w:rPr>
          <w:rFonts w:asciiTheme="majorBidi" w:hAnsiTheme="majorBidi" w:cstheme="majorBidi"/>
          <w:sz w:val="28"/>
          <w:szCs w:val="28"/>
          <w:cs/>
        </w:rPr>
        <w:t>ธันวาคม และสำหรับปีสิ้นสุดวันเดียวกัน แสดงได้ดังนี้</w:t>
      </w:r>
    </w:p>
    <w:p w14:paraId="45FF439D" w14:textId="2037F354" w:rsidR="002715BA" w:rsidRPr="00010708" w:rsidRDefault="009C408B" w:rsidP="002715BA">
      <w:pPr>
        <w:spacing w:line="240" w:lineRule="auto"/>
        <w:jc w:val="right"/>
        <w:rPr>
          <w:rFonts w:asciiTheme="majorBidi" w:hAnsiTheme="majorBidi" w:cstheme="majorBidi"/>
          <w:b/>
          <w:bCs/>
          <w:sz w:val="24"/>
          <w:szCs w:val="24"/>
        </w:rPr>
      </w:pPr>
      <w:r w:rsidRPr="00010708">
        <w:rPr>
          <w:rFonts w:asciiTheme="majorBidi" w:hAnsiTheme="majorBidi" w:cstheme="majorBidi"/>
          <w:b/>
          <w:bCs/>
          <w:sz w:val="24"/>
          <w:szCs w:val="24"/>
          <w:cs/>
          <w:lang w:val="en-GB"/>
        </w:rPr>
        <w:t>(</w:t>
      </w:r>
      <w:r w:rsidR="002715BA" w:rsidRPr="00010708">
        <w:rPr>
          <w:rFonts w:asciiTheme="majorBidi" w:hAnsiTheme="majorBidi" w:cstheme="majorBidi"/>
          <w:b/>
          <w:bCs/>
          <w:sz w:val="24"/>
          <w:szCs w:val="24"/>
          <w:cs/>
          <w:lang w:val="en-GB"/>
        </w:rPr>
        <w:t xml:space="preserve">หน่วย </w:t>
      </w:r>
      <w:r w:rsidR="002715BA" w:rsidRPr="00010708">
        <w:rPr>
          <w:rFonts w:asciiTheme="majorBidi" w:hAnsiTheme="majorBidi" w:cstheme="majorBidi"/>
          <w:b/>
          <w:bCs/>
          <w:sz w:val="24"/>
          <w:szCs w:val="24"/>
          <w:lang w:val="en-GB"/>
        </w:rPr>
        <w:t>:</w:t>
      </w:r>
      <w:r w:rsidR="002715BA" w:rsidRPr="00010708">
        <w:rPr>
          <w:rFonts w:asciiTheme="majorBidi" w:hAnsiTheme="majorBidi" w:cstheme="majorBidi"/>
          <w:b/>
          <w:bCs/>
          <w:sz w:val="24"/>
          <w:szCs w:val="24"/>
          <w:cs/>
          <w:lang w:val="en-GB"/>
        </w:rPr>
        <w:t xml:space="preserve"> พันบาท</w:t>
      </w:r>
      <w:r w:rsidRPr="00010708">
        <w:rPr>
          <w:rFonts w:asciiTheme="majorBidi" w:hAnsiTheme="majorBidi" w:cstheme="majorBidi"/>
          <w:b/>
          <w:bCs/>
          <w:sz w:val="24"/>
          <w:szCs w:val="24"/>
          <w:cs/>
          <w:lang w:val="en-GB"/>
        </w:rPr>
        <w:t>)</w:t>
      </w:r>
    </w:p>
    <w:tbl>
      <w:tblPr>
        <w:tblW w:w="4905" w:type="pct"/>
        <w:tblInd w:w="270" w:type="dxa"/>
        <w:tblCellMar>
          <w:left w:w="0" w:type="dxa"/>
          <w:right w:w="0" w:type="dxa"/>
        </w:tblCellMar>
        <w:tblLook w:val="0000" w:firstRow="0" w:lastRow="0" w:firstColumn="0" w:lastColumn="0" w:noHBand="0" w:noVBand="0"/>
      </w:tblPr>
      <w:tblGrid>
        <w:gridCol w:w="3870"/>
        <w:gridCol w:w="1170"/>
        <w:gridCol w:w="111"/>
        <w:gridCol w:w="1204"/>
        <w:gridCol w:w="117"/>
        <w:gridCol w:w="1148"/>
        <w:gridCol w:w="128"/>
        <w:gridCol w:w="1104"/>
        <w:gridCol w:w="117"/>
        <w:gridCol w:w="1165"/>
        <w:gridCol w:w="103"/>
        <w:gridCol w:w="1134"/>
        <w:gridCol w:w="114"/>
        <w:gridCol w:w="1159"/>
        <w:gridCol w:w="131"/>
        <w:gridCol w:w="1126"/>
      </w:tblGrid>
      <w:tr w:rsidR="00874DD0" w:rsidRPr="00010708" w14:paraId="3E0A151E" w14:textId="77777777" w:rsidTr="00874DD0">
        <w:trPr>
          <w:cantSplit/>
          <w:trHeight w:val="20"/>
        </w:trPr>
        <w:tc>
          <w:tcPr>
            <w:tcW w:w="1392" w:type="pct"/>
          </w:tcPr>
          <w:p w14:paraId="11049944"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4"/>
                <w:szCs w:val="24"/>
                <w:lang w:val="en-GB" w:eastAsia="th-TH"/>
              </w:rPr>
            </w:pPr>
          </w:p>
        </w:tc>
        <w:tc>
          <w:tcPr>
            <w:tcW w:w="894" w:type="pct"/>
            <w:gridSpan w:val="3"/>
          </w:tcPr>
          <w:p w14:paraId="787892F3" w14:textId="3A63741E" w:rsidR="002715BA" w:rsidRPr="00010708" w:rsidRDefault="00E22007"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155E3">
              <w:rPr>
                <w:rFonts w:asciiTheme="majorBidi" w:hAnsiTheme="majorBidi" w:cstheme="majorBidi" w:hint="cs"/>
                <w:b/>
                <w:bCs/>
                <w:sz w:val="24"/>
                <w:szCs w:val="24"/>
                <w:cs/>
                <w:lang w:val="en-GB"/>
              </w:rPr>
              <w:t>บริษัท พงษ์</w:t>
            </w:r>
            <w:r w:rsidRPr="003155E3">
              <w:rPr>
                <w:rFonts w:asciiTheme="majorBidi" w:hAnsiTheme="majorBidi" w:cstheme="majorBidi"/>
                <w:b/>
                <w:bCs/>
                <w:sz w:val="24"/>
                <w:szCs w:val="24"/>
                <w:lang w:val="en-GB"/>
              </w:rPr>
              <w:t>-</w:t>
            </w:r>
            <w:r w:rsidRPr="003155E3">
              <w:rPr>
                <w:rFonts w:asciiTheme="majorBidi" w:hAnsiTheme="majorBidi" w:cstheme="majorBidi" w:hint="cs"/>
                <w:b/>
                <w:bCs/>
                <w:sz w:val="24"/>
                <w:szCs w:val="24"/>
                <w:cs/>
                <w:lang w:val="en-GB"/>
              </w:rPr>
              <w:t>ศรา แมนูแฟคเจอริ่ง จำกัด</w:t>
            </w:r>
          </w:p>
        </w:tc>
        <w:tc>
          <w:tcPr>
            <w:tcW w:w="42" w:type="pct"/>
          </w:tcPr>
          <w:p w14:paraId="44AA7EE5" w14:textId="77777777" w:rsidR="002715BA" w:rsidRPr="00010708"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56" w:type="pct"/>
            <w:gridSpan w:val="3"/>
            <w:vAlign w:val="bottom"/>
          </w:tcPr>
          <w:p w14:paraId="5BD2F287" w14:textId="736BF638" w:rsidR="002715BA" w:rsidRPr="003155E3" w:rsidRDefault="00E22007"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155E3">
              <w:rPr>
                <w:rFonts w:asciiTheme="majorBidi" w:hAnsiTheme="majorBidi" w:cstheme="majorBidi" w:hint="cs"/>
                <w:b/>
                <w:bCs/>
                <w:sz w:val="24"/>
                <w:szCs w:val="24"/>
                <w:cs/>
                <w:lang w:val="en-GB"/>
              </w:rPr>
              <w:t>บริษัท พงษ์</w:t>
            </w:r>
            <w:r w:rsidRPr="003155E3">
              <w:rPr>
                <w:rFonts w:asciiTheme="majorBidi" w:hAnsiTheme="majorBidi" w:cstheme="majorBidi"/>
                <w:b/>
                <w:bCs/>
                <w:sz w:val="24"/>
                <w:szCs w:val="24"/>
                <w:lang w:val="en-GB"/>
              </w:rPr>
              <w:t>-</w:t>
            </w:r>
            <w:r w:rsidRPr="003155E3">
              <w:rPr>
                <w:rFonts w:asciiTheme="majorBidi" w:hAnsiTheme="majorBidi" w:cstheme="majorBidi" w:hint="cs"/>
                <w:b/>
                <w:bCs/>
                <w:sz w:val="24"/>
                <w:szCs w:val="24"/>
                <w:cs/>
                <w:lang w:val="en-GB"/>
              </w:rPr>
              <w:t>ศรา ดิสทริบิวชั่น จำกัด</w:t>
            </w:r>
          </w:p>
        </w:tc>
        <w:tc>
          <w:tcPr>
            <w:tcW w:w="42" w:type="pct"/>
          </w:tcPr>
          <w:p w14:paraId="46AF0EFE" w14:textId="77777777" w:rsidR="002715BA" w:rsidRPr="003155E3"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64" w:type="pct"/>
            <w:gridSpan w:val="3"/>
          </w:tcPr>
          <w:p w14:paraId="44DEF9F8" w14:textId="327FFF25" w:rsidR="002715BA" w:rsidRPr="003155E3" w:rsidRDefault="00E22007" w:rsidP="00B0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napToGrid w:val="0"/>
                <w:sz w:val="24"/>
                <w:szCs w:val="24"/>
                <w:cs/>
                <w:lang w:eastAsia="th-TH"/>
              </w:rPr>
              <w:t>บริษัท นิปปอนแพ็ค เทรดดิ้ง จำกัด</w:t>
            </w:r>
          </w:p>
        </w:tc>
        <w:tc>
          <w:tcPr>
            <w:tcW w:w="41" w:type="pct"/>
          </w:tcPr>
          <w:p w14:paraId="392874D0" w14:textId="77777777" w:rsidR="002715BA" w:rsidRPr="003155E3" w:rsidRDefault="002715BA" w:rsidP="0027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869" w:type="pct"/>
            <w:gridSpan w:val="3"/>
          </w:tcPr>
          <w:p w14:paraId="4C14338A" w14:textId="64212854" w:rsidR="002715BA" w:rsidRPr="003155E3" w:rsidRDefault="003155E3" w:rsidP="00B01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155E3">
              <w:rPr>
                <w:rFonts w:asciiTheme="majorBidi" w:hAnsiTheme="majorBidi" w:cstheme="majorBidi"/>
                <w:b/>
                <w:bCs/>
                <w:snapToGrid w:val="0"/>
                <w:sz w:val="24"/>
                <w:szCs w:val="24"/>
                <w:cs/>
                <w:lang w:eastAsia="th-TH"/>
              </w:rPr>
              <w:t>บริษัท พร้อมแพค จำกัด</w:t>
            </w:r>
          </w:p>
        </w:tc>
      </w:tr>
      <w:tr w:rsidR="00874DD0" w:rsidRPr="00010708" w14:paraId="7876F9AF" w14:textId="77777777" w:rsidTr="00874DD0">
        <w:trPr>
          <w:cantSplit/>
          <w:trHeight w:val="20"/>
        </w:trPr>
        <w:tc>
          <w:tcPr>
            <w:tcW w:w="1392" w:type="pct"/>
          </w:tcPr>
          <w:p w14:paraId="23D8ED87"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4"/>
                <w:szCs w:val="24"/>
                <w:lang w:val="en-GB" w:eastAsia="th-TH"/>
              </w:rPr>
            </w:pPr>
          </w:p>
        </w:tc>
        <w:tc>
          <w:tcPr>
            <w:tcW w:w="421" w:type="pct"/>
            <w:vAlign w:val="bottom"/>
          </w:tcPr>
          <w:p w14:paraId="541D0E69" w14:textId="669D6D18"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40" w:type="pct"/>
          </w:tcPr>
          <w:p w14:paraId="79BEBF16"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33" w:type="pct"/>
            <w:vAlign w:val="bottom"/>
          </w:tcPr>
          <w:p w14:paraId="25B5B33E" w14:textId="7FDEB5D3"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42" w:type="pct"/>
          </w:tcPr>
          <w:p w14:paraId="46AA1BED"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3" w:type="pct"/>
            <w:vAlign w:val="bottom"/>
          </w:tcPr>
          <w:p w14:paraId="06FE3B1A" w14:textId="74827B41"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46" w:type="pct"/>
          </w:tcPr>
          <w:p w14:paraId="622E0C6A"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397" w:type="pct"/>
            <w:vAlign w:val="bottom"/>
          </w:tcPr>
          <w:p w14:paraId="1B9F32A6" w14:textId="6448DBEB"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42" w:type="pct"/>
          </w:tcPr>
          <w:p w14:paraId="4566D29C"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9" w:type="pct"/>
            <w:vAlign w:val="bottom"/>
          </w:tcPr>
          <w:p w14:paraId="14AA8F61" w14:textId="0CE80748"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eastAsia="th-TH"/>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37" w:type="pct"/>
          </w:tcPr>
          <w:p w14:paraId="6E4B3482"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08" w:type="pct"/>
            <w:vAlign w:val="bottom"/>
          </w:tcPr>
          <w:p w14:paraId="562A48E0" w14:textId="160FF1FC"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4"/>
                <w:szCs w:val="24"/>
                <w:lang w:val="en-GB" w:eastAsia="th-TH"/>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c>
          <w:tcPr>
            <w:tcW w:w="41" w:type="pct"/>
          </w:tcPr>
          <w:p w14:paraId="2F3A97B6"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17" w:type="pct"/>
            <w:vAlign w:val="bottom"/>
          </w:tcPr>
          <w:p w14:paraId="75DAEEE4" w14:textId="634FAB64"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5</w:t>
            </w:r>
          </w:p>
        </w:tc>
        <w:tc>
          <w:tcPr>
            <w:tcW w:w="47" w:type="pct"/>
          </w:tcPr>
          <w:p w14:paraId="6B0B8F7F" w14:textId="77777777" w:rsidR="00B10011" w:rsidRPr="00010708" w:rsidRDefault="00B10011"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p>
        </w:tc>
        <w:tc>
          <w:tcPr>
            <w:tcW w:w="405" w:type="pct"/>
            <w:vAlign w:val="bottom"/>
          </w:tcPr>
          <w:p w14:paraId="358CDFEB" w14:textId="75E8827B" w:rsidR="00B10011" w:rsidRPr="00010708" w:rsidRDefault="003F01C8"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4"/>
                <w:szCs w:val="24"/>
                <w:lang w:eastAsia="en-GB"/>
              </w:rPr>
            </w:pPr>
            <w:r w:rsidRPr="003F01C8">
              <w:rPr>
                <w:rFonts w:asciiTheme="majorBidi" w:hAnsiTheme="majorBidi" w:cstheme="majorBidi"/>
                <w:b/>
                <w:bCs/>
                <w:sz w:val="24"/>
                <w:szCs w:val="24"/>
                <w:lang w:eastAsia="en-GB"/>
              </w:rPr>
              <w:t>256</w:t>
            </w:r>
            <w:r w:rsidRPr="003F01C8">
              <w:rPr>
                <w:rFonts w:asciiTheme="majorBidi" w:hAnsiTheme="majorBidi" w:cstheme="majorBidi" w:hint="cs"/>
                <w:b/>
                <w:bCs/>
                <w:sz w:val="24"/>
                <w:szCs w:val="24"/>
                <w:lang w:eastAsia="en-GB"/>
              </w:rPr>
              <w:t>4</w:t>
            </w:r>
          </w:p>
        </w:tc>
      </w:tr>
      <w:tr w:rsidR="00483733" w:rsidRPr="00010708" w14:paraId="2D1B5BED" w14:textId="77777777" w:rsidTr="00D7349D">
        <w:trPr>
          <w:cantSplit/>
          <w:trHeight w:val="20"/>
        </w:trPr>
        <w:tc>
          <w:tcPr>
            <w:tcW w:w="1392" w:type="pct"/>
          </w:tcPr>
          <w:p w14:paraId="4152A6C7" w14:textId="6FA8FBB8" w:rsidR="00483733" w:rsidRPr="00010708"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สินทรัพย์หมุนเวียน</w:t>
            </w:r>
          </w:p>
        </w:tc>
        <w:tc>
          <w:tcPr>
            <w:tcW w:w="421" w:type="pct"/>
            <w:shd w:val="clear" w:color="auto" w:fill="auto"/>
          </w:tcPr>
          <w:p w14:paraId="1AD50620" w14:textId="7EFB4BA7" w:rsidR="00483733" w:rsidRPr="003B5AC7" w:rsidRDefault="00D7349D"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60</w:t>
            </w:r>
            <w:r w:rsidR="00230F01"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929</w:t>
            </w:r>
            <w:r w:rsidRPr="00D7349D">
              <w:rPr>
                <w:rFonts w:asciiTheme="majorBidi" w:hAnsiTheme="majorBidi" w:cstheme="majorBidi"/>
                <w:sz w:val="24"/>
                <w:szCs w:val="24"/>
                <w:lang w:eastAsia="en-GB"/>
              </w:rPr>
              <w:t xml:space="preserve"> </w:t>
            </w:r>
          </w:p>
        </w:tc>
        <w:tc>
          <w:tcPr>
            <w:tcW w:w="40" w:type="pct"/>
          </w:tcPr>
          <w:p w14:paraId="7958A754" w14:textId="77777777" w:rsidR="00483733" w:rsidRPr="003B5AC7"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59183A13" w14:textId="177E9547" w:rsidR="00483733" w:rsidRPr="003B5AC7"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1178CEC9" w14:textId="77777777" w:rsidR="00483733" w:rsidRPr="003B5AC7"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62A1AD5D" w14:textId="34950949" w:rsidR="00483733" w:rsidRPr="003B5AC7" w:rsidRDefault="00D7349D"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F01C8" w:rsidRPr="003F01C8">
              <w:rPr>
                <w:rFonts w:asciiTheme="majorBidi" w:hAnsiTheme="majorBidi" w:cstheme="majorBidi"/>
                <w:sz w:val="24"/>
                <w:szCs w:val="24"/>
              </w:rPr>
              <w:t>38</w:t>
            </w:r>
            <w:r w:rsidR="00147079"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553</w:t>
            </w:r>
            <w:r w:rsidRPr="00D7349D">
              <w:rPr>
                <w:rFonts w:asciiTheme="majorBidi" w:hAnsiTheme="majorBidi" w:cstheme="majorBidi"/>
                <w:sz w:val="24"/>
                <w:szCs w:val="24"/>
                <w:lang w:val="en-GB"/>
              </w:rPr>
              <w:t xml:space="preserve"> </w:t>
            </w:r>
          </w:p>
        </w:tc>
        <w:tc>
          <w:tcPr>
            <w:tcW w:w="46" w:type="pct"/>
          </w:tcPr>
          <w:p w14:paraId="6F84B966" w14:textId="77777777" w:rsidR="00483733" w:rsidRPr="003B5AC7"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51C97E7B" w14:textId="26B958BE" w:rsidR="00483733" w:rsidRPr="003B5AC7"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3A061B69" w14:textId="77777777" w:rsidR="00483733" w:rsidRPr="003B5AC7"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1756661C" w14:textId="49140A6A" w:rsidR="00483733" w:rsidRPr="003B5AC7" w:rsidRDefault="00D7349D"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849</w:t>
            </w:r>
            <w:r w:rsidRPr="00D7349D">
              <w:rPr>
                <w:rFonts w:asciiTheme="majorBidi" w:hAnsiTheme="majorBidi" w:cstheme="majorBidi"/>
                <w:sz w:val="24"/>
                <w:szCs w:val="24"/>
                <w:lang w:eastAsia="en-GB"/>
              </w:rPr>
              <w:t xml:space="preserve"> </w:t>
            </w:r>
          </w:p>
        </w:tc>
        <w:tc>
          <w:tcPr>
            <w:tcW w:w="37" w:type="pct"/>
          </w:tcPr>
          <w:p w14:paraId="68980747" w14:textId="77777777" w:rsidR="00483733" w:rsidRPr="003B5AC7"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2B5C1718" w14:textId="494D8086" w:rsidR="00483733" w:rsidRPr="003B5AC7" w:rsidRDefault="003F01C8"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670</w:t>
            </w:r>
          </w:p>
        </w:tc>
        <w:tc>
          <w:tcPr>
            <w:tcW w:w="41" w:type="pct"/>
          </w:tcPr>
          <w:p w14:paraId="06EEC791" w14:textId="77777777" w:rsidR="00483733" w:rsidRPr="003B5AC7"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7" w:type="pct"/>
            <w:shd w:val="clear" w:color="auto" w:fill="auto"/>
            <w:vAlign w:val="center"/>
          </w:tcPr>
          <w:p w14:paraId="116AC2F8" w14:textId="1E3ABC33" w:rsidR="00483733" w:rsidRPr="003B5AC7" w:rsidRDefault="00D7349D"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30</w:t>
            </w:r>
            <w:r w:rsidR="006E4DD2"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017</w:t>
            </w:r>
            <w:r w:rsidRPr="00D7349D">
              <w:rPr>
                <w:rFonts w:asciiTheme="majorBidi" w:hAnsiTheme="majorBidi" w:cstheme="majorBidi"/>
                <w:sz w:val="24"/>
                <w:szCs w:val="24"/>
                <w:lang w:eastAsia="en-GB"/>
              </w:rPr>
              <w:t xml:space="preserve"> </w:t>
            </w:r>
          </w:p>
        </w:tc>
        <w:tc>
          <w:tcPr>
            <w:tcW w:w="47" w:type="pct"/>
          </w:tcPr>
          <w:p w14:paraId="47C66DE6" w14:textId="77777777" w:rsidR="00483733" w:rsidRPr="00010708" w:rsidRDefault="00483733" w:rsidP="0048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2272E72D" w14:textId="4EA254DE" w:rsidR="00483733" w:rsidRPr="00010708" w:rsidRDefault="003F01C8"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29</w:t>
            </w:r>
            <w:r w:rsidR="00483733"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930</w:t>
            </w:r>
          </w:p>
        </w:tc>
      </w:tr>
      <w:tr w:rsidR="00F548CD" w:rsidRPr="00010708" w14:paraId="00214C0A" w14:textId="77777777" w:rsidTr="00D7349D">
        <w:trPr>
          <w:cantSplit/>
          <w:trHeight w:val="20"/>
        </w:trPr>
        <w:tc>
          <w:tcPr>
            <w:tcW w:w="1392" w:type="pct"/>
          </w:tcPr>
          <w:p w14:paraId="0DA25DE1" w14:textId="2D611D26"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สินทรัพย์ไม่หมุนเวียน</w:t>
            </w:r>
          </w:p>
        </w:tc>
        <w:tc>
          <w:tcPr>
            <w:tcW w:w="421" w:type="pct"/>
            <w:shd w:val="clear" w:color="auto" w:fill="auto"/>
          </w:tcPr>
          <w:p w14:paraId="28F83EDB" w14:textId="7ED62117"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129</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792</w:t>
            </w:r>
            <w:r w:rsidRPr="00D7349D">
              <w:rPr>
                <w:rFonts w:asciiTheme="majorBidi" w:hAnsiTheme="majorBidi" w:cstheme="majorBidi"/>
                <w:sz w:val="24"/>
                <w:szCs w:val="24"/>
                <w:lang w:eastAsia="en-GB"/>
              </w:rPr>
              <w:t xml:space="preserve"> </w:t>
            </w:r>
          </w:p>
        </w:tc>
        <w:tc>
          <w:tcPr>
            <w:tcW w:w="40" w:type="pct"/>
          </w:tcPr>
          <w:p w14:paraId="56902149"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3" w:type="pct"/>
          </w:tcPr>
          <w:p w14:paraId="7259E387" w14:textId="6E31750B"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2" w:type="pct"/>
          </w:tcPr>
          <w:p w14:paraId="7D7AB577"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67908725" w14:textId="2A9EC8A1"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F01C8" w:rsidRPr="003F01C8">
              <w:rPr>
                <w:rFonts w:asciiTheme="majorBidi" w:hAnsiTheme="majorBidi" w:cstheme="majorBidi"/>
                <w:sz w:val="24"/>
                <w:szCs w:val="24"/>
              </w:rPr>
              <w:t>27</w:t>
            </w: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398</w:t>
            </w:r>
            <w:r w:rsidRPr="00D7349D">
              <w:rPr>
                <w:rFonts w:asciiTheme="majorBidi" w:hAnsiTheme="majorBidi" w:cstheme="majorBidi"/>
                <w:sz w:val="24"/>
                <w:szCs w:val="24"/>
                <w:lang w:val="en-GB"/>
              </w:rPr>
              <w:t xml:space="preserve"> </w:t>
            </w:r>
          </w:p>
        </w:tc>
        <w:tc>
          <w:tcPr>
            <w:tcW w:w="46" w:type="pct"/>
          </w:tcPr>
          <w:p w14:paraId="2E9D8C74"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6D221B33" w14:textId="7F0C06C6"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2" w:type="pct"/>
          </w:tcPr>
          <w:p w14:paraId="507A644B"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02667953" w14:textId="04320210"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   </w:t>
            </w:r>
          </w:p>
        </w:tc>
        <w:tc>
          <w:tcPr>
            <w:tcW w:w="37" w:type="pct"/>
          </w:tcPr>
          <w:p w14:paraId="30492418"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00FA7661" w14:textId="7B2357BF"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1" w:type="pct"/>
          </w:tcPr>
          <w:p w14:paraId="239C208F"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7" w:type="pct"/>
            <w:shd w:val="clear" w:color="auto" w:fill="auto"/>
            <w:vAlign w:val="center"/>
          </w:tcPr>
          <w:p w14:paraId="3799E611" w14:textId="11C2E3FD"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61</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485</w:t>
            </w:r>
            <w:r w:rsidRPr="00D7349D">
              <w:rPr>
                <w:rFonts w:asciiTheme="majorBidi" w:hAnsiTheme="majorBidi" w:cstheme="majorBidi"/>
                <w:sz w:val="24"/>
                <w:szCs w:val="24"/>
                <w:lang w:eastAsia="en-GB"/>
              </w:rPr>
              <w:t xml:space="preserve"> </w:t>
            </w:r>
          </w:p>
        </w:tc>
        <w:tc>
          <w:tcPr>
            <w:tcW w:w="47" w:type="pct"/>
          </w:tcPr>
          <w:p w14:paraId="261BF088"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18E7652E" w14:textId="144473A8" w:rsidR="00F548CD" w:rsidRPr="00010708" w:rsidRDefault="003F01C8"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46</w:t>
            </w:r>
            <w:r w:rsidR="00F548CD"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054</w:t>
            </w:r>
          </w:p>
        </w:tc>
      </w:tr>
      <w:tr w:rsidR="00F548CD" w:rsidRPr="00010708" w14:paraId="52CC8791" w14:textId="77777777" w:rsidTr="00D7349D">
        <w:trPr>
          <w:cantSplit/>
          <w:trHeight w:val="20"/>
        </w:trPr>
        <w:tc>
          <w:tcPr>
            <w:tcW w:w="1392" w:type="pct"/>
          </w:tcPr>
          <w:p w14:paraId="028B2546" w14:textId="04C53B7F"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หนี้สินหมุนเวียน</w:t>
            </w:r>
          </w:p>
        </w:tc>
        <w:tc>
          <w:tcPr>
            <w:tcW w:w="421" w:type="pct"/>
            <w:shd w:val="clear" w:color="auto" w:fill="auto"/>
          </w:tcPr>
          <w:p w14:paraId="2F21A581" w14:textId="28FF92C3"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26</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361</w:t>
            </w:r>
            <w:r w:rsidRPr="00D7349D">
              <w:rPr>
                <w:rFonts w:asciiTheme="majorBidi" w:hAnsiTheme="majorBidi" w:cstheme="majorBidi"/>
                <w:sz w:val="24"/>
                <w:szCs w:val="24"/>
                <w:lang w:eastAsia="en-GB"/>
              </w:rPr>
              <w:t xml:space="preserve">) </w:t>
            </w:r>
          </w:p>
        </w:tc>
        <w:tc>
          <w:tcPr>
            <w:tcW w:w="40" w:type="pct"/>
          </w:tcPr>
          <w:p w14:paraId="38D70CC0"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2D10E5C9" w14:textId="7A64264C"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7C4C2728"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10873341" w14:textId="5A22E2C7"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51</w:t>
            </w:r>
            <w:r w:rsidR="00F548CD"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912</w:t>
            </w:r>
            <w:r w:rsidRPr="00D7349D">
              <w:rPr>
                <w:rFonts w:asciiTheme="majorBidi" w:hAnsiTheme="majorBidi" w:cstheme="majorBidi"/>
                <w:sz w:val="24"/>
                <w:szCs w:val="24"/>
                <w:lang w:val="en-GB"/>
              </w:rPr>
              <w:t xml:space="preserve">) </w:t>
            </w:r>
          </w:p>
        </w:tc>
        <w:tc>
          <w:tcPr>
            <w:tcW w:w="46" w:type="pct"/>
          </w:tcPr>
          <w:p w14:paraId="2DC5F2B2"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1DFC6557" w14:textId="6B99E945"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76C889CD"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065B7D74" w14:textId="73AE1424"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59</w:t>
            </w:r>
            <w:r w:rsidR="00F548CD"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180</w:t>
            </w:r>
            <w:r w:rsidRPr="00D7349D">
              <w:rPr>
                <w:rFonts w:asciiTheme="majorBidi" w:hAnsiTheme="majorBidi" w:cstheme="majorBidi"/>
                <w:sz w:val="24"/>
                <w:szCs w:val="24"/>
                <w:lang w:eastAsia="en-GB"/>
              </w:rPr>
              <w:t xml:space="preserve"> </w:t>
            </w:r>
          </w:p>
        </w:tc>
        <w:tc>
          <w:tcPr>
            <w:tcW w:w="37" w:type="pct"/>
          </w:tcPr>
          <w:p w14:paraId="7EE887E7"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39B2B509" w14:textId="378BDD02" w:rsidR="00F548CD" w:rsidRPr="003B5AC7" w:rsidRDefault="003F01C8"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60</w:t>
            </w:r>
            <w:r w:rsidR="00F548CD" w:rsidRPr="003B5AC7">
              <w:rPr>
                <w:rFonts w:asciiTheme="majorBidi" w:hAnsiTheme="majorBidi" w:cstheme="majorBidi"/>
                <w:sz w:val="24"/>
                <w:szCs w:val="24"/>
                <w:lang w:eastAsia="en-GB"/>
              </w:rPr>
              <w:t>,</w:t>
            </w:r>
            <w:r w:rsidRPr="003F01C8">
              <w:rPr>
                <w:rFonts w:asciiTheme="majorBidi" w:hAnsiTheme="majorBidi" w:cstheme="majorBidi"/>
                <w:sz w:val="24"/>
                <w:szCs w:val="24"/>
                <w:lang w:eastAsia="en-GB"/>
              </w:rPr>
              <w:t>217</w:t>
            </w:r>
          </w:p>
        </w:tc>
        <w:tc>
          <w:tcPr>
            <w:tcW w:w="41" w:type="pct"/>
          </w:tcPr>
          <w:p w14:paraId="17D7E786"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50D9BD92" w14:textId="6EDD106B"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62</w:t>
            </w:r>
            <w:r w:rsidR="006E4DD2"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492</w:t>
            </w:r>
            <w:r w:rsidRPr="00D7349D">
              <w:rPr>
                <w:rFonts w:asciiTheme="majorBidi" w:hAnsiTheme="majorBidi" w:cstheme="majorBidi"/>
                <w:sz w:val="24"/>
                <w:szCs w:val="24"/>
                <w:lang w:eastAsia="en-GB"/>
              </w:rPr>
              <w:t xml:space="preserve"> </w:t>
            </w:r>
          </w:p>
        </w:tc>
        <w:tc>
          <w:tcPr>
            <w:tcW w:w="47" w:type="pct"/>
          </w:tcPr>
          <w:p w14:paraId="4C4A653A"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5D1A3E15" w14:textId="235BECCD" w:rsidR="00F548CD" w:rsidRPr="00010708" w:rsidRDefault="003F01C8"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55</w:t>
            </w:r>
            <w:r w:rsidR="00F548CD"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752</w:t>
            </w:r>
          </w:p>
        </w:tc>
      </w:tr>
      <w:tr w:rsidR="00F548CD" w:rsidRPr="00010708" w14:paraId="2C80CD8C" w14:textId="77777777" w:rsidTr="00D7349D">
        <w:trPr>
          <w:cantSplit/>
          <w:trHeight w:val="20"/>
        </w:trPr>
        <w:tc>
          <w:tcPr>
            <w:tcW w:w="1392" w:type="pct"/>
          </w:tcPr>
          <w:p w14:paraId="0B799AA6" w14:textId="09735642"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หนี้สินไม่หมุนเวียน</w:t>
            </w:r>
          </w:p>
        </w:tc>
        <w:tc>
          <w:tcPr>
            <w:tcW w:w="421" w:type="pct"/>
            <w:shd w:val="clear" w:color="auto" w:fill="auto"/>
          </w:tcPr>
          <w:p w14:paraId="532E8508" w14:textId="37D2E922"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445</w:t>
            </w:r>
            <w:r w:rsidRPr="00D7349D">
              <w:rPr>
                <w:rFonts w:asciiTheme="majorBidi" w:hAnsiTheme="majorBidi" w:cstheme="majorBidi"/>
                <w:sz w:val="24"/>
                <w:szCs w:val="24"/>
                <w:lang w:eastAsia="en-GB"/>
              </w:rPr>
              <w:t xml:space="preserve">) </w:t>
            </w:r>
          </w:p>
        </w:tc>
        <w:tc>
          <w:tcPr>
            <w:tcW w:w="40" w:type="pct"/>
          </w:tcPr>
          <w:p w14:paraId="3AB25C9F"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3" w:type="pct"/>
          </w:tcPr>
          <w:p w14:paraId="67981BFF" w14:textId="6F1E22D3"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5176F67A"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5BDA954A" w14:textId="212D1C59"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7</w:t>
            </w:r>
            <w:r w:rsidR="00F548CD"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522</w:t>
            </w:r>
            <w:r w:rsidRPr="00D7349D">
              <w:rPr>
                <w:rFonts w:asciiTheme="majorBidi" w:hAnsiTheme="majorBidi" w:cstheme="majorBidi"/>
                <w:sz w:val="24"/>
                <w:szCs w:val="24"/>
                <w:lang w:val="en-GB"/>
              </w:rPr>
              <w:t xml:space="preserve">) </w:t>
            </w:r>
          </w:p>
        </w:tc>
        <w:tc>
          <w:tcPr>
            <w:tcW w:w="46" w:type="pct"/>
          </w:tcPr>
          <w:p w14:paraId="6B9E1218"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2A29173C" w14:textId="59F77BD0"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056D1DA9"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46178D19" w14:textId="6069A22D"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   </w:t>
            </w:r>
          </w:p>
        </w:tc>
        <w:tc>
          <w:tcPr>
            <w:tcW w:w="37" w:type="pct"/>
          </w:tcPr>
          <w:p w14:paraId="108CD479"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05BFD803" w14:textId="531EE3E6"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1" w:type="pct"/>
          </w:tcPr>
          <w:p w14:paraId="2BCEAB74"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32945C1B" w14:textId="74AF7B82"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2</w:t>
            </w:r>
            <w:r w:rsidR="006E4DD2"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569</w:t>
            </w:r>
            <w:r w:rsidRPr="00D7349D">
              <w:rPr>
                <w:rFonts w:asciiTheme="majorBidi" w:hAnsiTheme="majorBidi" w:cstheme="majorBidi"/>
                <w:sz w:val="24"/>
                <w:szCs w:val="24"/>
                <w:lang w:eastAsia="en-GB"/>
              </w:rPr>
              <w:t xml:space="preserve"> </w:t>
            </w:r>
          </w:p>
        </w:tc>
        <w:tc>
          <w:tcPr>
            <w:tcW w:w="47" w:type="pct"/>
          </w:tcPr>
          <w:p w14:paraId="009E3EEB"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51E07F4F" w14:textId="3738C180" w:rsidR="00F548CD" w:rsidRPr="00010708" w:rsidRDefault="003F01C8"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3</w:t>
            </w:r>
            <w:r w:rsidR="00F548CD"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938</w:t>
            </w:r>
          </w:p>
        </w:tc>
      </w:tr>
      <w:tr w:rsidR="00F548CD" w:rsidRPr="00010708" w14:paraId="2FB9A031" w14:textId="77777777" w:rsidTr="00D7349D">
        <w:trPr>
          <w:cantSplit/>
          <w:trHeight w:hRule="exact" w:val="144"/>
        </w:trPr>
        <w:tc>
          <w:tcPr>
            <w:tcW w:w="1392" w:type="pct"/>
          </w:tcPr>
          <w:p w14:paraId="661C6A0E"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p>
        </w:tc>
        <w:tc>
          <w:tcPr>
            <w:tcW w:w="421" w:type="pct"/>
            <w:shd w:val="clear" w:color="auto" w:fill="auto"/>
          </w:tcPr>
          <w:p w14:paraId="6B1D76B9"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0" w:type="pct"/>
          </w:tcPr>
          <w:p w14:paraId="646076AA"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63B5417B"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p>
        </w:tc>
        <w:tc>
          <w:tcPr>
            <w:tcW w:w="42" w:type="pct"/>
          </w:tcPr>
          <w:p w14:paraId="3B9DF0D6"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352D23D3"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6" w:type="pct"/>
          </w:tcPr>
          <w:p w14:paraId="1FC42694"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4308B5D6"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2" w:type="pct"/>
          </w:tcPr>
          <w:p w14:paraId="4034A3D1"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3E7D50EF"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37" w:type="pct"/>
          </w:tcPr>
          <w:p w14:paraId="6896A9A7"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76F75AC9"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1" w:type="pct"/>
          </w:tcPr>
          <w:p w14:paraId="0A62B92C"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0866930C"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7" w:type="pct"/>
          </w:tcPr>
          <w:p w14:paraId="6223E077"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15671C69"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r>
      <w:tr w:rsidR="00F548CD" w:rsidRPr="00010708" w14:paraId="2886E02E" w14:textId="77777777" w:rsidTr="00D7349D">
        <w:trPr>
          <w:cantSplit/>
          <w:trHeight w:val="20"/>
        </w:trPr>
        <w:tc>
          <w:tcPr>
            <w:tcW w:w="1392" w:type="pct"/>
          </w:tcPr>
          <w:p w14:paraId="7400EA3D" w14:textId="3DFEA5FE"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รายได้</w:t>
            </w:r>
          </w:p>
        </w:tc>
        <w:tc>
          <w:tcPr>
            <w:tcW w:w="421" w:type="pct"/>
            <w:shd w:val="clear" w:color="auto" w:fill="auto"/>
          </w:tcPr>
          <w:p w14:paraId="6227199F" w14:textId="785DE7BF"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279</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800</w:t>
            </w:r>
            <w:r w:rsidRPr="00D7349D">
              <w:rPr>
                <w:rFonts w:asciiTheme="majorBidi" w:hAnsiTheme="majorBidi" w:cstheme="majorBidi"/>
                <w:sz w:val="24"/>
                <w:szCs w:val="24"/>
                <w:lang w:eastAsia="en-GB"/>
              </w:rPr>
              <w:t xml:space="preserve"> </w:t>
            </w:r>
          </w:p>
        </w:tc>
        <w:tc>
          <w:tcPr>
            <w:tcW w:w="40" w:type="pct"/>
          </w:tcPr>
          <w:p w14:paraId="110EE585"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33" w:type="pct"/>
          </w:tcPr>
          <w:p w14:paraId="0387E35B" w14:textId="722AE42C"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0F29CAD7"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51575719" w14:textId="4B483FE5"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F01C8" w:rsidRPr="003F01C8">
              <w:rPr>
                <w:rFonts w:asciiTheme="majorBidi" w:hAnsiTheme="majorBidi" w:cstheme="majorBidi"/>
                <w:sz w:val="24"/>
                <w:szCs w:val="24"/>
              </w:rPr>
              <w:t>454</w:t>
            </w: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065</w:t>
            </w:r>
            <w:r w:rsidRPr="00D7349D">
              <w:rPr>
                <w:rFonts w:asciiTheme="majorBidi" w:hAnsiTheme="majorBidi" w:cstheme="majorBidi"/>
                <w:sz w:val="24"/>
                <w:szCs w:val="24"/>
                <w:lang w:val="en-GB"/>
              </w:rPr>
              <w:t xml:space="preserve"> </w:t>
            </w:r>
          </w:p>
        </w:tc>
        <w:tc>
          <w:tcPr>
            <w:tcW w:w="46" w:type="pct"/>
          </w:tcPr>
          <w:p w14:paraId="1EB52E61"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27C0FFFA" w14:textId="5E8F0B09"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3228F143"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67BC7034" w14:textId="4F7F83B8"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   </w:t>
            </w:r>
          </w:p>
        </w:tc>
        <w:tc>
          <w:tcPr>
            <w:tcW w:w="37" w:type="pct"/>
          </w:tcPr>
          <w:p w14:paraId="43296510"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2616FF6A" w14:textId="6319CEC3"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1" w:type="pct"/>
          </w:tcPr>
          <w:p w14:paraId="5B514EDC"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594B4774" w14:textId="5671E565"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92</w:t>
            </w:r>
            <w:r w:rsidR="006E4DD2"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273</w:t>
            </w:r>
            <w:r w:rsidRPr="00D7349D">
              <w:rPr>
                <w:rFonts w:asciiTheme="majorBidi" w:hAnsiTheme="majorBidi" w:cstheme="majorBidi"/>
                <w:sz w:val="24"/>
                <w:szCs w:val="24"/>
                <w:lang w:eastAsia="en-GB"/>
              </w:rPr>
              <w:t xml:space="preserve"> </w:t>
            </w:r>
          </w:p>
        </w:tc>
        <w:tc>
          <w:tcPr>
            <w:tcW w:w="47" w:type="pct"/>
          </w:tcPr>
          <w:p w14:paraId="38011ECF"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1E07B3BB" w14:textId="6E9B9045" w:rsidR="00F548CD" w:rsidRPr="00010708" w:rsidRDefault="003F01C8"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92</w:t>
            </w:r>
            <w:r w:rsidR="00F548CD"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282</w:t>
            </w:r>
          </w:p>
        </w:tc>
      </w:tr>
      <w:tr w:rsidR="00F548CD" w:rsidRPr="00010708" w14:paraId="6DBDE069" w14:textId="77777777" w:rsidTr="00D7349D">
        <w:trPr>
          <w:cantSplit/>
          <w:trHeight w:val="20"/>
        </w:trPr>
        <w:tc>
          <w:tcPr>
            <w:tcW w:w="1392" w:type="pct"/>
          </w:tcPr>
          <w:p w14:paraId="6915DBE6" w14:textId="21D44F21"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cs/>
                <w:lang w:val="en-GB"/>
              </w:rPr>
              <w:t>กำไร</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ขาดทุน</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สำหรับปี</w:t>
            </w:r>
          </w:p>
        </w:tc>
        <w:tc>
          <w:tcPr>
            <w:tcW w:w="421" w:type="pct"/>
            <w:shd w:val="clear" w:color="auto" w:fill="auto"/>
          </w:tcPr>
          <w:p w14:paraId="06A1E4BE" w14:textId="2DDEFE7D"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777</w:t>
            </w:r>
            <w:r w:rsidRPr="00D7349D">
              <w:rPr>
                <w:rFonts w:asciiTheme="majorBidi" w:hAnsiTheme="majorBidi" w:cstheme="majorBidi"/>
                <w:sz w:val="24"/>
                <w:szCs w:val="24"/>
                <w:lang w:eastAsia="en-GB"/>
              </w:rPr>
              <w:t xml:space="preserve">) </w:t>
            </w:r>
          </w:p>
        </w:tc>
        <w:tc>
          <w:tcPr>
            <w:tcW w:w="40" w:type="pct"/>
          </w:tcPr>
          <w:p w14:paraId="0BD10CDE"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left="175"/>
              <w:jc w:val="right"/>
              <w:rPr>
                <w:rFonts w:asciiTheme="majorBidi" w:hAnsiTheme="majorBidi" w:cstheme="majorBidi"/>
                <w:sz w:val="24"/>
                <w:szCs w:val="24"/>
                <w:lang w:val="en-GB" w:eastAsia="en-GB"/>
              </w:rPr>
            </w:pPr>
          </w:p>
        </w:tc>
        <w:tc>
          <w:tcPr>
            <w:tcW w:w="433" w:type="pct"/>
          </w:tcPr>
          <w:p w14:paraId="6DE74AD5" w14:textId="72805EFF"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cs/>
                <w:lang w:eastAsia="en-GB"/>
              </w:rPr>
            </w:pPr>
            <w:r w:rsidRPr="003B5AC7">
              <w:rPr>
                <w:rFonts w:asciiTheme="majorBidi" w:hAnsiTheme="majorBidi" w:cstheme="majorBidi"/>
                <w:sz w:val="24"/>
                <w:szCs w:val="24"/>
                <w:lang w:eastAsia="en-GB"/>
              </w:rPr>
              <w:t>-</w:t>
            </w:r>
          </w:p>
        </w:tc>
        <w:tc>
          <w:tcPr>
            <w:tcW w:w="42" w:type="pct"/>
          </w:tcPr>
          <w:p w14:paraId="5D2EB155"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6355EFB4" w14:textId="0B392BFB"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31</w:t>
            </w: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863</w:t>
            </w:r>
            <w:r w:rsidRPr="00D7349D">
              <w:rPr>
                <w:rFonts w:asciiTheme="majorBidi" w:hAnsiTheme="majorBidi" w:cstheme="majorBidi"/>
                <w:sz w:val="24"/>
                <w:szCs w:val="24"/>
                <w:lang w:val="en-GB"/>
              </w:rPr>
              <w:t xml:space="preserve">) </w:t>
            </w:r>
          </w:p>
        </w:tc>
        <w:tc>
          <w:tcPr>
            <w:tcW w:w="46" w:type="pct"/>
          </w:tcPr>
          <w:p w14:paraId="72D9C6D2"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27AD5EDA" w14:textId="30A73DA6"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p>
        </w:tc>
        <w:tc>
          <w:tcPr>
            <w:tcW w:w="42" w:type="pct"/>
          </w:tcPr>
          <w:p w14:paraId="411C8EB6"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7F9BBAD3" w14:textId="323D6D3C" w:rsidR="00F548CD" w:rsidRPr="003B5AC7"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cs/>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1</w:t>
            </w:r>
            <w:r w:rsidR="003A656C"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216</w:t>
            </w:r>
            <w:r w:rsidRPr="00D7349D">
              <w:rPr>
                <w:rFonts w:asciiTheme="majorBidi" w:hAnsiTheme="majorBidi" w:cstheme="majorBidi"/>
                <w:sz w:val="24"/>
                <w:szCs w:val="24"/>
                <w:lang w:eastAsia="en-GB"/>
              </w:rPr>
              <w:t xml:space="preserve"> </w:t>
            </w:r>
          </w:p>
        </w:tc>
        <w:tc>
          <w:tcPr>
            <w:tcW w:w="37" w:type="pct"/>
          </w:tcPr>
          <w:p w14:paraId="145B2146"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07182E35" w14:textId="02C7C0E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130</w:t>
            </w:r>
            <w:r w:rsidRPr="003B5AC7">
              <w:rPr>
                <w:rFonts w:asciiTheme="majorBidi" w:hAnsiTheme="majorBidi" w:cstheme="majorBidi"/>
                <w:sz w:val="24"/>
                <w:szCs w:val="24"/>
                <w:lang w:eastAsia="en-GB"/>
              </w:rPr>
              <w:t>)</w:t>
            </w:r>
          </w:p>
        </w:tc>
        <w:tc>
          <w:tcPr>
            <w:tcW w:w="41" w:type="pct"/>
          </w:tcPr>
          <w:p w14:paraId="45B16E70"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42E68798" w14:textId="4C8B4075" w:rsidR="00F548CD" w:rsidRPr="003B5AC7" w:rsidRDefault="006E4DD2"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6</w:t>
            </w:r>
            <w:r w:rsidRPr="003B5AC7">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710</w:t>
            </w:r>
            <w:r w:rsidRPr="003B5AC7">
              <w:rPr>
                <w:rFonts w:asciiTheme="majorBidi" w:hAnsiTheme="majorBidi" w:cstheme="majorBidi"/>
                <w:sz w:val="24"/>
                <w:szCs w:val="24"/>
                <w:lang w:eastAsia="en-GB"/>
              </w:rPr>
              <w:t>)</w:t>
            </w:r>
            <w:r w:rsidR="00D7349D" w:rsidRPr="00D7349D">
              <w:rPr>
                <w:rFonts w:asciiTheme="majorBidi" w:hAnsiTheme="majorBidi" w:cstheme="majorBidi"/>
                <w:sz w:val="24"/>
                <w:szCs w:val="24"/>
                <w:lang w:eastAsia="en-GB"/>
              </w:rPr>
              <w:t xml:space="preserve"> </w:t>
            </w:r>
          </w:p>
        </w:tc>
        <w:tc>
          <w:tcPr>
            <w:tcW w:w="47" w:type="pct"/>
          </w:tcPr>
          <w:p w14:paraId="20ECA1F2"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310D7E95" w14:textId="1FB7D678"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711</w:t>
            </w:r>
            <w:r w:rsidRPr="00010708">
              <w:rPr>
                <w:rFonts w:asciiTheme="majorBidi" w:hAnsiTheme="majorBidi" w:cstheme="majorBidi"/>
                <w:sz w:val="24"/>
                <w:szCs w:val="24"/>
                <w:lang w:eastAsia="en-GB"/>
              </w:rPr>
              <w:t>)</w:t>
            </w:r>
          </w:p>
        </w:tc>
      </w:tr>
      <w:tr w:rsidR="00F548CD" w:rsidRPr="00010708" w14:paraId="42B67E5D" w14:textId="77777777" w:rsidTr="00D7349D">
        <w:trPr>
          <w:cantSplit/>
          <w:trHeight w:hRule="exact" w:val="144"/>
        </w:trPr>
        <w:tc>
          <w:tcPr>
            <w:tcW w:w="1392" w:type="pct"/>
          </w:tcPr>
          <w:p w14:paraId="7B11D3A8"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eastAsia="en-GB"/>
              </w:rPr>
            </w:pPr>
          </w:p>
        </w:tc>
        <w:tc>
          <w:tcPr>
            <w:tcW w:w="421" w:type="pct"/>
            <w:shd w:val="clear" w:color="auto" w:fill="auto"/>
          </w:tcPr>
          <w:p w14:paraId="75F1D6DA"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0" w:type="pct"/>
          </w:tcPr>
          <w:p w14:paraId="59CC6F17"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12CEB5FA"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p>
        </w:tc>
        <w:tc>
          <w:tcPr>
            <w:tcW w:w="42" w:type="pct"/>
          </w:tcPr>
          <w:p w14:paraId="1F27EB86"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413" w:type="pct"/>
            <w:shd w:val="clear" w:color="auto" w:fill="auto"/>
          </w:tcPr>
          <w:p w14:paraId="598333E4"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6" w:type="pct"/>
          </w:tcPr>
          <w:p w14:paraId="196AA538"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397" w:type="pct"/>
          </w:tcPr>
          <w:p w14:paraId="2B5124B2"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2" w:type="pct"/>
          </w:tcPr>
          <w:p w14:paraId="62F981DA"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18F76316"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37" w:type="pct"/>
          </w:tcPr>
          <w:p w14:paraId="65A10321"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6D01F568"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1" w:type="pct"/>
          </w:tcPr>
          <w:p w14:paraId="7F30909C"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0528BE5D" w14:textId="77777777" w:rsidR="00F548CD" w:rsidRPr="003B5AC7"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c>
          <w:tcPr>
            <w:tcW w:w="47" w:type="pct"/>
          </w:tcPr>
          <w:p w14:paraId="071BBBD9"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4E0220F0"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p>
        </w:tc>
      </w:tr>
      <w:tr w:rsidR="00F548CD" w:rsidRPr="00010708" w14:paraId="4789058E" w14:textId="77777777" w:rsidTr="00D7349D">
        <w:trPr>
          <w:cantSplit/>
          <w:trHeight w:val="20"/>
        </w:trPr>
        <w:tc>
          <w:tcPr>
            <w:tcW w:w="1392" w:type="pct"/>
          </w:tcPr>
          <w:p w14:paraId="2698E506" w14:textId="4F1F271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76" w:hanging="176"/>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เงินสดสุทธิได้มาจาก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ใช้ไปใน) กิจกรรมดำเนินงาน</w:t>
            </w:r>
          </w:p>
        </w:tc>
        <w:tc>
          <w:tcPr>
            <w:tcW w:w="421" w:type="pct"/>
            <w:shd w:val="clear" w:color="auto" w:fill="auto"/>
          </w:tcPr>
          <w:p w14:paraId="5296D538" w14:textId="723A2CCB"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11</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991</w:t>
            </w:r>
            <w:r w:rsidRPr="00D7349D">
              <w:rPr>
                <w:rFonts w:asciiTheme="majorBidi" w:hAnsiTheme="majorBidi" w:cstheme="majorBidi"/>
                <w:sz w:val="24"/>
                <w:szCs w:val="24"/>
                <w:lang w:eastAsia="en-GB"/>
              </w:rPr>
              <w:t xml:space="preserve">) </w:t>
            </w:r>
          </w:p>
        </w:tc>
        <w:tc>
          <w:tcPr>
            <w:tcW w:w="40" w:type="pct"/>
          </w:tcPr>
          <w:p w14:paraId="7F7EAE77"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vAlign w:val="bottom"/>
          </w:tcPr>
          <w:p w14:paraId="39F8055D" w14:textId="41C955F2"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42" w:type="pct"/>
          </w:tcPr>
          <w:p w14:paraId="7AF29D9E"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4895B8A0" w14:textId="735F2103"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F01C8" w:rsidRPr="003F01C8">
              <w:rPr>
                <w:rFonts w:asciiTheme="majorBidi" w:hAnsiTheme="majorBidi" w:cstheme="majorBidi"/>
                <w:sz w:val="24"/>
                <w:szCs w:val="24"/>
              </w:rPr>
              <w:t>16</w:t>
            </w: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416</w:t>
            </w:r>
            <w:r w:rsidRPr="00D7349D">
              <w:rPr>
                <w:rFonts w:asciiTheme="majorBidi" w:hAnsiTheme="majorBidi" w:cstheme="majorBidi"/>
                <w:sz w:val="24"/>
                <w:szCs w:val="24"/>
                <w:lang w:val="en-GB"/>
              </w:rPr>
              <w:t xml:space="preserve"> </w:t>
            </w:r>
          </w:p>
        </w:tc>
        <w:tc>
          <w:tcPr>
            <w:tcW w:w="46" w:type="pct"/>
          </w:tcPr>
          <w:p w14:paraId="32D8A047"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vAlign w:val="bottom"/>
          </w:tcPr>
          <w:p w14:paraId="3B898894" w14:textId="1AF4D9EE"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42" w:type="pct"/>
          </w:tcPr>
          <w:p w14:paraId="264965DE"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68D5AFCA" w14:textId="392FDEC8"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344</w:t>
            </w:r>
            <w:r w:rsidRPr="00D7349D">
              <w:rPr>
                <w:rFonts w:asciiTheme="majorBidi" w:hAnsiTheme="majorBidi" w:cstheme="majorBidi"/>
                <w:sz w:val="24"/>
                <w:szCs w:val="24"/>
                <w:lang w:eastAsia="en-GB"/>
              </w:rPr>
              <w:t xml:space="preserve">) </w:t>
            </w:r>
          </w:p>
        </w:tc>
        <w:tc>
          <w:tcPr>
            <w:tcW w:w="37" w:type="pct"/>
          </w:tcPr>
          <w:p w14:paraId="68C5D6C9"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bottom"/>
          </w:tcPr>
          <w:p w14:paraId="08CDC746" w14:textId="2EEE73A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51</w:t>
            </w:r>
            <w:r w:rsidRPr="00010708">
              <w:rPr>
                <w:rFonts w:asciiTheme="majorBidi" w:hAnsiTheme="majorBidi" w:cstheme="majorBidi"/>
                <w:sz w:val="24"/>
                <w:szCs w:val="24"/>
                <w:lang w:eastAsia="en-GB"/>
              </w:rPr>
              <w:t>)</w:t>
            </w:r>
          </w:p>
        </w:tc>
        <w:tc>
          <w:tcPr>
            <w:tcW w:w="41" w:type="pct"/>
          </w:tcPr>
          <w:p w14:paraId="59626B45"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2FBA21AA" w14:textId="28D2C464"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994</w:t>
            </w:r>
            <w:r w:rsidRPr="00D7349D">
              <w:rPr>
                <w:rFonts w:asciiTheme="majorBidi" w:hAnsiTheme="majorBidi" w:cstheme="majorBidi"/>
                <w:sz w:val="24"/>
                <w:szCs w:val="24"/>
                <w:lang w:eastAsia="en-GB"/>
              </w:rPr>
              <w:t xml:space="preserve">) </w:t>
            </w:r>
          </w:p>
        </w:tc>
        <w:tc>
          <w:tcPr>
            <w:tcW w:w="47" w:type="pct"/>
          </w:tcPr>
          <w:p w14:paraId="12AA4A4E"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bottom"/>
          </w:tcPr>
          <w:p w14:paraId="2B1B0B30" w14:textId="7758257E" w:rsidR="00F548CD" w:rsidRPr="00010708" w:rsidRDefault="003F01C8"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3</w:t>
            </w:r>
            <w:r w:rsidR="00F548CD" w:rsidRPr="00010708">
              <w:rPr>
                <w:rFonts w:asciiTheme="majorBidi" w:hAnsiTheme="majorBidi" w:cstheme="majorBidi"/>
                <w:sz w:val="24"/>
                <w:szCs w:val="24"/>
                <w:lang w:eastAsia="en-GB"/>
              </w:rPr>
              <w:t>,</w:t>
            </w:r>
            <w:r w:rsidRPr="003F01C8">
              <w:rPr>
                <w:rFonts w:asciiTheme="majorBidi" w:hAnsiTheme="majorBidi" w:cstheme="majorBidi"/>
                <w:sz w:val="24"/>
                <w:szCs w:val="24"/>
                <w:lang w:eastAsia="en-GB"/>
              </w:rPr>
              <w:t>955</w:t>
            </w:r>
          </w:p>
        </w:tc>
      </w:tr>
      <w:tr w:rsidR="00F548CD" w:rsidRPr="00010708" w14:paraId="3900581A" w14:textId="77777777" w:rsidTr="00D7349D">
        <w:trPr>
          <w:cantSplit/>
          <w:trHeight w:val="20"/>
        </w:trPr>
        <w:tc>
          <w:tcPr>
            <w:tcW w:w="1392" w:type="pct"/>
          </w:tcPr>
          <w:p w14:paraId="6EA6FF9C" w14:textId="125D984A"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4"/>
                <w:szCs w:val="24"/>
                <w:lang w:eastAsia="en-GB"/>
              </w:rPr>
            </w:pPr>
            <w:r w:rsidRPr="00010708">
              <w:rPr>
                <w:rFonts w:asciiTheme="majorBidi" w:hAnsiTheme="majorBidi" w:cstheme="majorBidi"/>
                <w:sz w:val="24"/>
                <w:szCs w:val="24"/>
                <w:cs/>
                <w:lang w:val="en-GB"/>
              </w:rPr>
              <w:t>เงินสดสุทธิได้มาจาก</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ใช้ไปใน) กิจกรรมการลงทุน</w:t>
            </w:r>
          </w:p>
        </w:tc>
        <w:tc>
          <w:tcPr>
            <w:tcW w:w="421" w:type="pct"/>
            <w:shd w:val="clear" w:color="auto" w:fill="auto"/>
          </w:tcPr>
          <w:p w14:paraId="17A8FA83" w14:textId="14C96068"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11</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142</w:t>
            </w:r>
            <w:r w:rsidRPr="00D7349D">
              <w:rPr>
                <w:rFonts w:asciiTheme="majorBidi" w:hAnsiTheme="majorBidi" w:cstheme="majorBidi"/>
                <w:sz w:val="24"/>
                <w:szCs w:val="24"/>
                <w:lang w:eastAsia="en-GB"/>
              </w:rPr>
              <w:t xml:space="preserve">) </w:t>
            </w:r>
          </w:p>
        </w:tc>
        <w:tc>
          <w:tcPr>
            <w:tcW w:w="40" w:type="pct"/>
          </w:tcPr>
          <w:p w14:paraId="489F2A5D"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vAlign w:val="bottom"/>
          </w:tcPr>
          <w:p w14:paraId="1D290329" w14:textId="63F301C0"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42" w:type="pct"/>
          </w:tcPr>
          <w:p w14:paraId="496AF969"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27EF0FDB" w14:textId="517DAF6E"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2</w:t>
            </w: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407</w:t>
            </w:r>
            <w:r w:rsidRPr="00D7349D">
              <w:rPr>
                <w:rFonts w:asciiTheme="majorBidi" w:hAnsiTheme="majorBidi" w:cstheme="majorBidi"/>
                <w:sz w:val="24"/>
                <w:szCs w:val="24"/>
                <w:lang w:val="en-GB"/>
              </w:rPr>
              <w:t xml:space="preserve">) </w:t>
            </w:r>
          </w:p>
        </w:tc>
        <w:tc>
          <w:tcPr>
            <w:tcW w:w="46" w:type="pct"/>
          </w:tcPr>
          <w:p w14:paraId="19400ED1"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vAlign w:val="bottom"/>
          </w:tcPr>
          <w:p w14:paraId="49851BA0" w14:textId="3E594405"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42" w:type="pct"/>
          </w:tcPr>
          <w:p w14:paraId="1281AFB4"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143E596B" w14:textId="563145FC"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   </w:t>
            </w:r>
          </w:p>
        </w:tc>
        <w:tc>
          <w:tcPr>
            <w:tcW w:w="37" w:type="pct"/>
          </w:tcPr>
          <w:p w14:paraId="36F92D39"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vAlign w:val="bottom"/>
          </w:tcPr>
          <w:p w14:paraId="1048A4E6" w14:textId="69D2AEF5"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1" w:type="pct"/>
          </w:tcPr>
          <w:p w14:paraId="4DEAC014"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41D7A5C5" w14:textId="0E05F709"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568</w:t>
            </w:r>
            <w:r w:rsidRPr="00D7349D">
              <w:rPr>
                <w:rFonts w:asciiTheme="majorBidi" w:hAnsiTheme="majorBidi" w:cstheme="majorBidi"/>
                <w:sz w:val="24"/>
                <w:szCs w:val="24"/>
                <w:lang w:eastAsia="en-GB"/>
              </w:rPr>
              <w:t xml:space="preserve">) </w:t>
            </w:r>
          </w:p>
        </w:tc>
        <w:tc>
          <w:tcPr>
            <w:tcW w:w="47" w:type="pct"/>
          </w:tcPr>
          <w:p w14:paraId="08FF3CA1"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bottom"/>
          </w:tcPr>
          <w:p w14:paraId="31A24365" w14:textId="261954BC"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3</w:t>
            </w: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740</w:t>
            </w:r>
            <w:r w:rsidRPr="00010708">
              <w:rPr>
                <w:rFonts w:asciiTheme="majorBidi" w:hAnsiTheme="majorBidi" w:cstheme="majorBidi"/>
                <w:sz w:val="24"/>
                <w:szCs w:val="24"/>
                <w:lang w:eastAsia="en-GB"/>
              </w:rPr>
              <w:t>)</w:t>
            </w:r>
          </w:p>
        </w:tc>
      </w:tr>
      <w:tr w:rsidR="00F548CD" w:rsidRPr="00010708" w14:paraId="706EAB10" w14:textId="77777777" w:rsidTr="00D7349D">
        <w:trPr>
          <w:cantSplit/>
          <w:trHeight w:val="20"/>
        </w:trPr>
        <w:tc>
          <w:tcPr>
            <w:tcW w:w="1392" w:type="pct"/>
          </w:tcPr>
          <w:p w14:paraId="5D40B230" w14:textId="6860CA3A"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เงินสดสุทธิได้มาจาก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ใช้ไปใน) กิจกรรมจัดหาเงิน</w:t>
            </w:r>
          </w:p>
        </w:tc>
        <w:tc>
          <w:tcPr>
            <w:tcW w:w="421" w:type="pct"/>
            <w:shd w:val="clear" w:color="auto" w:fill="auto"/>
          </w:tcPr>
          <w:p w14:paraId="1600C5FD" w14:textId="77280219"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112</w:t>
            </w:r>
            <w:r w:rsidRPr="00D7349D">
              <w:rPr>
                <w:rFonts w:asciiTheme="majorBidi" w:hAnsiTheme="majorBidi" w:cstheme="majorBidi"/>
                <w:sz w:val="24"/>
                <w:szCs w:val="24"/>
                <w:lang w:eastAsia="en-GB"/>
              </w:rPr>
              <w:t xml:space="preserve"> </w:t>
            </w:r>
          </w:p>
        </w:tc>
        <w:tc>
          <w:tcPr>
            <w:tcW w:w="40" w:type="pct"/>
          </w:tcPr>
          <w:p w14:paraId="36B839A0"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433" w:type="pct"/>
          </w:tcPr>
          <w:p w14:paraId="6ECF1B34" w14:textId="7C96FE9C"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42" w:type="pct"/>
          </w:tcPr>
          <w:p w14:paraId="1A5379F4"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413" w:type="pct"/>
            <w:shd w:val="clear" w:color="auto" w:fill="auto"/>
          </w:tcPr>
          <w:p w14:paraId="0F7A3406" w14:textId="122F03F4"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2</w:t>
            </w: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229</w:t>
            </w:r>
            <w:r w:rsidRPr="00D7349D">
              <w:rPr>
                <w:rFonts w:asciiTheme="majorBidi" w:hAnsiTheme="majorBidi" w:cstheme="majorBidi"/>
                <w:sz w:val="24"/>
                <w:szCs w:val="24"/>
                <w:lang w:val="en-GB"/>
              </w:rPr>
              <w:t xml:space="preserve">) </w:t>
            </w:r>
          </w:p>
        </w:tc>
        <w:tc>
          <w:tcPr>
            <w:tcW w:w="46" w:type="pct"/>
          </w:tcPr>
          <w:p w14:paraId="5E2A8E5D"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3BA47B66" w14:textId="01935561"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42" w:type="pct"/>
          </w:tcPr>
          <w:p w14:paraId="301ECD19"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28AF1824" w14:textId="53CDAB8C"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3</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227</w:t>
            </w:r>
            <w:r w:rsidRPr="00D7349D">
              <w:rPr>
                <w:rFonts w:asciiTheme="majorBidi" w:hAnsiTheme="majorBidi" w:cstheme="majorBidi"/>
                <w:sz w:val="24"/>
                <w:szCs w:val="24"/>
                <w:lang w:eastAsia="en-GB"/>
              </w:rPr>
              <w:t xml:space="preserve"> </w:t>
            </w:r>
          </w:p>
        </w:tc>
        <w:tc>
          <w:tcPr>
            <w:tcW w:w="37" w:type="pct"/>
          </w:tcPr>
          <w:p w14:paraId="603DF1AC"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436D3019" w14:textId="528ECE43"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p>
        </w:tc>
        <w:tc>
          <w:tcPr>
            <w:tcW w:w="41" w:type="pct"/>
          </w:tcPr>
          <w:p w14:paraId="4EDAF60A"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411DB7FF" w14:textId="09F11692"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6</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406</w:t>
            </w:r>
            <w:r w:rsidRPr="00D7349D">
              <w:rPr>
                <w:rFonts w:asciiTheme="majorBidi" w:hAnsiTheme="majorBidi" w:cstheme="majorBidi"/>
                <w:sz w:val="24"/>
                <w:szCs w:val="24"/>
                <w:lang w:eastAsia="en-GB"/>
              </w:rPr>
              <w:t xml:space="preserve"> </w:t>
            </w:r>
          </w:p>
        </w:tc>
        <w:tc>
          <w:tcPr>
            <w:tcW w:w="47" w:type="pct"/>
          </w:tcPr>
          <w:p w14:paraId="2C288DBA"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vAlign w:val="bottom"/>
          </w:tcPr>
          <w:p w14:paraId="4EE98A62" w14:textId="4C5EF893"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63</w:t>
            </w:r>
            <w:r w:rsidRPr="00010708">
              <w:rPr>
                <w:rFonts w:asciiTheme="majorBidi" w:hAnsiTheme="majorBidi" w:cstheme="majorBidi"/>
                <w:sz w:val="24"/>
                <w:szCs w:val="24"/>
                <w:lang w:eastAsia="en-GB"/>
              </w:rPr>
              <w:t>)</w:t>
            </w:r>
          </w:p>
        </w:tc>
      </w:tr>
      <w:tr w:rsidR="00F548CD" w:rsidRPr="00010708" w14:paraId="71FB34DD" w14:textId="77777777" w:rsidTr="00D7349D">
        <w:trPr>
          <w:cantSplit/>
          <w:trHeight w:val="20"/>
        </w:trPr>
        <w:tc>
          <w:tcPr>
            <w:tcW w:w="1392" w:type="pct"/>
          </w:tcPr>
          <w:p w14:paraId="60A5805E" w14:textId="492B786E"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 xml:space="preserve">เงินสดรับ </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จ่าย</w:t>
            </w:r>
            <w:r w:rsidRPr="00010708">
              <w:rPr>
                <w:rFonts w:asciiTheme="majorBidi" w:hAnsiTheme="majorBidi" w:cstheme="majorBidi"/>
                <w:sz w:val="24"/>
                <w:szCs w:val="24"/>
                <w:lang w:val="en-GB"/>
              </w:rPr>
              <w:t>)</w:t>
            </w:r>
            <w:r w:rsidRPr="00010708">
              <w:rPr>
                <w:rFonts w:asciiTheme="majorBidi" w:hAnsiTheme="majorBidi" w:cstheme="majorBidi"/>
                <w:sz w:val="24"/>
                <w:szCs w:val="24"/>
                <w:cs/>
                <w:lang w:val="en-GB"/>
              </w:rPr>
              <w:t xml:space="preserve"> สุทธิ</w:t>
            </w:r>
          </w:p>
        </w:tc>
        <w:tc>
          <w:tcPr>
            <w:tcW w:w="421" w:type="pct"/>
            <w:shd w:val="clear" w:color="auto" w:fill="auto"/>
          </w:tcPr>
          <w:p w14:paraId="483A8438" w14:textId="365C2AAD"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23</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02</w:t>
            </w:r>
            <w:r w:rsidR="002B3FA0">
              <w:rPr>
                <w:rFonts w:asciiTheme="majorBidi" w:hAnsiTheme="majorBidi" w:cstheme="majorBidi"/>
                <w:sz w:val="24"/>
                <w:szCs w:val="24"/>
                <w:lang w:eastAsia="en-GB"/>
              </w:rPr>
              <w:t>1</w:t>
            </w:r>
            <w:r w:rsidRPr="00D7349D">
              <w:rPr>
                <w:rFonts w:asciiTheme="majorBidi" w:hAnsiTheme="majorBidi" w:cstheme="majorBidi"/>
                <w:sz w:val="24"/>
                <w:szCs w:val="24"/>
                <w:lang w:eastAsia="en-GB"/>
              </w:rPr>
              <w:t xml:space="preserve">) </w:t>
            </w:r>
          </w:p>
        </w:tc>
        <w:tc>
          <w:tcPr>
            <w:tcW w:w="40" w:type="pct"/>
          </w:tcPr>
          <w:p w14:paraId="07EF2BAB"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33" w:type="pct"/>
          </w:tcPr>
          <w:p w14:paraId="7D6AF1FE" w14:textId="47B29B09"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42" w:type="pct"/>
          </w:tcPr>
          <w:p w14:paraId="0AD2AA4B"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3" w:type="pct"/>
            <w:shd w:val="clear" w:color="auto" w:fill="auto"/>
          </w:tcPr>
          <w:p w14:paraId="4EDBAD07" w14:textId="38D37386"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val="en-GB"/>
              </w:rPr>
              <w:t xml:space="preserve"> </w:t>
            </w:r>
            <w:r w:rsidR="003F01C8" w:rsidRPr="003F01C8">
              <w:rPr>
                <w:rFonts w:asciiTheme="majorBidi" w:hAnsiTheme="majorBidi" w:cstheme="majorBidi"/>
                <w:sz w:val="24"/>
                <w:szCs w:val="24"/>
              </w:rPr>
              <w:t>11</w:t>
            </w:r>
            <w:r w:rsidRPr="00D7349D">
              <w:rPr>
                <w:rFonts w:asciiTheme="majorBidi" w:hAnsiTheme="majorBidi" w:cstheme="majorBidi"/>
                <w:sz w:val="24"/>
                <w:szCs w:val="24"/>
                <w:lang w:val="en-GB"/>
              </w:rPr>
              <w:t>,</w:t>
            </w:r>
            <w:r w:rsidR="003F01C8" w:rsidRPr="003F01C8">
              <w:rPr>
                <w:rFonts w:asciiTheme="majorBidi" w:hAnsiTheme="majorBidi" w:cstheme="majorBidi"/>
                <w:sz w:val="24"/>
                <w:szCs w:val="24"/>
              </w:rPr>
              <w:t>780</w:t>
            </w:r>
            <w:r w:rsidRPr="00D7349D">
              <w:rPr>
                <w:rFonts w:asciiTheme="majorBidi" w:hAnsiTheme="majorBidi" w:cstheme="majorBidi"/>
                <w:sz w:val="24"/>
                <w:szCs w:val="24"/>
                <w:lang w:val="en-GB"/>
              </w:rPr>
              <w:t xml:space="preserve"> </w:t>
            </w:r>
          </w:p>
        </w:tc>
        <w:tc>
          <w:tcPr>
            <w:tcW w:w="46" w:type="pct"/>
          </w:tcPr>
          <w:p w14:paraId="5C89BEB5"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397" w:type="pct"/>
          </w:tcPr>
          <w:p w14:paraId="2B660570" w14:textId="0C3F0A63"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rPr>
                <w:rFonts w:asciiTheme="majorBidi" w:hAnsiTheme="majorBidi" w:cstheme="majorBidi"/>
                <w:sz w:val="24"/>
                <w:szCs w:val="24"/>
                <w:lang w:eastAsia="en-GB"/>
              </w:rPr>
            </w:pPr>
            <w:r>
              <w:rPr>
                <w:rFonts w:asciiTheme="majorBidi" w:hAnsiTheme="majorBidi" w:cstheme="majorBidi"/>
                <w:sz w:val="24"/>
                <w:szCs w:val="24"/>
                <w:lang w:eastAsia="en-GB"/>
              </w:rPr>
              <w:t>-</w:t>
            </w:r>
          </w:p>
        </w:tc>
        <w:tc>
          <w:tcPr>
            <w:tcW w:w="42" w:type="pct"/>
          </w:tcPr>
          <w:p w14:paraId="03EB71CF"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9" w:type="pct"/>
            <w:shd w:val="clear" w:color="auto" w:fill="auto"/>
            <w:vAlign w:val="center"/>
          </w:tcPr>
          <w:p w14:paraId="7A79B6B0" w14:textId="21CC06C3"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117</w:t>
            </w:r>
            <w:r w:rsidRPr="00D7349D">
              <w:rPr>
                <w:rFonts w:asciiTheme="majorBidi" w:hAnsiTheme="majorBidi" w:cstheme="majorBidi"/>
                <w:sz w:val="24"/>
                <w:szCs w:val="24"/>
                <w:lang w:eastAsia="en-GB"/>
              </w:rPr>
              <w:t xml:space="preserve">) </w:t>
            </w:r>
          </w:p>
        </w:tc>
        <w:tc>
          <w:tcPr>
            <w:tcW w:w="37" w:type="pct"/>
          </w:tcPr>
          <w:p w14:paraId="2A626963"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08" w:type="pct"/>
          </w:tcPr>
          <w:p w14:paraId="1C71C0BA" w14:textId="0CE94D61"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010708">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51</w:t>
            </w:r>
            <w:r w:rsidRPr="00010708">
              <w:rPr>
                <w:rFonts w:asciiTheme="majorBidi" w:hAnsiTheme="majorBidi" w:cstheme="majorBidi"/>
                <w:sz w:val="24"/>
                <w:szCs w:val="24"/>
                <w:lang w:eastAsia="en-GB"/>
              </w:rPr>
              <w:t>)</w:t>
            </w:r>
          </w:p>
        </w:tc>
        <w:tc>
          <w:tcPr>
            <w:tcW w:w="41" w:type="pct"/>
          </w:tcPr>
          <w:p w14:paraId="52FB572B"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eastAsia="en-GB"/>
              </w:rPr>
            </w:pPr>
          </w:p>
        </w:tc>
        <w:tc>
          <w:tcPr>
            <w:tcW w:w="417" w:type="pct"/>
            <w:shd w:val="clear" w:color="auto" w:fill="auto"/>
            <w:vAlign w:val="center"/>
          </w:tcPr>
          <w:p w14:paraId="0F4BDDEC" w14:textId="5FC207B6" w:rsidR="00F548CD" w:rsidRPr="00010708" w:rsidRDefault="00D7349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D7349D">
              <w:rPr>
                <w:rFonts w:asciiTheme="majorBidi" w:hAnsiTheme="majorBidi" w:cstheme="majorBidi"/>
                <w:sz w:val="24"/>
                <w:szCs w:val="24"/>
                <w:lang w:eastAsia="en-GB"/>
              </w:rPr>
              <w:t xml:space="preserve">   </w:t>
            </w:r>
            <w:r w:rsidR="003F01C8" w:rsidRPr="003F01C8">
              <w:rPr>
                <w:rFonts w:asciiTheme="majorBidi" w:hAnsiTheme="majorBidi" w:cstheme="majorBidi"/>
                <w:sz w:val="24"/>
                <w:szCs w:val="24"/>
                <w:lang w:eastAsia="en-GB"/>
              </w:rPr>
              <w:t>1</w:t>
            </w:r>
            <w:r w:rsidRPr="00D7349D">
              <w:rPr>
                <w:rFonts w:asciiTheme="majorBidi" w:hAnsiTheme="majorBidi" w:cstheme="majorBidi"/>
                <w:sz w:val="24"/>
                <w:szCs w:val="24"/>
                <w:lang w:eastAsia="en-GB"/>
              </w:rPr>
              <w:t>,</w:t>
            </w:r>
            <w:r w:rsidR="003F01C8" w:rsidRPr="003F01C8">
              <w:rPr>
                <w:rFonts w:asciiTheme="majorBidi" w:hAnsiTheme="majorBidi" w:cstheme="majorBidi"/>
                <w:sz w:val="24"/>
                <w:szCs w:val="24"/>
                <w:lang w:eastAsia="en-GB"/>
              </w:rPr>
              <w:t>844</w:t>
            </w:r>
            <w:r w:rsidRPr="00D7349D">
              <w:rPr>
                <w:rFonts w:asciiTheme="majorBidi" w:hAnsiTheme="majorBidi" w:cstheme="majorBidi"/>
                <w:sz w:val="24"/>
                <w:szCs w:val="24"/>
                <w:lang w:eastAsia="en-GB"/>
              </w:rPr>
              <w:t xml:space="preserve"> </w:t>
            </w:r>
          </w:p>
        </w:tc>
        <w:tc>
          <w:tcPr>
            <w:tcW w:w="47" w:type="pct"/>
          </w:tcPr>
          <w:p w14:paraId="6C8D5D48" w14:textId="77777777" w:rsidR="00F548CD" w:rsidRPr="00010708" w:rsidRDefault="00F548CD"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p>
        </w:tc>
        <w:tc>
          <w:tcPr>
            <w:tcW w:w="405" w:type="pct"/>
          </w:tcPr>
          <w:p w14:paraId="064075FE" w14:textId="5212A9A0" w:rsidR="00F548CD" w:rsidRPr="00010708" w:rsidRDefault="003F01C8" w:rsidP="00F5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4"/>
                <w:szCs w:val="24"/>
                <w:lang w:eastAsia="en-GB"/>
              </w:rPr>
            </w:pPr>
            <w:r w:rsidRPr="003F01C8">
              <w:rPr>
                <w:rFonts w:asciiTheme="majorBidi" w:hAnsiTheme="majorBidi" w:cstheme="majorBidi"/>
                <w:sz w:val="24"/>
                <w:szCs w:val="24"/>
                <w:lang w:eastAsia="en-GB"/>
              </w:rPr>
              <w:t>152</w:t>
            </w:r>
          </w:p>
        </w:tc>
      </w:tr>
    </w:tbl>
    <w:p w14:paraId="49B2EFA6" w14:textId="77777777" w:rsidR="00B31E75" w:rsidRPr="00010708" w:rsidRDefault="00B31E75" w:rsidP="00F07401">
      <w:pPr>
        <w:spacing w:line="240" w:lineRule="auto"/>
        <w:rPr>
          <w:rFonts w:asciiTheme="majorBidi" w:hAnsiTheme="majorBidi" w:cstheme="majorBidi"/>
          <w:color w:val="E36C0A" w:themeColor="accent6" w:themeShade="BF"/>
          <w:sz w:val="28"/>
          <w:szCs w:val="28"/>
          <w:highlight w:val="yellow"/>
          <w:lang w:val="en-GB"/>
        </w:rPr>
      </w:pPr>
    </w:p>
    <w:p w14:paraId="25A4853C" w14:textId="02491077" w:rsidR="006F7150" w:rsidRPr="00010708" w:rsidRDefault="006F7150" w:rsidP="00201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rPr>
          <w:rFonts w:asciiTheme="majorBidi" w:hAnsiTheme="majorBidi" w:cstheme="majorBidi"/>
          <w:sz w:val="28"/>
          <w:szCs w:val="28"/>
          <w:highlight w:val="yellow"/>
          <w:lang w:val="en-GB"/>
        </w:rPr>
        <w:sectPr w:rsidR="006F7150" w:rsidRPr="00010708" w:rsidSect="00B46343">
          <w:footerReference w:type="default" r:id="rId18"/>
          <w:pgSz w:w="16834" w:h="11909" w:orient="landscape" w:code="9"/>
          <w:pgMar w:top="1440" w:right="1224" w:bottom="720" w:left="1440" w:header="720" w:footer="720" w:gutter="0"/>
          <w:cols w:space="720"/>
          <w:docGrid w:linePitch="245"/>
        </w:sectPr>
      </w:pPr>
    </w:p>
    <w:p w14:paraId="33981B60" w14:textId="4FC7D7EF" w:rsidR="008B4B6F" w:rsidRPr="00010708" w:rsidRDefault="000D3B32" w:rsidP="00B1001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lang w:val="en-GB"/>
        </w:rPr>
        <w:lastRenderedPageBreak/>
        <w:t>อสังหาริมทรัพย์เพื่อการลงทุน</w:t>
      </w:r>
    </w:p>
    <w:p w14:paraId="47FAB97F" w14:textId="77777777" w:rsidR="00B10011" w:rsidRPr="00010708" w:rsidRDefault="00B10011" w:rsidP="00B10011">
      <w:pPr>
        <w:pStyle w:val="ListParagraph"/>
        <w:spacing w:after="0" w:line="240" w:lineRule="auto"/>
        <w:ind w:left="360" w:right="-29"/>
        <w:contextualSpacing w:val="0"/>
        <w:jc w:val="right"/>
        <w:rPr>
          <w:rFonts w:asciiTheme="majorBidi" w:hAnsiTheme="majorBidi" w:cstheme="majorBidi"/>
          <w:b/>
          <w:bCs/>
          <w:color w:val="000000"/>
          <w:szCs w:val="22"/>
        </w:rPr>
      </w:pPr>
      <w:r w:rsidRPr="00010708">
        <w:rPr>
          <w:rFonts w:asciiTheme="majorBidi" w:hAnsiTheme="majorBidi" w:cstheme="majorBidi"/>
          <w:b/>
          <w:bCs/>
          <w:color w:val="000000"/>
          <w:szCs w:val="22"/>
          <w:cs/>
        </w:rPr>
        <w:t>(หน่วย</w:t>
      </w:r>
      <w:r w:rsidRPr="00010708">
        <w:rPr>
          <w:rFonts w:asciiTheme="majorBidi" w:hAnsiTheme="majorBidi" w:cstheme="majorBidi"/>
          <w:b/>
          <w:bCs/>
          <w:color w:val="000000"/>
          <w:szCs w:val="22"/>
        </w:rPr>
        <w:t xml:space="preserve"> : </w:t>
      </w:r>
      <w:r w:rsidRPr="00010708">
        <w:rPr>
          <w:rFonts w:asciiTheme="majorBidi" w:hAnsiTheme="majorBidi" w:cstheme="majorBidi"/>
          <w:b/>
          <w:bCs/>
          <w:color w:val="000000"/>
          <w:szCs w:val="22"/>
          <w:cs/>
        </w:rPr>
        <w:t>บาท)</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B10011" w:rsidRPr="00010708" w14:paraId="0E76ACC8" w14:textId="77777777" w:rsidTr="00A635AA">
        <w:trPr>
          <w:trHeight w:val="144"/>
        </w:trPr>
        <w:tc>
          <w:tcPr>
            <w:tcW w:w="4384" w:type="dxa"/>
          </w:tcPr>
          <w:p w14:paraId="78AB0836" w14:textId="77777777" w:rsidR="00B10011" w:rsidRPr="00010708" w:rsidRDefault="00B10011" w:rsidP="00B46343">
            <w:pPr>
              <w:spacing w:line="240" w:lineRule="auto"/>
              <w:ind w:left="532"/>
              <w:rPr>
                <w:rFonts w:asciiTheme="majorBidi" w:hAnsiTheme="majorBidi" w:cstheme="majorBidi"/>
                <w:sz w:val="22"/>
                <w:szCs w:val="22"/>
              </w:rPr>
            </w:pPr>
          </w:p>
        </w:tc>
        <w:tc>
          <w:tcPr>
            <w:tcW w:w="4864" w:type="dxa"/>
            <w:gridSpan w:val="7"/>
          </w:tcPr>
          <w:p w14:paraId="5466FFF8" w14:textId="77777777" w:rsidR="00B10011" w:rsidRPr="00010708" w:rsidRDefault="00B10011" w:rsidP="00B46343">
            <w:pPr>
              <w:spacing w:line="240" w:lineRule="auto"/>
              <w:ind w:left="18"/>
              <w:jc w:val="center"/>
              <w:rPr>
                <w:rFonts w:asciiTheme="majorBidi" w:hAnsiTheme="majorBidi" w:cstheme="majorBidi"/>
                <w:b/>
                <w:bCs/>
                <w:sz w:val="22"/>
                <w:szCs w:val="22"/>
                <w:cs/>
              </w:rPr>
            </w:pPr>
            <w:r w:rsidRPr="00010708">
              <w:rPr>
                <w:rFonts w:asciiTheme="majorBidi" w:hAnsiTheme="majorBidi" w:cstheme="majorBidi"/>
                <w:b/>
                <w:bCs/>
                <w:sz w:val="22"/>
                <w:szCs w:val="22"/>
                <w:cs/>
              </w:rPr>
              <w:t>งบการเงินรวมและงบการเงินเฉพาะกิจการ</w:t>
            </w:r>
          </w:p>
        </w:tc>
      </w:tr>
      <w:tr w:rsidR="00B10011" w:rsidRPr="00010708" w14:paraId="330A1CD1" w14:textId="77777777" w:rsidTr="00A635AA">
        <w:trPr>
          <w:trHeight w:val="144"/>
        </w:trPr>
        <w:tc>
          <w:tcPr>
            <w:tcW w:w="4384" w:type="dxa"/>
          </w:tcPr>
          <w:p w14:paraId="79CF2668" w14:textId="77777777" w:rsidR="00B10011" w:rsidRPr="00010708" w:rsidRDefault="00B10011" w:rsidP="00B46343">
            <w:pPr>
              <w:spacing w:line="240" w:lineRule="auto"/>
              <w:ind w:left="532"/>
              <w:rPr>
                <w:rFonts w:asciiTheme="majorBidi" w:hAnsiTheme="majorBidi" w:cstheme="majorBidi"/>
                <w:sz w:val="22"/>
                <w:szCs w:val="22"/>
              </w:rPr>
            </w:pPr>
          </w:p>
        </w:tc>
        <w:tc>
          <w:tcPr>
            <w:tcW w:w="1170" w:type="dxa"/>
          </w:tcPr>
          <w:p w14:paraId="1B015500" w14:textId="77777777" w:rsidR="00B10011" w:rsidRPr="00010708" w:rsidRDefault="00B10011"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ยอดคงเหลือ</w:t>
            </w:r>
          </w:p>
        </w:tc>
        <w:tc>
          <w:tcPr>
            <w:tcW w:w="85" w:type="dxa"/>
          </w:tcPr>
          <w:p w14:paraId="1D26A629"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095" w:type="dxa"/>
          </w:tcPr>
          <w:p w14:paraId="6EC13F78" w14:textId="77777777" w:rsidR="00B10011" w:rsidRPr="00010708" w:rsidRDefault="00B10011"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เพิ่มขึ้น</w:t>
            </w:r>
          </w:p>
        </w:tc>
        <w:tc>
          <w:tcPr>
            <w:tcW w:w="80" w:type="dxa"/>
          </w:tcPr>
          <w:p w14:paraId="06ACD0DD"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116" w:type="dxa"/>
          </w:tcPr>
          <w:p w14:paraId="2ED561EA" w14:textId="77777777" w:rsidR="00B10011" w:rsidRPr="00010708" w:rsidRDefault="00B10011"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ลดลง</w:t>
            </w:r>
          </w:p>
        </w:tc>
        <w:tc>
          <w:tcPr>
            <w:tcW w:w="99" w:type="dxa"/>
          </w:tcPr>
          <w:p w14:paraId="4B1A0741"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219" w:type="dxa"/>
          </w:tcPr>
          <w:p w14:paraId="409519C3" w14:textId="77777777" w:rsidR="00B10011" w:rsidRPr="00010708" w:rsidRDefault="00B10011"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ยอดคงเหลือ</w:t>
            </w:r>
          </w:p>
        </w:tc>
      </w:tr>
      <w:tr w:rsidR="00B10011" w:rsidRPr="00010708" w14:paraId="4F84769C" w14:textId="77777777" w:rsidTr="00A635AA">
        <w:trPr>
          <w:trHeight w:val="144"/>
        </w:trPr>
        <w:tc>
          <w:tcPr>
            <w:tcW w:w="4384" w:type="dxa"/>
          </w:tcPr>
          <w:p w14:paraId="260042A3"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170" w:type="dxa"/>
          </w:tcPr>
          <w:p w14:paraId="73093058" w14:textId="77777777" w:rsidR="00B10011" w:rsidRPr="00010708" w:rsidRDefault="00B10011"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 xml:space="preserve">ณ วันที่ </w:t>
            </w:r>
          </w:p>
        </w:tc>
        <w:tc>
          <w:tcPr>
            <w:tcW w:w="85" w:type="dxa"/>
          </w:tcPr>
          <w:p w14:paraId="42908499"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095" w:type="dxa"/>
          </w:tcPr>
          <w:p w14:paraId="3D3BB953"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80" w:type="dxa"/>
          </w:tcPr>
          <w:p w14:paraId="37417387"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116" w:type="dxa"/>
          </w:tcPr>
          <w:p w14:paraId="64F9DBBB"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99" w:type="dxa"/>
          </w:tcPr>
          <w:p w14:paraId="606F7F08"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219" w:type="dxa"/>
          </w:tcPr>
          <w:p w14:paraId="3069378A" w14:textId="77777777" w:rsidR="00B10011" w:rsidRPr="00010708" w:rsidRDefault="00B10011"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 xml:space="preserve">ณ วันที่ </w:t>
            </w:r>
          </w:p>
        </w:tc>
      </w:tr>
      <w:tr w:rsidR="00B10011" w:rsidRPr="00010708" w14:paraId="5F5E55D0" w14:textId="77777777" w:rsidTr="00A635AA">
        <w:trPr>
          <w:trHeight w:val="144"/>
        </w:trPr>
        <w:tc>
          <w:tcPr>
            <w:tcW w:w="4384" w:type="dxa"/>
          </w:tcPr>
          <w:p w14:paraId="27C71178"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170" w:type="dxa"/>
          </w:tcPr>
          <w:p w14:paraId="1AF5F76C" w14:textId="7B683787" w:rsidR="00B10011" w:rsidRPr="00010708" w:rsidRDefault="003F01C8" w:rsidP="00B46343">
            <w:pPr>
              <w:spacing w:line="240" w:lineRule="auto"/>
              <w:ind w:left="18"/>
              <w:jc w:val="center"/>
              <w:rPr>
                <w:rFonts w:asciiTheme="majorBidi" w:hAnsiTheme="majorBidi" w:cstheme="majorBidi"/>
                <w:b/>
                <w:bCs/>
                <w:sz w:val="22"/>
                <w:szCs w:val="22"/>
                <w:cs/>
              </w:rPr>
            </w:pPr>
            <w:r w:rsidRPr="003F01C8">
              <w:rPr>
                <w:rFonts w:asciiTheme="majorBidi" w:hAnsiTheme="majorBidi" w:cstheme="majorBidi"/>
                <w:b/>
                <w:bCs/>
                <w:sz w:val="22"/>
                <w:szCs w:val="22"/>
              </w:rPr>
              <w:t>1</w:t>
            </w:r>
            <w:r w:rsidR="00B10011" w:rsidRPr="00010708">
              <w:rPr>
                <w:rFonts w:asciiTheme="majorBidi" w:hAnsiTheme="majorBidi" w:cstheme="majorBidi"/>
                <w:b/>
                <w:bCs/>
                <w:sz w:val="22"/>
                <w:szCs w:val="22"/>
                <w:cs/>
              </w:rPr>
              <w:t xml:space="preserve"> มกราคม</w:t>
            </w:r>
          </w:p>
        </w:tc>
        <w:tc>
          <w:tcPr>
            <w:tcW w:w="85" w:type="dxa"/>
          </w:tcPr>
          <w:p w14:paraId="6921A101"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095" w:type="dxa"/>
          </w:tcPr>
          <w:p w14:paraId="4A2A9B19"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80" w:type="dxa"/>
          </w:tcPr>
          <w:p w14:paraId="5F8CF1F6"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116" w:type="dxa"/>
          </w:tcPr>
          <w:p w14:paraId="3D2B4914"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99" w:type="dxa"/>
          </w:tcPr>
          <w:p w14:paraId="409F4E85"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219" w:type="dxa"/>
          </w:tcPr>
          <w:p w14:paraId="3A941E62" w14:textId="45919F6D" w:rsidR="00B10011" w:rsidRPr="00010708" w:rsidRDefault="003F01C8" w:rsidP="00B46343">
            <w:pPr>
              <w:spacing w:line="240" w:lineRule="auto"/>
              <w:ind w:left="18"/>
              <w:jc w:val="center"/>
              <w:rPr>
                <w:rFonts w:asciiTheme="majorBidi" w:hAnsiTheme="majorBidi" w:cstheme="majorBidi"/>
                <w:b/>
                <w:bCs/>
                <w:sz w:val="22"/>
                <w:szCs w:val="22"/>
              </w:rPr>
            </w:pPr>
            <w:r w:rsidRPr="003F01C8">
              <w:rPr>
                <w:rFonts w:asciiTheme="majorBidi" w:hAnsiTheme="majorBidi" w:cstheme="majorBidi"/>
                <w:b/>
                <w:bCs/>
                <w:sz w:val="22"/>
                <w:szCs w:val="22"/>
              </w:rPr>
              <w:t>31</w:t>
            </w:r>
            <w:r w:rsidR="00B10011" w:rsidRPr="00010708">
              <w:rPr>
                <w:rFonts w:asciiTheme="majorBidi" w:hAnsiTheme="majorBidi" w:cstheme="majorBidi"/>
                <w:b/>
                <w:bCs/>
                <w:sz w:val="22"/>
                <w:szCs w:val="22"/>
                <w:cs/>
              </w:rPr>
              <w:t xml:space="preserve"> ธันวาคม</w:t>
            </w:r>
          </w:p>
        </w:tc>
      </w:tr>
      <w:tr w:rsidR="00B10011" w:rsidRPr="00010708" w14:paraId="022A3214" w14:textId="77777777" w:rsidTr="00A635AA">
        <w:trPr>
          <w:trHeight w:val="144"/>
        </w:trPr>
        <w:tc>
          <w:tcPr>
            <w:tcW w:w="4384" w:type="dxa"/>
          </w:tcPr>
          <w:p w14:paraId="410EFFF4"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170" w:type="dxa"/>
          </w:tcPr>
          <w:p w14:paraId="777E02FD" w14:textId="420F82CB" w:rsidR="00B10011" w:rsidRPr="00010708" w:rsidRDefault="003F01C8" w:rsidP="00B46343">
            <w:pPr>
              <w:spacing w:line="240" w:lineRule="auto"/>
              <w:ind w:left="18"/>
              <w:jc w:val="center"/>
              <w:rPr>
                <w:rFonts w:asciiTheme="majorBidi" w:hAnsiTheme="majorBidi" w:cstheme="majorBidi"/>
                <w:b/>
                <w:bCs/>
                <w:sz w:val="22"/>
                <w:szCs w:val="22"/>
              </w:rPr>
            </w:pPr>
            <w:r w:rsidRPr="003F01C8">
              <w:rPr>
                <w:rFonts w:asciiTheme="majorBidi" w:hAnsiTheme="majorBidi" w:cstheme="majorBidi"/>
                <w:b/>
                <w:bCs/>
                <w:sz w:val="22"/>
                <w:szCs w:val="22"/>
              </w:rPr>
              <w:t>256</w:t>
            </w:r>
            <w:r w:rsidRPr="003F01C8">
              <w:rPr>
                <w:rFonts w:asciiTheme="majorBidi" w:hAnsiTheme="majorBidi" w:cstheme="majorBidi" w:hint="cs"/>
                <w:b/>
                <w:bCs/>
                <w:sz w:val="22"/>
                <w:szCs w:val="22"/>
              </w:rPr>
              <w:t>5</w:t>
            </w:r>
          </w:p>
        </w:tc>
        <w:tc>
          <w:tcPr>
            <w:tcW w:w="85" w:type="dxa"/>
          </w:tcPr>
          <w:p w14:paraId="38458B76"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095" w:type="dxa"/>
          </w:tcPr>
          <w:p w14:paraId="5F0408E7"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80" w:type="dxa"/>
          </w:tcPr>
          <w:p w14:paraId="38D67A5B"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116" w:type="dxa"/>
          </w:tcPr>
          <w:p w14:paraId="1720D93E"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99" w:type="dxa"/>
          </w:tcPr>
          <w:p w14:paraId="623ACD61" w14:textId="77777777" w:rsidR="00B10011" w:rsidRPr="00010708" w:rsidRDefault="00B10011" w:rsidP="00B46343">
            <w:pPr>
              <w:spacing w:line="240" w:lineRule="auto"/>
              <w:ind w:left="18"/>
              <w:jc w:val="center"/>
              <w:rPr>
                <w:rFonts w:asciiTheme="majorBidi" w:hAnsiTheme="majorBidi" w:cstheme="majorBidi"/>
                <w:b/>
                <w:bCs/>
                <w:sz w:val="22"/>
                <w:szCs w:val="22"/>
              </w:rPr>
            </w:pPr>
          </w:p>
        </w:tc>
        <w:tc>
          <w:tcPr>
            <w:tcW w:w="1219" w:type="dxa"/>
          </w:tcPr>
          <w:p w14:paraId="04E5E260" w14:textId="36F55B82" w:rsidR="00B10011" w:rsidRPr="00010708" w:rsidRDefault="003F01C8" w:rsidP="00B46343">
            <w:pPr>
              <w:spacing w:line="240" w:lineRule="auto"/>
              <w:ind w:left="18"/>
              <w:jc w:val="center"/>
              <w:rPr>
                <w:rFonts w:asciiTheme="majorBidi" w:hAnsiTheme="majorBidi" w:cstheme="majorBidi"/>
                <w:b/>
                <w:bCs/>
                <w:sz w:val="22"/>
                <w:szCs w:val="22"/>
              </w:rPr>
            </w:pPr>
            <w:r w:rsidRPr="003F01C8">
              <w:rPr>
                <w:rFonts w:asciiTheme="majorBidi" w:hAnsiTheme="majorBidi" w:cstheme="majorBidi"/>
                <w:b/>
                <w:bCs/>
                <w:sz w:val="22"/>
                <w:szCs w:val="22"/>
              </w:rPr>
              <w:t>256</w:t>
            </w:r>
            <w:r w:rsidRPr="003F01C8">
              <w:rPr>
                <w:rFonts w:asciiTheme="majorBidi" w:hAnsiTheme="majorBidi" w:cstheme="majorBidi" w:hint="cs"/>
                <w:b/>
                <w:bCs/>
                <w:sz w:val="22"/>
                <w:szCs w:val="22"/>
              </w:rPr>
              <w:t>5</w:t>
            </w:r>
          </w:p>
        </w:tc>
      </w:tr>
      <w:tr w:rsidR="00836EF7" w:rsidRPr="00010708" w14:paraId="0E39B4CA" w14:textId="77777777" w:rsidTr="00A635AA">
        <w:trPr>
          <w:trHeight w:val="144"/>
        </w:trPr>
        <w:tc>
          <w:tcPr>
            <w:tcW w:w="4384" w:type="dxa"/>
          </w:tcPr>
          <w:p w14:paraId="27CFDB65" w14:textId="77777777" w:rsidR="00836EF7" w:rsidRPr="00010708" w:rsidRDefault="00836EF7"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b/>
                <w:bCs/>
                <w:sz w:val="22"/>
                <w:szCs w:val="22"/>
              </w:rPr>
            </w:pPr>
            <w:r w:rsidRPr="00010708">
              <w:rPr>
                <w:rFonts w:asciiTheme="majorBidi" w:hAnsiTheme="majorBidi" w:cstheme="majorBidi"/>
                <w:sz w:val="22"/>
                <w:szCs w:val="22"/>
                <w:cs/>
              </w:rPr>
              <w:t>ที่ดิน</w:t>
            </w:r>
          </w:p>
        </w:tc>
        <w:tc>
          <w:tcPr>
            <w:tcW w:w="1170" w:type="dxa"/>
          </w:tcPr>
          <w:p w14:paraId="6C207906" w14:textId="172C85A3" w:rsidR="00836EF7"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747</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000</w:t>
            </w:r>
          </w:p>
        </w:tc>
        <w:tc>
          <w:tcPr>
            <w:tcW w:w="85" w:type="dxa"/>
          </w:tcPr>
          <w:p w14:paraId="34CFC907" w14:textId="77777777" w:rsidR="00836EF7" w:rsidRPr="00010708" w:rsidRDefault="00836EF7" w:rsidP="00B46343">
            <w:pPr>
              <w:spacing w:line="240" w:lineRule="auto"/>
              <w:ind w:left="18"/>
              <w:jc w:val="center"/>
              <w:rPr>
                <w:rFonts w:asciiTheme="majorBidi" w:hAnsiTheme="majorBidi" w:cstheme="majorBidi"/>
                <w:b/>
                <w:bCs/>
                <w:sz w:val="22"/>
                <w:szCs w:val="22"/>
              </w:rPr>
            </w:pPr>
          </w:p>
        </w:tc>
        <w:tc>
          <w:tcPr>
            <w:tcW w:w="1095" w:type="dxa"/>
          </w:tcPr>
          <w:p w14:paraId="225FD01C" w14:textId="56FB9805" w:rsidR="00836EF7" w:rsidRPr="00010708" w:rsidRDefault="00836EF7" w:rsidP="00B46343">
            <w:pPr>
              <w:pStyle w:val="a2"/>
              <w:tabs>
                <w:tab w:val="decimal" w:pos="648"/>
              </w:tabs>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80" w:type="dxa"/>
          </w:tcPr>
          <w:p w14:paraId="50BF8F59" w14:textId="77777777" w:rsidR="00836EF7" w:rsidRPr="00010708" w:rsidRDefault="00836EF7" w:rsidP="00B46343">
            <w:pPr>
              <w:spacing w:line="240" w:lineRule="auto"/>
              <w:ind w:left="18"/>
              <w:jc w:val="center"/>
              <w:rPr>
                <w:rFonts w:asciiTheme="majorBidi" w:hAnsiTheme="majorBidi" w:cstheme="majorBidi"/>
                <w:b/>
                <w:bCs/>
                <w:sz w:val="22"/>
                <w:szCs w:val="22"/>
              </w:rPr>
            </w:pPr>
          </w:p>
        </w:tc>
        <w:tc>
          <w:tcPr>
            <w:tcW w:w="1116" w:type="dxa"/>
          </w:tcPr>
          <w:p w14:paraId="5FEB269E" w14:textId="4CF95F9B" w:rsidR="00836EF7" w:rsidRPr="00010708" w:rsidRDefault="00836EF7" w:rsidP="00B46343">
            <w:pPr>
              <w:pStyle w:val="a2"/>
              <w:tabs>
                <w:tab w:val="decimal" w:pos="648"/>
              </w:tabs>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9" w:type="dxa"/>
          </w:tcPr>
          <w:p w14:paraId="5B355AB5" w14:textId="77777777" w:rsidR="00836EF7" w:rsidRPr="00010708" w:rsidRDefault="00836EF7" w:rsidP="00B46343">
            <w:pPr>
              <w:spacing w:line="240" w:lineRule="auto"/>
              <w:ind w:left="18"/>
              <w:jc w:val="center"/>
              <w:rPr>
                <w:rFonts w:asciiTheme="majorBidi" w:hAnsiTheme="majorBidi" w:cstheme="majorBidi"/>
                <w:b/>
                <w:bCs/>
                <w:sz w:val="22"/>
                <w:szCs w:val="22"/>
              </w:rPr>
            </w:pPr>
          </w:p>
        </w:tc>
        <w:tc>
          <w:tcPr>
            <w:tcW w:w="1219" w:type="dxa"/>
          </w:tcPr>
          <w:p w14:paraId="28E5AD65" w14:textId="7109615D" w:rsidR="00836EF7"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747</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000</w:t>
            </w:r>
          </w:p>
        </w:tc>
      </w:tr>
      <w:tr w:rsidR="00836EF7" w:rsidRPr="00010708" w14:paraId="242E8F3C" w14:textId="77777777" w:rsidTr="00A635AA">
        <w:trPr>
          <w:trHeight w:val="144"/>
        </w:trPr>
        <w:tc>
          <w:tcPr>
            <w:tcW w:w="4384" w:type="dxa"/>
          </w:tcPr>
          <w:p w14:paraId="56D96C98" w14:textId="77777777" w:rsidR="00836EF7" w:rsidRPr="00010708" w:rsidRDefault="00836EF7"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sz w:val="22"/>
                <w:szCs w:val="22"/>
              </w:rPr>
            </w:pPr>
            <w:r w:rsidRPr="00010708">
              <w:rPr>
                <w:rFonts w:asciiTheme="majorBidi" w:hAnsiTheme="majorBidi" w:cstheme="majorBidi"/>
                <w:sz w:val="22"/>
                <w:szCs w:val="22"/>
                <w:cs/>
              </w:rPr>
              <w:t>อาคาร</w:t>
            </w:r>
            <w:r>
              <w:rPr>
                <w:rFonts w:asciiTheme="majorBidi" w:hAnsiTheme="majorBidi" w:cstheme="majorBidi" w:hint="cs"/>
                <w:sz w:val="22"/>
                <w:szCs w:val="22"/>
                <w:cs/>
              </w:rPr>
              <w:t>ชุด</w:t>
            </w:r>
          </w:p>
        </w:tc>
        <w:tc>
          <w:tcPr>
            <w:tcW w:w="1170" w:type="dxa"/>
          </w:tcPr>
          <w:p w14:paraId="6E27DA6F" w14:textId="467E1615" w:rsidR="00836EF7"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7</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099</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015</w:t>
            </w:r>
          </w:p>
        </w:tc>
        <w:tc>
          <w:tcPr>
            <w:tcW w:w="85" w:type="dxa"/>
          </w:tcPr>
          <w:p w14:paraId="09F3BEA7" w14:textId="77777777" w:rsidR="00836EF7" w:rsidRPr="00010708" w:rsidRDefault="00836EF7" w:rsidP="00B46343">
            <w:pPr>
              <w:spacing w:line="240" w:lineRule="auto"/>
              <w:ind w:left="-207"/>
              <w:rPr>
                <w:rFonts w:asciiTheme="majorBidi" w:hAnsiTheme="majorBidi" w:cstheme="majorBidi"/>
                <w:sz w:val="22"/>
                <w:szCs w:val="22"/>
              </w:rPr>
            </w:pPr>
          </w:p>
        </w:tc>
        <w:tc>
          <w:tcPr>
            <w:tcW w:w="1095" w:type="dxa"/>
          </w:tcPr>
          <w:p w14:paraId="66E5B68D" w14:textId="0D03EF41" w:rsidR="00836EF7" w:rsidRPr="00010708" w:rsidRDefault="00836EF7" w:rsidP="00B46343">
            <w:pPr>
              <w:pStyle w:val="a2"/>
              <w:tabs>
                <w:tab w:val="decimal" w:pos="648"/>
              </w:tabs>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80" w:type="dxa"/>
          </w:tcPr>
          <w:p w14:paraId="15992DAB" w14:textId="77777777" w:rsidR="00836EF7" w:rsidRPr="00010708" w:rsidRDefault="00836EF7" w:rsidP="00B46343">
            <w:pPr>
              <w:tabs>
                <w:tab w:val="decimal" w:pos="1098"/>
              </w:tabs>
              <w:spacing w:line="240" w:lineRule="auto"/>
              <w:ind w:left="18"/>
              <w:rPr>
                <w:rFonts w:asciiTheme="majorBidi" w:hAnsiTheme="majorBidi" w:cstheme="majorBidi"/>
                <w:sz w:val="22"/>
                <w:szCs w:val="22"/>
              </w:rPr>
            </w:pPr>
          </w:p>
        </w:tc>
        <w:tc>
          <w:tcPr>
            <w:tcW w:w="1116" w:type="dxa"/>
          </w:tcPr>
          <w:p w14:paraId="3079C8EC" w14:textId="6AFE589E" w:rsidR="00836EF7" w:rsidRPr="00010708" w:rsidRDefault="00836EF7" w:rsidP="00B46343">
            <w:pPr>
              <w:pStyle w:val="a2"/>
              <w:tabs>
                <w:tab w:val="decimal" w:pos="648"/>
              </w:tabs>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9" w:type="dxa"/>
          </w:tcPr>
          <w:p w14:paraId="4B1DCA5E" w14:textId="77777777" w:rsidR="00836EF7" w:rsidRPr="00010708" w:rsidRDefault="00836EF7" w:rsidP="00B46343">
            <w:pPr>
              <w:tabs>
                <w:tab w:val="decimal" w:pos="1098"/>
              </w:tabs>
              <w:spacing w:line="240" w:lineRule="auto"/>
              <w:ind w:left="18"/>
              <w:rPr>
                <w:rFonts w:asciiTheme="majorBidi" w:hAnsiTheme="majorBidi" w:cstheme="majorBidi"/>
                <w:sz w:val="22"/>
                <w:szCs w:val="22"/>
              </w:rPr>
            </w:pPr>
          </w:p>
        </w:tc>
        <w:tc>
          <w:tcPr>
            <w:tcW w:w="1219" w:type="dxa"/>
          </w:tcPr>
          <w:p w14:paraId="50E960AC" w14:textId="637A546F" w:rsidR="00836EF7"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7</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099</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015</w:t>
            </w:r>
          </w:p>
        </w:tc>
      </w:tr>
      <w:tr w:rsidR="00836EF7" w:rsidRPr="00010708" w14:paraId="5027F40F" w14:textId="77777777" w:rsidTr="00A635AA">
        <w:trPr>
          <w:trHeight w:val="144"/>
        </w:trPr>
        <w:tc>
          <w:tcPr>
            <w:tcW w:w="4384" w:type="dxa"/>
          </w:tcPr>
          <w:p w14:paraId="2939C817" w14:textId="77777777" w:rsidR="00836EF7" w:rsidRPr="00010708" w:rsidRDefault="00836EF7"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240" w:lineRule="auto"/>
              <w:ind w:left="795" w:right="-108"/>
              <w:rPr>
                <w:rFonts w:asciiTheme="majorBidi" w:hAnsiTheme="majorBidi" w:cstheme="majorBidi"/>
                <w:sz w:val="22"/>
                <w:szCs w:val="22"/>
                <w:cs/>
              </w:rPr>
            </w:pPr>
            <w:r w:rsidRPr="00010708">
              <w:rPr>
                <w:rFonts w:asciiTheme="majorBidi" w:hAnsiTheme="majorBidi" w:cstheme="majorBidi"/>
                <w:sz w:val="22"/>
                <w:szCs w:val="22"/>
                <w:u w:val="single"/>
                <w:cs/>
              </w:rPr>
              <w:t>หัก</w:t>
            </w:r>
            <w:r w:rsidRPr="00010708">
              <w:rPr>
                <w:rFonts w:asciiTheme="majorBidi" w:hAnsiTheme="majorBidi" w:cstheme="majorBidi"/>
                <w:sz w:val="22"/>
                <w:szCs w:val="22"/>
                <w:cs/>
              </w:rPr>
              <w:tab/>
              <w:t>ค่าเสื่อม</w:t>
            </w:r>
            <w:r w:rsidRPr="00010708">
              <w:rPr>
                <w:rFonts w:asciiTheme="majorBidi" w:hAnsiTheme="majorBidi" w:cstheme="majorBidi"/>
                <w:sz w:val="22"/>
                <w:szCs w:val="22"/>
                <w:cs/>
                <w:lang w:val="en-GB" w:eastAsia="en-GB"/>
              </w:rPr>
              <w:t>ราคา</w:t>
            </w:r>
            <w:r w:rsidRPr="00010708">
              <w:rPr>
                <w:rFonts w:asciiTheme="majorBidi" w:hAnsiTheme="majorBidi" w:cstheme="majorBidi"/>
                <w:sz w:val="22"/>
                <w:szCs w:val="22"/>
                <w:cs/>
              </w:rPr>
              <w:t>สะสม</w:t>
            </w:r>
            <w:r w:rsidRPr="00010708">
              <w:rPr>
                <w:rFonts w:asciiTheme="majorBidi" w:hAnsiTheme="majorBidi" w:cstheme="majorBidi"/>
                <w:sz w:val="22"/>
                <w:szCs w:val="22"/>
              </w:rPr>
              <w:t xml:space="preserve"> - </w:t>
            </w:r>
            <w:r w:rsidRPr="00010708">
              <w:rPr>
                <w:rFonts w:asciiTheme="majorBidi" w:hAnsiTheme="majorBidi" w:cstheme="majorBidi"/>
                <w:sz w:val="22"/>
                <w:szCs w:val="22"/>
                <w:cs/>
              </w:rPr>
              <w:t>อาคาร</w:t>
            </w:r>
            <w:r>
              <w:rPr>
                <w:rFonts w:asciiTheme="majorBidi" w:hAnsiTheme="majorBidi" w:cstheme="majorBidi" w:hint="cs"/>
                <w:sz w:val="22"/>
                <w:szCs w:val="22"/>
                <w:cs/>
              </w:rPr>
              <w:t>ชุด</w:t>
            </w:r>
          </w:p>
        </w:tc>
        <w:tc>
          <w:tcPr>
            <w:tcW w:w="1170" w:type="dxa"/>
            <w:tcBorders>
              <w:bottom w:val="single" w:sz="4" w:space="0" w:color="auto"/>
            </w:tcBorders>
          </w:tcPr>
          <w:p w14:paraId="28BDE549" w14:textId="70576DDA" w:rsidR="00836EF7" w:rsidRPr="00010708" w:rsidRDefault="00836EF7" w:rsidP="00B46343">
            <w:pPr>
              <w:pStyle w:val="a2"/>
              <w:tabs>
                <w:tab w:val="decimal" w:pos="1048"/>
              </w:tabs>
              <w:ind w:right="43"/>
              <w:rPr>
                <w:rFonts w:asciiTheme="majorBidi" w:eastAsia="Angsana New" w:hAnsiTheme="majorBidi" w:cstheme="majorBidi"/>
                <w:color w:val="auto"/>
                <w:sz w:val="22"/>
                <w:szCs w:val="22"/>
                <w:lang w:val="en-US"/>
              </w:rPr>
            </w:pPr>
            <w:r w:rsidRPr="00836EF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w:t>
            </w:r>
            <w:r w:rsidRPr="00836EF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195</w:t>
            </w:r>
            <w:r w:rsidRPr="00836EF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448</w:t>
            </w:r>
            <w:r w:rsidRPr="00836EF7">
              <w:rPr>
                <w:rFonts w:asciiTheme="majorBidi" w:eastAsia="Angsana New" w:hAnsiTheme="majorBidi" w:cstheme="majorBidi"/>
                <w:color w:val="auto"/>
                <w:sz w:val="22"/>
                <w:szCs w:val="22"/>
                <w:lang w:val="en-US"/>
              </w:rPr>
              <w:t>)</w:t>
            </w:r>
          </w:p>
        </w:tc>
        <w:tc>
          <w:tcPr>
            <w:tcW w:w="85" w:type="dxa"/>
          </w:tcPr>
          <w:p w14:paraId="1811ED93" w14:textId="77777777" w:rsidR="00836EF7" w:rsidRPr="00010708" w:rsidRDefault="00836EF7" w:rsidP="00B46343">
            <w:pPr>
              <w:spacing w:line="240" w:lineRule="auto"/>
              <w:ind w:left="18"/>
              <w:rPr>
                <w:rFonts w:asciiTheme="majorBidi" w:hAnsiTheme="majorBidi" w:cstheme="majorBidi"/>
                <w:sz w:val="22"/>
                <w:szCs w:val="22"/>
              </w:rPr>
            </w:pPr>
          </w:p>
        </w:tc>
        <w:tc>
          <w:tcPr>
            <w:tcW w:w="1095" w:type="dxa"/>
            <w:tcBorders>
              <w:bottom w:val="single" w:sz="4" w:space="0" w:color="auto"/>
            </w:tcBorders>
          </w:tcPr>
          <w:p w14:paraId="02D3E1E5" w14:textId="548C164D" w:rsidR="00836EF7" w:rsidRPr="00010708" w:rsidRDefault="00836EF7" w:rsidP="00B46343">
            <w:pPr>
              <w:pStyle w:val="a2"/>
              <w:tabs>
                <w:tab w:val="decimal" w:pos="1005"/>
              </w:tabs>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353</w:t>
            </w:r>
            <w:r>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981</w:t>
            </w:r>
            <w:r>
              <w:rPr>
                <w:rFonts w:asciiTheme="majorBidi" w:eastAsia="Angsana New" w:hAnsiTheme="majorBidi" w:cstheme="majorBidi"/>
                <w:color w:val="auto"/>
                <w:sz w:val="22"/>
                <w:szCs w:val="22"/>
                <w:lang w:val="en-US"/>
              </w:rPr>
              <w:t>)</w:t>
            </w:r>
          </w:p>
        </w:tc>
        <w:tc>
          <w:tcPr>
            <w:tcW w:w="80" w:type="dxa"/>
          </w:tcPr>
          <w:p w14:paraId="158DB83B" w14:textId="77777777" w:rsidR="00836EF7" w:rsidRPr="00010708" w:rsidRDefault="00836EF7" w:rsidP="00B46343">
            <w:pPr>
              <w:tabs>
                <w:tab w:val="decimal" w:pos="1098"/>
              </w:tabs>
              <w:spacing w:line="240" w:lineRule="auto"/>
              <w:ind w:left="18"/>
              <w:rPr>
                <w:rFonts w:asciiTheme="majorBidi" w:hAnsiTheme="majorBidi" w:cstheme="majorBidi"/>
                <w:sz w:val="22"/>
                <w:szCs w:val="22"/>
              </w:rPr>
            </w:pPr>
          </w:p>
        </w:tc>
        <w:tc>
          <w:tcPr>
            <w:tcW w:w="1116" w:type="dxa"/>
            <w:tcBorders>
              <w:bottom w:val="single" w:sz="4" w:space="0" w:color="auto"/>
            </w:tcBorders>
          </w:tcPr>
          <w:p w14:paraId="78E15F16" w14:textId="15D5A995" w:rsidR="00836EF7" w:rsidRPr="00010708" w:rsidRDefault="00836EF7" w:rsidP="00B46343">
            <w:pPr>
              <w:pStyle w:val="a2"/>
              <w:tabs>
                <w:tab w:val="decimal" w:pos="648"/>
              </w:tabs>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9" w:type="dxa"/>
          </w:tcPr>
          <w:p w14:paraId="7909D3E9" w14:textId="77777777" w:rsidR="00836EF7" w:rsidRPr="00010708" w:rsidRDefault="00836EF7" w:rsidP="00B46343">
            <w:pPr>
              <w:tabs>
                <w:tab w:val="decimal" w:pos="1080"/>
              </w:tabs>
              <w:spacing w:line="240" w:lineRule="auto"/>
              <w:ind w:left="18"/>
              <w:jc w:val="center"/>
              <w:rPr>
                <w:rFonts w:asciiTheme="majorBidi" w:hAnsiTheme="majorBidi" w:cstheme="majorBidi"/>
                <w:sz w:val="22"/>
                <w:szCs w:val="22"/>
              </w:rPr>
            </w:pPr>
          </w:p>
        </w:tc>
        <w:tc>
          <w:tcPr>
            <w:tcW w:w="1219" w:type="dxa"/>
            <w:tcBorders>
              <w:bottom w:val="single" w:sz="4" w:space="0" w:color="auto"/>
            </w:tcBorders>
          </w:tcPr>
          <w:p w14:paraId="09139AD8" w14:textId="3765DE3B" w:rsidR="00836EF7" w:rsidRPr="00010708" w:rsidRDefault="00836EF7" w:rsidP="00B46343">
            <w:pPr>
              <w:pStyle w:val="a2"/>
              <w:tabs>
                <w:tab w:val="decimal" w:pos="1048"/>
              </w:tabs>
              <w:ind w:right="43"/>
              <w:rPr>
                <w:rFonts w:asciiTheme="majorBidi" w:eastAsia="Angsana New" w:hAnsiTheme="majorBidi" w:cstheme="majorBidi"/>
                <w:color w:val="auto"/>
                <w:sz w:val="22"/>
                <w:szCs w:val="22"/>
                <w:lang w:val="en-US"/>
              </w:rPr>
            </w:pPr>
            <w:r w:rsidRPr="00836EF7">
              <w:rPr>
                <w:rFonts w:asciiTheme="majorBidi" w:eastAsia="Angsana New" w:hAnsiTheme="majorBidi" w:cstheme="majorBidi"/>
                <w:color w:val="auto"/>
                <w:sz w:val="22"/>
                <w:szCs w:val="22"/>
                <w:cs/>
                <w:lang w:val="en-US"/>
              </w:rPr>
              <w:t>(</w:t>
            </w:r>
            <w:r w:rsidR="003F01C8" w:rsidRPr="003F01C8">
              <w:rPr>
                <w:rFonts w:asciiTheme="majorBidi" w:eastAsia="Angsana New" w:hAnsiTheme="majorBidi" w:cstheme="majorBidi"/>
                <w:color w:val="auto"/>
                <w:sz w:val="22"/>
                <w:szCs w:val="22"/>
                <w:lang w:val="en-US"/>
              </w:rPr>
              <w:t>3</w:t>
            </w:r>
            <w:r w:rsidRPr="00836EF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549</w:t>
            </w:r>
            <w:r w:rsidRPr="00836EF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429</w:t>
            </w:r>
            <w:r w:rsidRPr="00836EF7">
              <w:rPr>
                <w:rFonts w:asciiTheme="majorBidi" w:eastAsia="Angsana New" w:hAnsiTheme="majorBidi" w:cstheme="majorBidi"/>
                <w:color w:val="auto"/>
                <w:sz w:val="22"/>
                <w:szCs w:val="22"/>
                <w:cs/>
                <w:lang w:val="en-US"/>
              </w:rPr>
              <w:t>)</w:t>
            </w:r>
          </w:p>
        </w:tc>
      </w:tr>
      <w:tr w:rsidR="00836EF7" w:rsidRPr="00010708" w14:paraId="64E09D0D" w14:textId="77777777" w:rsidTr="00A635AA">
        <w:trPr>
          <w:trHeight w:val="144"/>
        </w:trPr>
        <w:tc>
          <w:tcPr>
            <w:tcW w:w="4384" w:type="dxa"/>
          </w:tcPr>
          <w:p w14:paraId="27CAC801" w14:textId="77777777" w:rsidR="00836EF7" w:rsidRPr="00010708" w:rsidRDefault="00836EF7" w:rsidP="00B46343">
            <w:pPr>
              <w:spacing w:line="240" w:lineRule="auto"/>
              <w:ind w:left="795"/>
              <w:jc w:val="both"/>
              <w:rPr>
                <w:rFonts w:asciiTheme="majorBidi" w:hAnsiTheme="majorBidi" w:cstheme="majorBidi"/>
                <w:b/>
                <w:bCs/>
                <w:sz w:val="22"/>
                <w:szCs w:val="22"/>
              </w:rPr>
            </w:pPr>
          </w:p>
        </w:tc>
        <w:tc>
          <w:tcPr>
            <w:tcW w:w="1170" w:type="dxa"/>
            <w:tcBorders>
              <w:top w:val="single" w:sz="4" w:space="0" w:color="auto"/>
              <w:bottom w:val="double" w:sz="4" w:space="0" w:color="auto"/>
            </w:tcBorders>
          </w:tcPr>
          <w:p w14:paraId="29679F10" w14:textId="34AD92E1" w:rsidR="00836EF7"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5</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650</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567</w:t>
            </w:r>
          </w:p>
        </w:tc>
        <w:tc>
          <w:tcPr>
            <w:tcW w:w="85" w:type="dxa"/>
          </w:tcPr>
          <w:p w14:paraId="074DF458" w14:textId="77777777" w:rsidR="00836EF7" w:rsidRPr="00010708" w:rsidRDefault="00836EF7" w:rsidP="00B46343">
            <w:pPr>
              <w:spacing w:line="240" w:lineRule="auto"/>
              <w:ind w:left="18"/>
              <w:rPr>
                <w:rFonts w:asciiTheme="majorBidi" w:hAnsiTheme="majorBidi" w:cstheme="majorBidi"/>
                <w:sz w:val="22"/>
                <w:szCs w:val="22"/>
              </w:rPr>
            </w:pPr>
          </w:p>
        </w:tc>
        <w:tc>
          <w:tcPr>
            <w:tcW w:w="1095" w:type="dxa"/>
            <w:tcBorders>
              <w:top w:val="single" w:sz="4" w:space="0" w:color="auto"/>
            </w:tcBorders>
          </w:tcPr>
          <w:p w14:paraId="54A38B0A" w14:textId="77777777" w:rsidR="00836EF7" w:rsidRPr="00010708" w:rsidRDefault="00836EF7" w:rsidP="00B46343">
            <w:pPr>
              <w:pStyle w:val="a2"/>
              <w:tabs>
                <w:tab w:val="decimal" w:pos="1005"/>
              </w:tabs>
              <w:ind w:right="43"/>
              <w:rPr>
                <w:rFonts w:asciiTheme="majorBidi" w:eastAsia="Angsana New" w:hAnsiTheme="majorBidi" w:cstheme="majorBidi"/>
                <w:color w:val="auto"/>
                <w:sz w:val="22"/>
                <w:szCs w:val="22"/>
                <w:lang w:val="en-US"/>
              </w:rPr>
            </w:pPr>
          </w:p>
        </w:tc>
        <w:tc>
          <w:tcPr>
            <w:tcW w:w="80" w:type="dxa"/>
          </w:tcPr>
          <w:p w14:paraId="2119EBE1" w14:textId="77777777" w:rsidR="00836EF7" w:rsidRPr="00010708" w:rsidRDefault="00836EF7" w:rsidP="00B46343">
            <w:pPr>
              <w:spacing w:line="240" w:lineRule="auto"/>
              <w:ind w:left="18"/>
              <w:rPr>
                <w:rFonts w:asciiTheme="majorBidi" w:hAnsiTheme="majorBidi" w:cstheme="majorBidi"/>
                <w:sz w:val="22"/>
                <w:szCs w:val="22"/>
              </w:rPr>
            </w:pPr>
          </w:p>
        </w:tc>
        <w:tc>
          <w:tcPr>
            <w:tcW w:w="1116" w:type="dxa"/>
            <w:tcBorders>
              <w:top w:val="single" w:sz="4" w:space="0" w:color="auto"/>
            </w:tcBorders>
          </w:tcPr>
          <w:p w14:paraId="7A7AEA21" w14:textId="77777777" w:rsidR="00836EF7" w:rsidRPr="00010708" w:rsidRDefault="00836EF7" w:rsidP="00B46343">
            <w:pPr>
              <w:pStyle w:val="a2"/>
              <w:tabs>
                <w:tab w:val="decimal" w:pos="1005"/>
              </w:tabs>
              <w:ind w:right="43"/>
              <w:rPr>
                <w:rFonts w:asciiTheme="majorBidi" w:eastAsia="Angsana New" w:hAnsiTheme="majorBidi" w:cstheme="majorBidi"/>
                <w:color w:val="auto"/>
                <w:sz w:val="22"/>
                <w:szCs w:val="22"/>
                <w:lang w:val="en-US"/>
              </w:rPr>
            </w:pPr>
          </w:p>
        </w:tc>
        <w:tc>
          <w:tcPr>
            <w:tcW w:w="99" w:type="dxa"/>
          </w:tcPr>
          <w:p w14:paraId="5874FA8F" w14:textId="77777777" w:rsidR="00836EF7" w:rsidRPr="00010708" w:rsidRDefault="00836EF7" w:rsidP="00B46343">
            <w:pPr>
              <w:spacing w:line="240" w:lineRule="auto"/>
              <w:ind w:left="18"/>
              <w:rPr>
                <w:rFonts w:asciiTheme="majorBidi" w:hAnsiTheme="majorBidi" w:cstheme="majorBidi"/>
                <w:sz w:val="22"/>
                <w:szCs w:val="22"/>
              </w:rPr>
            </w:pPr>
          </w:p>
        </w:tc>
        <w:tc>
          <w:tcPr>
            <w:tcW w:w="1219" w:type="dxa"/>
            <w:tcBorders>
              <w:top w:val="single" w:sz="4" w:space="0" w:color="auto"/>
              <w:bottom w:val="double" w:sz="4" w:space="0" w:color="auto"/>
            </w:tcBorders>
          </w:tcPr>
          <w:p w14:paraId="1ABD227C" w14:textId="7F0ED662" w:rsidR="00836EF7"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5</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296</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586</w:t>
            </w:r>
          </w:p>
        </w:tc>
      </w:tr>
    </w:tbl>
    <w:p w14:paraId="4DF841A2" w14:textId="77777777" w:rsidR="00B10011" w:rsidRDefault="00B10011" w:rsidP="00822622">
      <w:pPr>
        <w:pStyle w:val="ListParagraph"/>
        <w:spacing w:after="0" w:line="240" w:lineRule="auto"/>
        <w:ind w:left="360" w:right="-29"/>
        <w:contextualSpacing w:val="0"/>
        <w:jc w:val="right"/>
        <w:rPr>
          <w:rFonts w:asciiTheme="majorBidi" w:hAnsiTheme="majorBidi" w:cstheme="majorBidi"/>
          <w:b/>
          <w:bCs/>
          <w:color w:val="000000"/>
          <w:szCs w:val="22"/>
        </w:rPr>
      </w:pPr>
    </w:p>
    <w:p w14:paraId="1A2C3D08" w14:textId="7FAA93E2" w:rsidR="00C6665D" w:rsidRPr="00010708" w:rsidRDefault="00822622" w:rsidP="00822622">
      <w:pPr>
        <w:pStyle w:val="ListParagraph"/>
        <w:spacing w:after="0" w:line="240" w:lineRule="auto"/>
        <w:ind w:left="360" w:right="-29"/>
        <w:contextualSpacing w:val="0"/>
        <w:jc w:val="right"/>
        <w:rPr>
          <w:rFonts w:asciiTheme="majorBidi" w:hAnsiTheme="majorBidi" w:cstheme="majorBidi"/>
          <w:b/>
          <w:bCs/>
          <w:color w:val="000000"/>
          <w:szCs w:val="22"/>
        </w:rPr>
      </w:pPr>
      <w:r w:rsidRPr="00010708">
        <w:rPr>
          <w:rFonts w:asciiTheme="majorBidi" w:hAnsiTheme="majorBidi" w:cstheme="majorBidi"/>
          <w:b/>
          <w:bCs/>
          <w:color w:val="000000"/>
          <w:szCs w:val="22"/>
          <w:cs/>
        </w:rPr>
        <w:t>(</w:t>
      </w:r>
      <w:r w:rsidR="00C6665D" w:rsidRPr="00010708">
        <w:rPr>
          <w:rFonts w:asciiTheme="majorBidi" w:hAnsiTheme="majorBidi" w:cstheme="majorBidi"/>
          <w:b/>
          <w:bCs/>
          <w:color w:val="000000"/>
          <w:szCs w:val="22"/>
          <w:cs/>
        </w:rPr>
        <w:t>หน่วย</w:t>
      </w:r>
      <w:r w:rsidR="00C6665D" w:rsidRPr="00010708">
        <w:rPr>
          <w:rFonts w:asciiTheme="majorBidi" w:hAnsiTheme="majorBidi" w:cstheme="majorBidi"/>
          <w:b/>
          <w:bCs/>
          <w:color w:val="000000"/>
          <w:szCs w:val="22"/>
        </w:rPr>
        <w:t xml:space="preserve"> : </w:t>
      </w:r>
      <w:r w:rsidR="00C6665D" w:rsidRPr="00010708">
        <w:rPr>
          <w:rFonts w:asciiTheme="majorBidi" w:hAnsiTheme="majorBidi" w:cstheme="majorBidi"/>
          <w:b/>
          <w:bCs/>
          <w:color w:val="000000"/>
          <w:szCs w:val="22"/>
          <w:cs/>
        </w:rPr>
        <w:t>บาท</w:t>
      </w:r>
      <w:r w:rsidRPr="00010708">
        <w:rPr>
          <w:rFonts w:asciiTheme="majorBidi" w:hAnsiTheme="majorBidi" w:cstheme="majorBidi"/>
          <w:b/>
          <w:bCs/>
          <w:color w:val="000000"/>
          <w:szCs w:val="22"/>
          <w:cs/>
        </w:rPr>
        <w: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822622" w:rsidRPr="00010708" w14:paraId="619EC98F" w14:textId="77777777" w:rsidTr="00060DC3">
        <w:trPr>
          <w:trHeight w:val="144"/>
        </w:trPr>
        <w:tc>
          <w:tcPr>
            <w:tcW w:w="4384" w:type="dxa"/>
          </w:tcPr>
          <w:p w14:paraId="578046B1" w14:textId="77777777" w:rsidR="00822622" w:rsidRPr="00010708" w:rsidRDefault="00822622" w:rsidP="00B46343">
            <w:pPr>
              <w:spacing w:line="240" w:lineRule="auto"/>
              <w:ind w:left="532"/>
              <w:rPr>
                <w:rFonts w:asciiTheme="majorBidi" w:hAnsiTheme="majorBidi" w:cstheme="majorBidi"/>
                <w:sz w:val="22"/>
                <w:szCs w:val="22"/>
              </w:rPr>
            </w:pPr>
          </w:p>
        </w:tc>
        <w:tc>
          <w:tcPr>
            <w:tcW w:w="4864" w:type="dxa"/>
            <w:gridSpan w:val="7"/>
          </w:tcPr>
          <w:p w14:paraId="3C27E591" w14:textId="170EEB64" w:rsidR="00822622" w:rsidRPr="00010708" w:rsidRDefault="00822622" w:rsidP="00B46343">
            <w:pPr>
              <w:spacing w:line="240" w:lineRule="auto"/>
              <w:ind w:left="18"/>
              <w:jc w:val="center"/>
              <w:rPr>
                <w:rFonts w:asciiTheme="majorBidi" w:hAnsiTheme="majorBidi" w:cstheme="majorBidi"/>
                <w:b/>
                <w:bCs/>
                <w:sz w:val="22"/>
                <w:szCs w:val="22"/>
                <w:cs/>
              </w:rPr>
            </w:pPr>
            <w:r w:rsidRPr="00010708">
              <w:rPr>
                <w:rFonts w:asciiTheme="majorBidi" w:hAnsiTheme="majorBidi" w:cstheme="majorBidi"/>
                <w:b/>
                <w:bCs/>
                <w:sz w:val="22"/>
                <w:szCs w:val="22"/>
                <w:cs/>
              </w:rPr>
              <w:t>งบการเงินรวม</w:t>
            </w:r>
            <w:r w:rsidR="009509F1" w:rsidRPr="00010708">
              <w:rPr>
                <w:rFonts w:asciiTheme="majorBidi" w:hAnsiTheme="majorBidi" w:cstheme="majorBidi"/>
                <w:b/>
                <w:bCs/>
                <w:sz w:val="22"/>
                <w:szCs w:val="22"/>
                <w:cs/>
              </w:rPr>
              <w:t>และ</w:t>
            </w:r>
            <w:r w:rsidR="005B2EF8" w:rsidRPr="00010708">
              <w:rPr>
                <w:rFonts w:asciiTheme="majorBidi" w:hAnsiTheme="majorBidi" w:cstheme="majorBidi"/>
                <w:b/>
                <w:bCs/>
                <w:sz w:val="22"/>
                <w:szCs w:val="22"/>
                <w:cs/>
              </w:rPr>
              <w:t>งบการเงินเฉพาะกิจการ</w:t>
            </w:r>
          </w:p>
        </w:tc>
      </w:tr>
      <w:tr w:rsidR="00C6665D" w:rsidRPr="00010708" w14:paraId="01D38DC7" w14:textId="77777777" w:rsidTr="00822622">
        <w:trPr>
          <w:trHeight w:val="144"/>
        </w:trPr>
        <w:tc>
          <w:tcPr>
            <w:tcW w:w="4384" w:type="dxa"/>
          </w:tcPr>
          <w:p w14:paraId="2E2E0B6A" w14:textId="77777777" w:rsidR="00C6665D" w:rsidRPr="00010708" w:rsidRDefault="00C6665D" w:rsidP="00B46343">
            <w:pPr>
              <w:spacing w:line="240" w:lineRule="auto"/>
              <w:ind w:left="532"/>
              <w:rPr>
                <w:rFonts w:asciiTheme="majorBidi" w:hAnsiTheme="majorBidi" w:cstheme="majorBidi"/>
                <w:sz w:val="22"/>
                <w:szCs w:val="22"/>
              </w:rPr>
            </w:pPr>
          </w:p>
        </w:tc>
        <w:tc>
          <w:tcPr>
            <w:tcW w:w="1170" w:type="dxa"/>
          </w:tcPr>
          <w:p w14:paraId="37789B21" w14:textId="77777777" w:rsidR="00C6665D" w:rsidRPr="00010708" w:rsidRDefault="00C6665D"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ยอดคงเหลือ</w:t>
            </w:r>
          </w:p>
        </w:tc>
        <w:tc>
          <w:tcPr>
            <w:tcW w:w="85" w:type="dxa"/>
          </w:tcPr>
          <w:p w14:paraId="28E40E9E"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095" w:type="dxa"/>
          </w:tcPr>
          <w:p w14:paraId="50117DC4" w14:textId="77777777" w:rsidR="00C6665D" w:rsidRPr="00010708" w:rsidRDefault="00C6665D"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เพิ่มขึ้น</w:t>
            </w:r>
          </w:p>
        </w:tc>
        <w:tc>
          <w:tcPr>
            <w:tcW w:w="80" w:type="dxa"/>
          </w:tcPr>
          <w:p w14:paraId="4A12B526"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116" w:type="dxa"/>
          </w:tcPr>
          <w:p w14:paraId="4ABC50B1" w14:textId="77777777" w:rsidR="00C6665D" w:rsidRPr="00010708" w:rsidRDefault="00C6665D"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ลดลง</w:t>
            </w:r>
          </w:p>
        </w:tc>
        <w:tc>
          <w:tcPr>
            <w:tcW w:w="99" w:type="dxa"/>
          </w:tcPr>
          <w:p w14:paraId="357060A1"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219" w:type="dxa"/>
          </w:tcPr>
          <w:p w14:paraId="3337E186" w14:textId="77777777" w:rsidR="00C6665D" w:rsidRPr="00010708" w:rsidRDefault="00C6665D"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ยอดคงเหลือ</w:t>
            </w:r>
          </w:p>
        </w:tc>
      </w:tr>
      <w:tr w:rsidR="00C6665D" w:rsidRPr="00010708" w14:paraId="5DCD7A4D" w14:textId="77777777" w:rsidTr="00822622">
        <w:trPr>
          <w:trHeight w:val="144"/>
        </w:trPr>
        <w:tc>
          <w:tcPr>
            <w:tcW w:w="4384" w:type="dxa"/>
          </w:tcPr>
          <w:p w14:paraId="2BF2B255"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170" w:type="dxa"/>
          </w:tcPr>
          <w:p w14:paraId="18B032B6" w14:textId="77777777" w:rsidR="00C6665D" w:rsidRPr="00010708" w:rsidRDefault="00C6665D"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 xml:space="preserve">ณ วันที่ </w:t>
            </w:r>
          </w:p>
        </w:tc>
        <w:tc>
          <w:tcPr>
            <w:tcW w:w="85" w:type="dxa"/>
          </w:tcPr>
          <w:p w14:paraId="3A9633B4"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095" w:type="dxa"/>
          </w:tcPr>
          <w:p w14:paraId="2F4A5416"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80" w:type="dxa"/>
          </w:tcPr>
          <w:p w14:paraId="5188A5B6"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116" w:type="dxa"/>
          </w:tcPr>
          <w:p w14:paraId="024A092B"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99" w:type="dxa"/>
          </w:tcPr>
          <w:p w14:paraId="6D4E6620"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219" w:type="dxa"/>
          </w:tcPr>
          <w:p w14:paraId="73B0B99C" w14:textId="77777777" w:rsidR="00C6665D" w:rsidRPr="00010708" w:rsidRDefault="00C6665D" w:rsidP="00B46343">
            <w:pPr>
              <w:spacing w:line="240" w:lineRule="auto"/>
              <w:ind w:left="18"/>
              <w:jc w:val="center"/>
              <w:rPr>
                <w:rFonts w:asciiTheme="majorBidi" w:hAnsiTheme="majorBidi" w:cstheme="majorBidi"/>
                <w:b/>
                <w:bCs/>
                <w:sz w:val="22"/>
                <w:szCs w:val="22"/>
              </w:rPr>
            </w:pPr>
            <w:r w:rsidRPr="00010708">
              <w:rPr>
                <w:rFonts w:asciiTheme="majorBidi" w:hAnsiTheme="majorBidi" w:cstheme="majorBidi"/>
                <w:b/>
                <w:bCs/>
                <w:sz w:val="22"/>
                <w:szCs w:val="22"/>
                <w:cs/>
              </w:rPr>
              <w:t xml:space="preserve">ณ วันที่ </w:t>
            </w:r>
          </w:p>
        </w:tc>
      </w:tr>
      <w:tr w:rsidR="00C6665D" w:rsidRPr="00010708" w14:paraId="0B5008E1" w14:textId="77777777" w:rsidTr="00822622">
        <w:trPr>
          <w:trHeight w:val="144"/>
        </w:trPr>
        <w:tc>
          <w:tcPr>
            <w:tcW w:w="4384" w:type="dxa"/>
          </w:tcPr>
          <w:p w14:paraId="2ED9B3B7"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170" w:type="dxa"/>
          </w:tcPr>
          <w:p w14:paraId="70D041DA" w14:textId="4585A9C6" w:rsidR="00C6665D" w:rsidRPr="00010708" w:rsidRDefault="003F01C8" w:rsidP="00B46343">
            <w:pPr>
              <w:spacing w:line="240" w:lineRule="auto"/>
              <w:ind w:left="18"/>
              <w:jc w:val="center"/>
              <w:rPr>
                <w:rFonts w:asciiTheme="majorBidi" w:hAnsiTheme="majorBidi" w:cstheme="majorBidi"/>
                <w:b/>
                <w:bCs/>
                <w:sz w:val="22"/>
                <w:szCs w:val="22"/>
                <w:cs/>
              </w:rPr>
            </w:pPr>
            <w:r w:rsidRPr="003F01C8">
              <w:rPr>
                <w:rFonts w:asciiTheme="majorBidi" w:hAnsiTheme="majorBidi" w:cstheme="majorBidi"/>
                <w:b/>
                <w:bCs/>
                <w:sz w:val="22"/>
                <w:szCs w:val="22"/>
              </w:rPr>
              <w:t>1</w:t>
            </w:r>
            <w:r w:rsidR="00C6665D" w:rsidRPr="00010708">
              <w:rPr>
                <w:rFonts w:asciiTheme="majorBidi" w:hAnsiTheme="majorBidi" w:cstheme="majorBidi"/>
                <w:b/>
                <w:bCs/>
                <w:sz w:val="22"/>
                <w:szCs w:val="22"/>
                <w:cs/>
              </w:rPr>
              <w:t xml:space="preserve"> มกราคม</w:t>
            </w:r>
          </w:p>
        </w:tc>
        <w:tc>
          <w:tcPr>
            <w:tcW w:w="85" w:type="dxa"/>
          </w:tcPr>
          <w:p w14:paraId="007B4841"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095" w:type="dxa"/>
          </w:tcPr>
          <w:p w14:paraId="148F8310"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80" w:type="dxa"/>
          </w:tcPr>
          <w:p w14:paraId="60A3BF0C"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116" w:type="dxa"/>
          </w:tcPr>
          <w:p w14:paraId="04E52A95"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99" w:type="dxa"/>
          </w:tcPr>
          <w:p w14:paraId="669F519F"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219" w:type="dxa"/>
          </w:tcPr>
          <w:p w14:paraId="090B2325" w14:textId="200AB8CF" w:rsidR="00C6665D" w:rsidRPr="00010708" w:rsidRDefault="003F01C8" w:rsidP="00B46343">
            <w:pPr>
              <w:spacing w:line="240" w:lineRule="auto"/>
              <w:ind w:left="18"/>
              <w:jc w:val="center"/>
              <w:rPr>
                <w:rFonts w:asciiTheme="majorBidi" w:hAnsiTheme="majorBidi" w:cstheme="majorBidi"/>
                <w:b/>
                <w:bCs/>
                <w:sz w:val="22"/>
                <w:szCs w:val="22"/>
              </w:rPr>
            </w:pPr>
            <w:r w:rsidRPr="003F01C8">
              <w:rPr>
                <w:rFonts w:asciiTheme="majorBidi" w:hAnsiTheme="majorBidi" w:cstheme="majorBidi"/>
                <w:b/>
                <w:bCs/>
                <w:sz w:val="22"/>
                <w:szCs w:val="22"/>
              </w:rPr>
              <w:t>31</w:t>
            </w:r>
            <w:r w:rsidR="00C6665D" w:rsidRPr="00010708">
              <w:rPr>
                <w:rFonts w:asciiTheme="majorBidi" w:hAnsiTheme="majorBidi" w:cstheme="majorBidi"/>
                <w:b/>
                <w:bCs/>
                <w:sz w:val="22"/>
                <w:szCs w:val="22"/>
                <w:cs/>
              </w:rPr>
              <w:t xml:space="preserve"> ธันวาคม</w:t>
            </w:r>
          </w:p>
        </w:tc>
      </w:tr>
      <w:tr w:rsidR="00C6665D" w:rsidRPr="00010708" w14:paraId="4F4BD87B" w14:textId="77777777" w:rsidTr="00822622">
        <w:trPr>
          <w:trHeight w:val="144"/>
        </w:trPr>
        <w:tc>
          <w:tcPr>
            <w:tcW w:w="4384" w:type="dxa"/>
          </w:tcPr>
          <w:p w14:paraId="18714954"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170" w:type="dxa"/>
          </w:tcPr>
          <w:p w14:paraId="4D16C7B9" w14:textId="73E45E9C" w:rsidR="00C6665D" w:rsidRPr="00010708" w:rsidRDefault="003F01C8" w:rsidP="00B46343">
            <w:pPr>
              <w:spacing w:line="240" w:lineRule="auto"/>
              <w:ind w:left="18"/>
              <w:jc w:val="center"/>
              <w:rPr>
                <w:rFonts w:asciiTheme="majorBidi" w:hAnsiTheme="majorBidi" w:cstheme="majorBidi"/>
                <w:b/>
                <w:bCs/>
                <w:sz w:val="22"/>
                <w:szCs w:val="22"/>
              </w:rPr>
            </w:pPr>
            <w:r w:rsidRPr="003F01C8">
              <w:rPr>
                <w:rFonts w:asciiTheme="majorBidi" w:hAnsiTheme="majorBidi" w:cstheme="majorBidi"/>
                <w:b/>
                <w:bCs/>
                <w:sz w:val="22"/>
                <w:szCs w:val="22"/>
              </w:rPr>
              <w:t>2564</w:t>
            </w:r>
          </w:p>
        </w:tc>
        <w:tc>
          <w:tcPr>
            <w:tcW w:w="85" w:type="dxa"/>
          </w:tcPr>
          <w:p w14:paraId="7DF8E47D"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095" w:type="dxa"/>
          </w:tcPr>
          <w:p w14:paraId="506278E9"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80" w:type="dxa"/>
          </w:tcPr>
          <w:p w14:paraId="6CC552E4"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116" w:type="dxa"/>
          </w:tcPr>
          <w:p w14:paraId="6909E345"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99" w:type="dxa"/>
          </w:tcPr>
          <w:p w14:paraId="3B60C461" w14:textId="77777777" w:rsidR="00C6665D" w:rsidRPr="00010708" w:rsidRDefault="00C6665D" w:rsidP="00B46343">
            <w:pPr>
              <w:spacing w:line="240" w:lineRule="auto"/>
              <w:ind w:left="18"/>
              <w:jc w:val="center"/>
              <w:rPr>
                <w:rFonts w:asciiTheme="majorBidi" w:hAnsiTheme="majorBidi" w:cstheme="majorBidi"/>
                <w:b/>
                <w:bCs/>
                <w:sz w:val="22"/>
                <w:szCs w:val="22"/>
              </w:rPr>
            </w:pPr>
          </w:p>
        </w:tc>
        <w:tc>
          <w:tcPr>
            <w:tcW w:w="1219" w:type="dxa"/>
          </w:tcPr>
          <w:p w14:paraId="0A5A8FD0" w14:textId="1605E063" w:rsidR="00C6665D" w:rsidRPr="00010708" w:rsidRDefault="003F01C8" w:rsidP="00B46343">
            <w:pPr>
              <w:spacing w:line="240" w:lineRule="auto"/>
              <w:ind w:left="18"/>
              <w:jc w:val="center"/>
              <w:rPr>
                <w:rFonts w:asciiTheme="majorBidi" w:hAnsiTheme="majorBidi" w:cstheme="majorBidi"/>
                <w:b/>
                <w:bCs/>
                <w:sz w:val="22"/>
                <w:szCs w:val="22"/>
              </w:rPr>
            </w:pPr>
            <w:r w:rsidRPr="003F01C8">
              <w:rPr>
                <w:rFonts w:asciiTheme="majorBidi" w:hAnsiTheme="majorBidi" w:cstheme="majorBidi"/>
                <w:b/>
                <w:bCs/>
                <w:sz w:val="22"/>
                <w:szCs w:val="22"/>
              </w:rPr>
              <w:t>2564</w:t>
            </w:r>
          </w:p>
        </w:tc>
      </w:tr>
      <w:tr w:rsidR="005B336B" w:rsidRPr="00010708" w14:paraId="43C5B477" w14:textId="77777777" w:rsidTr="00822622">
        <w:trPr>
          <w:trHeight w:val="144"/>
        </w:trPr>
        <w:tc>
          <w:tcPr>
            <w:tcW w:w="4384" w:type="dxa"/>
          </w:tcPr>
          <w:p w14:paraId="4F37F300" w14:textId="1C163120" w:rsidR="005B336B" w:rsidRPr="00010708" w:rsidRDefault="005B336B"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b/>
                <w:bCs/>
                <w:sz w:val="22"/>
                <w:szCs w:val="22"/>
              </w:rPr>
            </w:pPr>
            <w:r w:rsidRPr="00010708">
              <w:rPr>
                <w:rFonts w:asciiTheme="majorBidi" w:hAnsiTheme="majorBidi" w:cstheme="majorBidi"/>
                <w:sz w:val="22"/>
                <w:szCs w:val="22"/>
                <w:cs/>
              </w:rPr>
              <w:t>ที่ดิน</w:t>
            </w:r>
          </w:p>
        </w:tc>
        <w:tc>
          <w:tcPr>
            <w:tcW w:w="1170" w:type="dxa"/>
          </w:tcPr>
          <w:p w14:paraId="30721CDE" w14:textId="05C1414F" w:rsidR="005B336B" w:rsidRPr="00010708" w:rsidRDefault="003F01C8" w:rsidP="00B46343">
            <w:pPr>
              <w:pStyle w:val="a2"/>
              <w:tabs>
                <w:tab w:val="decimal" w:pos="1005"/>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525B9B"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747</w:t>
            </w:r>
            <w:r w:rsidR="00525B9B"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000</w:t>
            </w:r>
          </w:p>
        </w:tc>
        <w:tc>
          <w:tcPr>
            <w:tcW w:w="85" w:type="dxa"/>
          </w:tcPr>
          <w:p w14:paraId="24CA50A2" w14:textId="77777777" w:rsidR="005B336B" w:rsidRPr="00010708" w:rsidRDefault="005B336B" w:rsidP="00B46343">
            <w:pPr>
              <w:spacing w:line="240" w:lineRule="auto"/>
              <w:ind w:left="18"/>
              <w:jc w:val="center"/>
              <w:rPr>
                <w:rFonts w:asciiTheme="majorBidi" w:hAnsiTheme="majorBidi" w:cstheme="majorBidi"/>
                <w:b/>
                <w:bCs/>
                <w:sz w:val="22"/>
                <w:szCs w:val="22"/>
              </w:rPr>
            </w:pPr>
          </w:p>
        </w:tc>
        <w:tc>
          <w:tcPr>
            <w:tcW w:w="1095" w:type="dxa"/>
          </w:tcPr>
          <w:p w14:paraId="0084247B" w14:textId="57405562" w:rsidR="005B336B" w:rsidRPr="00010708" w:rsidRDefault="00326371" w:rsidP="00B46343">
            <w:pPr>
              <w:pStyle w:val="a2"/>
              <w:tabs>
                <w:tab w:val="decimal" w:pos="648"/>
              </w:tabs>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80" w:type="dxa"/>
          </w:tcPr>
          <w:p w14:paraId="68783D0D" w14:textId="77777777" w:rsidR="005B336B" w:rsidRPr="00010708" w:rsidRDefault="005B336B" w:rsidP="00B46343">
            <w:pPr>
              <w:spacing w:line="240" w:lineRule="auto"/>
              <w:ind w:left="18"/>
              <w:jc w:val="center"/>
              <w:rPr>
                <w:rFonts w:asciiTheme="majorBidi" w:hAnsiTheme="majorBidi" w:cstheme="majorBidi"/>
                <w:b/>
                <w:bCs/>
                <w:sz w:val="22"/>
                <w:szCs w:val="22"/>
              </w:rPr>
            </w:pPr>
          </w:p>
        </w:tc>
        <w:tc>
          <w:tcPr>
            <w:tcW w:w="1116" w:type="dxa"/>
          </w:tcPr>
          <w:p w14:paraId="67CB08AB" w14:textId="4DA73A87" w:rsidR="005B336B" w:rsidRPr="00010708" w:rsidRDefault="001E29EB" w:rsidP="00B46343">
            <w:pPr>
              <w:pStyle w:val="a2"/>
              <w:tabs>
                <w:tab w:val="decimal" w:pos="648"/>
              </w:tabs>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9" w:type="dxa"/>
          </w:tcPr>
          <w:p w14:paraId="73187178" w14:textId="77777777" w:rsidR="005B336B" w:rsidRPr="00010708" w:rsidRDefault="005B336B" w:rsidP="00B46343">
            <w:pPr>
              <w:spacing w:line="240" w:lineRule="auto"/>
              <w:ind w:left="18"/>
              <w:jc w:val="center"/>
              <w:rPr>
                <w:rFonts w:asciiTheme="majorBidi" w:hAnsiTheme="majorBidi" w:cstheme="majorBidi"/>
                <w:b/>
                <w:bCs/>
                <w:sz w:val="22"/>
                <w:szCs w:val="22"/>
              </w:rPr>
            </w:pPr>
          </w:p>
        </w:tc>
        <w:tc>
          <w:tcPr>
            <w:tcW w:w="1219" w:type="dxa"/>
          </w:tcPr>
          <w:p w14:paraId="0BC5F146" w14:textId="46DF0235" w:rsidR="005B336B"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2B774C"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747</w:t>
            </w:r>
            <w:r w:rsidR="002B774C"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000</w:t>
            </w:r>
          </w:p>
        </w:tc>
      </w:tr>
      <w:tr w:rsidR="001E6B7A" w:rsidRPr="00010708" w14:paraId="73BE0F83" w14:textId="77777777" w:rsidTr="00822622">
        <w:trPr>
          <w:trHeight w:val="144"/>
        </w:trPr>
        <w:tc>
          <w:tcPr>
            <w:tcW w:w="4384" w:type="dxa"/>
          </w:tcPr>
          <w:p w14:paraId="3ED8A93F" w14:textId="3153139F" w:rsidR="001E6B7A" w:rsidRPr="00010708" w:rsidRDefault="005B336B"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5" w:right="-108"/>
              <w:rPr>
                <w:rFonts w:asciiTheme="majorBidi" w:hAnsiTheme="majorBidi" w:cstheme="majorBidi"/>
                <w:sz w:val="22"/>
                <w:szCs w:val="22"/>
              </w:rPr>
            </w:pPr>
            <w:r w:rsidRPr="00010708">
              <w:rPr>
                <w:rFonts w:asciiTheme="majorBidi" w:hAnsiTheme="majorBidi" w:cstheme="majorBidi"/>
                <w:sz w:val="22"/>
                <w:szCs w:val="22"/>
                <w:cs/>
              </w:rPr>
              <w:t>อาคาร</w:t>
            </w:r>
            <w:r w:rsidR="00F7069C">
              <w:rPr>
                <w:rFonts w:asciiTheme="majorBidi" w:hAnsiTheme="majorBidi" w:cstheme="majorBidi" w:hint="cs"/>
                <w:sz w:val="22"/>
                <w:szCs w:val="22"/>
                <w:cs/>
              </w:rPr>
              <w:t>ชุด</w:t>
            </w:r>
          </w:p>
        </w:tc>
        <w:tc>
          <w:tcPr>
            <w:tcW w:w="1170" w:type="dxa"/>
          </w:tcPr>
          <w:p w14:paraId="18E1BE7D" w14:textId="2424086D" w:rsidR="001E6B7A" w:rsidRPr="00010708" w:rsidRDefault="003F01C8" w:rsidP="00B46343">
            <w:pPr>
              <w:pStyle w:val="a2"/>
              <w:tabs>
                <w:tab w:val="decimal" w:pos="1005"/>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7</w:t>
            </w:r>
            <w:r w:rsidR="00525B9B"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099</w:t>
            </w:r>
            <w:r w:rsidR="00525B9B"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015</w:t>
            </w:r>
          </w:p>
        </w:tc>
        <w:tc>
          <w:tcPr>
            <w:tcW w:w="85" w:type="dxa"/>
          </w:tcPr>
          <w:p w14:paraId="27558AC4" w14:textId="77777777" w:rsidR="001E6B7A" w:rsidRPr="00010708" w:rsidRDefault="001E6B7A" w:rsidP="00B46343">
            <w:pPr>
              <w:spacing w:line="240" w:lineRule="auto"/>
              <w:ind w:left="-207"/>
              <w:rPr>
                <w:rFonts w:asciiTheme="majorBidi" w:hAnsiTheme="majorBidi" w:cstheme="majorBidi"/>
                <w:sz w:val="22"/>
                <w:szCs w:val="22"/>
              </w:rPr>
            </w:pPr>
          </w:p>
        </w:tc>
        <w:tc>
          <w:tcPr>
            <w:tcW w:w="1095" w:type="dxa"/>
          </w:tcPr>
          <w:p w14:paraId="17B95460" w14:textId="4B2D3C21" w:rsidR="001E6B7A" w:rsidRPr="00010708" w:rsidRDefault="00F2370F" w:rsidP="00B46343">
            <w:pPr>
              <w:pStyle w:val="a2"/>
              <w:tabs>
                <w:tab w:val="decimal" w:pos="648"/>
              </w:tabs>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80" w:type="dxa"/>
          </w:tcPr>
          <w:p w14:paraId="3BE6B22E" w14:textId="77777777" w:rsidR="001E6B7A" w:rsidRPr="00010708" w:rsidRDefault="001E6B7A" w:rsidP="00B46343">
            <w:pPr>
              <w:tabs>
                <w:tab w:val="decimal" w:pos="1098"/>
              </w:tabs>
              <w:spacing w:line="240" w:lineRule="auto"/>
              <w:ind w:left="18"/>
              <w:rPr>
                <w:rFonts w:asciiTheme="majorBidi" w:hAnsiTheme="majorBidi" w:cstheme="majorBidi"/>
                <w:sz w:val="22"/>
                <w:szCs w:val="22"/>
              </w:rPr>
            </w:pPr>
          </w:p>
        </w:tc>
        <w:tc>
          <w:tcPr>
            <w:tcW w:w="1116" w:type="dxa"/>
          </w:tcPr>
          <w:p w14:paraId="1C4E573E" w14:textId="2168A9BD" w:rsidR="001E6B7A" w:rsidRPr="00010708" w:rsidRDefault="00F2370F" w:rsidP="00B46343">
            <w:pPr>
              <w:pStyle w:val="a2"/>
              <w:tabs>
                <w:tab w:val="decimal" w:pos="648"/>
              </w:tabs>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9" w:type="dxa"/>
          </w:tcPr>
          <w:p w14:paraId="0475B8C6" w14:textId="77777777" w:rsidR="001E6B7A" w:rsidRPr="00010708" w:rsidRDefault="001E6B7A" w:rsidP="00B46343">
            <w:pPr>
              <w:tabs>
                <w:tab w:val="decimal" w:pos="1098"/>
              </w:tabs>
              <w:spacing w:line="240" w:lineRule="auto"/>
              <w:ind w:left="18"/>
              <w:rPr>
                <w:rFonts w:asciiTheme="majorBidi" w:hAnsiTheme="majorBidi" w:cstheme="majorBidi"/>
                <w:sz w:val="22"/>
                <w:szCs w:val="22"/>
              </w:rPr>
            </w:pPr>
          </w:p>
        </w:tc>
        <w:tc>
          <w:tcPr>
            <w:tcW w:w="1219" w:type="dxa"/>
          </w:tcPr>
          <w:p w14:paraId="333E2FD7" w14:textId="229B3B47" w:rsidR="001E6B7A"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7</w:t>
            </w:r>
            <w:r w:rsidR="004D29A8"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099</w:t>
            </w:r>
            <w:r w:rsidR="004D29A8"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015</w:t>
            </w:r>
          </w:p>
        </w:tc>
      </w:tr>
      <w:tr w:rsidR="001E6B7A" w:rsidRPr="00010708" w14:paraId="51918C1E" w14:textId="77777777" w:rsidTr="00822622">
        <w:trPr>
          <w:trHeight w:val="144"/>
        </w:trPr>
        <w:tc>
          <w:tcPr>
            <w:tcW w:w="4384" w:type="dxa"/>
          </w:tcPr>
          <w:p w14:paraId="5D660E92" w14:textId="62B1BDD2" w:rsidR="001E6B7A" w:rsidRPr="00010708" w:rsidRDefault="001E6B7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240" w:lineRule="auto"/>
              <w:ind w:left="795" w:right="-108"/>
              <w:rPr>
                <w:rFonts w:asciiTheme="majorBidi" w:hAnsiTheme="majorBidi" w:cstheme="majorBidi"/>
                <w:sz w:val="22"/>
                <w:szCs w:val="22"/>
                <w:cs/>
              </w:rPr>
            </w:pPr>
            <w:r w:rsidRPr="00010708">
              <w:rPr>
                <w:rFonts w:asciiTheme="majorBidi" w:hAnsiTheme="majorBidi" w:cstheme="majorBidi"/>
                <w:sz w:val="22"/>
                <w:szCs w:val="22"/>
                <w:u w:val="single"/>
                <w:cs/>
              </w:rPr>
              <w:t>หัก</w:t>
            </w:r>
            <w:r w:rsidRPr="00010708">
              <w:rPr>
                <w:rFonts w:asciiTheme="majorBidi" w:hAnsiTheme="majorBidi" w:cstheme="majorBidi"/>
                <w:sz w:val="22"/>
                <w:szCs w:val="22"/>
                <w:cs/>
              </w:rPr>
              <w:tab/>
              <w:t>ค่าเสื่อม</w:t>
            </w:r>
            <w:r w:rsidRPr="00010708">
              <w:rPr>
                <w:rFonts w:asciiTheme="majorBidi" w:hAnsiTheme="majorBidi" w:cstheme="majorBidi"/>
                <w:sz w:val="22"/>
                <w:szCs w:val="22"/>
                <w:cs/>
                <w:lang w:val="en-GB" w:eastAsia="en-GB"/>
              </w:rPr>
              <w:t>ราคา</w:t>
            </w:r>
            <w:r w:rsidRPr="00010708">
              <w:rPr>
                <w:rFonts w:asciiTheme="majorBidi" w:hAnsiTheme="majorBidi" w:cstheme="majorBidi"/>
                <w:sz w:val="22"/>
                <w:szCs w:val="22"/>
                <w:cs/>
              </w:rPr>
              <w:t>สะสม</w:t>
            </w:r>
            <w:r w:rsidR="00620967" w:rsidRPr="00010708">
              <w:rPr>
                <w:rFonts w:asciiTheme="majorBidi" w:hAnsiTheme="majorBidi" w:cstheme="majorBidi"/>
                <w:sz w:val="22"/>
                <w:szCs w:val="22"/>
              </w:rPr>
              <w:t xml:space="preserve"> </w:t>
            </w:r>
            <w:r w:rsidR="00174C74" w:rsidRPr="00010708">
              <w:rPr>
                <w:rFonts w:asciiTheme="majorBidi" w:hAnsiTheme="majorBidi" w:cstheme="majorBidi"/>
                <w:sz w:val="22"/>
                <w:szCs w:val="22"/>
              </w:rPr>
              <w:t>-</w:t>
            </w:r>
            <w:r w:rsidR="00620967" w:rsidRPr="00010708">
              <w:rPr>
                <w:rFonts w:asciiTheme="majorBidi" w:hAnsiTheme="majorBidi" w:cstheme="majorBidi"/>
                <w:sz w:val="22"/>
                <w:szCs w:val="22"/>
              </w:rPr>
              <w:t xml:space="preserve"> </w:t>
            </w:r>
            <w:r w:rsidR="00174C74" w:rsidRPr="00010708">
              <w:rPr>
                <w:rFonts w:asciiTheme="majorBidi" w:hAnsiTheme="majorBidi" w:cstheme="majorBidi"/>
                <w:sz w:val="22"/>
                <w:szCs w:val="22"/>
                <w:cs/>
              </w:rPr>
              <w:t>อาคาร</w:t>
            </w:r>
            <w:r w:rsidR="00F7069C">
              <w:rPr>
                <w:rFonts w:asciiTheme="majorBidi" w:hAnsiTheme="majorBidi" w:cstheme="majorBidi" w:hint="cs"/>
                <w:sz w:val="22"/>
                <w:szCs w:val="22"/>
                <w:cs/>
              </w:rPr>
              <w:t>ชุด</w:t>
            </w:r>
          </w:p>
        </w:tc>
        <w:tc>
          <w:tcPr>
            <w:tcW w:w="1170" w:type="dxa"/>
            <w:tcBorders>
              <w:bottom w:val="single" w:sz="4" w:space="0" w:color="auto"/>
            </w:tcBorders>
          </w:tcPr>
          <w:p w14:paraId="2F49EC27" w14:textId="783DF171" w:rsidR="001E6B7A" w:rsidRPr="00010708" w:rsidRDefault="001E6B7A" w:rsidP="00B46343">
            <w:pPr>
              <w:pStyle w:val="a2"/>
              <w:tabs>
                <w:tab w:val="decimal" w:pos="1005"/>
              </w:tabs>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840</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580</w:t>
            </w:r>
            <w:r w:rsidRPr="00010708">
              <w:rPr>
                <w:rFonts w:asciiTheme="majorBidi" w:eastAsia="Angsana New" w:hAnsiTheme="majorBidi" w:cstheme="majorBidi"/>
                <w:color w:val="auto"/>
                <w:sz w:val="22"/>
                <w:szCs w:val="22"/>
                <w:lang w:val="en-US"/>
              </w:rPr>
              <w:t>)</w:t>
            </w:r>
          </w:p>
        </w:tc>
        <w:tc>
          <w:tcPr>
            <w:tcW w:w="85" w:type="dxa"/>
          </w:tcPr>
          <w:p w14:paraId="41F56A56" w14:textId="77777777" w:rsidR="001E6B7A" w:rsidRPr="00010708" w:rsidRDefault="001E6B7A" w:rsidP="00B46343">
            <w:pPr>
              <w:spacing w:line="240" w:lineRule="auto"/>
              <w:ind w:left="18"/>
              <w:rPr>
                <w:rFonts w:asciiTheme="majorBidi" w:hAnsiTheme="majorBidi" w:cstheme="majorBidi"/>
                <w:sz w:val="22"/>
                <w:szCs w:val="22"/>
              </w:rPr>
            </w:pPr>
          </w:p>
        </w:tc>
        <w:tc>
          <w:tcPr>
            <w:tcW w:w="1095" w:type="dxa"/>
            <w:tcBorders>
              <w:bottom w:val="single" w:sz="4" w:space="0" w:color="auto"/>
            </w:tcBorders>
          </w:tcPr>
          <w:p w14:paraId="7EFD3ABB" w14:textId="2021C7CD" w:rsidR="001E6B7A" w:rsidRPr="00010708" w:rsidRDefault="00F2370F" w:rsidP="00B46343">
            <w:pPr>
              <w:pStyle w:val="a2"/>
              <w:tabs>
                <w:tab w:val="decimal" w:pos="1005"/>
              </w:tabs>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354</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868</w:t>
            </w:r>
            <w:r w:rsidRPr="00010708">
              <w:rPr>
                <w:rFonts w:asciiTheme="majorBidi" w:eastAsia="Angsana New" w:hAnsiTheme="majorBidi" w:cstheme="majorBidi"/>
                <w:color w:val="auto"/>
                <w:sz w:val="22"/>
                <w:szCs w:val="22"/>
                <w:lang w:val="en-US"/>
              </w:rPr>
              <w:t>)</w:t>
            </w:r>
          </w:p>
        </w:tc>
        <w:tc>
          <w:tcPr>
            <w:tcW w:w="80" w:type="dxa"/>
          </w:tcPr>
          <w:p w14:paraId="53C321CD" w14:textId="77777777" w:rsidR="001E6B7A" w:rsidRPr="00010708" w:rsidRDefault="001E6B7A" w:rsidP="00B46343">
            <w:pPr>
              <w:tabs>
                <w:tab w:val="decimal" w:pos="1098"/>
              </w:tabs>
              <w:spacing w:line="240" w:lineRule="auto"/>
              <w:ind w:left="18"/>
              <w:rPr>
                <w:rFonts w:asciiTheme="majorBidi" w:hAnsiTheme="majorBidi" w:cstheme="majorBidi"/>
                <w:sz w:val="22"/>
                <w:szCs w:val="22"/>
              </w:rPr>
            </w:pPr>
          </w:p>
        </w:tc>
        <w:tc>
          <w:tcPr>
            <w:tcW w:w="1116" w:type="dxa"/>
            <w:tcBorders>
              <w:bottom w:val="single" w:sz="4" w:space="0" w:color="auto"/>
            </w:tcBorders>
          </w:tcPr>
          <w:p w14:paraId="7FF497B3" w14:textId="2A18BCA1" w:rsidR="001E6B7A" w:rsidRPr="00010708" w:rsidRDefault="00F2370F" w:rsidP="00B46343">
            <w:pPr>
              <w:pStyle w:val="a2"/>
              <w:tabs>
                <w:tab w:val="decimal" w:pos="648"/>
              </w:tabs>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9" w:type="dxa"/>
          </w:tcPr>
          <w:p w14:paraId="656CB33F" w14:textId="77777777" w:rsidR="001E6B7A" w:rsidRPr="00010708" w:rsidRDefault="001E6B7A" w:rsidP="00B46343">
            <w:pPr>
              <w:tabs>
                <w:tab w:val="decimal" w:pos="1080"/>
              </w:tabs>
              <w:spacing w:line="240" w:lineRule="auto"/>
              <w:ind w:left="18"/>
              <w:jc w:val="center"/>
              <w:rPr>
                <w:rFonts w:asciiTheme="majorBidi" w:hAnsiTheme="majorBidi" w:cstheme="majorBidi"/>
                <w:sz w:val="22"/>
                <w:szCs w:val="22"/>
              </w:rPr>
            </w:pPr>
          </w:p>
        </w:tc>
        <w:tc>
          <w:tcPr>
            <w:tcW w:w="1219" w:type="dxa"/>
            <w:tcBorders>
              <w:bottom w:val="single" w:sz="4" w:space="0" w:color="auto"/>
            </w:tcBorders>
          </w:tcPr>
          <w:p w14:paraId="16257698" w14:textId="3875A501" w:rsidR="001E6B7A" w:rsidRPr="00010708" w:rsidRDefault="0029519F" w:rsidP="00B46343">
            <w:pPr>
              <w:pStyle w:val="a2"/>
              <w:tabs>
                <w:tab w:val="decimal" w:pos="1048"/>
              </w:tabs>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195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448</w:t>
            </w:r>
            <w:r w:rsidRPr="00010708">
              <w:rPr>
                <w:rFonts w:asciiTheme="majorBidi" w:eastAsia="Angsana New" w:hAnsiTheme="majorBidi" w:cstheme="majorBidi"/>
                <w:color w:val="auto"/>
                <w:sz w:val="22"/>
                <w:szCs w:val="22"/>
                <w:lang w:val="en-US"/>
              </w:rPr>
              <w:t>)</w:t>
            </w:r>
          </w:p>
        </w:tc>
      </w:tr>
      <w:tr w:rsidR="001E6B7A" w:rsidRPr="00010708" w14:paraId="1CC89F25" w14:textId="77777777" w:rsidTr="00822622">
        <w:trPr>
          <w:trHeight w:val="144"/>
        </w:trPr>
        <w:tc>
          <w:tcPr>
            <w:tcW w:w="4384" w:type="dxa"/>
          </w:tcPr>
          <w:p w14:paraId="57B947FE" w14:textId="78FB7E51" w:rsidR="001E6B7A" w:rsidRPr="00010708" w:rsidRDefault="001E6B7A" w:rsidP="00B46343">
            <w:pPr>
              <w:spacing w:line="240" w:lineRule="auto"/>
              <w:ind w:left="795"/>
              <w:jc w:val="both"/>
              <w:rPr>
                <w:rFonts w:asciiTheme="majorBidi" w:hAnsiTheme="majorBidi" w:cstheme="majorBidi"/>
                <w:b/>
                <w:bCs/>
                <w:sz w:val="22"/>
                <w:szCs w:val="22"/>
              </w:rPr>
            </w:pPr>
          </w:p>
        </w:tc>
        <w:tc>
          <w:tcPr>
            <w:tcW w:w="1170" w:type="dxa"/>
            <w:tcBorders>
              <w:top w:val="single" w:sz="4" w:space="0" w:color="auto"/>
              <w:bottom w:val="double" w:sz="4" w:space="0" w:color="auto"/>
            </w:tcBorders>
          </w:tcPr>
          <w:p w14:paraId="7A0BC718" w14:textId="489C32A9" w:rsidR="001E6B7A" w:rsidRPr="00010708" w:rsidRDefault="003F01C8" w:rsidP="00B46343">
            <w:pPr>
              <w:pStyle w:val="a2"/>
              <w:tabs>
                <w:tab w:val="decimal" w:pos="1005"/>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6</w:t>
            </w:r>
            <w:r w:rsidR="001E6B7A"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005</w:t>
            </w:r>
            <w:r w:rsidR="001E6B7A"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435</w:t>
            </w:r>
          </w:p>
        </w:tc>
        <w:tc>
          <w:tcPr>
            <w:tcW w:w="85" w:type="dxa"/>
          </w:tcPr>
          <w:p w14:paraId="30E1CC2C" w14:textId="77777777" w:rsidR="001E6B7A" w:rsidRPr="00010708" w:rsidRDefault="001E6B7A" w:rsidP="00B46343">
            <w:pPr>
              <w:spacing w:line="240" w:lineRule="auto"/>
              <w:ind w:left="18"/>
              <w:rPr>
                <w:rFonts w:asciiTheme="majorBidi" w:hAnsiTheme="majorBidi" w:cstheme="majorBidi"/>
                <w:sz w:val="22"/>
                <w:szCs w:val="22"/>
              </w:rPr>
            </w:pPr>
          </w:p>
        </w:tc>
        <w:tc>
          <w:tcPr>
            <w:tcW w:w="1095" w:type="dxa"/>
            <w:tcBorders>
              <w:top w:val="single" w:sz="4" w:space="0" w:color="auto"/>
            </w:tcBorders>
          </w:tcPr>
          <w:p w14:paraId="61626F8D" w14:textId="77777777" w:rsidR="001E6B7A" w:rsidRPr="00010708" w:rsidRDefault="001E6B7A" w:rsidP="00B46343">
            <w:pPr>
              <w:pStyle w:val="a2"/>
              <w:tabs>
                <w:tab w:val="decimal" w:pos="1005"/>
              </w:tabs>
              <w:ind w:right="43"/>
              <w:rPr>
                <w:rFonts w:asciiTheme="majorBidi" w:eastAsia="Angsana New" w:hAnsiTheme="majorBidi" w:cstheme="majorBidi"/>
                <w:color w:val="auto"/>
                <w:sz w:val="22"/>
                <w:szCs w:val="22"/>
                <w:lang w:val="en-US"/>
              </w:rPr>
            </w:pPr>
          </w:p>
        </w:tc>
        <w:tc>
          <w:tcPr>
            <w:tcW w:w="80" w:type="dxa"/>
          </w:tcPr>
          <w:p w14:paraId="185E5D93" w14:textId="77777777" w:rsidR="001E6B7A" w:rsidRPr="00010708" w:rsidRDefault="001E6B7A" w:rsidP="00B46343">
            <w:pPr>
              <w:spacing w:line="240" w:lineRule="auto"/>
              <w:ind w:left="18"/>
              <w:rPr>
                <w:rFonts w:asciiTheme="majorBidi" w:hAnsiTheme="majorBidi" w:cstheme="majorBidi"/>
                <w:sz w:val="22"/>
                <w:szCs w:val="22"/>
              </w:rPr>
            </w:pPr>
          </w:p>
        </w:tc>
        <w:tc>
          <w:tcPr>
            <w:tcW w:w="1116" w:type="dxa"/>
            <w:tcBorders>
              <w:top w:val="single" w:sz="4" w:space="0" w:color="auto"/>
            </w:tcBorders>
          </w:tcPr>
          <w:p w14:paraId="773892B6" w14:textId="77777777" w:rsidR="001E6B7A" w:rsidRPr="00010708" w:rsidRDefault="001E6B7A" w:rsidP="00B46343">
            <w:pPr>
              <w:pStyle w:val="a2"/>
              <w:tabs>
                <w:tab w:val="decimal" w:pos="1005"/>
              </w:tabs>
              <w:ind w:right="43"/>
              <w:rPr>
                <w:rFonts w:asciiTheme="majorBidi" w:eastAsia="Angsana New" w:hAnsiTheme="majorBidi" w:cstheme="majorBidi"/>
                <w:color w:val="auto"/>
                <w:sz w:val="22"/>
                <w:szCs w:val="22"/>
                <w:lang w:val="en-US"/>
              </w:rPr>
            </w:pPr>
          </w:p>
        </w:tc>
        <w:tc>
          <w:tcPr>
            <w:tcW w:w="99" w:type="dxa"/>
          </w:tcPr>
          <w:p w14:paraId="506146CE" w14:textId="77777777" w:rsidR="001E6B7A" w:rsidRPr="00010708" w:rsidRDefault="001E6B7A" w:rsidP="00B46343">
            <w:pPr>
              <w:spacing w:line="240" w:lineRule="auto"/>
              <w:ind w:left="18"/>
              <w:rPr>
                <w:rFonts w:asciiTheme="majorBidi" w:hAnsiTheme="majorBidi" w:cstheme="majorBidi"/>
                <w:sz w:val="22"/>
                <w:szCs w:val="22"/>
              </w:rPr>
            </w:pPr>
          </w:p>
        </w:tc>
        <w:tc>
          <w:tcPr>
            <w:tcW w:w="1219" w:type="dxa"/>
            <w:tcBorders>
              <w:top w:val="single" w:sz="4" w:space="0" w:color="auto"/>
              <w:bottom w:val="double" w:sz="4" w:space="0" w:color="auto"/>
            </w:tcBorders>
          </w:tcPr>
          <w:p w14:paraId="3EE61BE3" w14:textId="5277804A" w:rsidR="001E6B7A" w:rsidRPr="00010708" w:rsidRDefault="003F01C8" w:rsidP="00B46343">
            <w:pPr>
              <w:pStyle w:val="a2"/>
              <w:tabs>
                <w:tab w:val="decimal" w:pos="1048"/>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5</w:t>
            </w:r>
            <w:r w:rsidR="00BA7C1E"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650</w:t>
            </w:r>
            <w:r w:rsidR="00BA7C1E"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567</w:t>
            </w:r>
          </w:p>
        </w:tc>
      </w:tr>
      <w:tr w:rsidR="005272DA" w:rsidRPr="00010708" w14:paraId="3614EBD7" w14:textId="77777777" w:rsidTr="00DB0E6E">
        <w:trPr>
          <w:trHeight w:val="144"/>
        </w:trPr>
        <w:tc>
          <w:tcPr>
            <w:tcW w:w="4384" w:type="dxa"/>
          </w:tcPr>
          <w:p w14:paraId="3ABB9AFE" w14:textId="77777777" w:rsidR="005272DA" w:rsidRPr="00010708" w:rsidRDefault="005272D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2"/>
                <w:szCs w:val="22"/>
              </w:rPr>
            </w:pPr>
          </w:p>
        </w:tc>
        <w:tc>
          <w:tcPr>
            <w:tcW w:w="1170" w:type="dxa"/>
            <w:tcBorders>
              <w:top w:val="double" w:sz="4" w:space="0" w:color="auto"/>
            </w:tcBorders>
          </w:tcPr>
          <w:p w14:paraId="4A35E82D"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c>
          <w:tcPr>
            <w:tcW w:w="85" w:type="dxa"/>
          </w:tcPr>
          <w:p w14:paraId="1118E164" w14:textId="77777777" w:rsidR="005272DA" w:rsidRPr="00010708" w:rsidRDefault="005272DA" w:rsidP="00B46343">
            <w:pPr>
              <w:spacing w:line="240" w:lineRule="auto"/>
              <w:ind w:left="18"/>
              <w:rPr>
                <w:rFonts w:asciiTheme="majorBidi" w:hAnsiTheme="majorBidi" w:cstheme="majorBidi"/>
                <w:sz w:val="22"/>
                <w:szCs w:val="22"/>
              </w:rPr>
            </w:pPr>
          </w:p>
        </w:tc>
        <w:tc>
          <w:tcPr>
            <w:tcW w:w="1095" w:type="dxa"/>
          </w:tcPr>
          <w:p w14:paraId="028B610B"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c>
          <w:tcPr>
            <w:tcW w:w="80" w:type="dxa"/>
          </w:tcPr>
          <w:p w14:paraId="3816A0D0" w14:textId="77777777" w:rsidR="005272DA" w:rsidRPr="00010708" w:rsidRDefault="005272DA" w:rsidP="00B46343">
            <w:pPr>
              <w:spacing w:line="240" w:lineRule="auto"/>
              <w:ind w:left="18"/>
              <w:rPr>
                <w:rFonts w:asciiTheme="majorBidi" w:hAnsiTheme="majorBidi" w:cstheme="majorBidi"/>
                <w:sz w:val="22"/>
                <w:szCs w:val="22"/>
              </w:rPr>
            </w:pPr>
          </w:p>
        </w:tc>
        <w:tc>
          <w:tcPr>
            <w:tcW w:w="1116" w:type="dxa"/>
          </w:tcPr>
          <w:p w14:paraId="57241FC8"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c>
          <w:tcPr>
            <w:tcW w:w="99" w:type="dxa"/>
          </w:tcPr>
          <w:p w14:paraId="1FE432CB" w14:textId="77777777" w:rsidR="005272DA" w:rsidRPr="00010708" w:rsidRDefault="005272DA" w:rsidP="00B46343">
            <w:pPr>
              <w:spacing w:line="240" w:lineRule="auto"/>
              <w:ind w:left="18"/>
              <w:rPr>
                <w:rFonts w:asciiTheme="majorBidi" w:hAnsiTheme="majorBidi" w:cstheme="majorBidi"/>
                <w:sz w:val="22"/>
                <w:szCs w:val="22"/>
              </w:rPr>
            </w:pPr>
          </w:p>
        </w:tc>
        <w:tc>
          <w:tcPr>
            <w:tcW w:w="1219" w:type="dxa"/>
            <w:tcBorders>
              <w:top w:val="double" w:sz="4" w:space="0" w:color="auto"/>
            </w:tcBorders>
          </w:tcPr>
          <w:p w14:paraId="107D683F"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r>
      <w:tr w:rsidR="005272DA" w:rsidRPr="00010708" w14:paraId="0DD3E7B2" w14:textId="77777777" w:rsidTr="005272DA">
        <w:trPr>
          <w:trHeight w:val="144"/>
        </w:trPr>
        <w:tc>
          <w:tcPr>
            <w:tcW w:w="4384" w:type="dxa"/>
          </w:tcPr>
          <w:p w14:paraId="51F4D646" w14:textId="156C417A" w:rsidR="005272DA" w:rsidRPr="00010708" w:rsidRDefault="005272DA" w:rsidP="00B46343">
            <w:pPr>
              <w:spacing w:line="240" w:lineRule="auto"/>
              <w:ind w:left="795"/>
              <w:jc w:val="both"/>
              <w:rPr>
                <w:rFonts w:asciiTheme="majorBidi" w:hAnsiTheme="majorBidi" w:cstheme="majorBidi"/>
                <w:b/>
                <w:bCs/>
                <w:sz w:val="22"/>
                <w:szCs w:val="22"/>
              </w:rPr>
            </w:pPr>
            <w:r w:rsidRPr="00010708">
              <w:rPr>
                <w:rFonts w:asciiTheme="majorBidi" w:hAnsiTheme="majorBidi" w:cstheme="majorBidi"/>
                <w:b/>
                <w:bCs/>
                <w:color w:val="000000"/>
                <w:sz w:val="22"/>
                <w:szCs w:val="22"/>
                <w:cs/>
              </w:rPr>
              <w:t>ค่าเสื่อมราคาสำหรับปี</w:t>
            </w:r>
          </w:p>
        </w:tc>
        <w:tc>
          <w:tcPr>
            <w:tcW w:w="1170" w:type="dxa"/>
          </w:tcPr>
          <w:p w14:paraId="38CD2EF8"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c>
          <w:tcPr>
            <w:tcW w:w="85" w:type="dxa"/>
          </w:tcPr>
          <w:p w14:paraId="328FBD61" w14:textId="77777777" w:rsidR="005272DA" w:rsidRPr="00010708" w:rsidRDefault="005272DA" w:rsidP="00B46343">
            <w:pPr>
              <w:spacing w:line="240" w:lineRule="auto"/>
              <w:ind w:left="18"/>
              <w:rPr>
                <w:rFonts w:asciiTheme="majorBidi" w:hAnsiTheme="majorBidi" w:cstheme="majorBidi"/>
                <w:sz w:val="22"/>
                <w:szCs w:val="22"/>
              </w:rPr>
            </w:pPr>
          </w:p>
        </w:tc>
        <w:tc>
          <w:tcPr>
            <w:tcW w:w="1095" w:type="dxa"/>
          </w:tcPr>
          <w:p w14:paraId="4F61118C"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c>
          <w:tcPr>
            <w:tcW w:w="80" w:type="dxa"/>
          </w:tcPr>
          <w:p w14:paraId="59EB037F" w14:textId="77777777" w:rsidR="005272DA" w:rsidRPr="00010708" w:rsidRDefault="005272DA" w:rsidP="00B46343">
            <w:pPr>
              <w:spacing w:line="240" w:lineRule="auto"/>
              <w:ind w:left="18"/>
              <w:rPr>
                <w:rFonts w:asciiTheme="majorBidi" w:hAnsiTheme="majorBidi" w:cstheme="majorBidi"/>
                <w:sz w:val="22"/>
                <w:szCs w:val="22"/>
              </w:rPr>
            </w:pPr>
          </w:p>
        </w:tc>
        <w:tc>
          <w:tcPr>
            <w:tcW w:w="1116" w:type="dxa"/>
          </w:tcPr>
          <w:p w14:paraId="27F1FE99"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c>
          <w:tcPr>
            <w:tcW w:w="99" w:type="dxa"/>
          </w:tcPr>
          <w:p w14:paraId="09C0F6CC" w14:textId="77777777" w:rsidR="005272DA" w:rsidRPr="00010708" w:rsidRDefault="005272DA" w:rsidP="00B46343">
            <w:pPr>
              <w:spacing w:line="240" w:lineRule="auto"/>
              <w:ind w:left="18"/>
              <w:rPr>
                <w:rFonts w:asciiTheme="majorBidi" w:hAnsiTheme="majorBidi" w:cstheme="majorBidi"/>
                <w:sz w:val="22"/>
                <w:szCs w:val="22"/>
              </w:rPr>
            </w:pPr>
          </w:p>
        </w:tc>
        <w:tc>
          <w:tcPr>
            <w:tcW w:w="1219" w:type="dxa"/>
          </w:tcPr>
          <w:p w14:paraId="4AC8A0F6"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r>
      <w:tr w:rsidR="005272DA" w:rsidRPr="00010708" w14:paraId="4F1B7BA0" w14:textId="77777777" w:rsidTr="005272DA">
        <w:trPr>
          <w:trHeight w:val="144"/>
        </w:trPr>
        <w:tc>
          <w:tcPr>
            <w:tcW w:w="4384" w:type="dxa"/>
          </w:tcPr>
          <w:p w14:paraId="2DBB6EB4" w14:textId="400AFC38" w:rsidR="005272DA" w:rsidRPr="00010708" w:rsidRDefault="003F01C8" w:rsidP="00B46343">
            <w:pPr>
              <w:tabs>
                <w:tab w:val="clear" w:pos="680"/>
                <w:tab w:val="clear" w:pos="907"/>
              </w:tabs>
              <w:spacing w:line="240" w:lineRule="auto"/>
              <w:ind w:left="976"/>
              <w:jc w:val="both"/>
              <w:rPr>
                <w:rFonts w:asciiTheme="majorBidi" w:hAnsiTheme="majorBidi" w:cstheme="majorBidi"/>
                <w:sz w:val="22"/>
                <w:szCs w:val="22"/>
              </w:rPr>
            </w:pPr>
            <w:r w:rsidRPr="003F01C8">
              <w:rPr>
                <w:rFonts w:asciiTheme="majorBidi" w:hAnsiTheme="majorBidi" w:cstheme="majorBidi"/>
                <w:sz w:val="22"/>
                <w:szCs w:val="22"/>
              </w:rPr>
              <w:t>256</w:t>
            </w:r>
            <w:r w:rsidRPr="003F01C8">
              <w:rPr>
                <w:rFonts w:asciiTheme="majorBidi" w:hAnsiTheme="majorBidi" w:cstheme="majorBidi" w:hint="cs"/>
                <w:sz w:val="22"/>
                <w:szCs w:val="22"/>
              </w:rPr>
              <w:t>5</w:t>
            </w:r>
          </w:p>
        </w:tc>
        <w:tc>
          <w:tcPr>
            <w:tcW w:w="1170" w:type="dxa"/>
          </w:tcPr>
          <w:p w14:paraId="0A92C018"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c>
          <w:tcPr>
            <w:tcW w:w="85" w:type="dxa"/>
          </w:tcPr>
          <w:p w14:paraId="3ADFFDE2" w14:textId="77777777" w:rsidR="005272DA" w:rsidRPr="00010708" w:rsidRDefault="005272DA" w:rsidP="00B46343">
            <w:pPr>
              <w:spacing w:line="240" w:lineRule="auto"/>
              <w:ind w:left="18"/>
              <w:rPr>
                <w:rFonts w:asciiTheme="majorBidi" w:hAnsiTheme="majorBidi" w:cstheme="majorBidi"/>
                <w:sz w:val="22"/>
                <w:szCs w:val="22"/>
              </w:rPr>
            </w:pPr>
          </w:p>
        </w:tc>
        <w:tc>
          <w:tcPr>
            <w:tcW w:w="1095" w:type="dxa"/>
          </w:tcPr>
          <w:p w14:paraId="3E1BA48A" w14:textId="77777777" w:rsidR="005272DA" w:rsidRPr="00010708" w:rsidRDefault="005272DA" w:rsidP="00B46343">
            <w:pPr>
              <w:pStyle w:val="a2"/>
              <w:tabs>
                <w:tab w:val="decimal" w:pos="1005"/>
              </w:tabs>
              <w:ind w:right="43"/>
              <w:rPr>
                <w:rFonts w:asciiTheme="majorBidi" w:eastAsia="Angsana New" w:hAnsiTheme="majorBidi" w:cstheme="majorBidi"/>
                <w:color w:val="auto"/>
                <w:sz w:val="22"/>
                <w:szCs w:val="22"/>
                <w:lang w:val="en-US"/>
              </w:rPr>
            </w:pPr>
          </w:p>
        </w:tc>
        <w:tc>
          <w:tcPr>
            <w:tcW w:w="80" w:type="dxa"/>
          </w:tcPr>
          <w:p w14:paraId="45840904" w14:textId="77777777" w:rsidR="005272DA" w:rsidRPr="00010708" w:rsidRDefault="005272DA" w:rsidP="00B46343">
            <w:pPr>
              <w:spacing w:line="240" w:lineRule="auto"/>
              <w:ind w:left="18"/>
              <w:rPr>
                <w:rFonts w:asciiTheme="majorBidi" w:hAnsiTheme="majorBidi" w:cstheme="majorBidi"/>
                <w:sz w:val="22"/>
                <w:szCs w:val="22"/>
              </w:rPr>
            </w:pPr>
          </w:p>
        </w:tc>
        <w:tc>
          <w:tcPr>
            <w:tcW w:w="1116" w:type="dxa"/>
          </w:tcPr>
          <w:p w14:paraId="755AB1D8" w14:textId="4AF5975E" w:rsidR="005272DA" w:rsidRPr="00010708" w:rsidRDefault="00914C10" w:rsidP="00B46343">
            <w:pPr>
              <w:pStyle w:val="a2"/>
              <w:tabs>
                <w:tab w:val="decimal" w:pos="1005"/>
              </w:tabs>
              <w:ind w:right="43"/>
              <w:rPr>
                <w:rFonts w:asciiTheme="majorBidi" w:eastAsia="Angsana New" w:hAnsiTheme="majorBidi" w:cstheme="majorBidi"/>
                <w:b/>
                <w:bCs/>
                <w:color w:val="auto"/>
                <w:sz w:val="22"/>
                <w:szCs w:val="22"/>
                <w:lang w:val="en-US"/>
              </w:rPr>
            </w:pPr>
            <w:r w:rsidRPr="00010708">
              <w:rPr>
                <w:rFonts w:asciiTheme="majorBidi" w:eastAsia="Angsana New" w:hAnsiTheme="majorBidi" w:cstheme="majorBidi"/>
                <w:b/>
                <w:bCs/>
                <w:color w:val="auto"/>
                <w:sz w:val="22"/>
                <w:szCs w:val="22"/>
                <w:cs/>
                <w:lang w:val="en-US"/>
              </w:rPr>
              <w:t>บาท</w:t>
            </w:r>
          </w:p>
        </w:tc>
        <w:tc>
          <w:tcPr>
            <w:tcW w:w="99" w:type="dxa"/>
          </w:tcPr>
          <w:p w14:paraId="3365B20B" w14:textId="77777777" w:rsidR="005272DA" w:rsidRPr="00010708" w:rsidRDefault="005272DA" w:rsidP="00B46343">
            <w:pPr>
              <w:spacing w:line="240" w:lineRule="auto"/>
              <w:ind w:left="18"/>
              <w:rPr>
                <w:rFonts w:asciiTheme="majorBidi" w:hAnsiTheme="majorBidi" w:cstheme="majorBidi"/>
                <w:sz w:val="22"/>
                <w:szCs w:val="22"/>
              </w:rPr>
            </w:pPr>
          </w:p>
        </w:tc>
        <w:tc>
          <w:tcPr>
            <w:tcW w:w="1219" w:type="dxa"/>
            <w:tcBorders>
              <w:bottom w:val="double" w:sz="4" w:space="0" w:color="auto"/>
            </w:tcBorders>
          </w:tcPr>
          <w:p w14:paraId="5F6C0C29" w14:textId="267EAF41" w:rsidR="005272DA" w:rsidRPr="00010708" w:rsidRDefault="003F01C8" w:rsidP="00B46343">
            <w:pPr>
              <w:pStyle w:val="a2"/>
              <w:tabs>
                <w:tab w:val="decimal" w:pos="1005"/>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353</w:t>
            </w:r>
            <w:r w:rsidR="00836EF7" w:rsidRPr="00836EF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981</w:t>
            </w:r>
          </w:p>
        </w:tc>
      </w:tr>
      <w:tr w:rsidR="00B10011" w:rsidRPr="00010708" w14:paraId="740A398E" w14:textId="77777777" w:rsidTr="005272DA">
        <w:trPr>
          <w:trHeight w:val="144"/>
        </w:trPr>
        <w:tc>
          <w:tcPr>
            <w:tcW w:w="4384" w:type="dxa"/>
          </w:tcPr>
          <w:p w14:paraId="78693BCB" w14:textId="7F77EF18" w:rsidR="00B10011" w:rsidRPr="00010708" w:rsidRDefault="003F01C8" w:rsidP="00B46343">
            <w:pPr>
              <w:tabs>
                <w:tab w:val="clear" w:pos="680"/>
                <w:tab w:val="clear" w:pos="907"/>
              </w:tabs>
              <w:spacing w:line="240" w:lineRule="auto"/>
              <w:ind w:left="976"/>
              <w:jc w:val="both"/>
              <w:rPr>
                <w:rFonts w:asciiTheme="majorBidi" w:hAnsiTheme="majorBidi" w:cstheme="majorBidi"/>
                <w:sz w:val="22"/>
                <w:szCs w:val="22"/>
              </w:rPr>
            </w:pPr>
            <w:r w:rsidRPr="003F01C8">
              <w:rPr>
                <w:rFonts w:asciiTheme="majorBidi" w:hAnsiTheme="majorBidi" w:cstheme="majorBidi"/>
                <w:sz w:val="22"/>
                <w:szCs w:val="22"/>
              </w:rPr>
              <w:t>256</w:t>
            </w:r>
            <w:r w:rsidRPr="003F01C8">
              <w:rPr>
                <w:rFonts w:asciiTheme="majorBidi" w:hAnsiTheme="majorBidi" w:cstheme="majorBidi" w:hint="cs"/>
                <w:sz w:val="22"/>
                <w:szCs w:val="22"/>
              </w:rPr>
              <w:t>4</w:t>
            </w:r>
          </w:p>
        </w:tc>
        <w:tc>
          <w:tcPr>
            <w:tcW w:w="1170" w:type="dxa"/>
          </w:tcPr>
          <w:p w14:paraId="7827D8D9" w14:textId="77777777" w:rsidR="00B10011" w:rsidRPr="00010708" w:rsidRDefault="00B10011" w:rsidP="00B46343">
            <w:pPr>
              <w:pStyle w:val="a2"/>
              <w:tabs>
                <w:tab w:val="decimal" w:pos="1005"/>
              </w:tabs>
              <w:ind w:right="43"/>
              <w:rPr>
                <w:rFonts w:asciiTheme="majorBidi" w:eastAsia="Angsana New" w:hAnsiTheme="majorBidi" w:cstheme="majorBidi"/>
                <w:color w:val="auto"/>
                <w:sz w:val="22"/>
                <w:szCs w:val="22"/>
                <w:lang w:val="en-US"/>
              </w:rPr>
            </w:pPr>
          </w:p>
        </w:tc>
        <w:tc>
          <w:tcPr>
            <w:tcW w:w="85" w:type="dxa"/>
          </w:tcPr>
          <w:p w14:paraId="2BB6F1A6" w14:textId="77777777" w:rsidR="00B10011" w:rsidRPr="00010708" w:rsidRDefault="00B10011" w:rsidP="00B46343">
            <w:pPr>
              <w:spacing w:line="240" w:lineRule="auto"/>
              <w:ind w:left="18"/>
              <w:rPr>
                <w:rFonts w:asciiTheme="majorBidi" w:hAnsiTheme="majorBidi" w:cstheme="majorBidi"/>
                <w:sz w:val="22"/>
                <w:szCs w:val="22"/>
              </w:rPr>
            </w:pPr>
          </w:p>
        </w:tc>
        <w:tc>
          <w:tcPr>
            <w:tcW w:w="1095" w:type="dxa"/>
          </w:tcPr>
          <w:p w14:paraId="246127AD" w14:textId="77777777" w:rsidR="00B10011" w:rsidRPr="00010708" w:rsidRDefault="00B10011" w:rsidP="00B46343">
            <w:pPr>
              <w:pStyle w:val="a2"/>
              <w:tabs>
                <w:tab w:val="decimal" w:pos="1005"/>
              </w:tabs>
              <w:ind w:right="43"/>
              <w:rPr>
                <w:rFonts w:asciiTheme="majorBidi" w:eastAsia="Angsana New" w:hAnsiTheme="majorBidi" w:cstheme="majorBidi"/>
                <w:color w:val="auto"/>
                <w:sz w:val="22"/>
                <w:szCs w:val="22"/>
                <w:lang w:val="en-US"/>
              </w:rPr>
            </w:pPr>
          </w:p>
        </w:tc>
        <w:tc>
          <w:tcPr>
            <w:tcW w:w="80" w:type="dxa"/>
          </w:tcPr>
          <w:p w14:paraId="3E3BDE6E" w14:textId="77777777" w:rsidR="00B10011" w:rsidRPr="00010708" w:rsidRDefault="00B10011" w:rsidP="00B46343">
            <w:pPr>
              <w:spacing w:line="240" w:lineRule="auto"/>
              <w:ind w:left="18"/>
              <w:rPr>
                <w:rFonts w:asciiTheme="majorBidi" w:hAnsiTheme="majorBidi" w:cstheme="majorBidi"/>
                <w:sz w:val="22"/>
                <w:szCs w:val="22"/>
              </w:rPr>
            </w:pPr>
          </w:p>
        </w:tc>
        <w:tc>
          <w:tcPr>
            <w:tcW w:w="1116" w:type="dxa"/>
          </w:tcPr>
          <w:p w14:paraId="19D0FFD9" w14:textId="7721CB7B" w:rsidR="00B10011" w:rsidRPr="00010708" w:rsidRDefault="00B10011" w:rsidP="00B46343">
            <w:pPr>
              <w:pStyle w:val="a2"/>
              <w:tabs>
                <w:tab w:val="decimal" w:pos="1005"/>
              </w:tabs>
              <w:ind w:right="43"/>
              <w:rPr>
                <w:rFonts w:asciiTheme="majorBidi" w:eastAsia="Angsana New" w:hAnsiTheme="majorBidi" w:cstheme="majorBidi"/>
                <w:b/>
                <w:bCs/>
                <w:color w:val="auto"/>
                <w:sz w:val="22"/>
                <w:szCs w:val="22"/>
                <w:lang w:val="en-US"/>
              </w:rPr>
            </w:pPr>
            <w:r w:rsidRPr="00010708">
              <w:rPr>
                <w:rFonts w:asciiTheme="majorBidi" w:eastAsia="Angsana New" w:hAnsiTheme="majorBidi" w:cstheme="majorBidi"/>
                <w:b/>
                <w:bCs/>
                <w:color w:val="auto"/>
                <w:sz w:val="22"/>
                <w:szCs w:val="22"/>
                <w:cs/>
                <w:lang w:val="en-US"/>
              </w:rPr>
              <w:t>บาท</w:t>
            </w:r>
          </w:p>
        </w:tc>
        <w:tc>
          <w:tcPr>
            <w:tcW w:w="99" w:type="dxa"/>
          </w:tcPr>
          <w:p w14:paraId="01F3F22A" w14:textId="77777777" w:rsidR="00B10011" w:rsidRPr="00010708" w:rsidRDefault="00B10011" w:rsidP="00B46343">
            <w:pPr>
              <w:spacing w:line="240" w:lineRule="auto"/>
              <w:ind w:left="18"/>
              <w:rPr>
                <w:rFonts w:asciiTheme="majorBidi" w:hAnsiTheme="majorBidi" w:cstheme="majorBidi"/>
                <w:sz w:val="22"/>
                <w:szCs w:val="22"/>
              </w:rPr>
            </w:pPr>
          </w:p>
        </w:tc>
        <w:tc>
          <w:tcPr>
            <w:tcW w:w="1219" w:type="dxa"/>
            <w:tcBorders>
              <w:top w:val="double" w:sz="4" w:space="0" w:color="auto"/>
              <w:bottom w:val="double" w:sz="4" w:space="0" w:color="auto"/>
            </w:tcBorders>
          </w:tcPr>
          <w:p w14:paraId="069DEFEE" w14:textId="530E8632" w:rsidR="00B10011" w:rsidRPr="00010708" w:rsidRDefault="003F01C8" w:rsidP="00B46343">
            <w:pPr>
              <w:pStyle w:val="a2"/>
              <w:tabs>
                <w:tab w:val="decimal" w:pos="1005"/>
              </w:tabs>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354</w:t>
            </w:r>
            <w:r w:rsidR="00B10011"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868</w:t>
            </w:r>
          </w:p>
        </w:tc>
      </w:tr>
    </w:tbl>
    <w:p w14:paraId="4E062B1F" w14:textId="6EC3AC95" w:rsidR="00585D81" w:rsidRPr="00010708" w:rsidRDefault="0018078B" w:rsidP="0077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szCs w:val="28"/>
        </w:rPr>
      </w:pPr>
      <w:r w:rsidRPr="00010708">
        <w:rPr>
          <w:rFonts w:asciiTheme="majorBidi" w:hAnsiTheme="majorBidi" w:cstheme="majorBidi"/>
          <w:sz w:val="28"/>
          <w:szCs w:val="28"/>
          <w:cs/>
        </w:rPr>
        <w:t>อสังหาริมทรัพย์เพื่อการลงทุนประกอบด้วยที่ดิ</w:t>
      </w:r>
      <w:r w:rsidR="00AA368C" w:rsidRPr="00010708">
        <w:rPr>
          <w:rFonts w:asciiTheme="majorBidi" w:hAnsiTheme="majorBidi" w:cstheme="majorBidi"/>
          <w:sz w:val="28"/>
          <w:szCs w:val="28"/>
          <w:cs/>
        </w:rPr>
        <w:t>นที่ได้รับชำระ</w:t>
      </w:r>
      <w:r w:rsidR="00AC4018" w:rsidRPr="00010708">
        <w:rPr>
          <w:rFonts w:asciiTheme="majorBidi" w:hAnsiTheme="majorBidi" w:cstheme="majorBidi"/>
          <w:sz w:val="28"/>
          <w:szCs w:val="28"/>
          <w:cs/>
        </w:rPr>
        <w:t>หนี้</w:t>
      </w:r>
      <w:r w:rsidR="00AA368C" w:rsidRPr="00010708">
        <w:rPr>
          <w:rFonts w:asciiTheme="majorBidi" w:hAnsiTheme="majorBidi" w:cstheme="majorBidi"/>
          <w:sz w:val="28"/>
          <w:szCs w:val="28"/>
          <w:cs/>
        </w:rPr>
        <w:t>จากลูกหนี้และ</w:t>
      </w:r>
      <w:r w:rsidR="00E27CB4" w:rsidRPr="00010708">
        <w:rPr>
          <w:rFonts w:asciiTheme="majorBidi" w:hAnsiTheme="majorBidi" w:cstheme="majorBidi"/>
          <w:sz w:val="28"/>
          <w:szCs w:val="28"/>
          <w:cs/>
        </w:rPr>
        <w:t>อาคารชุด</w:t>
      </w:r>
      <w:r w:rsidR="00AA368C" w:rsidRPr="00010708">
        <w:rPr>
          <w:rFonts w:asciiTheme="majorBidi" w:hAnsiTheme="majorBidi" w:cstheme="majorBidi"/>
          <w:sz w:val="28"/>
          <w:szCs w:val="28"/>
          <w:cs/>
        </w:rPr>
        <w:t xml:space="preserve">ที่ไม่ได้ใช้งาน </w:t>
      </w:r>
      <w:r w:rsidR="00CF0B65" w:rsidRPr="00010708">
        <w:rPr>
          <w:rFonts w:asciiTheme="majorBidi" w:hAnsiTheme="majorBidi" w:cstheme="majorBidi"/>
          <w:sz w:val="28"/>
          <w:szCs w:val="28"/>
          <w:cs/>
        </w:rPr>
        <w:t>โดยบริษัท</w:t>
      </w:r>
      <w:r w:rsidR="008B4B6F" w:rsidRPr="00010708">
        <w:rPr>
          <w:rFonts w:asciiTheme="majorBidi" w:hAnsiTheme="majorBidi" w:cstheme="majorBidi"/>
          <w:sz w:val="28"/>
          <w:szCs w:val="28"/>
          <w:cs/>
        </w:rPr>
        <w:t>ยังไม่</w:t>
      </w:r>
      <w:r w:rsidR="00BE1B47" w:rsidRPr="00010708">
        <w:rPr>
          <w:rFonts w:asciiTheme="majorBidi" w:hAnsiTheme="majorBidi" w:cstheme="majorBidi"/>
          <w:sz w:val="28"/>
          <w:szCs w:val="28"/>
          <w:cs/>
        </w:rPr>
        <w:t>มีแผน</w:t>
      </w:r>
      <w:r w:rsidR="00AA368C" w:rsidRPr="00010708">
        <w:rPr>
          <w:rFonts w:asciiTheme="majorBidi" w:hAnsiTheme="majorBidi" w:cstheme="majorBidi"/>
          <w:sz w:val="28"/>
          <w:szCs w:val="28"/>
          <w:cs/>
        </w:rPr>
        <w:t>การใช้</w:t>
      </w:r>
      <w:r w:rsidR="00C71BC7" w:rsidRPr="00010708">
        <w:rPr>
          <w:rFonts w:asciiTheme="majorBidi" w:hAnsiTheme="majorBidi" w:cstheme="majorBidi"/>
          <w:sz w:val="28"/>
          <w:szCs w:val="28"/>
          <w:cs/>
        </w:rPr>
        <w:t>งาน</w:t>
      </w:r>
      <w:r w:rsidR="00CA208D" w:rsidRPr="00010708">
        <w:rPr>
          <w:rFonts w:asciiTheme="majorBidi" w:hAnsiTheme="majorBidi" w:cstheme="majorBidi"/>
          <w:sz w:val="28"/>
          <w:szCs w:val="28"/>
          <w:cs/>
        </w:rPr>
        <w:t>สินทรัพย์ดังกล่าว</w:t>
      </w:r>
      <w:r w:rsidR="00BE1B47" w:rsidRPr="00010708">
        <w:rPr>
          <w:rFonts w:asciiTheme="majorBidi" w:hAnsiTheme="majorBidi" w:cstheme="majorBidi"/>
          <w:sz w:val="28"/>
          <w:szCs w:val="28"/>
          <w:cs/>
        </w:rPr>
        <w:t>ในอนาค</w:t>
      </w:r>
      <w:r w:rsidR="00D96568" w:rsidRPr="00010708">
        <w:rPr>
          <w:rFonts w:asciiTheme="majorBidi" w:hAnsiTheme="majorBidi" w:cstheme="majorBidi"/>
          <w:sz w:val="28"/>
          <w:szCs w:val="28"/>
          <w:cs/>
        </w:rPr>
        <w:t>ต</w:t>
      </w:r>
    </w:p>
    <w:p w14:paraId="68DC50E7" w14:textId="6C3BD278" w:rsidR="0097672A" w:rsidRPr="00010708" w:rsidRDefault="0097672A" w:rsidP="0077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55395AF4" w14:textId="0E2CD810" w:rsidR="006C7D67" w:rsidRPr="00010708" w:rsidRDefault="006C7D67" w:rsidP="006C7D6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sz w:val="28"/>
          <w:szCs w:val="28"/>
          <w:lang w:val="en-GB"/>
        </w:rPr>
      </w:pPr>
      <w:r w:rsidRPr="00010708">
        <w:rPr>
          <w:rFonts w:asciiTheme="majorBidi" w:hAnsiTheme="majorBidi" w:cstheme="majorBidi"/>
          <w:b/>
          <w:bCs/>
          <w:sz w:val="28"/>
          <w:szCs w:val="28"/>
          <w:cs/>
        </w:rPr>
        <w:lastRenderedPageBreak/>
        <w:t xml:space="preserve">ที่ดิน </w:t>
      </w:r>
      <w:r w:rsidRPr="00010708">
        <w:rPr>
          <w:rFonts w:asciiTheme="majorBidi" w:hAnsiTheme="majorBidi" w:cstheme="majorBidi"/>
          <w:b/>
          <w:bCs/>
          <w:sz w:val="28"/>
          <w:szCs w:val="28"/>
          <w:cs/>
          <w:lang w:val="en-GB"/>
        </w:rPr>
        <w:t>อาคาร</w:t>
      </w:r>
      <w:r w:rsidRPr="00010708">
        <w:rPr>
          <w:rFonts w:asciiTheme="majorBidi" w:hAnsiTheme="majorBidi" w:cstheme="majorBidi"/>
          <w:b/>
          <w:bCs/>
          <w:sz w:val="28"/>
          <w:szCs w:val="28"/>
          <w:cs/>
        </w:rPr>
        <w:t xml:space="preserve"> และอุปกรณ์</w:t>
      </w:r>
    </w:p>
    <w:p w14:paraId="696985AC" w14:textId="1D8F24ED" w:rsidR="006C7D67" w:rsidRPr="00010708" w:rsidRDefault="006C7D67"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655"/>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9270" w:type="dxa"/>
        <w:tblInd w:w="630" w:type="dxa"/>
        <w:tblLayout w:type="fixed"/>
        <w:tblCellMar>
          <w:left w:w="0" w:type="dxa"/>
          <w:right w:w="0" w:type="dxa"/>
        </w:tblCellMar>
        <w:tblLook w:val="0000" w:firstRow="0" w:lastRow="0" w:firstColumn="0" w:lastColumn="0" w:noHBand="0" w:noVBand="0"/>
      </w:tblPr>
      <w:tblGrid>
        <w:gridCol w:w="2700"/>
        <w:gridCol w:w="1080"/>
        <w:gridCol w:w="90"/>
        <w:gridCol w:w="1080"/>
        <w:gridCol w:w="90"/>
        <w:gridCol w:w="990"/>
        <w:gridCol w:w="90"/>
        <w:gridCol w:w="990"/>
        <w:gridCol w:w="90"/>
        <w:gridCol w:w="990"/>
        <w:gridCol w:w="90"/>
        <w:gridCol w:w="990"/>
      </w:tblGrid>
      <w:tr w:rsidR="00B46343" w:rsidRPr="00010708" w14:paraId="0E1B0BAE" w14:textId="77777777" w:rsidTr="00922DAA">
        <w:trPr>
          <w:trHeight w:val="57"/>
        </w:trPr>
        <w:tc>
          <w:tcPr>
            <w:tcW w:w="2700" w:type="dxa"/>
          </w:tcPr>
          <w:p w14:paraId="182A848D" w14:textId="77777777" w:rsidR="00B46343" w:rsidRPr="00010708" w:rsidRDefault="00B46343" w:rsidP="00B46343">
            <w:pPr>
              <w:spacing w:line="240" w:lineRule="auto"/>
              <w:ind w:left="-54" w:right="205" w:firstLine="586"/>
              <w:contextualSpacing/>
              <w:rPr>
                <w:rFonts w:asciiTheme="majorBidi" w:hAnsiTheme="majorBidi" w:cstheme="majorBidi"/>
                <w:b/>
                <w:bCs/>
                <w:color w:val="000000"/>
                <w:sz w:val="24"/>
                <w:szCs w:val="24"/>
              </w:rPr>
            </w:pPr>
          </w:p>
        </w:tc>
        <w:tc>
          <w:tcPr>
            <w:tcW w:w="6570" w:type="dxa"/>
            <w:gridSpan w:val="11"/>
          </w:tcPr>
          <w:p w14:paraId="217B3132" w14:textId="73CC6BD5"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B46343" w:rsidRPr="00010708" w14:paraId="58B8307B" w14:textId="77777777" w:rsidTr="00B46343">
        <w:trPr>
          <w:trHeight w:val="57"/>
        </w:trPr>
        <w:tc>
          <w:tcPr>
            <w:tcW w:w="2700" w:type="dxa"/>
          </w:tcPr>
          <w:p w14:paraId="6CF05A25" w14:textId="77777777" w:rsidR="00B46343" w:rsidRPr="00010708" w:rsidRDefault="00B46343" w:rsidP="00B46343">
            <w:pPr>
              <w:spacing w:line="240" w:lineRule="auto"/>
              <w:ind w:left="-54" w:right="205" w:firstLine="586"/>
              <w:contextualSpacing/>
              <w:rPr>
                <w:rFonts w:asciiTheme="majorBidi" w:hAnsiTheme="majorBidi" w:cstheme="majorBidi"/>
                <w:b/>
                <w:bCs/>
                <w:color w:val="000000"/>
                <w:sz w:val="24"/>
                <w:szCs w:val="24"/>
              </w:rPr>
            </w:pPr>
          </w:p>
        </w:tc>
        <w:tc>
          <w:tcPr>
            <w:tcW w:w="1080" w:type="dxa"/>
          </w:tcPr>
          <w:p w14:paraId="5BBF3F5E"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52EED1CA"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80" w:type="dxa"/>
          </w:tcPr>
          <w:p w14:paraId="7B709831" w14:textId="5936AEEE"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เพิ่มขึ้น</w:t>
            </w:r>
          </w:p>
        </w:tc>
        <w:tc>
          <w:tcPr>
            <w:tcW w:w="90" w:type="dxa"/>
          </w:tcPr>
          <w:p w14:paraId="33FBD1BC" w14:textId="0F319011"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90" w:type="dxa"/>
          </w:tcPr>
          <w:p w14:paraId="2EF307A7" w14:textId="1C4F945F"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3C796045"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176EFF4D"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1844E459"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16827DE5" w14:textId="6A8E8F75"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โอนเข้า</w:t>
            </w:r>
            <w:r>
              <w:rPr>
                <w:rFonts w:asciiTheme="majorBidi" w:hAnsiTheme="majorBidi" w:cstheme="majorBidi"/>
                <w:b/>
                <w:bCs/>
                <w:color w:val="000000"/>
                <w:sz w:val="24"/>
                <w:szCs w:val="24"/>
              </w:rPr>
              <w:t>/</w:t>
            </w:r>
            <w:r>
              <w:rPr>
                <w:rFonts w:asciiTheme="majorBidi" w:hAnsiTheme="majorBidi" w:cstheme="majorBidi" w:hint="cs"/>
                <w:b/>
                <w:bCs/>
                <w:color w:val="000000"/>
                <w:sz w:val="24"/>
                <w:szCs w:val="24"/>
                <w:cs/>
              </w:rPr>
              <w:t>ออก</w:t>
            </w:r>
          </w:p>
        </w:tc>
        <w:tc>
          <w:tcPr>
            <w:tcW w:w="90" w:type="dxa"/>
          </w:tcPr>
          <w:p w14:paraId="0C737688"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90" w:type="dxa"/>
          </w:tcPr>
          <w:p w14:paraId="25F8E6BA" w14:textId="2EFF1FCB"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B46343" w:rsidRPr="00010708" w14:paraId="7D4E8B5B" w14:textId="77777777" w:rsidTr="00B46343">
        <w:trPr>
          <w:trHeight w:val="20"/>
        </w:trPr>
        <w:tc>
          <w:tcPr>
            <w:tcW w:w="2700" w:type="dxa"/>
          </w:tcPr>
          <w:p w14:paraId="2D28C064" w14:textId="77777777" w:rsidR="00B46343" w:rsidRPr="00010708" w:rsidRDefault="00B46343" w:rsidP="00B46343">
            <w:pPr>
              <w:spacing w:line="240" w:lineRule="auto"/>
              <w:ind w:left="-54" w:right="205" w:firstLine="586"/>
              <w:contextualSpacing/>
              <w:rPr>
                <w:rFonts w:asciiTheme="majorBidi" w:hAnsiTheme="majorBidi" w:cstheme="majorBidi"/>
                <w:b/>
                <w:bCs/>
                <w:color w:val="000000"/>
                <w:sz w:val="24"/>
                <w:szCs w:val="24"/>
              </w:rPr>
            </w:pPr>
          </w:p>
        </w:tc>
        <w:tc>
          <w:tcPr>
            <w:tcW w:w="1080" w:type="dxa"/>
          </w:tcPr>
          <w:p w14:paraId="0F6990C7"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5FE3CA9A"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080" w:type="dxa"/>
          </w:tcPr>
          <w:p w14:paraId="1505AF1B" w14:textId="504508C3"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จากการ</w:t>
            </w:r>
          </w:p>
        </w:tc>
        <w:tc>
          <w:tcPr>
            <w:tcW w:w="90" w:type="dxa"/>
          </w:tcPr>
          <w:p w14:paraId="53CB08BD" w14:textId="623B38FA"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90" w:type="dxa"/>
          </w:tcPr>
          <w:p w14:paraId="40E06B82" w14:textId="5194C80A"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7C8933D6"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3696A23D"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BDABDA0"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2AB01A0B"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6E01D8FF"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90" w:type="dxa"/>
          </w:tcPr>
          <w:p w14:paraId="21A97732" w14:textId="4496F355"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B46343" w:rsidRPr="00010708" w14:paraId="16C8C17D" w14:textId="77777777" w:rsidTr="00B46343">
        <w:trPr>
          <w:trHeight w:val="20"/>
        </w:trPr>
        <w:tc>
          <w:tcPr>
            <w:tcW w:w="2700" w:type="dxa"/>
          </w:tcPr>
          <w:p w14:paraId="49452C3A" w14:textId="77777777" w:rsidR="00B46343" w:rsidRPr="00010708" w:rsidRDefault="00B46343" w:rsidP="00B46343">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080" w:type="dxa"/>
          </w:tcPr>
          <w:p w14:paraId="7DBE84CF" w14:textId="3BF16C5E" w:rsidR="00B46343"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1</w:t>
            </w:r>
            <w:r w:rsidR="00B46343" w:rsidRPr="00010708">
              <w:rPr>
                <w:rFonts w:asciiTheme="majorBidi" w:hAnsiTheme="majorBidi" w:cstheme="majorBidi"/>
                <w:b/>
                <w:bCs/>
                <w:color w:val="000000"/>
                <w:sz w:val="24"/>
                <w:szCs w:val="24"/>
                <w:cs/>
              </w:rPr>
              <w:t xml:space="preserve"> มกราคม</w:t>
            </w:r>
          </w:p>
        </w:tc>
        <w:tc>
          <w:tcPr>
            <w:tcW w:w="90" w:type="dxa"/>
          </w:tcPr>
          <w:p w14:paraId="10F9EDF1"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0C775968" w14:textId="2B2223E6"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Pr>
                <w:rFonts w:asciiTheme="majorBidi" w:hAnsiTheme="majorBidi" w:cstheme="majorBidi" w:hint="cs"/>
                <w:b/>
                <w:bCs/>
                <w:color w:val="000000"/>
                <w:sz w:val="24"/>
                <w:szCs w:val="24"/>
                <w:cs/>
              </w:rPr>
              <w:t>รวมธุรกิจ</w:t>
            </w:r>
          </w:p>
        </w:tc>
        <w:tc>
          <w:tcPr>
            <w:tcW w:w="90" w:type="dxa"/>
          </w:tcPr>
          <w:p w14:paraId="7D39CC46" w14:textId="35FB805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5F29EA06" w14:textId="34F02EA2"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6603E036"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3DBD775F"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89945BD"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1C3B265F" w14:textId="77777777" w:rsidR="00B46343" w:rsidRPr="004E6D11"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6F06B4D" w14:textId="77777777" w:rsidR="00B46343" w:rsidRPr="00B46343"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1B152F6A" w14:textId="33D8A865" w:rsidR="00B46343"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31</w:t>
            </w:r>
            <w:r w:rsidR="00B46343" w:rsidRPr="00010708">
              <w:rPr>
                <w:rFonts w:asciiTheme="majorBidi" w:hAnsiTheme="majorBidi" w:cstheme="majorBidi"/>
                <w:b/>
                <w:bCs/>
                <w:color w:val="000000"/>
                <w:sz w:val="24"/>
                <w:szCs w:val="24"/>
                <w:cs/>
              </w:rPr>
              <w:t xml:space="preserve"> ธันวาคม</w:t>
            </w:r>
          </w:p>
        </w:tc>
      </w:tr>
      <w:tr w:rsidR="00B46343" w:rsidRPr="00010708" w14:paraId="5C04A72E" w14:textId="77777777" w:rsidTr="00B46343">
        <w:trPr>
          <w:trHeight w:val="20"/>
        </w:trPr>
        <w:tc>
          <w:tcPr>
            <w:tcW w:w="2700" w:type="dxa"/>
          </w:tcPr>
          <w:p w14:paraId="2EB392EE" w14:textId="77777777" w:rsidR="00B46343" w:rsidRPr="00010708" w:rsidRDefault="00B46343" w:rsidP="00B46343">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080" w:type="dxa"/>
          </w:tcPr>
          <w:p w14:paraId="3A1888FB" w14:textId="3168664D" w:rsidR="00B46343"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c>
          <w:tcPr>
            <w:tcW w:w="90" w:type="dxa"/>
          </w:tcPr>
          <w:p w14:paraId="5A4BDAD3"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080" w:type="dxa"/>
          </w:tcPr>
          <w:p w14:paraId="35DEA179"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3D7F45CD" w14:textId="6F3741A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2B16C218" w14:textId="6D7F08BE"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320ECB6"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4125BB5D"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5F91AFEE" w14:textId="77777777" w:rsidR="00B46343" w:rsidRPr="00010708"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2E98E9BF" w14:textId="77777777" w:rsidR="00B46343" w:rsidRPr="004E6D11"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4FC0C3B6" w14:textId="77777777" w:rsidR="00B46343" w:rsidRPr="00B46343" w:rsidRDefault="00B46343"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90" w:type="dxa"/>
          </w:tcPr>
          <w:p w14:paraId="731732CC" w14:textId="058ADD95" w:rsidR="00B46343"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r>
      <w:tr w:rsidR="00B46343" w:rsidRPr="00010708" w14:paraId="27EB6F79" w14:textId="77777777" w:rsidTr="00B46343">
        <w:trPr>
          <w:trHeight w:val="20"/>
        </w:trPr>
        <w:tc>
          <w:tcPr>
            <w:tcW w:w="2700" w:type="dxa"/>
          </w:tcPr>
          <w:p w14:paraId="398E7F48" w14:textId="77777777" w:rsidR="00B46343" w:rsidRPr="00010708" w:rsidRDefault="00B46343" w:rsidP="00B46343">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080" w:type="dxa"/>
          </w:tcPr>
          <w:p w14:paraId="2AB5B264"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78979E0"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1080" w:type="dxa"/>
          </w:tcPr>
          <w:p w14:paraId="31983527"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3096C33" w14:textId="5D160A5B"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10154E29" w14:textId="1F99316A"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C642ED3"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4A650368"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04093CF"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4F787F97"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7D19F05"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68733CAC" w14:textId="3120F130"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r>
      <w:tr w:rsidR="00B46343" w:rsidRPr="00010708" w14:paraId="75B7E979" w14:textId="77777777" w:rsidTr="00B46343">
        <w:trPr>
          <w:trHeight w:val="20"/>
        </w:trPr>
        <w:tc>
          <w:tcPr>
            <w:tcW w:w="2700" w:type="dxa"/>
          </w:tcPr>
          <w:p w14:paraId="0E203865"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080" w:type="dxa"/>
            <w:shd w:val="clear" w:color="auto" w:fill="auto"/>
          </w:tcPr>
          <w:p w14:paraId="05204074" w14:textId="61BED00C"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68</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657</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607</w:t>
            </w:r>
          </w:p>
        </w:tc>
        <w:tc>
          <w:tcPr>
            <w:tcW w:w="90" w:type="dxa"/>
            <w:shd w:val="clear" w:color="auto" w:fill="auto"/>
          </w:tcPr>
          <w:p w14:paraId="415559BD" w14:textId="77777777" w:rsidR="00B46343" w:rsidRPr="00010708" w:rsidRDefault="00B46343" w:rsidP="00B46343">
            <w:pPr>
              <w:spacing w:line="240" w:lineRule="auto"/>
              <w:ind w:firstLine="30"/>
              <w:contextualSpacing/>
              <w:jc w:val="center"/>
              <w:rPr>
                <w:rFonts w:asciiTheme="majorBidi" w:hAnsiTheme="majorBidi" w:cstheme="majorBidi"/>
                <w:sz w:val="24"/>
                <w:szCs w:val="24"/>
              </w:rPr>
            </w:pPr>
          </w:p>
        </w:tc>
        <w:tc>
          <w:tcPr>
            <w:tcW w:w="1080" w:type="dxa"/>
            <w:shd w:val="clear" w:color="auto" w:fill="auto"/>
          </w:tcPr>
          <w:p w14:paraId="624DEF10" w14:textId="0CB96DD8"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23</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218</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800</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5E98FCD1" w14:textId="39649251"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026078F6" w14:textId="63BDD9B6"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800</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500</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4A0D2BEA" w14:textId="77777777" w:rsidR="00B46343" w:rsidRPr="00F62EEA"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65A92D6" w14:textId="40259B70" w:rsidR="00B46343" w:rsidRPr="00010708" w:rsidRDefault="00B46343" w:rsidP="00DA0860">
            <w:pPr>
              <w:pStyle w:val="a2"/>
              <w:tabs>
                <w:tab w:val="decimal" w:pos="542"/>
              </w:tabs>
              <w:ind w:right="5"/>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DA0860">
              <w:rPr>
                <w:rFonts w:asciiTheme="majorBidi" w:eastAsia="Angsana New" w:hAnsiTheme="majorBidi" w:cstheme="majorBidi"/>
                <w:color w:val="auto"/>
                <w:sz w:val="24"/>
                <w:szCs w:val="24"/>
                <w:lang w:val="en-US"/>
              </w:rPr>
              <w:t>-</w:t>
            </w:r>
          </w:p>
        </w:tc>
        <w:tc>
          <w:tcPr>
            <w:tcW w:w="90" w:type="dxa"/>
            <w:shd w:val="clear" w:color="auto" w:fill="auto"/>
          </w:tcPr>
          <w:p w14:paraId="0BC022FE"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4A21805" w14:textId="6F05CCBA" w:rsidR="00B46343" w:rsidRPr="00AB03A9" w:rsidRDefault="00B46343" w:rsidP="00B46343">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4B8BC1C7" w14:textId="77777777" w:rsidR="00B46343" w:rsidRPr="00C51305"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650B1881" w14:textId="38A6DFCB"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DA0860">
              <w:rPr>
                <w:rFonts w:asciiTheme="majorBidi" w:eastAsia="Angsana New" w:hAnsiTheme="majorBidi" w:cstheme="majorBidi"/>
                <w:color w:val="auto"/>
                <w:sz w:val="24"/>
                <w:szCs w:val="24"/>
                <w:lang w:val="en-US"/>
              </w:rPr>
              <w:t>93</w:t>
            </w:r>
            <w:r w:rsidRPr="00C51305">
              <w:rPr>
                <w:rFonts w:asciiTheme="majorBidi" w:eastAsia="Angsana New" w:hAnsiTheme="majorBidi" w:cstheme="majorBidi"/>
                <w:color w:val="auto"/>
                <w:sz w:val="24"/>
                <w:szCs w:val="24"/>
                <w:lang w:val="en-US"/>
              </w:rPr>
              <w:t>,</w:t>
            </w:r>
            <w:r w:rsidR="00DA0860">
              <w:rPr>
                <w:rFonts w:asciiTheme="majorBidi" w:eastAsia="Angsana New" w:hAnsiTheme="majorBidi" w:cstheme="majorBidi"/>
                <w:color w:val="auto"/>
                <w:sz w:val="24"/>
                <w:szCs w:val="24"/>
                <w:lang w:val="en-US"/>
              </w:rPr>
              <w:t>676</w:t>
            </w:r>
            <w:r w:rsidRPr="00C51305">
              <w:rPr>
                <w:rFonts w:asciiTheme="majorBidi" w:eastAsia="Angsana New" w:hAnsiTheme="majorBidi" w:cstheme="majorBidi"/>
                <w:color w:val="auto"/>
                <w:sz w:val="24"/>
                <w:szCs w:val="24"/>
                <w:lang w:val="en-US"/>
              </w:rPr>
              <w:t>,</w:t>
            </w:r>
            <w:r w:rsidR="00DA0860">
              <w:rPr>
                <w:rFonts w:asciiTheme="majorBidi" w:eastAsia="Angsana New" w:hAnsiTheme="majorBidi" w:cstheme="majorBidi"/>
                <w:color w:val="auto"/>
                <w:sz w:val="24"/>
                <w:szCs w:val="24"/>
                <w:lang w:val="en-US"/>
              </w:rPr>
              <w:t>907</w:t>
            </w:r>
            <w:r w:rsidRPr="00C51305">
              <w:rPr>
                <w:rFonts w:asciiTheme="majorBidi" w:eastAsia="Angsana New" w:hAnsiTheme="majorBidi" w:cstheme="majorBidi"/>
                <w:color w:val="auto"/>
                <w:sz w:val="24"/>
                <w:szCs w:val="24"/>
                <w:lang w:val="en-US"/>
              </w:rPr>
              <w:t xml:space="preserve"> </w:t>
            </w:r>
          </w:p>
        </w:tc>
      </w:tr>
      <w:tr w:rsidR="00B46343" w:rsidRPr="00010708" w14:paraId="58751514" w14:textId="77777777" w:rsidTr="00B46343">
        <w:trPr>
          <w:trHeight w:val="20"/>
        </w:trPr>
        <w:tc>
          <w:tcPr>
            <w:tcW w:w="2700" w:type="dxa"/>
          </w:tcPr>
          <w:p w14:paraId="2B84B447"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080" w:type="dxa"/>
            <w:shd w:val="clear" w:color="auto" w:fill="auto"/>
          </w:tcPr>
          <w:p w14:paraId="1D04E23C" w14:textId="1CC3C8B2"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164</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237</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391</w:t>
            </w:r>
          </w:p>
        </w:tc>
        <w:tc>
          <w:tcPr>
            <w:tcW w:w="90" w:type="dxa"/>
            <w:shd w:val="clear" w:color="auto" w:fill="auto"/>
          </w:tcPr>
          <w:p w14:paraId="5F67D47D"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5484DD07" w14:textId="2CDCF243"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128</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923</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312</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34B50E0B" w14:textId="3B234E6F"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2D4F9E32" w14:textId="3E944A0E"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9</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364</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755</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6274B562" w14:textId="77777777" w:rsidR="00B46343" w:rsidRPr="00F62EEA" w:rsidRDefault="00B46343" w:rsidP="00B46343">
            <w:pPr>
              <w:tabs>
                <w:tab w:val="clear" w:pos="907"/>
                <w:tab w:val="decimal" w:pos="900"/>
              </w:tabs>
              <w:spacing w:line="240" w:lineRule="auto"/>
              <w:contextualSpacing/>
              <w:rPr>
                <w:rFonts w:asciiTheme="majorBidi" w:eastAsia="Angsana New" w:hAnsiTheme="majorBidi" w:cstheme="majorBidi"/>
                <w:sz w:val="24"/>
                <w:szCs w:val="24"/>
              </w:rPr>
            </w:pPr>
          </w:p>
        </w:tc>
        <w:tc>
          <w:tcPr>
            <w:tcW w:w="990" w:type="dxa"/>
            <w:shd w:val="clear" w:color="auto" w:fill="auto"/>
          </w:tcPr>
          <w:p w14:paraId="325F6CE9" w14:textId="40E93C81"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DA0860">
              <w:rPr>
                <w:rFonts w:asciiTheme="majorBidi" w:eastAsia="Angsana New" w:hAnsiTheme="majorBidi" w:cstheme="majorBidi"/>
                <w:color w:val="auto"/>
                <w:sz w:val="24"/>
                <w:szCs w:val="24"/>
                <w:lang w:val="en-US"/>
              </w:rPr>
              <w:t>39</w:t>
            </w:r>
            <w:r w:rsidRPr="00D452E3">
              <w:rPr>
                <w:rFonts w:asciiTheme="majorBidi" w:eastAsia="Angsana New" w:hAnsiTheme="majorBidi" w:cstheme="majorBidi"/>
                <w:color w:val="auto"/>
                <w:sz w:val="24"/>
                <w:szCs w:val="24"/>
                <w:lang w:val="en-US"/>
              </w:rPr>
              <w:t>,</w:t>
            </w:r>
            <w:r w:rsidR="00DA0860">
              <w:rPr>
                <w:rFonts w:asciiTheme="majorBidi" w:eastAsia="Angsana New" w:hAnsiTheme="majorBidi" w:cstheme="majorBidi"/>
                <w:color w:val="auto"/>
                <w:sz w:val="24"/>
                <w:szCs w:val="24"/>
                <w:lang w:val="en-US"/>
              </w:rPr>
              <w:t>550</w:t>
            </w:r>
            <w:r w:rsidRPr="00D452E3">
              <w:rPr>
                <w:rFonts w:asciiTheme="majorBidi" w:eastAsia="Angsana New" w:hAnsiTheme="majorBidi" w:cstheme="majorBidi"/>
                <w:color w:val="auto"/>
                <w:sz w:val="24"/>
                <w:szCs w:val="24"/>
                <w:lang w:val="en-US"/>
              </w:rPr>
              <w:t>,</w:t>
            </w:r>
            <w:r w:rsidR="00DA0860">
              <w:rPr>
                <w:rFonts w:asciiTheme="majorBidi" w:eastAsia="Angsana New" w:hAnsiTheme="majorBidi" w:cstheme="majorBidi"/>
                <w:color w:val="auto"/>
                <w:sz w:val="24"/>
                <w:szCs w:val="24"/>
                <w:lang w:val="en-US"/>
              </w:rPr>
              <w:t>83</w:t>
            </w:r>
            <w:r w:rsidR="00BB3117">
              <w:rPr>
                <w:rFonts w:asciiTheme="majorBidi" w:eastAsia="Angsana New" w:hAnsiTheme="majorBidi" w:cstheme="majorBidi"/>
                <w:color w:val="auto"/>
                <w:sz w:val="24"/>
                <w:szCs w:val="24"/>
                <w:lang w:val="en-US"/>
              </w:rPr>
              <w:t>1</w:t>
            </w:r>
            <w:r w:rsidRPr="00D452E3">
              <w:rPr>
                <w:rFonts w:asciiTheme="majorBidi" w:eastAsia="Angsana New" w:hAnsiTheme="majorBidi" w:cstheme="majorBidi"/>
                <w:color w:val="auto"/>
                <w:sz w:val="24"/>
                <w:szCs w:val="24"/>
                <w:lang w:val="en-US"/>
              </w:rPr>
              <w:t>)</w:t>
            </w:r>
          </w:p>
        </w:tc>
        <w:tc>
          <w:tcPr>
            <w:tcW w:w="90" w:type="dxa"/>
            <w:shd w:val="clear" w:color="auto" w:fill="auto"/>
          </w:tcPr>
          <w:p w14:paraId="11E1E73C" w14:textId="77777777" w:rsidR="00B46343" w:rsidRPr="00010708" w:rsidRDefault="00B46343" w:rsidP="00B46343">
            <w:pPr>
              <w:tabs>
                <w:tab w:val="clear" w:pos="907"/>
                <w:tab w:val="decimal" w:pos="900"/>
              </w:tabs>
              <w:spacing w:line="240" w:lineRule="auto"/>
              <w:contextualSpacing/>
              <w:rPr>
                <w:rFonts w:asciiTheme="majorBidi" w:eastAsia="Angsana New" w:hAnsiTheme="majorBidi" w:cstheme="majorBidi"/>
                <w:sz w:val="24"/>
                <w:szCs w:val="24"/>
              </w:rPr>
            </w:pPr>
          </w:p>
        </w:tc>
        <w:tc>
          <w:tcPr>
            <w:tcW w:w="990" w:type="dxa"/>
            <w:shd w:val="clear" w:color="auto" w:fill="auto"/>
          </w:tcPr>
          <w:p w14:paraId="71B61D02" w14:textId="12BFDBB0" w:rsidR="00B46343" w:rsidRPr="00AB03A9" w:rsidRDefault="00B46343" w:rsidP="00B46343">
            <w:pPr>
              <w:pStyle w:val="a2"/>
              <w:tabs>
                <w:tab w:val="decimal" w:pos="902"/>
              </w:tabs>
              <w:ind w:right="5"/>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187</w:t>
            </w:r>
            <w:r w:rsidR="002614D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907</w:t>
            </w:r>
            <w:r w:rsidR="002614D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499</w:t>
            </w:r>
            <w:r w:rsidRPr="00C51305">
              <w:rPr>
                <w:rFonts w:asciiTheme="majorBidi" w:eastAsia="Angsana New" w:hAnsiTheme="majorBidi" w:cstheme="majorBidi"/>
                <w:color w:val="auto"/>
                <w:sz w:val="24"/>
                <w:szCs w:val="24"/>
                <w:lang w:val="en-US"/>
              </w:rPr>
              <w:t xml:space="preserve"> </w:t>
            </w:r>
          </w:p>
        </w:tc>
        <w:tc>
          <w:tcPr>
            <w:tcW w:w="90" w:type="dxa"/>
          </w:tcPr>
          <w:p w14:paraId="4FA1E8DF" w14:textId="77777777" w:rsidR="00B46343" w:rsidRPr="00C51305"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2270B24E" w14:textId="25E2990E"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D3686D">
              <w:rPr>
                <w:rFonts w:asciiTheme="majorBidi" w:eastAsia="Angsana New" w:hAnsiTheme="majorBidi" w:cstheme="majorBidi"/>
                <w:color w:val="auto"/>
                <w:sz w:val="24"/>
                <w:szCs w:val="24"/>
                <w:lang w:val="en-US"/>
              </w:rPr>
              <w:t>450</w:t>
            </w:r>
            <w:r w:rsidR="005543DB">
              <w:rPr>
                <w:rFonts w:asciiTheme="majorBidi" w:eastAsia="Angsana New" w:hAnsiTheme="majorBidi" w:cstheme="majorBidi"/>
                <w:color w:val="auto"/>
                <w:sz w:val="24"/>
                <w:szCs w:val="24"/>
                <w:lang w:val="en-US"/>
              </w:rPr>
              <w:t>,</w:t>
            </w:r>
            <w:r w:rsidR="00D3686D">
              <w:rPr>
                <w:rFonts w:asciiTheme="majorBidi" w:eastAsia="Angsana New" w:hAnsiTheme="majorBidi" w:cstheme="majorBidi"/>
                <w:color w:val="auto"/>
                <w:sz w:val="24"/>
                <w:szCs w:val="24"/>
                <w:lang w:val="en-US"/>
              </w:rPr>
              <w:t>882</w:t>
            </w:r>
            <w:r w:rsidR="00943AD7">
              <w:rPr>
                <w:rFonts w:asciiTheme="majorBidi" w:eastAsia="Angsana New" w:hAnsiTheme="majorBidi" w:cstheme="majorBidi"/>
                <w:color w:val="auto"/>
                <w:sz w:val="24"/>
                <w:szCs w:val="24"/>
                <w:lang w:val="en-US"/>
              </w:rPr>
              <w:t>,</w:t>
            </w:r>
            <w:r w:rsidR="00D3686D">
              <w:rPr>
                <w:rFonts w:asciiTheme="majorBidi" w:eastAsia="Angsana New" w:hAnsiTheme="majorBidi" w:cstheme="majorBidi"/>
                <w:color w:val="auto"/>
                <w:sz w:val="24"/>
                <w:szCs w:val="24"/>
                <w:lang w:val="en-US"/>
              </w:rPr>
              <w:t>12</w:t>
            </w:r>
            <w:r w:rsidR="00BB3117">
              <w:rPr>
                <w:rFonts w:asciiTheme="majorBidi" w:eastAsia="Angsana New" w:hAnsiTheme="majorBidi" w:cstheme="majorBidi"/>
                <w:color w:val="auto"/>
                <w:sz w:val="24"/>
                <w:szCs w:val="24"/>
                <w:lang w:val="en-US"/>
              </w:rPr>
              <w:t>6</w:t>
            </w:r>
            <w:r w:rsidRPr="00C51305">
              <w:rPr>
                <w:rFonts w:asciiTheme="majorBidi" w:eastAsia="Angsana New" w:hAnsiTheme="majorBidi" w:cstheme="majorBidi"/>
                <w:color w:val="auto"/>
                <w:sz w:val="24"/>
                <w:szCs w:val="24"/>
                <w:lang w:val="en-US"/>
              </w:rPr>
              <w:t xml:space="preserve"> </w:t>
            </w:r>
          </w:p>
        </w:tc>
      </w:tr>
      <w:tr w:rsidR="00B46343" w:rsidRPr="00010708" w14:paraId="39B4ED39" w14:textId="77777777" w:rsidTr="00B46343">
        <w:trPr>
          <w:trHeight w:val="20"/>
        </w:trPr>
        <w:tc>
          <w:tcPr>
            <w:tcW w:w="2700" w:type="dxa"/>
          </w:tcPr>
          <w:p w14:paraId="1EB689B1"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080" w:type="dxa"/>
            <w:shd w:val="clear" w:color="auto" w:fill="auto"/>
          </w:tcPr>
          <w:p w14:paraId="5BCD1494" w14:textId="066F2306"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471</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455</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488</w:t>
            </w:r>
          </w:p>
        </w:tc>
        <w:tc>
          <w:tcPr>
            <w:tcW w:w="90" w:type="dxa"/>
            <w:shd w:val="clear" w:color="auto" w:fill="auto"/>
          </w:tcPr>
          <w:p w14:paraId="659B6454"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1CACC57E" w14:textId="6FC621DD"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99</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354</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840</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6580F448" w14:textId="4FCD93D2"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1564E04E" w14:textId="1324EF73"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35</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871</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873</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59FDD87E" w14:textId="77777777" w:rsidR="00B46343" w:rsidRPr="00F62EEA"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A67308A" w14:textId="38B8CD4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369</w:t>
            </w:r>
            <w:r w:rsidRPr="00D452E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958</w:t>
            </w:r>
            <w:r w:rsidRPr="00D452E3">
              <w:rPr>
                <w:rFonts w:asciiTheme="majorBidi" w:eastAsia="Angsana New" w:hAnsiTheme="majorBidi" w:cstheme="majorBidi"/>
                <w:color w:val="auto"/>
                <w:sz w:val="24"/>
                <w:szCs w:val="24"/>
                <w:lang w:val="en-US"/>
              </w:rPr>
              <w:t>)</w:t>
            </w:r>
          </w:p>
        </w:tc>
        <w:tc>
          <w:tcPr>
            <w:tcW w:w="90" w:type="dxa"/>
            <w:shd w:val="clear" w:color="auto" w:fill="auto"/>
          </w:tcPr>
          <w:p w14:paraId="63BE0502"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4AFE9F9" w14:textId="07167813" w:rsidR="00B46343" w:rsidRPr="00AB03A9" w:rsidRDefault="00B46343" w:rsidP="00DC0A7B">
            <w:pPr>
              <w:pStyle w:val="a2"/>
              <w:tabs>
                <w:tab w:val="decimal" w:pos="542"/>
              </w:tabs>
              <w:ind w:right="5"/>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DC0A7B">
              <w:rPr>
                <w:rFonts w:asciiTheme="majorBidi" w:eastAsia="Angsana New" w:hAnsiTheme="majorBidi" w:cstheme="majorBidi"/>
                <w:color w:val="auto"/>
                <w:sz w:val="24"/>
                <w:szCs w:val="24"/>
                <w:lang w:val="en-US"/>
              </w:rPr>
              <w:t>-</w:t>
            </w:r>
            <w:r w:rsidRPr="00C51305">
              <w:rPr>
                <w:rFonts w:asciiTheme="majorBidi" w:eastAsia="Angsana New" w:hAnsiTheme="majorBidi" w:cstheme="majorBidi"/>
                <w:color w:val="auto"/>
                <w:sz w:val="24"/>
                <w:szCs w:val="24"/>
                <w:lang w:val="en-US"/>
              </w:rPr>
              <w:t xml:space="preserve"> </w:t>
            </w:r>
          </w:p>
        </w:tc>
        <w:tc>
          <w:tcPr>
            <w:tcW w:w="90" w:type="dxa"/>
          </w:tcPr>
          <w:p w14:paraId="01332516" w14:textId="77777777" w:rsidR="00B46343" w:rsidRPr="00C51305"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0BD306B4" w14:textId="5F51FE8C"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606</w:t>
            </w:r>
            <w:r w:rsidR="00A74182">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312</w:t>
            </w:r>
            <w:r w:rsidR="00DF40F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243</w:t>
            </w:r>
            <w:r w:rsidRPr="00C51305">
              <w:rPr>
                <w:rFonts w:asciiTheme="majorBidi" w:eastAsia="Angsana New" w:hAnsiTheme="majorBidi" w:cstheme="majorBidi"/>
                <w:color w:val="auto"/>
                <w:sz w:val="24"/>
                <w:szCs w:val="24"/>
                <w:lang w:val="en-US"/>
              </w:rPr>
              <w:t xml:space="preserve"> </w:t>
            </w:r>
          </w:p>
        </w:tc>
      </w:tr>
      <w:tr w:rsidR="00B46343" w:rsidRPr="00010708" w14:paraId="043B8411" w14:textId="77777777" w:rsidTr="00B46343">
        <w:trPr>
          <w:trHeight w:val="20"/>
        </w:trPr>
        <w:tc>
          <w:tcPr>
            <w:tcW w:w="2700" w:type="dxa"/>
          </w:tcPr>
          <w:p w14:paraId="6CFD88A2"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080" w:type="dxa"/>
            <w:shd w:val="clear" w:color="auto" w:fill="auto"/>
          </w:tcPr>
          <w:p w14:paraId="556FA264" w14:textId="5757BCEF"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25</w:t>
            </w:r>
            <w:r w:rsidR="00B4634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859</w:t>
            </w:r>
            <w:r w:rsidR="00B4634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545</w:t>
            </w:r>
          </w:p>
        </w:tc>
        <w:tc>
          <w:tcPr>
            <w:tcW w:w="90" w:type="dxa"/>
            <w:shd w:val="clear" w:color="auto" w:fill="auto"/>
          </w:tcPr>
          <w:p w14:paraId="36B5B3C4"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1A1E8987" w14:textId="19D31DDA"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55</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275</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833</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3D3BEBCD" w14:textId="189152B4"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73BE2D15" w14:textId="241AE2E2"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28</w:t>
            </w:r>
            <w:r w:rsidR="00300D0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208</w:t>
            </w:r>
            <w:r w:rsidR="00A76CE1">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525</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61D47863" w14:textId="77777777" w:rsidR="00B46343" w:rsidRPr="00F62EEA"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F1B4E40" w14:textId="534F8293" w:rsidR="00B46343" w:rsidRPr="00010708" w:rsidRDefault="00B46343" w:rsidP="00B46343">
            <w:pPr>
              <w:pStyle w:val="a2"/>
              <w:tabs>
                <w:tab w:val="decimal" w:pos="542"/>
              </w:tabs>
              <w:ind w:right="5"/>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w:t>
            </w:r>
          </w:p>
        </w:tc>
        <w:tc>
          <w:tcPr>
            <w:tcW w:w="90" w:type="dxa"/>
            <w:shd w:val="clear" w:color="auto" w:fill="auto"/>
          </w:tcPr>
          <w:p w14:paraId="4595B063"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549A9AB" w14:textId="34778ACF" w:rsidR="00B46343" w:rsidRPr="00AB03A9" w:rsidRDefault="00B46343" w:rsidP="00B46343">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1BAF3AE3" w14:textId="77777777" w:rsidR="00B46343" w:rsidRPr="00C51305"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1A9C9637" w14:textId="6B72A1C4"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109</w:t>
            </w:r>
            <w:r w:rsidR="00191AED">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343</w:t>
            </w:r>
            <w:r w:rsidR="00191AED">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903</w:t>
            </w:r>
            <w:r w:rsidRPr="00C51305">
              <w:rPr>
                <w:rFonts w:asciiTheme="majorBidi" w:eastAsia="Angsana New" w:hAnsiTheme="majorBidi" w:cstheme="majorBidi"/>
                <w:color w:val="auto"/>
                <w:sz w:val="24"/>
                <w:szCs w:val="24"/>
                <w:lang w:val="en-US"/>
              </w:rPr>
              <w:t xml:space="preserve"> </w:t>
            </w:r>
          </w:p>
        </w:tc>
      </w:tr>
      <w:tr w:rsidR="00B46343" w:rsidRPr="00010708" w14:paraId="459B2273" w14:textId="77777777" w:rsidTr="00B46343">
        <w:trPr>
          <w:trHeight w:val="20"/>
        </w:trPr>
        <w:tc>
          <w:tcPr>
            <w:tcW w:w="2700" w:type="dxa"/>
          </w:tcPr>
          <w:p w14:paraId="7A46299C"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080" w:type="dxa"/>
            <w:shd w:val="clear" w:color="auto" w:fill="auto"/>
          </w:tcPr>
          <w:p w14:paraId="70B730AB" w14:textId="5EA3C888"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126</w:t>
            </w:r>
            <w:r w:rsidR="00B4634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383</w:t>
            </w:r>
            <w:r w:rsidR="00B4634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169</w:t>
            </w:r>
          </w:p>
        </w:tc>
        <w:tc>
          <w:tcPr>
            <w:tcW w:w="90" w:type="dxa"/>
            <w:shd w:val="clear" w:color="auto" w:fill="auto"/>
          </w:tcPr>
          <w:p w14:paraId="3ED2F8A5"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423826D2" w14:textId="5907B894"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23</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530</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629</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21DBD02D" w14:textId="3BD7006D"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3E99BAC4" w14:textId="70A9876D"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6</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650</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580</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2A9ECF77" w14:textId="77777777" w:rsidR="00B46343" w:rsidRPr="00F62EEA"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989CF0A" w14:textId="2F79BD6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4</w:t>
            </w:r>
            <w:r w:rsidRPr="00D452E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206</w:t>
            </w:r>
            <w:r w:rsidRPr="00D452E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300</w:t>
            </w:r>
            <w:r w:rsidRPr="00D452E3">
              <w:rPr>
                <w:rFonts w:asciiTheme="majorBidi" w:eastAsia="Angsana New" w:hAnsiTheme="majorBidi" w:cstheme="majorBidi"/>
                <w:color w:val="auto"/>
                <w:sz w:val="24"/>
                <w:szCs w:val="24"/>
                <w:lang w:val="en-US"/>
              </w:rPr>
              <w:t>)</w:t>
            </w:r>
          </w:p>
        </w:tc>
        <w:tc>
          <w:tcPr>
            <w:tcW w:w="90" w:type="dxa"/>
            <w:shd w:val="clear" w:color="auto" w:fill="auto"/>
          </w:tcPr>
          <w:p w14:paraId="26D87F10"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466CB3D8" w14:textId="670380B9" w:rsidR="00B46343" w:rsidRPr="00AB03A9" w:rsidRDefault="00B46343" w:rsidP="00B46343">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4A14ABA9" w14:textId="77777777" w:rsidR="00B46343" w:rsidRPr="00C51305"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5A8F46C7" w14:textId="6267022F"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152</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358</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078</w:t>
            </w:r>
            <w:r w:rsidRPr="00C51305">
              <w:rPr>
                <w:rFonts w:asciiTheme="majorBidi" w:eastAsia="Angsana New" w:hAnsiTheme="majorBidi" w:cstheme="majorBidi"/>
                <w:color w:val="auto"/>
                <w:sz w:val="24"/>
                <w:szCs w:val="24"/>
                <w:lang w:val="en-US"/>
              </w:rPr>
              <w:t xml:space="preserve"> </w:t>
            </w:r>
          </w:p>
        </w:tc>
      </w:tr>
      <w:tr w:rsidR="00B46343" w:rsidRPr="00010708" w14:paraId="4538BE0D" w14:textId="77777777" w:rsidTr="00B46343">
        <w:trPr>
          <w:trHeight w:val="20"/>
        </w:trPr>
        <w:tc>
          <w:tcPr>
            <w:tcW w:w="2700" w:type="dxa"/>
          </w:tcPr>
          <w:p w14:paraId="6B856DAA"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080" w:type="dxa"/>
            <w:tcBorders>
              <w:bottom w:val="single" w:sz="4" w:space="0" w:color="auto"/>
            </w:tcBorders>
            <w:shd w:val="clear" w:color="auto" w:fill="auto"/>
          </w:tcPr>
          <w:p w14:paraId="78CD156E" w14:textId="0F3BC78A"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16</w:t>
            </w:r>
            <w:r w:rsidR="00B4634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962</w:t>
            </w:r>
            <w:r w:rsidR="00B4634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370</w:t>
            </w:r>
          </w:p>
        </w:tc>
        <w:tc>
          <w:tcPr>
            <w:tcW w:w="90" w:type="dxa"/>
            <w:shd w:val="clear" w:color="auto" w:fill="auto"/>
          </w:tcPr>
          <w:p w14:paraId="6EBC14C5"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bottom w:val="single" w:sz="4" w:space="0" w:color="auto"/>
            </w:tcBorders>
            <w:shd w:val="clear" w:color="auto" w:fill="auto"/>
          </w:tcPr>
          <w:p w14:paraId="770E1970" w14:textId="7CCF3F78"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24</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981</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612</w:t>
            </w:r>
            <w:r w:rsidRPr="00480535">
              <w:rPr>
                <w:rFonts w:asciiTheme="majorBidi" w:eastAsia="Angsana New" w:hAnsiTheme="majorBidi" w:cstheme="majorBidi"/>
                <w:color w:val="auto"/>
                <w:sz w:val="24"/>
                <w:szCs w:val="24"/>
                <w:lang w:val="en-US"/>
              </w:rPr>
              <w:t xml:space="preserve"> </w:t>
            </w:r>
          </w:p>
        </w:tc>
        <w:tc>
          <w:tcPr>
            <w:tcW w:w="90" w:type="dxa"/>
            <w:shd w:val="clear" w:color="auto" w:fill="auto"/>
          </w:tcPr>
          <w:p w14:paraId="66219E05" w14:textId="645DA19E"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single" w:sz="4" w:space="0" w:color="auto"/>
            </w:tcBorders>
            <w:shd w:val="clear" w:color="auto" w:fill="auto"/>
          </w:tcPr>
          <w:p w14:paraId="4075B47D" w14:textId="64375203"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445</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000</w:t>
            </w:r>
            <w:r w:rsidRPr="00C51305">
              <w:rPr>
                <w:rFonts w:asciiTheme="majorBidi" w:eastAsia="Angsana New" w:hAnsiTheme="majorBidi" w:cstheme="majorBidi"/>
                <w:color w:val="auto"/>
                <w:sz w:val="24"/>
                <w:szCs w:val="24"/>
                <w:lang w:val="en-US"/>
              </w:rPr>
              <w:t xml:space="preserve"> </w:t>
            </w:r>
          </w:p>
        </w:tc>
        <w:tc>
          <w:tcPr>
            <w:tcW w:w="90" w:type="dxa"/>
            <w:shd w:val="clear" w:color="auto" w:fill="auto"/>
          </w:tcPr>
          <w:p w14:paraId="7E9A010A" w14:textId="77777777" w:rsidR="00B46343" w:rsidRPr="00F62EEA" w:rsidRDefault="00B46343"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7526D078" w14:textId="0DD081F8"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D452E3">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5</w:t>
            </w:r>
            <w:r w:rsidRPr="00D452E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391</w:t>
            </w:r>
            <w:r w:rsidRPr="00D452E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126</w:t>
            </w:r>
            <w:r w:rsidRPr="00D452E3">
              <w:rPr>
                <w:rFonts w:asciiTheme="majorBidi" w:eastAsia="Angsana New" w:hAnsiTheme="majorBidi" w:cstheme="majorBidi"/>
                <w:color w:val="auto"/>
                <w:sz w:val="24"/>
                <w:szCs w:val="24"/>
                <w:lang w:val="en-US"/>
              </w:rPr>
              <w:t>)</w:t>
            </w:r>
          </w:p>
        </w:tc>
        <w:tc>
          <w:tcPr>
            <w:tcW w:w="90" w:type="dxa"/>
            <w:shd w:val="clear" w:color="auto" w:fill="auto"/>
          </w:tcPr>
          <w:p w14:paraId="6D1884E6" w14:textId="77777777" w:rsidR="00B46343" w:rsidRPr="00010708" w:rsidRDefault="00B46343"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37340D49" w14:textId="4CE7084A" w:rsidR="00B46343" w:rsidRPr="00AB03A9" w:rsidRDefault="00B46343" w:rsidP="00B46343">
            <w:pPr>
              <w:pStyle w:val="a2"/>
              <w:tabs>
                <w:tab w:val="decimal" w:pos="902"/>
              </w:tabs>
              <w:ind w:right="5"/>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634</w:t>
            </w:r>
            <w:r w:rsidR="003767BE">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778</w:t>
            </w:r>
            <w:r w:rsidRPr="00C51305">
              <w:rPr>
                <w:rFonts w:asciiTheme="majorBidi" w:eastAsia="Angsana New" w:hAnsiTheme="majorBidi" w:cstheme="majorBidi"/>
                <w:color w:val="auto"/>
                <w:sz w:val="24"/>
                <w:szCs w:val="24"/>
                <w:lang w:val="en-US"/>
              </w:rPr>
              <w:t xml:space="preserve"> </w:t>
            </w:r>
          </w:p>
        </w:tc>
        <w:tc>
          <w:tcPr>
            <w:tcW w:w="90" w:type="dxa"/>
            <w:tcBorders>
              <w:bottom w:val="single" w:sz="4" w:space="0" w:color="auto"/>
            </w:tcBorders>
          </w:tcPr>
          <w:p w14:paraId="222E719D" w14:textId="77777777" w:rsidR="00B46343" w:rsidRPr="00C51305"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single" w:sz="4" w:space="0" w:color="auto"/>
            </w:tcBorders>
          </w:tcPr>
          <w:p w14:paraId="60AF6EC1" w14:textId="67D7B735"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C5130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40</w:t>
            </w:r>
            <w:r w:rsidRPr="00C5130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632</w:t>
            </w:r>
            <w:r w:rsidR="00DA378C">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634</w:t>
            </w:r>
            <w:r w:rsidRPr="00C51305">
              <w:rPr>
                <w:rFonts w:asciiTheme="majorBidi" w:eastAsia="Angsana New" w:hAnsiTheme="majorBidi" w:cstheme="majorBidi"/>
                <w:color w:val="auto"/>
                <w:sz w:val="24"/>
                <w:szCs w:val="24"/>
                <w:lang w:val="en-US"/>
              </w:rPr>
              <w:t xml:space="preserve"> </w:t>
            </w:r>
          </w:p>
        </w:tc>
      </w:tr>
      <w:tr w:rsidR="00B46343" w:rsidRPr="00010708" w14:paraId="74F15820" w14:textId="77777777" w:rsidTr="00B46343">
        <w:trPr>
          <w:trHeight w:val="20"/>
        </w:trPr>
        <w:tc>
          <w:tcPr>
            <w:tcW w:w="2700" w:type="dxa"/>
          </w:tcPr>
          <w:p w14:paraId="2CDFCDB1" w14:textId="77777777" w:rsidR="00B46343" w:rsidRPr="00010708" w:rsidRDefault="00B46343" w:rsidP="00B46343">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080" w:type="dxa"/>
            <w:tcBorders>
              <w:top w:val="single" w:sz="4" w:space="0" w:color="auto"/>
              <w:bottom w:val="single" w:sz="4" w:space="0" w:color="auto"/>
            </w:tcBorders>
            <w:shd w:val="clear" w:color="auto" w:fill="auto"/>
          </w:tcPr>
          <w:p w14:paraId="20E2D865" w14:textId="6D65C4BE"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873</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555</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570</w:t>
            </w:r>
          </w:p>
        </w:tc>
        <w:tc>
          <w:tcPr>
            <w:tcW w:w="90" w:type="dxa"/>
            <w:shd w:val="clear" w:color="auto" w:fill="auto"/>
          </w:tcPr>
          <w:p w14:paraId="39944D0B"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bottom w:val="single" w:sz="4" w:space="0" w:color="auto"/>
            </w:tcBorders>
            <w:shd w:val="clear" w:color="auto" w:fill="auto"/>
          </w:tcPr>
          <w:p w14:paraId="16B1AEC3" w14:textId="637AFE9B" w:rsidR="00B46343" w:rsidRPr="00F62EEA" w:rsidRDefault="003F01C8" w:rsidP="00B46343">
            <w:pPr>
              <w:pStyle w:val="a2"/>
              <w:tabs>
                <w:tab w:val="decimal" w:pos="985"/>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355</w:t>
            </w:r>
            <w:r w:rsidR="00B46343" w:rsidRPr="00480535">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285</w:t>
            </w:r>
            <w:r w:rsidR="00B46343" w:rsidRPr="00480535">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026</w:t>
            </w:r>
          </w:p>
        </w:tc>
        <w:tc>
          <w:tcPr>
            <w:tcW w:w="90" w:type="dxa"/>
            <w:shd w:val="clear" w:color="auto" w:fill="auto"/>
          </w:tcPr>
          <w:p w14:paraId="7D411649" w14:textId="1C69821F"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single" w:sz="4" w:space="0" w:color="auto"/>
            </w:tcBorders>
            <w:shd w:val="clear" w:color="auto" w:fill="auto"/>
          </w:tcPr>
          <w:p w14:paraId="095C7B3D" w14:textId="40BE0D21" w:rsidR="00B46343" w:rsidRPr="00010708" w:rsidRDefault="003F01C8" w:rsidP="00B46343">
            <w:pPr>
              <w:pStyle w:val="a2"/>
              <w:tabs>
                <w:tab w:val="decimal" w:pos="902"/>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82</w:t>
            </w:r>
            <w:r w:rsidR="00F52EF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341</w:t>
            </w:r>
            <w:r w:rsidR="00F52EF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233</w:t>
            </w:r>
          </w:p>
        </w:tc>
        <w:tc>
          <w:tcPr>
            <w:tcW w:w="90" w:type="dxa"/>
            <w:shd w:val="clear" w:color="auto" w:fill="auto"/>
          </w:tcPr>
          <w:p w14:paraId="3BF07747" w14:textId="77777777" w:rsidR="00B46343" w:rsidRPr="00F62EEA"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131CA767" w14:textId="6A705FAA"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2F6AED">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49</w:t>
            </w:r>
            <w:r w:rsidRPr="002F6AED">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518</w:t>
            </w:r>
            <w:r w:rsidRPr="002F6AED">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215</w:t>
            </w:r>
            <w:r w:rsidRPr="002F6AED">
              <w:rPr>
                <w:rFonts w:asciiTheme="majorBidi" w:eastAsia="Angsana New" w:hAnsiTheme="majorBidi" w:cstheme="majorBidi"/>
                <w:color w:val="auto"/>
                <w:sz w:val="24"/>
                <w:szCs w:val="24"/>
                <w:lang w:val="en-US"/>
              </w:rPr>
              <w:t>)</w:t>
            </w:r>
          </w:p>
        </w:tc>
        <w:tc>
          <w:tcPr>
            <w:tcW w:w="90" w:type="dxa"/>
            <w:shd w:val="clear" w:color="auto" w:fill="auto"/>
          </w:tcPr>
          <w:p w14:paraId="4D4ECE45" w14:textId="77777777" w:rsidR="00B46343" w:rsidRPr="00010708" w:rsidRDefault="00B46343"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4F38EE09" w14:textId="1657285D" w:rsidR="00B46343" w:rsidRPr="00AB03A9" w:rsidRDefault="003F01C8" w:rsidP="00B46343">
            <w:pPr>
              <w:pStyle w:val="a2"/>
              <w:tabs>
                <w:tab w:val="decimal" w:pos="902"/>
              </w:tabs>
              <w:ind w:right="5"/>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191</w:t>
            </w:r>
            <w:r w:rsidR="00483EC7">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542</w:t>
            </w:r>
            <w:r w:rsidR="00483EC7">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277</w:t>
            </w:r>
          </w:p>
        </w:tc>
        <w:tc>
          <w:tcPr>
            <w:tcW w:w="90" w:type="dxa"/>
            <w:tcBorders>
              <w:top w:val="single" w:sz="4" w:space="0" w:color="auto"/>
              <w:bottom w:val="single" w:sz="4" w:space="0" w:color="auto"/>
            </w:tcBorders>
          </w:tcPr>
          <w:p w14:paraId="48A0A90D" w14:textId="77777777" w:rsidR="00B46343" w:rsidRPr="00B46343"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single" w:sz="4" w:space="0" w:color="auto"/>
            </w:tcBorders>
          </w:tcPr>
          <w:p w14:paraId="634BFB37" w14:textId="233CF765" w:rsidR="00B46343" w:rsidRPr="00010708" w:rsidRDefault="003F01C8" w:rsidP="00B46343">
            <w:pPr>
              <w:pStyle w:val="a2"/>
              <w:tabs>
                <w:tab w:val="decimal" w:pos="902"/>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w:t>
            </w:r>
            <w:r w:rsidR="00B46343" w:rsidRPr="00CE1437">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453</w:t>
            </w:r>
            <w:r w:rsidR="00B46343" w:rsidRPr="00CE1437">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205</w:t>
            </w:r>
            <w:r w:rsidR="00C865B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891</w:t>
            </w:r>
          </w:p>
        </w:tc>
      </w:tr>
      <w:tr w:rsidR="00B46343" w:rsidRPr="00010708" w14:paraId="1AE5C809" w14:textId="77777777" w:rsidTr="00B46343">
        <w:trPr>
          <w:trHeight w:val="20"/>
        </w:trPr>
        <w:tc>
          <w:tcPr>
            <w:tcW w:w="2700" w:type="dxa"/>
          </w:tcPr>
          <w:p w14:paraId="69CEBA16" w14:textId="77777777" w:rsidR="00B46343" w:rsidRPr="00010708" w:rsidRDefault="00B46343" w:rsidP="00B46343">
            <w:pPr>
              <w:tabs>
                <w:tab w:val="left" w:pos="2160"/>
              </w:tabs>
              <w:spacing w:line="240" w:lineRule="auto"/>
              <w:ind w:left="532" w:right="65"/>
              <w:contextualSpacing/>
              <w:rPr>
                <w:rFonts w:asciiTheme="majorBidi" w:hAnsiTheme="majorBidi" w:cstheme="majorBidi"/>
                <w:b/>
                <w:bCs/>
                <w:color w:val="000000"/>
                <w:sz w:val="24"/>
                <w:szCs w:val="24"/>
              </w:rPr>
            </w:pPr>
          </w:p>
        </w:tc>
        <w:tc>
          <w:tcPr>
            <w:tcW w:w="1080" w:type="dxa"/>
            <w:tcBorders>
              <w:top w:val="single" w:sz="4" w:space="0" w:color="auto"/>
            </w:tcBorders>
            <w:shd w:val="clear" w:color="auto" w:fill="auto"/>
          </w:tcPr>
          <w:p w14:paraId="3AC5BE93" w14:textId="77777777"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4F2CEC69" w14:textId="77777777" w:rsidR="00B46343" w:rsidRPr="00010708" w:rsidRDefault="00B46343" w:rsidP="00B46343">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80" w:type="dxa"/>
            <w:tcBorders>
              <w:top w:val="single" w:sz="4" w:space="0" w:color="auto"/>
            </w:tcBorders>
            <w:shd w:val="clear" w:color="auto" w:fill="auto"/>
          </w:tcPr>
          <w:p w14:paraId="3671CA01" w14:textId="77777777"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19E2C021" w14:textId="218CED21"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shd w:val="clear" w:color="auto" w:fill="auto"/>
          </w:tcPr>
          <w:p w14:paraId="09765E47" w14:textId="1C91A139"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1D0B6D03" w14:textId="77777777" w:rsidR="00B46343" w:rsidRPr="00F62EEA" w:rsidRDefault="00B46343"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5A61CDCD"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752116C6" w14:textId="77777777" w:rsidR="00B46343" w:rsidRPr="00010708" w:rsidRDefault="00B46343" w:rsidP="00B46343">
            <w:pPr>
              <w:spacing w:line="240" w:lineRule="auto"/>
              <w:ind w:left="360" w:right="65"/>
              <w:contextualSpacing/>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7E5E1C42" w14:textId="77777777" w:rsidR="00B46343" w:rsidRPr="00010708" w:rsidRDefault="00B46343" w:rsidP="00B46343">
            <w:pPr>
              <w:pStyle w:val="a2"/>
              <w:tabs>
                <w:tab w:val="decimal" w:pos="902"/>
              </w:tabs>
              <w:ind w:right="5"/>
              <w:rPr>
                <w:rFonts w:asciiTheme="majorBidi" w:eastAsia="Angsana New" w:hAnsiTheme="majorBidi" w:cstheme="majorBidi"/>
                <w:color w:val="auto"/>
                <w:sz w:val="24"/>
                <w:szCs w:val="24"/>
                <w:lang w:val="en-US"/>
              </w:rPr>
            </w:pPr>
          </w:p>
        </w:tc>
        <w:tc>
          <w:tcPr>
            <w:tcW w:w="90" w:type="dxa"/>
            <w:tcBorders>
              <w:top w:val="single" w:sz="4" w:space="0" w:color="auto"/>
            </w:tcBorders>
          </w:tcPr>
          <w:p w14:paraId="5DDC1A27"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tcPr>
          <w:p w14:paraId="117399F3" w14:textId="56823FF2"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p>
        </w:tc>
      </w:tr>
      <w:tr w:rsidR="00B46343" w:rsidRPr="00010708" w14:paraId="2042125E" w14:textId="77777777" w:rsidTr="00B46343">
        <w:trPr>
          <w:trHeight w:val="20"/>
        </w:trPr>
        <w:tc>
          <w:tcPr>
            <w:tcW w:w="2700" w:type="dxa"/>
          </w:tcPr>
          <w:p w14:paraId="7C37C30E" w14:textId="77777777" w:rsidR="00B46343" w:rsidRPr="00010708" w:rsidRDefault="00B46343" w:rsidP="00B46343">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080" w:type="dxa"/>
            <w:shd w:val="clear" w:color="auto" w:fill="auto"/>
          </w:tcPr>
          <w:p w14:paraId="0242DC5D" w14:textId="77777777"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5A0C7B07" w14:textId="77777777" w:rsidR="00B46343" w:rsidRPr="00010708" w:rsidRDefault="00B46343" w:rsidP="00B46343">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080" w:type="dxa"/>
            <w:shd w:val="clear" w:color="auto" w:fill="auto"/>
          </w:tcPr>
          <w:p w14:paraId="05F43DAE" w14:textId="77777777"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16968F6D" w14:textId="4F302B26"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2BD8B1EF" w14:textId="4F4148E6"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332EE801" w14:textId="77777777" w:rsidR="00B46343" w:rsidRPr="00F62EEA" w:rsidRDefault="00B46343"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29874176"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4E71034" w14:textId="77777777" w:rsidR="00B46343" w:rsidRPr="00010708" w:rsidRDefault="00B46343" w:rsidP="00B46343">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17C8C85" w14:textId="77777777" w:rsidR="00B46343" w:rsidRPr="00010708" w:rsidRDefault="00B46343" w:rsidP="00B46343">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505CDA58"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6F65678A" w14:textId="5FE431F1"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p>
        </w:tc>
      </w:tr>
      <w:tr w:rsidR="00B46343" w:rsidRPr="00010708" w14:paraId="5CE89575" w14:textId="77777777" w:rsidTr="00B46343">
        <w:trPr>
          <w:trHeight w:val="20"/>
        </w:trPr>
        <w:tc>
          <w:tcPr>
            <w:tcW w:w="2700" w:type="dxa"/>
          </w:tcPr>
          <w:p w14:paraId="21C77618"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080" w:type="dxa"/>
            <w:shd w:val="clear" w:color="auto" w:fill="auto"/>
          </w:tcPr>
          <w:p w14:paraId="7C0A374E" w14:textId="7502C3FC"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81</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424</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422</w:t>
            </w:r>
            <w:r w:rsidRPr="00010708">
              <w:rPr>
                <w:rFonts w:asciiTheme="majorBidi" w:eastAsia="Angsana New" w:hAnsiTheme="majorBidi" w:cstheme="majorBidi"/>
                <w:color w:val="auto"/>
                <w:sz w:val="24"/>
                <w:szCs w:val="24"/>
                <w:lang w:val="en-US"/>
              </w:rPr>
              <w:t>)</w:t>
            </w:r>
          </w:p>
        </w:tc>
        <w:tc>
          <w:tcPr>
            <w:tcW w:w="90" w:type="dxa"/>
            <w:shd w:val="clear" w:color="auto" w:fill="auto"/>
          </w:tcPr>
          <w:p w14:paraId="2EF89B35"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6C893221" w14:textId="0C103197"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59</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804</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200</w:t>
            </w:r>
            <w:r w:rsidRPr="00480535">
              <w:rPr>
                <w:rFonts w:asciiTheme="majorBidi" w:eastAsia="Angsana New" w:hAnsiTheme="majorBidi" w:cstheme="majorBidi"/>
                <w:color w:val="auto"/>
                <w:sz w:val="24"/>
                <w:szCs w:val="24"/>
                <w:lang w:val="en-US"/>
              </w:rPr>
              <w:t>)</w:t>
            </w:r>
          </w:p>
        </w:tc>
        <w:tc>
          <w:tcPr>
            <w:tcW w:w="90" w:type="dxa"/>
            <w:shd w:val="clear" w:color="auto" w:fill="auto"/>
          </w:tcPr>
          <w:p w14:paraId="0FDC63A5" w14:textId="5CF98C53"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1266FB13" w14:textId="1DC97259"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20</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072</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122</w:t>
            </w:r>
            <w:r w:rsidRPr="00E63BC8">
              <w:rPr>
                <w:rFonts w:asciiTheme="majorBidi" w:eastAsia="Angsana New" w:hAnsiTheme="majorBidi" w:cstheme="majorBidi"/>
                <w:color w:val="auto"/>
                <w:sz w:val="24"/>
                <w:szCs w:val="24"/>
                <w:lang w:val="en-US"/>
              </w:rPr>
              <w:t>)</w:t>
            </w:r>
          </w:p>
        </w:tc>
        <w:tc>
          <w:tcPr>
            <w:tcW w:w="90" w:type="dxa"/>
            <w:shd w:val="clear" w:color="auto" w:fill="auto"/>
          </w:tcPr>
          <w:p w14:paraId="13BAD1EF" w14:textId="77777777" w:rsidR="00B46343" w:rsidRPr="00432EF7"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011482FD" w14:textId="2CFE8A8C"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22</w:t>
            </w:r>
            <w:r w:rsidRPr="00432EF7">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486</w:t>
            </w:r>
            <w:r w:rsidRPr="00432EF7">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581</w:t>
            </w:r>
            <w:r w:rsidRPr="00432EF7">
              <w:rPr>
                <w:rFonts w:asciiTheme="majorBidi" w:eastAsia="Angsana New" w:hAnsiTheme="majorBidi" w:cstheme="majorBidi"/>
                <w:color w:val="auto"/>
                <w:sz w:val="24"/>
                <w:szCs w:val="24"/>
                <w:lang w:val="en-US"/>
              </w:rPr>
              <w:t xml:space="preserve"> </w:t>
            </w:r>
          </w:p>
        </w:tc>
        <w:tc>
          <w:tcPr>
            <w:tcW w:w="90" w:type="dxa"/>
            <w:shd w:val="clear" w:color="auto" w:fill="auto"/>
          </w:tcPr>
          <w:p w14:paraId="0AF1CA21"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91C1677" w14:textId="0E044782" w:rsidR="00B46343" w:rsidRPr="00AB03A9" w:rsidRDefault="00B46343" w:rsidP="00B46343">
            <w:pPr>
              <w:pStyle w:val="a2"/>
              <w:tabs>
                <w:tab w:val="decimal" w:pos="542"/>
              </w:tabs>
              <w:ind w:right="5"/>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w:t>
            </w:r>
          </w:p>
        </w:tc>
        <w:tc>
          <w:tcPr>
            <w:tcW w:w="90" w:type="dxa"/>
          </w:tcPr>
          <w:p w14:paraId="1CDBC55B" w14:textId="77777777" w:rsidR="00B46343" w:rsidRPr="00E63BC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78E3F986" w14:textId="11728263"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138</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814</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16</w:t>
            </w:r>
            <w:r w:rsidR="00A67B31">
              <w:rPr>
                <w:rFonts w:asciiTheme="majorBidi" w:eastAsia="Angsana New" w:hAnsiTheme="majorBidi" w:cstheme="majorBidi"/>
                <w:color w:val="auto"/>
                <w:sz w:val="24"/>
                <w:szCs w:val="24"/>
                <w:lang w:val="en-US"/>
              </w:rPr>
              <w:t>3</w:t>
            </w:r>
            <w:r w:rsidRPr="00E63BC8">
              <w:rPr>
                <w:rFonts w:asciiTheme="majorBidi" w:eastAsia="Angsana New" w:hAnsiTheme="majorBidi" w:cstheme="majorBidi"/>
                <w:color w:val="auto"/>
                <w:sz w:val="24"/>
                <w:szCs w:val="24"/>
                <w:lang w:val="en-US"/>
              </w:rPr>
              <w:t>)</w:t>
            </w:r>
          </w:p>
        </w:tc>
      </w:tr>
      <w:tr w:rsidR="00B46343" w:rsidRPr="00010708" w14:paraId="12A00629" w14:textId="77777777" w:rsidTr="00B46343">
        <w:trPr>
          <w:trHeight w:val="20"/>
        </w:trPr>
        <w:tc>
          <w:tcPr>
            <w:tcW w:w="2700" w:type="dxa"/>
          </w:tcPr>
          <w:p w14:paraId="61BA90D4"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080" w:type="dxa"/>
            <w:shd w:val="clear" w:color="auto" w:fill="auto"/>
          </w:tcPr>
          <w:p w14:paraId="4D53015D" w14:textId="2815EEDA"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246</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433</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545</w:t>
            </w:r>
            <w:r w:rsidRPr="00010708">
              <w:rPr>
                <w:rFonts w:asciiTheme="majorBidi" w:eastAsia="Angsana New" w:hAnsiTheme="majorBidi" w:cstheme="majorBidi"/>
                <w:color w:val="auto"/>
                <w:sz w:val="24"/>
                <w:szCs w:val="24"/>
                <w:lang w:val="en-US"/>
              </w:rPr>
              <w:t>)</w:t>
            </w:r>
          </w:p>
        </w:tc>
        <w:tc>
          <w:tcPr>
            <w:tcW w:w="90" w:type="dxa"/>
            <w:shd w:val="clear" w:color="auto" w:fill="auto"/>
          </w:tcPr>
          <w:p w14:paraId="0468194A"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2B1DCED8" w14:textId="7C87CFA4"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70</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101</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315</w:t>
            </w:r>
            <w:r w:rsidRPr="00480535">
              <w:rPr>
                <w:rFonts w:asciiTheme="majorBidi" w:eastAsia="Angsana New" w:hAnsiTheme="majorBidi" w:cstheme="majorBidi"/>
                <w:color w:val="auto"/>
                <w:sz w:val="24"/>
                <w:szCs w:val="24"/>
                <w:lang w:val="en-US"/>
              </w:rPr>
              <w:t>)</w:t>
            </w:r>
          </w:p>
        </w:tc>
        <w:tc>
          <w:tcPr>
            <w:tcW w:w="90" w:type="dxa"/>
            <w:shd w:val="clear" w:color="auto" w:fill="auto"/>
          </w:tcPr>
          <w:p w14:paraId="02E73D82" w14:textId="692E2A68"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289EF0D2" w14:textId="6E88B38D"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36</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487</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535</w:t>
            </w:r>
            <w:r w:rsidRPr="00E63BC8">
              <w:rPr>
                <w:rFonts w:asciiTheme="majorBidi" w:eastAsia="Angsana New" w:hAnsiTheme="majorBidi" w:cstheme="majorBidi"/>
                <w:color w:val="auto"/>
                <w:sz w:val="24"/>
                <w:szCs w:val="24"/>
                <w:lang w:val="en-US"/>
              </w:rPr>
              <w:t>)</w:t>
            </w:r>
          </w:p>
        </w:tc>
        <w:tc>
          <w:tcPr>
            <w:tcW w:w="90" w:type="dxa"/>
            <w:shd w:val="clear" w:color="auto" w:fill="auto"/>
          </w:tcPr>
          <w:p w14:paraId="74895FF5" w14:textId="77777777" w:rsidR="00B46343" w:rsidRPr="00432EF7"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53338A2" w14:textId="5C4850BF"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369</w:t>
            </w:r>
            <w:r w:rsidRPr="00432EF7">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958</w:t>
            </w:r>
            <w:r w:rsidRPr="00432EF7">
              <w:rPr>
                <w:rFonts w:asciiTheme="majorBidi" w:eastAsia="Angsana New" w:hAnsiTheme="majorBidi" w:cstheme="majorBidi"/>
                <w:color w:val="auto"/>
                <w:sz w:val="24"/>
                <w:szCs w:val="24"/>
                <w:lang w:val="en-US"/>
              </w:rPr>
              <w:t xml:space="preserve"> </w:t>
            </w:r>
          </w:p>
        </w:tc>
        <w:tc>
          <w:tcPr>
            <w:tcW w:w="90" w:type="dxa"/>
            <w:shd w:val="clear" w:color="auto" w:fill="auto"/>
          </w:tcPr>
          <w:p w14:paraId="291077CB"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7AAF4060" w14:textId="1A288F46" w:rsidR="00B46343" w:rsidRPr="00AB03A9" w:rsidRDefault="00997A7A" w:rsidP="00997A7A">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B46343" w:rsidRPr="00E63BC8">
              <w:rPr>
                <w:rFonts w:asciiTheme="majorBidi" w:eastAsia="Angsana New" w:hAnsiTheme="majorBidi" w:cstheme="majorBidi"/>
                <w:color w:val="auto"/>
                <w:sz w:val="24"/>
                <w:szCs w:val="24"/>
                <w:lang w:val="en-US"/>
              </w:rPr>
              <w:t xml:space="preserve"> </w:t>
            </w:r>
          </w:p>
        </w:tc>
        <w:tc>
          <w:tcPr>
            <w:tcW w:w="90" w:type="dxa"/>
          </w:tcPr>
          <w:p w14:paraId="43AB5F74" w14:textId="77777777" w:rsidR="00B46343" w:rsidRPr="00E63BC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77D07185" w14:textId="474DA117"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352</w:t>
            </w:r>
            <w:r w:rsidR="00D07FA1">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652</w:t>
            </w:r>
            <w:r w:rsidR="00FC22B0">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43</w:t>
            </w:r>
            <w:r w:rsidR="00A67B31">
              <w:rPr>
                <w:rFonts w:asciiTheme="majorBidi" w:eastAsia="Angsana New" w:hAnsiTheme="majorBidi" w:cstheme="majorBidi"/>
                <w:color w:val="auto"/>
                <w:sz w:val="24"/>
                <w:szCs w:val="24"/>
                <w:lang w:val="en-US"/>
              </w:rPr>
              <w:t>7</w:t>
            </w:r>
            <w:r w:rsidRPr="00E63BC8">
              <w:rPr>
                <w:rFonts w:asciiTheme="majorBidi" w:eastAsia="Angsana New" w:hAnsiTheme="majorBidi" w:cstheme="majorBidi"/>
                <w:color w:val="auto"/>
                <w:sz w:val="24"/>
                <w:szCs w:val="24"/>
                <w:lang w:val="en-US"/>
              </w:rPr>
              <w:t>)</w:t>
            </w:r>
          </w:p>
        </w:tc>
      </w:tr>
      <w:tr w:rsidR="00B46343" w:rsidRPr="00010708" w14:paraId="2012C450" w14:textId="77777777" w:rsidTr="00B46343">
        <w:trPr>
          <w:trHeight w:val="20"/>
        </w:trPr>
        <w:tc>
          <w:tcPr>
            <w:tcW w:w="2700" w:type="dxa"/>
          </w:tcPr>
          <w:p w14:paraId="20191CB4"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080" w:type="dxa"/>
            <w:shd w:val="clear" w:color="auto" w:fill="auto"/>
          </w:tcPr>
          <w:p w14:paraId="7E6ED5A4" w14:textId="2CF299B4"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16</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588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159</w:t>
            </w:r>
            <w:r w:rsidRPr="00010708">
              <w:rPr>
                <w:rFonts w:asciiTheme="majorBidi" w:eastAsia="Angsana New" w:hAnsiTheme="majorBidi" w:cstheme="majorBidi"/>
                <w:color w:val="auto"/>
                <w:sz w:val="24"/>
                <w:szCs w:val="24"/>
                <w:lang w:val="en-US"/>
              </w:rPr>
              <w:t>)</w:t>
            </w:r>
          </w:p>
        </w:tc>
        <w:tc>
          <w:tcPr>
            <w:tcW w:w="90" w:type="dxa"/>
            <w:shd w:val="clear" w:color="auto" w:fill="auto"/>
          </w:tcPr>
          <w:p w14:paraId="7D06F3E1"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4A71646A" w14:textId="6CD8C1EA"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13</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321</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594</w:t>
            </w:r>
            <w:r w:rsidRPr="00480535">
              <w:rPr>
                <w:rFonts w:asciiTheme="majorBidi" w:eastAsia="Angsana New" w:hAnsiTheme="majorBidi" w:cstheme="majorBidi"/>
                <w:color w:val="auto"/>
                <w:sz w:val="24"/>
                <w:szCs w:val="24"/>
                <w:lang w:val="en-US"/>
              </w:rPr>
              <w:t>)</w:t>
            </w:r>
          </w:p>
        </w:tc>
        <w:tc>
          <w:tcPr>
            <w:tcW w:w="90" w:type="dxa"/>
            <w:shd w:val="clear" w:color="auto" w:fill="auto"/>
          </w:tcPr>
          <w:p w14:paraId="1358032C" w14:textId="40D51AC9"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0EC6EFF5" w14:textId="207DA109"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172</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584</w:t>
            </w:r>
            <w:r w:rsidRPr="00E63BC8">
              <w:rPr>
                <w:rFonts w:asciiTheme="majorBidi" w:eastAsia="Angsana New" w:hAnsiTheme="majorBidi" w:cstheme="majorBidi"/>
                <w:color w:val="auto"/>
                <w:sz w:val="24"/>
                <w:szCs w:val="24"/>
                <w:lang w:val="en-US"/>
              </w:rPr>
              <w:t>)</w:t>
            </w:r>
          </w:p>
        </w:tc>
        <w:tc>
          <w:tcPr>
            <w:tcW w:w="90" w:type="dxa"/>
            <w:shd w:val="clear" w:color="auto" w:fill="auto"/>
          </w:tcPr>
          <w:p w14:paraId="00F04F2B" w14:textId="77777777" w:rsidR="00B46343" w:rsidRPr="00432EF7"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E19CAD6" w14:textId="45E8F3B3" w:rsidR="00B46343" w:rsidRPr="00010708" w:rsidRDefault="00B46343" w:rsidP="00B46343">
            <w:pPr>
              <w:pStyle w:val="a2"/>
              <w:tabs>
                <w:tab w:val="decimal" w:pos="542"/>
              </w:tabs>
              <w:ind w:right="5"/>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w:t>
            </w:r>
          </w:p>
        </w:tc>
        <w:tc>
          <w:tcPr>
            <w:tcW w:w="90" w:type="dxa"/>
            <w:shd w:val="clear" w:color="auto" w:fill="auto"/>
          </w:tcPr>
          <w:p w14:paraId="5E873FA5"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A2F768B" w14:textId="5C694627" w:rsidR="00B46343" w:rsidRPr="00AB03A9" w:rsidRDefault="00B46343" w:rsidP="00B46343">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7B276344" w14:textId="77777777" w:rsidR="00B46343" w:rsidRPr="00E63BC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05A1825C" w14:textId="6A3DEB82"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33</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082</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337</w:t>
            </w:r>
            <w:r w:rsidRPr="00E63BC8">
              <w:rPr>
                <w:rFonts w:asciiTheme="majorBidi" w:eastAsia="Angsana New" w:hAnsiTheme="majorBidi" w:cstheme="majorBidi"/>
                <w:color w:val="auto"/>
                <w:sz w:val="24"/>
                <w:szCs w:val="24"/>
                <w:lang w:val="en-US"/>
              </w:rPr>
              <w:t>)</w:t>
            </w:r>
          </w:p>
        </w:tc>
      </w:tr>
      <w:tr w:rsidR="00B46343" w:rsidRPr="00010708" w14:paraId="522DDAD1" w14:textId="77777777" w:rsidTr="00B46343">
        <w:trPr>
          <w:trHeight w:val="20"/>
        </w:trPr>
        <w:tc>
          <w:tcPr>
            <w:tcW w:w="2700" w:type="dxa"/>
          </w:tcPr>
          <w:p w14:paraId="0B01F015"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080" w:type="dxa"/>
            <w:shd w:val="clear" w:color="auto" w:fill="auto"/>
          </w:tcPr>
          <w:p w14:paraId="6463FFE3" w14:textId="1978A278"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591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826</w:t>
            </w:r>
            <w:r w:rsidRPr="00010708">
              <w:rPr>
                <w:rFonts w:asciiTheme="majorBidi" w:eastAsia="Angsana New" w:hAnsiTheme="majorBidi" w:cstheme="majorBidi"/>
                <w:color w:val="auto"/>
                <w:sz w:val="24"/>
                <w:szCs w:val="24"/>
                <w:lang w:val="en-US"/>
              </w:rPr>
              <w:t>)</w:t>
            </w:r>
          </w:p>
        </w:tc>
        <w:tc>
          <w:tcPr>
            <w:tcW w:w="90" w:type="dxa"/>
            <w:shd w:val="clear" w:color="auto" w:fill="auto"/>
          </w:tcPr>
          <w:p w14:paraId="6B5C9263"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38659685" w14:textId="530CBB0C"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16</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786</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264</w:t>
            </w:r>
            <w:r w:rsidRPr="00480535">
              <w:rPr>
                <w:rFonts w:asciiTheme="majorBidi" w:eastAsia="Angsana New" w:hAnsiTheme="majorBidi" w:cstheme="majorBidi"/>
                <w:color w:val="auto"/>
                <w:sz w:val="24"/>
                <w:szCs w:val="24"/>
                <w:lang w:val="en-US"/>
              </w:rPr>
              <w:t>)</w:t>
            </w:r>
          </w:p>
        </w:tc>
        <w:tc>
          <w:tcPr>
            <w:tcW w:w="90" w:type="dxa"/>
            <w:shd w:val="clear" w:color="auto" w:fill="auto"/>
          </w:tcPr>
          <w:p w14:paraId="15D3ECFF" w14:textId="2D914089"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5968C185" w14:textId="3D85A6C6"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7</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857</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562</w:t>
            </w:r>
            <w:r w:rsidRPr="00E63BC8">
              <w:rPr>
                <w:rFonts w:asciiTheme="majorBidi" w:eastAsia="Angsana New" w:hAnsiTheme="majorBidi" w:cstheme="majorBidi"/>
                <w:color w:val="auto"/>
                <w:sz w:val="24"/>
                <w:szCs w:val="24"/>
                <w:lang w:val="en-US"/>
              </w:rPr>
              <w:t>)</w:t>
            </w:r>
          </w:p>
        </w:tc>
        <w:tc>
          <w:tcPr>
            <w:tcW w:w="90" w:type="dxa"/>
            <w:shd w:val="clear" w:color="auto" w:fill="auto"/>
          </w:tcPr>
          <w:p w14:paraId="22D4F857" w14:textId="77777777" w:rsidR="00B46343" w:rsidRPr="00432EF7"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F47E018" w14:textId="1ED4C75A"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w:t>
            </w:r>
            <w:r w:rsidRPr="00432EF7">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862</w:t>
            </w:r>
            <w:r w:rsidRPr="00432EF7">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650</w:t>
            </w:r>
            <w:r w:rsidRPr="00432EF7">
              <w:rPr>
                <w:rFonts w:asciiTheme="majorBidi" w:eastAsia="Angsana New" w:hAnsiTheme="majorBidi" w:cstheme="majorBidi"/>
                <w:color w:val="auto"/>
                <w:sz w:val="24"/>
                <w:szCs w:val="24"/>
                <w:lang w:val="en-US"/>
              </w:rPr>
              <w:t xml:space="preserve"> </w:t>
            </w:r>
          </w:p>
        </w:tc>
        <w:tc>
          <w:tcPr>
            <w:tcW w:w="90" w:type="dxa"/>
            <w:shd w:val="clear" w:color="auto" w:fill="auto"/>
          </w:tcPr>
          <w:p w14:paraId="636CE54A"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32389B70" w14:textId="3B851CC6" w:rsidR="00B46343" w:rsidRPr="00AB03A9" w:rsidRDefault="00B46343" w:rsidP="00B46343">
            <w:pPr>
              <w:pStyle w:val="a2"/>
              <w:tabs>
                <w:tab w:val="decimal" w:pos="542"/>
              </w:tabs>
              <w:ind w:right="5"/>
              <w:rPr>
                <w:rFonts w:asciiTheme="majorBidi" w:eastAsia="Angsana New" w:hAnsiTheme="majorBidi" w:cstheme="majorBidi"/>
                <w:color w:val="auto"/>
                <w:sz w:val="24"/>
                <w:szCs w:val="24"/>
                <w:lang w:val="en-US"/>
              </w:rPr>
            </w:pPr>
            <w:r w:rsidRPr="00E52248">
              <w:rPr>
                <w:rFonts w:asciiTheme="majorBidi" w:eastAsia="Angsana New" w:hAnsiTheme="majorBidi" w:cstheme="majorBidi"/>
                <w:color w:val="auto"/>
                <w:sz w:val="24"/>
                <w:szCs w:val="24"/>
                <w:lang w:val="en-US"/>
              </w:rPr>
              <w:t>-</w:t>
            </w:r>
          </w:p>
        </w:tc>
        <w:tc>
          <w:tcPr>
            <w:tcW w:w="90" w:type="dxa"/>
          </w:tcPr>
          <w:p w14:paraId="032DAA28" w14:textId="77777777" w:rsidR="00B46343" w:rsidRPr="00E63BC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63A5294A" w14:textId="757155A7"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123</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373</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002</w:t>
            </w:r>
            <w:r w:rsidRPr="00E63BC8">
              <w:rPr>
                <w:rFonts w:asciiTheme="majorBidi" w:eastAsia="Angsana New" w:hAnsiTheme="majorBidi" w:cstheme="majorBidi"/>
                <w:color w:val="auto"/>
                <w:sz w:val="24"/>
                <w:szCs w:val="24"/>
                <w:lang w:val="en-US"/>
              </w:rPr>
              <w:t>)</w:t>
            </w:r>
          </w:p>
        </w:tc>
      </w:tr>
      <w:tr w:rsidR="00B46343" w:rsidRPr="00010708" w14:paraId="3D1BAFB5" w14:textId="77777777" w:rsidTr="00B46343">
        <w:trPr>
          <w:trHeight w:val="20"/>
        </w:trPr>
        <w:tc>
          <w:tcPr>
            <w:tcW w:w="2700" w:type="dxa"/>
          </w:tcPr>
          <w:p w14:paraId="44306316"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080" w:type="dxa"/>
            <w:tcBorders>
              <w:bottom w:val="single" w:sz="4" w:space="0" w:color="auto"/>
            </w:tcBorders>
            <w:shd w:val="clear" w:color="auto" w:fill="auto"/>
          </w:tcPr>
          <w:p w14:paraId="0F5610B2" w14:textId="0426C822"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051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653</w:t>
            </w:r>
            <w:r w:rsidRPr="00010708">
              <w:rPr>
                <w:rFonts w:asciiTheme="majorBidi" w:eastAsia="Angsana New" w:hAnsiTheme="majorBidi" w:cstheme="majorBidi"/>
                <w:color w:val="auto"/>
                <w:sz w:val="24"/>
                <w:szCs w:val="24"/>
                <w:lang w:val="en-US"/>
              </w:rPr>
              <w:t>)</w:t>
            </w:r>
          </w:p>
        </w:tc>
        <w:tc>
          <w:tcPr>
            <w:tcW w:w="90" w:type="dxa"/>
            <w:shd w:val="clear" w:color="auto" w:fill="auto"/>
          </w:tcPr>
          <w:p w14:paraId="73CB3E00"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bottom w:val="single" w:sz="4" w:space="0" w:color="auto"/>
            </w:tcBorders>
            <w:shd w:val="clear" w:color="auto" w:fill="auto"/>
          </w:tcPr>
          <w:p w14:paraId="5BD68072" w14:textId="74CD37AD"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15</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619</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563</w:t>
            </w:r>
            <w:r w:rsidRPr="00480535">
              <w:rPr>
                <w:rFonts w:asciiTheme="majorBidi" w:eastAsia="Angsana New" w:hAnsiTheme="majorBidi" w:cstheme="majorBidi"/>
                <w:color w:val="auto"/>
                <w:sz w:val="24"/>
                <w:szCs w:val="24"/>
                <w:lang w:val="en-US"/>
              </w:rPr>
              <w:t>)</w:t>
            </w:r>
          </w:p>
        </w:tc>
        <w:tc>
          <w:tcPr>
            <w:tcW w:w="90" w:type="dxa"/>
            <w:shd w:val="clear" w:color="auto" w:fill="auto"/>
          </w:tcPr>
          <w:p w14:paraId="1E14AAD5" w14:textId="71E0E5A3"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single" w:sz="4" w:space="0" w:color="auto"/>
            </w:tcBorders>
            <w:shd w:val="clear" w:color="auto" w:fill="auto"/>
          </w:tcPr>
          <w:p w14:paraId="57166ED3" w14:textId="0CFA0BC9"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769</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696</w:t>
            </w:r>
            <w:r w:rsidRPr="00E63BC8">
              <w:rPr>
                <w:rFonts w:asciiTheme="majorBidi" w:eastAsia="Angsana New" w:hAnsiTheme="majorBidi" w:cstheme="majorBidi"/>
                <w:color w:val="auto"/>
                <w:sz w:val="24"/>
                <w:szCs w:val="24"/>
                <w:lang w:val="en-US"/>
              </w:rPr>
              <w:t>)</w:t>
            </w:r>
          </w:p>
        </w:tc>
        <w:tc>
          <w:tcPr>
            <w:tcW w:w="90" w:type="dxa"/>
            <w:shd w:val="clear" w:color="auto" w:fill="auto"/>
          </w:tcPr>
          <w:p w14:paraId="12A672FD" w14:textId="77777777" w:rsidR="00B46343" w:rsidRPr="00432EF7"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169621B0" w14:textId="1273D6B2"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r w:rsidRPr="00432EF7">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109</w:t>
            </w:r>
            <w:r w:rsidRPr="00432EF7">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389</w:t>
            </w:r>
            <w:r w:rsidRPr="00432EF7">
              <w:rPr>
                <w:rFonts w:asciiTheme="majorBidi" w:eastAsia="Angsana New" w:hAnsiTheme="majorBidi" w:cstheme="majorBidi"/>
                <w:color w:val="auto"/>
                <w:sz w:val="24"/>
                <w:szCs w:val="24"/>
                <w:lang w:val="en-US"/>
              </w:rPr>
              <w:t xml:space="preserve"> </w:t>
            </w:r>
          </w:p>
        </w:tc>
        <w:tc>
          <w:tcPr>
            <w:tcW w:w="90" w:type="dxa"/>
            <w:shd w:val="clear" w:color="auto" w:fill="auto"/>
          </w:tcPr>
          <w:p w14:paraId="1897253F" w14:textId="77777777" w:rsidR="00B46343" w:rsidRPr="00010708" w:rsidRDefault="00B46343"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bottom w:val="single" w:sz="4" w:space="0" w:color="auto"/>
            </w:tcBorders>
            <w:shd w:val="clear" w:color="auto" w:fill="auto"/>
          </w:tcPr>
          <w:p w14:paraId="053C34EB" w14:textId="44AB3AD5" w:rsidR="00B46343" w:rsidRPr="00AB03A9" w:rsidRDefault="00AD267E" w:rsidP="00B46343">
            <w:pPr>
              <w:pStyle w:val="a2"/>
              <w:tabs>
                <w:tab w:val="decimal" w:pos="90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w:t>
            </w:r>
            <w:r w:rsidR="00D20270">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537</w:t>
            </w:r>
            <w:r w:rsidR="00D20270">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315</w:t>
            </w:r>
            <w:r>
              <w:rPr>
                <w:rFonts w:asciiTheme="majorBidi" w:eastAsia="Angsana New" w:hAnsiTheme="majorBidi" w:cstheme="majorBidi"/>
                <w:color w:val="auto"/>
                <w:sz w:val="24"/>
                <w:szCs w:val="24"/>
                <w:lang w:val="en-US"/>
              </w:rPr>
              <w:t>)</w:t>
            </w:r>
          </w:p>
        </w:tc>
        <w:tc>
          <w:tcPr>
            <w:tcW w:w="90" w:type="dxa"/>
            <w:tcBorders>
              <w:bottom w:val="single" w:sz="4" w:space="0" w:color="auto"/>
            </w:tcBorders>
          </w:tcPr>
          <w:p w14:paraId="44860C8B" w14:textId="77777777" w:rsidR="00B46343" w:rsidRPr="00E63BC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bottom w:val="single" w:sz="4" w:space="0" w:color="auto"/>
            </w:tcBorders>
          </w:tcPr>
          <w:p w14:paraId="797CA039" w14:textId="247E8239"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37</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868</w:t>
            </w:r>
            <w:r w:rsidR="00E72B8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838</w:t>
            </w:r>
            <w:r w:rsidRPr="00E63BC8">
              <w:rPr>
                <w:rFonts w:asciiTheme="majorBidi" w:eastAsia="Angsana New" w:hAnsiTheme="majorBidi" w:cstheme="majorBidi"/>
                <w:color w:val="auto"/>
                <w:sz w:val="24"/>
                <w:szCs w:val="24"/>
                <w:lang w:val="en-US"/>
              </w:rPr>
              <w:t>)</w:t>
            </w:r>
          </w:p>
        </w:tc>
      </w:tr>
      <w:tr w:rsidR="00B46343" w:rsidRPr="00010708" w14:paraId="6C7A74F2" w14:textId="77777777" w:rsidTr="00B46343">
        <w:trPr>
          <w:trHeight w:val="20"/>
        </w:trPr>
        <w:tc>
          <w:tcPr>
            <w:tcW w:w="2700" w:type="dxa"/>
          </w:tcPr>
          <w:p w14:paraId="6A30761D" w14:textId="77777777" w:rsidR="00B46343" w:rsidRPr="00010708" w:rsidRDefault="00B46343" w:rsidP="00B46343">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080" w:type="dxa"/>
            <w:tcBorders>
              <w:top w:val="single" w:sz="4" w:space="0" w:color="auto"/>
              <w:bottom w:val="single" w:sz="4" w:space="0" w:color="auto"/>
            </w:tcBorders>
            <w:shd w:val="clear" w:color="auto" w:fill="auto"/>
          </w:tcPr>
          <w:p w14:paraId="60301BB0" w14:textId="7F2BFEBE"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462</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089</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605</w:t>
            </w:r>
            <w:r w:rsidRPr="00010708">
              <w:rPr>
                <w:rFonts w:asciiTheme="majorBidi" w:eastAsia="Angsana New" w:hAnsiTheme="majorBidi" w:cstheme="majorBidi"/>
                <w:color w:val="auto"/>
                <w:sz w:val="24"/>
                <w:szCs w:val="24"/>
                <w:lang w:val="en-US"/>
              </w:rPr>
              <w:t>)</w:t>
            </w:r>
          </w:p>
        </w:tc>
        <w:tc>
          <w:tcPr>
            <w:tcW w:w="90" w:type="dxa"/>
            <w:shd w:val="clear" w:color="auto" w:fill="auto"/>
          </w:tcPr>
          <w:p w14:paraId="30A31105"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bottom w:val="single" w:sz="4" w:space="0" w:color="auto"/>
            </w:tcBorders>
            <w:shd w:val="clear" w:color="auto" w:fill="auto"/>
          </w:tcPr>
          <w:p w14:paraId="27247DA9" w14:textId="778EACF5" w:rsidR="00B46343" w:rsidRPr="00010708" w:rsidRDefault="00B46343" w:rsidP="00B46343">
            <w:pPr>
              <w:pStyle w:val="a2"/>
              <w:tabs>
                <w:tab w:val="decimal" w:pos="985"/>
              </w:tabs>
              <w:ind w:right="43"/>
              <w:rPr>
                <w:rFonts w:asciiTheme="majorBidi" w:eastAsia="Angsana New" w:hAnsiTheme="majorBidi" w:cstheme="majorBidi"/>
                <w:color w:val="auto"/>
                <w:sz w:val="24"/>
                <w:szCs w:val="24"/>
                <w:lang w:val="en-US"/>
              </w:rPr>
            </w:pPr>
            <w:r w:rsidRPr="00480535">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175</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632</w:t>
            </w:r>
            <w:r w:rsidRPr="00480535">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936</w:t>
            </w:r>
            <w:r w:rsidRPr="00480535">
              <w:rPr>
                <w:rFonts w:asciiTheme="majorBidi" w:eastAsia="Angsana New" w:hAnsiTheme="majorBidi" w:cstheme="majorBidi"/>
                <w:color w:val="auto"/>
                <w:sz w:val="24"/>
                <w:szCs w:val="24"/>
                <w:lang w:val="en-US"/>
              </w:rPr>
              <w:t>)</w:t>
            </w:r>
          </w:p>
        </w:tc>
        <w:tc>
          <w:tcPr>
            <w:tcW w:w="90" w:type="dxa"/>
            <w:shd w:val="clear" w:color="auto" w:fill="auto"/>
          </w:tcPr>
          <w:p w14:paraId="125A9F9F" w14:textId="2A5C047A"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single" w:sz="4" w:space="0" w:color="auto"/>
            </w:tcBorders>
            <w:shd w:val="clear" w:color="auto" w:fill="auto"/>
          </w:tcPr>
          <w:p w14:paraId="7AD0BDBC" w14:textId="39A1C13B"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71</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359</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499</w:t>
            </w:r>
            <w:r w:rsidRPr="00E63BC8">
              <w:rPr>
                <w:rFonts w:asciiTheme="majorBidi" w:eastAsia="Angsana New" w:hAnsiTheme="majorBidi" w:cstheme="majorBidi"/>
                <w:color w:val="auto"/>
                <w:sz w:val="24"/>
                <w:szCs w:val="24"/>
                <w:lang w:val="en-US"/>
              </w:rPr>
              <w:t>)</w:t>
            </w:r>
          </w:p>
        </w:tc>
        <w:tc>
          <w:tcPr>
            <w:tcW w:w="90" w:type="dxa"/>
            <w:shd w:val="clear" w:color="auto" w:fill="auto"/>
          </w:tcPr>
          <w:p w14:paraId="350BDC18" w14:textId="77777777" w:rsidR="00B46343" w:rsidRPr="00432EF7"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230755DE" w14:textId="182205F8" w:rsidR="00B46343"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26</w:t>
            </w:r>
            <w:r w:rsidR="00B46343" w:rsidRPr="000F0DD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828</w:t>
            </w:r>
            <w:r w:rsidR="00B46343" w:rsidRPr="000F0DD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578</w:t>
            </w:r>
          </w:p>
        </w:tc>
        <w:tc>
          <w:tcPr>
            <w:tcW w:w="90" w:type="dxa"/>
            <w:shd w:val="clear" w:color="auto" w:fill="auto"/>
          </w:tcPr>
          <w:p w14:paraId="6B75F49F" w14:textId="77777777" w:rsidR="00B46343" w:rsidRPr="00010708" w:rsidRDefault="00B46343"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bottom w:val="single" w:sz="4" w:space="0" w:color="auto"/>
            </w:tcBorders>
            <w:shd w:val="clear" w:color="auto" w:fill="auto"/>
          </w:tcPr>
          <w:p w14:paraId="6F270C08" w14:textId="0E437CE0" w:rsidR="00B46343" w:rsidRPr="00AB03A9" w:rsidRDefault="00DA0860" w:rsidP="00B46343">
            <w:pPr>
              <w:pStyle w:val="a2"/>
              <w:tabs>
                <w:tab w:val="decimal" w:pos="90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w:t>
            </w:r>
            <w:r w:rsidR="00BD5CBE">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537</w:t>
            </w:r>
            <w:r w:rsidR="00BD5CBE">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315</w:t>
            </w:r>
            <w:r w:rsidR="00AD267E">
              <w:rPr>
                <w:rFonts w:asciiTheme="majorBidi" w:eastAsia="Angsana New" w:hAnsiTheme="majorBidi" w:cstheme="majorBidi"/>
                <w:color w:val="auto"/>
                <w:sz w:val="24"/>
                <w:szCs w:val="24"/>
                <w:lang w:val="en-US"/>
              </w:rPr>
              <w:t>)</w:t>
            </w:r>
          </w:p>
        </w:tc>
        <w:tc>
          <w:tcPr>
            <w:tcW w:w="90" w:type="dxa"/>
            <w:tcBorders>
              <w:top w:val="single" w:sz="4" w:space="0" w:color="auto"/>
              <w:bottom w:val="single" w:sz="4" w:space="0" w:color="auto"/>
            </w:tcBorders>
          </w:tcPr>
          <w:p w14:paraId="30C31E31" w14:textId="77777777" w:rsidR="00B46343" w:rsidRPr="00E63BC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single" w:sz="4" w:space="0" w:color="auto"/>
            </w:tcBorders>
          </w:tcPr>
          <w:p w14:paraId="273662D6" w14:textId="5118CF01"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sidRPr="00E63BC8">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685</w:t>
            </w:r>
            <w:r w:rsidRPr="00E63BC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790</w:t>
            </w:r>
            <w:r w:rsidR="0016301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777</w:t>
            </w:r>
            <w:r w:rsidRPr="00E63BC8">
              <w:rPr>
                <w:rFonts w:asciiTheme="majorBidi" w:eastAsia="Angsana New" w:hAnsiTheme="majorBidi" w:cstheme="majorBidi"/>
                <w:color w:val="auto"/>
                <w:sz w:val="24"/>
                <w:szCs w:val="24"/>
                <w:lang w:val="en-US"/>
              </w:rPr>
              <w:t>)</w:t>
            </w:r>
          </w:p>
        </w:tc>
      </w:tr>
      <w:tr w:rsidR="00B46343" w:rsidRPr="00010708" w14:paraId="66CDB4E3" w14:textId="77777777" w:rsidTr="00B46343">
        <w:trPr>
          <w:trHeight w:val="20"/>
        </w:trPr>
        <w:tc>
          <w:tcPr>
            <w:tcW w:w="2700" w:type="dxa"/>
          </w:tcPr>
          <w:p w14:paraId="30E55383" w14:textId="77777777" w:rsidR="00B46343" w:rsidRPr="00010708" w:rsidRDefault="00B46343" w:rsidP="00B46343">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080" w:type="dxa"/>
            <w:tcBorders>
              <w:top w:val="single" w:sz="4" w:space="0" w:color="auto"/>
            </w:tcBorders>
            <w:shd w:val="clear" w:color="auto" w:fill="auto"/>
          </w:tcPr>
          <w:p w14:paraId="68C19C22" w14:textId="49EA7145"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411</w:t>
            </w:r>
            <w:r w:rsidR="00B4634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465</w:t>
            </w:r>
            <w:r w:rsidR="00B46343">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965</w:t>
            </w:r>
          </w:p>
        </w:tc>
        <w:tc>
          <w:tcPr>
            <w:tcW w:w="90" w:type="dxa"/>
            <w:shd w:val="clear" w:color="auto" w:fill="auto"/>
          </w:tcPr>
          <w:p w14:paraId="668FB27E"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1080" w:type="dxa"/>
            <w:tcBorders>
              <w:top w:val="single" w:sz="4" w:space="0" w:color="auto"/>
            </w:tcBorders>
            <w:shd w:val="clear" w:color="auto" w:fill="auto"/>
          </w:tcPr>
          <w:p w14:paraId="07CA4B83"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68E194D" w14:textId="2884C019"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shd w:val="clear" w:color="auto" w:fill="auto"/>
          </w:tcPr>
          <w:p w14:paraId="31BF8C6D" w14:textId="34128BE8"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1C7B06B8" w14:textId="77777777" w:rsidR="00B46343" w:rsidRPr="00010708" w:rsidRDefault="00B46343" w:rsidP="00B46343">
            <w:pPr>
              <w:spacing w:line="240" w:lineRule="auto"/>
              <w:ind w:left="-188" w:right="121"/>
              <w:contextualSpacing/>
              <w:jc w:val="right"/>
              <w:rPr>
                <w:rFonts w:asciiTheme="majorBidi" w:hAnsiTheme="majorBidi" w:cstheme="majorBidi"/>
                <w:sz w:val="24"/>
                <w:szCs w:val="24"/>
              </w:rPr>
            </w:pPr>
          </w:p>
        </w:tc>
        <w:tc>
          <w:tcPr>
            <w:tcW w:w="990" w:type="dxa"/>
            <w:tcBorders>
              <w:top w:val="single" w:sz="4" w:space="0" w:color="auto"/>
            </w:tcBorders>
            <w:shd w:val="clear" w:color="auto" w:fill="auto"/>
          </w:tcPr>
          <w:p w14:paraId="36BD8182"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1F1E28B4" w14:textId="77777777" w:rsidR="00B46343" w:rsidRPr="00010708" w:rsidRDefault="00B46343"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tcBorders>
              <w:top w:val="single" w:sz="4" w:space="0" w:color="auto"/>
            </w:tcBorders>
            <w:shd w:val="clear" w:color="auto" w:fill="auto"/>
          </w:tcPr>
          <w:p w14:paraId="5210E5C9" w14:textId="77777777" w:rsidR="00B46343" w:rsidRDefault="00B46343" w:rsidP="00B46343">
            <w:pPr>
              <w:pStyle w:val="a2"/>
              <w:tabs>
                <w:tab w:val="decimal" w:pos="902"/>
              </w:tabs>
              <w:ind w:right="5"/>
              <w:rPr>
                <w:rFonts w:asciiTheme="majorBidi" w:eastAsia="Angsana New" w:hAnsiTheme="majorBidi" w:cstheme="majorBidi"/>
                <w:color w:val="auto"/>
                <w:sz w:val="24"/>
                <w:szCs w:val="24"/>
                <w:lang w:val="en-US"/>
              </w:rPr>
            </w:pPr>
          </w:p>
        </w:tc>
        <w:tc>
          <w:tcPr>
            <w:tcW w:w="90" w:type="dxa"/>
            <w:tcBorders>
              <w:top w:val="single" w:sz="4" w:space="0" w:color="auto"/>
            </w:tcBorders>
          </w:tcPr>
          <w:p w14:paraId="29983A90" w14:textId="77777777" w:rsidR="00B46343" w:rsidRPr="00B46343"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tcBorders>
          </w:tcPr>
          <w:p w14:paraId="630C3803" w14:textId="7DFE890D" w:rsidR="00B46343" w:rsidRPr="00010708" w:rsidRDefault="003F01C8" w:rsidP="00B46343">
            <w:pPr>
              <w:pStyle w:val="a2"/>
              <w:tabs>
                <w:tab w:val="decimal" w:pos="902"/>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767</w:t>
            </w:r>
            <w:r w:rsidR="00B46343" w:rsidRPr="00CD330D">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415</w:t>
            </w:r>
            <w:r w:rsidR="00B46343" w:rsidRPr="00CD330D">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114</w:t>
            </w:r>
          </w:p>
        </w:tc>
      </w:tr>
      <w:tr w:rsidR="00B46343" w:rsidRPr="00010708" w14:paraId="0D39CE76" w14:textId="77777777" w:rsidTr="00B46343">
        <w:trPr>
          <w:trHeight w:val="20"/>
        </w:trPr>
        <w:tc>
          <w:tcPr>
            <w:tcW w:w="2700" w:type="dxa"/>
          </w:tcPr>
          <w:p w14:paraId="7CA15495"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cs/>
              </w:rPr>
            </w:pPr>
            <w:r w:rsidRPr="00010708">
              <w:rPr>
                <w:rFonts w:asciiTheme="majorBidi" w:hAnsiTheme="majorBidi" w:cstheme="majorBidi"/>
                <w:sz w:val="24"/>
                <w:szCs w:val="24"/>
                <w:cs/>
              </w:rPr>
              <w:t>สินทรัพย์ระหว่างก่อสร้างและติดตั้ง</w:t>
            </w:r>
          </w:p>
        </w:tc>
        <w:tc>
          <w:tcPr>
            <w:tcW w:w="1080" w:type="dxa"/>
            <w:shd w:val="clear" w:color="auto" w:fill="auto"/>
          </w:tcPr>
          <w:p w14:paraId="5436DC74" w14:textId="337AF406"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150</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212</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734</w:t>
            </w:r>
          </w:p>
        </w:tc>
        <w:tc>
          <w:tcPr>
            <w:tcW w:w="90" w:type="dxa"/>
            <w:shd w:val="clear" w:color="auto" w:fill="auto"/>
          </w:tcPr>
          <w:p w14:paraId="57B41F96" w14:textId="77777777" w:rsidR="00B46343" w:rsidRPr="00010708" w:rsidRDefault="00B46343" w:rsidP="00B46343">
            <w:pPr>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775D040F" w14:textId="3AA05687" w:rsidR="00B46343" w:rsidRPr="00010708" w:rsidRDefault="00B46343" w:rsidP="00B71704">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166A630" w14:textId="1EC14411"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342CA857" w14:textId="0224A309" w:rsidR="00B46343" w:rsidRPr="00010708" w:rsidRDefault="003F01C8" w:rsidP="00B46343">
            <w:pPr>
              <w:pStyle w:val="a2"/>
              <w:tabs>
                <w:tab w:val="decimal" w:pos="902"/>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50</w:t>
            </w:r>
            <w:r w:rsidR="00B46343" w:rsidRPr="00AB03A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668</w:t>
            </w:r>
            <w:r w:rsidR="00B46343" w:rsidRPr="00AB03A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083</w:t>
            </w:r>
          </w:p>
        </w:tc>
        <w:tc>
          <w:tcPr>
            <w:tcW w:w="90" w:type="dxa"/>
            <w:shd w:val="clear" w:color="auto" w:fill="auto"/>
          </w:tcPr>
          <w:p w14:paraId="3042EC32" w14:textId="77777777" w:rsidR="00B46343" w:rsidRPr="00010708" w:rsidRDefault="00B46343" w:rsidP="00B46343">
            <w:pPr>
              <w:spacing w:line="240" w:lineRule="auto"/>
              <w:ind w:left="-188" w:right="121"/>
              <w:contextualSpacing/>
              <w:jc w:val="right"/>
              <w:rPr>
                <w:rFonts w:asciiTheme="majorBidi" w:hAnsiTheme="majorBidi" w:cstheme="majorBidi"/>
                <w:sz w:val="24"/>
                <w:szCs w:val="24"/>
              </w:rPr>
            </w:pPr>
          </w:p>
        </w:tc>
        <w:tc>
          <w:tcPr>
            <w:tcW w:w="990" w:type="dxa"/>
            <w:shd w:val="clear" w:color="auto" w:fill="auto"/>
          </w:tcPr>
          <w:p w14:paraId="126C04CC" w14:textId="342447F2" w:rsidR="00B46343" w:rsidRPr="00010708" w:rsidRDefault="00B46343" w:rsidP="00B71704">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500B64A"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01230871" w14:textId="54D5D2E6" w:rsidR="00B46343" w:rsidRDefault="00B46343" w:rsidP="00B46343">
            <w:pPr>
              <w:pStyle w:val="a2"/>
              <w:tabs>
                <w:tab w:val="decimal" w:pos="902"/>
              </w:tabs>
              <w:ind w:right="5"/>
              <w:rPr>
                <w:rFonts w:asciiTheme="majorBidi" w:eastAsia="Angsana New" w:hAnsiTheme="majorBidi" w:cstheme="majorBidi"/>
                <w:color w:val="auto"/>
                <w:sz w:val="24"/>
                <w:szCs w:val="24"/>
                <w:lang w:val="en-US"/>
              </w:rPr>
            </w:pPr>
            <w:r w:rsidRPr="00A63C69">
              <w:rPr>
                <w:rFonts w:asciiTheme="majorBidi" w:eastAsia="Angsana New" w:hAnsiTheme="majorBidi" w:cs="Angsana New"/>
                <w:color w:val="auto"/>
                <w:sz w:val="24"/>
                <w:szCs w:val="24"/>
                <w:cs/>
                <w:lang w:val="en-US"/>
              </w:rPr>
              <w:t>(</w:t>
            </w:r>
            <w:r w:rsidR="003F01C8" w:rsidRPr="003F01C8">
              <w:rPr>
                <w:rFonts w:asciiTheme="majorBidi" w:eastAsia="Angsana New" w:hAnsiTheme="majorBidi" w:cs="Angsana New"/>
                <w:color w:val="auto"/>
                <w:sz w:val="24"/>
                <w:szCs w:val="24"/>
                <w:lang w:val="en-US"/>
              </w:rPr>
              <w:t>187</w:t>
            </w:r>
            <w:r w:rsidRPr="00A63C69">
              <w:rPr>
                <w:rFonts w:asciiTheme="majorBidi" w:eastAsia="Angsana New" w:hAnsiTheme="majorBidi" w:cstheme="majorBidi"/>
                <w:color w:val="auto"/>
                <w:sz w:val="24"/>
                <w:szCs w:val="24"/>
                <w:lang w:val="en-US"/>
              </w:rPr>
              <w:t>,</w:t>
            </w:r>
            <w:r w:rsidR="003F01C8" w:rsidRPr="003F01C8">
              <w:rPr>
                <w:rFonts w:asciiTheme="majorBidi" w:eastAsia="Angsana New" w:hAnsiTheme="majorBidi" w:cs="Angsana New"/>
                <w:color w:val="auto"/>
                <w:sz w:val="24"/>
                <w:szCs w:val="24"/>
                <w:lang w:val="en-US"/>
              </w:rPr>
              <w:t>907</w:t>
            </w:r>
            <w:r w:rsidRPr="00A63C69">
              <w:rPr>
                <w:rFonts w:asciiTheme="majorBidi" w:eastAsia="Angsana New" w:hAnsiTheme="majorBidi" w:cstheme="majorBidi"/>
                <w:color w:val="auto"/>
                <w:sz w:val="24"/>
                <w:szCs w:val="24"/>
                <w:lang w:val="en-US"/>
              </w:rPr>
              <w:t>,</w:t>
            </w:r>
            <w:r w:rsidR="003F01C8" w:rsidRPr="003F01C8">
              <w:rPr>
                <w:rFonts w:asciiTheme="majorBidi" w:eastAsia="Angsana New" w:hAnsiTheme="majorBidi" w:cs="Angsana New"/>
                <w:color w:val="auto"/>
                <w:sz w:val="24"/>
                <w:szCs w:val="24"/>
                <w:lang w:val="en-US"/>
              </w:rPr>
              <w:t>499</w:t>
            </w:r>
            <w:r w:rsidRPr="00A63C69">
              <w:rPr>
                <w:rFonts w:asciiTheme="majorBidi" w:eastAsia="Angsana New" w:hAnsiTheme="majorBidi" w:cs="Angsana New"/>
                <w:color w:val="auto"/>
                <w:sz w:val="24"/>
                <w:szCs w:val="24"/>
                <w:cs/>
                <w:lang w:val="en-US"/>
              </w:rPr>
              <w:t>)</w:t>
            </w:r>
          </w:p>
        </w:tc>
        <w:tc>
          <w:tcPr>
            <w:tcW w:w="90" w:type="dxa"/>
          </w:tcPr>
          <w:p w14:paraId="60019AB9" w14:textId="77777777" w:rsidR="00B46343" w:rsidRPr="00B46343"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175E06DB" w14:textId="25BFF491" w:rsidR="00B46343" w:rsidRPr="00010708" w:rsidRDefault="003F01C8" w:rsidP="00B46343">
            <w:pPr>
              <w:pStyle w:val="a2"/>
              <w:tabs>
                <w:tab w:val="decimal" w:pos="902"/>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12</w:t>
            </w:r>
            <w:r w:rsidR="00B46343" w:rsidRPr="0052514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973</w:t>
            </w:r>
            <w:r w:rsidR="00B46343" w:rsidRPr="0052514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318</w:t>
            </w:r>
          </w:p>
        </w:tc>
      </w:tr>
      <w:tr w:rsidR="00B46343" w:rsidRPr="00010708" w14:paraId="1E0E4539" w14:textId="77777777" w:rsidTr="00B46343">
        <w:trPr>
          <w:trHeight w:val="20"/>
        </w:trPr>
        <w:tc>
          <w:tcPr>
            <w:tcW w:w="2700" w:type="dxa"/>
          </w:tcPr>
          <w:p w14:paraId="7DB2429B" w14:textId="77777777" w:rsidR="00B46343" w:rsidRPr="00010708" w:rsidRDefault="00B46343"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108"/>
              <w:rPr>
                <w:rFonts w:asciiTheme="majorBidi" w:hAnsiTheme="majorBidi" w:cstheme="majorBidi"/>
                <w:sz w:val="24"/>
                <w:szCs w:val="24"/>
              </w:rPr>
            </w:pPr>
            <w:r w:rsidRPr="00B46343">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080" w:type="dxa"/>
            <w:shd w:val="clear" w:color="auto" w:fill="auto"/>
          </w:tcPr>
          <w:p w14:paraId="3AB227EC" w14:textId="0886FD0D" w:rsidR="00B46343" w:rsidRPr="00010708" w:rsidRDefault="00B46343" w:rsidP="00B46343">
            <w:pPr>
              <w:pStyle w:val="a2"/>
              <w:tabs>
                <w:tab w:val="decimal" w:pos="988"/>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11</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523</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858</w:t>
            </w:r>
            <w:r w:rsidRPr="00010708">
              <w:rPr>
                <w:rFonts w:asciiTheme="majorBidi" w:eastAsia="Angsana New" w:hAnsiTheme="majorBidi" w:cstheme="majorBidi"/>
                <w:color w:val="auto"/>
                <w:sz w:val="24"/>
                <w:szCs w:val="24"/>
                <w:lang w:val="en-US"/>
              </w:rPr>
              <w:t>)</w:t>
            </w:r>
          </w:p>
        </w:tc>
        <w:tc>
          <w:tcPr>
            <w:tcW w:w="90" w:type="dxa"/>
            <w:shd w:val="clear" w:color="auto" w:fill="auto"/>
          </w:tcPr>
          <w:p w14:paraId="5FB26D10" w14:textId="77777777" w:rsidR="00B46343" w:rsidRPr="00010708" w:rsidRDefault="00B46343" w:rsidP="00B46343">
            <w:pPr>
              <w:spacing w:line="240" w:lineRule="auto"/>
              <w:ind w:left="-188" w:right="121"/>
              <w:contextualSpacing/>
              <w:jc w:val="right"/>
              <w:rPr>
                <w:rFonts w:asciiTheme="majorBidi" w:hAnsiTheme="majorBidi" w:cstheme="majorBidi"/>
                <w:sz w:val="24"/>
                <w:szCs w:val="24"/>
              </w:rPr>
            </w:pPr>
          </w:p>
        </w:tc>
        <w:tc>
          <w:tcPr>
            <w:tcW w:w="1080" w:type="dxa"/>
            <w:shd w:val="clear" w:color="auto" w:fill="auto"/>
          </w:tcPr>
          <w:p w14:paraId="037E12BE" w14:textId="24CD41B4" w:rsidR="00B46343" w:rsidRPr="00010708" w:rsidRDefault="00B46343" w:rsidP="00B71704">
            <w:pPr>
              <w:pStyle w:val="a2"/>
              <w:tabs>
                <w:tab w:val="decimal" w:pos="720"/>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C42753B" w14:textId="4248F223" w:rsidR="00B46343" w:rsidRPr="00010708" w:rsidRDefault="00B46343" w:rsidP="00B46343">
            <w:pPr>
              <w:pStyle w:val="a2"/>
              <w:tabs>
                <w:tab w:val="decimal" w:pos="1080"/>
              </w:tabs>
              <w:ind w:right="43"/>
              <w:rPr>
                <w:rFonts w:asciiTheme="majorBidi" w:eastAsia="Angsana New" w:hAnsiTheme="majorBidi" w:cstheme="majorBidi"/>
                <w:color w:val="auto"/>
                <w:sz w:val="24"/>
                <w:szCs w:val="24"/>
                <w:cs/>
                <w:lang w:val="en-US"/>
              </w:rPr>
            </w:pPr>
          </w:p>
        </w:tc>
        <w:tc>
          <w:tcPr>
            <w:tcW w:w="990" w:type="dxa"/>
            <w:shd w:val="clear" w:color="auto" w:fill="auto"/>
          </w:tcPr>
          <w:p w14:paraId="5B0EE0F8" w14:textId="715E5195" w:rsidR="00B46343" w:rsidRPr="00010708" w:rsidRDefault="00B46343" w:rsidP="00B46343">
            <w:pPr>
              <w:pStyle w:val="a2"/>
              <w:tabs>
                <w:tab w:val="decimal" w:pos="632"/>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4D961FC" w14:textId="77777777" w:rsidR="00B46343" w:rsidRPr="00010708" w:rsidRDefault="00B46343" w:rsidP="00B46343">
            <w:pPr>
              <w:spacing w:line="240" w:lineRule="auto"/>
              <w:ind w:left="-188" w:right="121"/>
              <w:contextualSpacing/>
              <w:jc w:val="right"/>
              <w:rPr>
                <w:rFonts w:asciiTheme="majorBidi" w:hAnsiTheme="majorBidi" w:cstheme="majorBidi"/>
                <w:sz w:val="24"/>
                <w:szCs w:val="24"/>
              </w:rPr>
            </w:pPr>
          </w:p>
        </w:tc>
        <w:tc>
          <w:tcPr>
            <w:tcW w:w="990" w:type="dxa"/>
            <w:shd w:val="clear" w:color="auto" w:fill="auto"/>
          </w:tcPr>
          <w:p w14:paraId="0290DCDD" w14:textId="5BD9E3AB" w:rsidR="00B46343"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w:t>
            </w:r>
            <w:r w:rsidR="00B46343" w:rsidRPr="0023060D">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400</w:t>
            </w:r>
            <w:r w:rsidR="00B46343" w:rsidRPr="0023060D">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880</w:t>
            </w:r>
          </w:p>
        </w:tc>
        <w:tc>
          <w:tcPr>
            <w:tcW w:w="90" w:type="dxa"/>
            <w:shd w:val="clear" w:color="auto" w:fill="auto"/>
          </w:tcPr>
          <w:p w14:paraId="0A75B55F" w14:textId="77777777" w:rsidR="00B46343" w:rsidRPr="00010708" w:rsidRDefault="00B46343" w:rsidP="00B46343">
            <w:pPr>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111210C4" w14:textId="4A6CAE00" w:rsidR="00B46343" w:rsidRPr="00AB03A9" w:rsidRDefault="00B46343" w:rsidP="00B71704">
            <w:pPr>
              <w:pStyle w:val="a2"/>
              <w:tabs>
                <w:tab w:val="decimal" w:pos="542"/>
              </w:tabs>
              <w:ind w:right="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77FBC7B7" w14:textId="77777777" w:rsidR="00B46343"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Pr>
          <w:p w14:paraId="60BBC1FF" w14:textId="7B58819A" w:rsidR="00B46343" w:rsidRPr="00010708" w:rsidRDefault="00B46343" w:rsidP="00B46343">
            <w:pPr>
              <w:pStyle w:val="a2"/>
              <w:tabs>
                <w:tab w:val="decimal" w:pos="902"/>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736B6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122</w:t>
            </w:r>
            <w:r w:rsidRPr="00736B6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978</w:t>
            </w:r>
            <w:r>
              <w:rPr>
                <w:rFonts w:asciiTheme="majorBidi" w:eastAsia="Angsana New" w:hAnsiTheme="majorBidi" w:cstheme="majorBidi"/>
                <w:color w:val="auto"/>
                <w:sz w:val="24"/>
                <w:szCs w:val="24"/>
                <w:lang w:val="en-US"/>
              </w:rPr>
              <w:t>)</w:t>
            </w:r>
          </w:p>
        </w:tc>
      </w:tr>
      <w:tr w:rsidR="00B46343" w:rsidRPr="00010708" w14:paraId="0956DC39" w14:textId="77777777" w:rsidTr="00B46343">
        <w:trPr>
          <w:trHeight w:val="20"/>
        </w:trPr>
        <w:tc>
          <w:tcPr>
            <w:tcW w:w="2700" w:type="dxa"/>
          </w:tcPr>
          <w:p w14:paraId="24824DFC" w14:textId="77777777" w:rsidR="00B46343" w:rsidRPr="00010708" w:rsidRDefault="00B46343" w:rsidP="00B46343">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080" w:type="dxa"/>
            <w:tcBorders>
              <w:top w:val="single" w:sz="4" w:space="0" w:color="auto"/>
              <w:bottom w:val="double" w:sz="4" w:space="0" w:color="auto"/>
            </w:tcBorders>
            <w:shd w:val="clear" w:color="auto" w:fill="auto"/>
          </w:tcPr>
          <w:p w14:paraId="35F691D1" w14:textId="1A5A88FB" w:rsidR="00B46343" w:rsidRPr="00010708" w:rsidRDefault="003F01C8" w:rsidP="00B46343">
            <w:pPr>
              <w:pStyle w:val="a2"/>
              <w:tabs>
                <w:tab w:val="decimal" w:pos="988"/>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550</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154</w:t>
            </w:r>
            <w:r w:rsidR="00B46343"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841</w:t>
            </w:r>
          </w:p>
        </w:tc>
        <w:tc>
          <w:tcPr>
            <w:tcW w:w="90" w:type="dxa"/>
            <w:shd w:val="clear" w:color="auto" w:fill="auto"/>
          </w:tcPr>
          <w:p w14:paraId="4F44CD86" w14:textId="77777777" w:rsidR="00B46343" w:rsidRPr="00010708" w:rsidRDefault="00B46343" w:rsidP="00B46343">
            <w:pPr>
              <w:spacing w:line="240" w:lineRule="auto"/>
              <w:ind w:right="121"/>
              <w:contextualSpacing/>
              <w:rPr>
                <w:rFonts w:asciiTheme="majorBidi" w:hAnsiTheme="majorBidi" w:cstheme="majorBidi"/>
                <w:sz w:val="24"/>
                <w:szCs w:val="24"/>
              </w:rPr>
            </w:pPr>
          </w:p>
        </w:tc>
        <w:tc>
          <w:tcPr>
            <w:tcW w:w="1080" w:type="dxa"/>
            <w:shd w:val="clear" w:color="auto" w:fill="auto"/>
          </w:tcPr>
          <w:p w14:paraId="2DB13E55"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9293800" w14:textId="650FE42B"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shd w:val="clear" w:color="auto" w:fill="auto"/>
          </w:tcPr>
          <w:p w14:paraId="1D8D7C47" w14:textId="75C672A6"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7E5672A" w14:textId="77777777" w:rsidR="00B46343" w:rsidRPr="00010708" w:rsidRDefault="00B46343" w:rsidP="00B46343">
            <w:pPr>
              <w:tabs>
                <w:tab w:val="left" w:pos="2160"/>
              </w:tabs>
              <w:spacing w:line="240" w:lineRule="auto"/>
              <w:ind w:left="-188" w:right="121"/>
              <w:contextualSpacing/>
              <w:jc w:val="right"/>
              <w:rPr>
                <w:rFonts w:asciiTheme="majorBidi" w:hAnsiTheme="majorBidi" w:cstheme="majorBidi"/>
                <w:sz w:val="24"/>
                <w:szCs w:val="24"/>
              </w:rPr>
            </w:pPr>
          </w:p>
        </w:tc>
        <w:tc>
          <w:tcPr>
            <w:tcW w:w="990" w:type="dxa"/>
            <w:shd w:val="clear" w:color="auto" w:fill="auto"/>
          </w:tcPr>
          <w:p w14:paraId="16B39904" w14:textId="77777777" w:rsidR="00B46343" w:rsidRPr="00010708"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301F15E" w14:textId="77777777" w:rsidR="00B46343" w:rsidRPr="00010708" w:rsidRDefault="00B46343" w:rsidP="00B46343">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990" w:type="dxa"/>
            <w:shd w:val="clear" w:color="auto" w:fill="auto"/>
          </w:tcPr>
          <w:p w14:paraId="53282D92" w14:textId="77777777" w:rsidR="00B46343" w:rsidRPr="00AB03A9" w:rsidRDefault="00B46343" w:rsidP="00B46343">
            <w:pPr>
              <w:pStyle w:val="a2"/>
              <w:tabs>
                <w:tab w:val="decimal" w:pos="902"/>
              </w:tabs>
              <w:ind w:right="5"/>
              <w:rPr>
                <w:rFonts w:asciiTheme="majorBidi" w:eastAsia="Angsana New" w:hAnsiTheme="majorBidi" w:cstheme="majorBidi"/>
                <w:color w:val="auto"/>
                <w:sz w:val="24"/>
                <w:szCs w:val="24"/>
                <w:lang w:val="en-US"/>
              </w:rPr>
            </w:pPr>
          </w:p>
        </w:tc>
        <w:tc>
          <w:tcPr>
            <w:tcW w:w="90" w:type="dxa"/>
          </w:tcPr>
          <w:p w14:paraId="04A1728E" w14:textId="77777777" w:rsidR="00B46343" w:rsidRPr="00B46343" w:rsidRDefault="00B46343" w:rsidP="00B46343">
            <w:pPr>
              <w:pStyle w:val="a2"/>
              <w:tabs>
                <w:tab w:val="decimal" w:pos="1080"/>
              </w:tabs>
              <w:ind w:right="43"/>
              <w:rPr>
                <w:rFonts w:asciiTheme="majorBidi" w:eastAsia="Angsana New" w:hAnsiTheme="majorBidi" w:cstheme="majorBidi"/>
                <w:color w:val="auto"/>
                <w:sz w:val="24"/>
                <w:szCs w:val="24"/>
                <w:lang w:val="en-US"/>
              </w:rPr>
            </w:pPr>
          </w:p>
        </w:tc>
        <w:tc>
          <w:tcPr>
            <w:tcW w:w="990" w:type="dxa"/>
            <w:tcBorders>
              <w:top w:val="single" w:sz="4" w:space="0" w:color="auto"/>
              <w:bottom w:val="double" w:sz="4" w:space="0" w:color="auto"/>
            </w:tcBorders>
          </w:tcPr>
          <w:p w14:paraId="7C955E7D" w14:textId="3FF73B1A" w:rsidR="00B46343" w:rsidRPr="00010708" w:rsidRDefault="003F01C8" w:rsidP="00B46343">
            <w:pPr>
              <w:pStyle w:val="a2"/>
              <w:tabs>
                <w:tab w:val="decimal" w:pos="902"/>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779</w:t>
            </w:r>
            <w:r w:rsidR="00B46343" w:rsidRPr="0087653B">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265</w:t>
            </w:r>
            <w:r w:rsidR="00B46343" w:rsidRPr="0087653B">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454</w:t>
            </w:r>
          </w:p>
        </w:tc>
      </w:tr>
    </w:tbl>
    <w:p w14:paraId="78F87DC9" w14:textId="62843868" w:rsidR="00CD0AC2" w:rsidRPr="00CD0AC2" w:rsidRDefault="00CD0AC2"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s>
        <w:spacing w:before="240" w:after="240" w:line="240" w:lineRule="auto"/>
        <w:ind w:left="547" w:right="72"/>
        <w:jc w:val="thaiDistribute"/>
        <w:rPr>
          <w:rFonts w:asciiTheme="majorBidi" w:hAnsiTheme="majorBidi" w:cstheme="majorBidi"/>
          <w:color w:val="000000"/>
          <w:sz w:val="28"/>
          <w:szCs w:val="28"/>
          <w:cs/>
        </w:rPr>
      </w:pPr>
      <w:r w:rsidRPr="00DE3854">
        <w:rPr>
          <w:rFonts w:asciiTheme="majorBidi" w:hAnsiTheme="majorBidi" w:cstheme="majorBidi"/>
          <w:color w:val="000000"/>
          <w:sz w:val="28"/>
          <w:szCs w:val="28"/>
          <w:cs/>
        </w:rPr>
        <w:t>ตั</w:t>
      </w:r>
      <w:r w:rsidRPr="00DE3854">
        <w:rPr>
          <w:rFonts w:asciiTheme="majorBidi" w:eastAsia="Angsana New" w:hAnsiTheme="majorBidi" w:cstheme="majorBidi"/>
          <w:color w:val="000000"/>
          <w:sz w:val="28"/>
          <w:szCs w:val="28"/>
          <w:cs/>
        </w:rPr>
        <w:t>้</w:t>
      </w:r>
      <w:r w:rsidRPr="00DE3854">
        <w:rPr>
          <w:rFonts w:asciiTheme="majorBidi" w:hAnsiTheme="majorBidi" w:cstheme="majorBidi"/>
          <w:color w:val="000000"/>
          <w:sz w:val="28"/>
          <w:szCs w:val="28"/>
          <w:cs/>
        </w:rPr>
        <w:t>งแต่วันที</w:t>
      </w:r>
      <w:r w:rsidRPr="00DE3854">
        <w:rPr>
          <w:rFonts w:asciiTheme="majorBidi" w:eastAsia="Angsana New" w:hAnsiTheme="majorBidi" w:cstheme="majorBidi"/>
          <w:color w:val="000000"/>
          <w:sz w:val="28"/>
          <w:szCs w:val="28"/>
          <w:cs/>
        </w:rPr>
        <w:t xml:space="preserve">่ </w:t>
      </w:r>
      <w:r w:rsidR="003F01C8" w:rsidRPr="003F01C8">
        <w:rPr>
          <w:rFonts w:asciiTheme="majorBidi" w:hAnsiTheme="majorBidi" w:cstheme="majorBidi"/>
          <w:color w:val="000000"/>
          <w:sz w:val="28"/>
          <w:szCs w:val="28"/>
        </w:rPr>
        <w:t>1</w:t>
      </w:r>
      <w:r w:rsidRPr="00DE3854">
        <w:rPr>
          <w:rFonts w:asciiTheme="majorBidi" w:hAnsiTheme="majorBidi" w:cstheme="majorBidi"/>
          <w:color w:val="000000"/>
          <w:sz w:val="28"/>
          <w:szCs w:val="28"/>
          <w:cs/>
        </w:rPr>
        <w:t xml:space="preserve"> </w:t>
      </w:r>
      <w:r w:rsidRPr="00DE3854">
        <w:rPr>
          <w:rFonts w:asciiTheme="majorBidi" w:hAnsiTheme="majorBidi" w:cstheme="majorBidi" w:hint="cs"/>
          <w:color w:val="000000"/>
          <w:sz w:val="28"/>
          <w:szCs w:val="28"/>
          <w:cs/>
        </w:rPr>
        <w:t>มีนาคม</w:t>
      </w:r>
      <w:r w:rsidRPr="00DE3854">
        <w:rPr>
          <w:rFonts w:asciiTheme="majorBidi" w:hAnsiTheme="majorBidi" w:cstheme="majorBidi"/>
          <w:color w:val="000000"/>
          <w:sz w:val="28"/>
          <w:szCs w:val="28"/>
          <w:cs/>
        </w:rPr>
        <w:t xml:space="preserve"> </w:t>
      </w:r>
      <w:r w:rsidR="003F01C8" w:rsidRPr="003F01C8">
        <w:rPr>
          <w:rFonts w:asciiTheme="majorBidi" w:hAnsiTheme="majorBidi" w:cstheme="majorBidi"/>
          <w:color w:val="000000"/>
          <w:sz w:val="28"/>
          <w:szCs w:val="28"/>
        </w:rPr>
        <w:t>2565</w:t>
      </w:r>
      <w:r w:rsidRPr="00DE3854">
        <w:rPr>
          <w:rFonts w:asciiTheme="majorBidi" w:hAnsiTheme="majorBidi" w:cstheme="majorBidi"/>
          <w:color w:val="000000"/>
          <w:sz w:val="28"/>
          <w:szCs w:val="28"/>
          <w:cs/>
        </w:rPr>
        <w:t xml:space="preserve"> ผู้บริหารขอ</w:t>
      </w:r>
      <w:r w:rsidRPr="00DE3854">
        <w:rPr>
          <w:rFonts w:asciiTheme="majorBidi" w:hAnsiTheme="majorBidi" w:cstheme="majorBidi" w:hint="cs"/>
          <w:color w:val="000000"/>
          <w:sz w:val="28"/>
          <w:szCs w:val="28"/>
          <w:cs/>
        </w:rPr>
        <w:t>งกลุ่ม</w:t>
      </w:r>
      <w:r w:rsidRPr="00DE3854">
        <w:rPr>
          <w:rFonts w:asciiTheme="majorBidi" w:hAnsiTheme="majorBidi" w:cstheme="majorBidi"/>
          <w:color w:val="000000"/>
          <w:sz w:val="28"/>
          <w:szCs w:val="28"/>
          <w:cs/>
        </w:rPr>
        <w:t>บริษัทได้เปลี่ยนอายุการใ</w:t>
      </w:r>
      <w:r w:rsidR="00D669FA">
        <w:rPr>
          <w:rFonts w:asciiTheme="majorBidi" w:hAnsiTheme="majorBidi" w:cstheme="majorBidi" w:hint="cs"/>
          <w:color w:val="000000"/>
          <w:sz w:val="28"/>
          <w:szCs w:val="28"/>
          <w:cs/>
        </w:rPr>
        <w:t>ช้</w:t>
      </w:r>
      <w:r w:rsidRPr="00DE3854">
        <w:rPr>
          <w:rFonts w:asciiTheme="majorBidi" w:hAnsiTheme="majorBidi" w:cstheme="majorBidi"/>
          <w:color w:val="000000"/>
          <w:sz w:val="28"/>
          <w:szCs w:val="28"/>
          <w:cs/>
        </w:rPr>
        <w:t>ประโยชน์ของอาคาร</w:t>
      </w:r>
      <w:r w:rsidR="009713ED" w:rsidRPr="00DE3854">
        <w:rPr>
          <w:rFonts w:asciiTheme="majorBidi" w:hAnsiTheme="majorBidi" w:cstheme="majorBidi" w:hint="cs"/>
          <w:color w:val="000000"/>
          <w:sz w:val="28"/>
          <w:szCs w:val="28"/>
          <w:cs/>
        </w:rPr>
        <w:t>ของบริษัทย่อยแห่งหนึ่ง</w:t>
      </w:r>
      <w:r w:rsidRPr="00DE3854">
        <w:rPr>
          <w:rFonts w:asciiTheme="majorBidi" w:hAnsiTheme="majorBidi" w:cstheme="majorBidi"/>
          <w:color w:val="000000"/>
          <w:sz w:val="28"/>
          <w:szCs w:val="28"/>
          <w:cs/>
        </w:rPr>
        <w:t xml:space="preserve">จาก </w:t>
      </w:r>
      <w:r w:rsidR="003F01C8" w:rsidRPr="003F01C8">
        <w:rPr>
          <w:rFonts w:asciiTheme="majorBidi" w:hAnsiTheme="majorBidi" w:cstheme="majorBidi"/>
          <w:color w:val="000000"/>
          <w:sz w:val="28"/>
          <w:szCs w:val="28"/>
        </w:rPr>
        <w:t>20</w:t>
      </w:r>
      <w:r w:rsidRPr="00DE3854">
        <w:rPr>
          <w:rFonts w:asciiTheme="majorBidi" w:hAnsiTheme="majorBidi" w:cstheme="majorBidi"/>
          <w:color w:val="000000"/>
          <w:sz w:val="28"/>
          <w:szCs w:val="28"/>
          <w:cs/>
        </w:rPr>
        <w:t xml:space="preserve"> ปี เป็น </w:t>
      </w:r>
      <w:r w:rsidR="003F01C8" w:rsidRPr="003F01C8">
        <w:rPr>
          <w:rFonts w:asciiTheme="majorBidi" w:hAnsiTheme="majorBidi" w:cstheme="majorBidi"/>
          <w:color w:val="000000"/>
          <w:sz w:val="28"/>
          <w:szCs w:val="28"/>
        </w:rPr>
        <w:t>40</w:t>
      </w:r>
      <w:r w:rsidRPr="00DE3854">
        <w:rPr>
          <w:rFonts w:asciiTheme="majorBidi" w:hAnsiTheme="majorBidi" w:cstheme="majorBidi"/>
          <w:color w:val="000000"/>
          <w:sz w:val="28"/>
          <w:szCs w:val="28"/>
          <w:cs/>
        </w:rPr>
        <w:t xml:space="preserve"> ปี </w:t>
      </w:r>
      <w:r w:rsidR="00BA2179">
        <w:rPr>
          <w:rFonts w:asciiTheme="majorBidi" w:hAnsiTheme="majorBidi" w:cstheme="majorBidi" w:hint="cs"/>
          <w:color w:val="000000"/>
          <w:sz w:val="28"/>
          <w:szCs w:val="28"/>
          <w:cs/>
        </w:rPr>
        <w:t xml:space="preserve">และเครื่องจักรที่มีมูลค่าสินทรัพย์มากกว่า </w:t>
      </w:r>
      <w:r w:rsidR="003F01C8" w:rsidRPr="003F01C8">
        <w:rPr>
          <w:rFonts w:asciiTheme="majorBidi" w:hAnsiTheme="majorBidi" w:cstheme="majorBidi"/>
          <w:color w:val="000000"/>
          <w:sz w:val="28"/>
          <w:szCs w:val="28"/>
        </w:rPr>
        <w:t>1</w:t>
      </w:r>
      <w:r w:rsidR="00BA2179">
        <w:rPr>
          <w:rFonts w:asciiTheme="majorBidi" w:hAnsiTheme="majorBidi" w:cstheme="majorBidi"/>
          <w:color w:val="000000"/>
          <w:sz w:val="28"/>
          <w:szCs w:val="28"/>
        </w:rPr>
        <w:t xml:space="preserve"> </w:t>
      </w:r>
      <w:r w:rsidR="00BA2179">
        <w:rPr>
          <w:rFonts w:asciiTheme="majorBidi" w:hAnsiTheme="majorBidi" w:cstheme="majorBidi" w:hint="cs"/>
          <w:color w:val="000000"/>
          <w:sz w:val="28"/>
          <w:szCs w:val="28"/>
          <w:cs/>
        </w:rPr>
        <w:t xml:space="preserve">ล้านบาทจาก </w:t>
      </w:r>
      <w:r w:rsidR="003F01C8" w:rsidRPr="003F01C8">
        <w:rPr>
          <w:rFonts w:asciiTheme="majorBidi" w:hAnsiTheme="majorBidi" w:cstheme="majorBidi"/>
          <w:color w:val="000000"/>
          <w:sz w:val="28"/>
          <w:szCs w:val="28"/>
        </w:rPr>
        <w:t>5</w:t>
      </w:r>
      <w:r w:rsidR="00BA2179">
        <w:rPr>
          <w:rFonts w:asciiTheme="majorBidi" w:hAnsiTheme="majorBidi" w:cstheme="majorBidi"/>
          <w:color w:val="000000"/>
          <w:sz w:val="28"/>
          <w:szCs w:val="28"/>
        </w:rPr>
        <w:t xml:space="preserve"> </w:t>
      </w:r>
      <w:r w:rsidR="00BA2179">
        <w:rPr>
          <w:rFonts w:asciiTheme="majorBidi" w:hAnsiTheme="majorBidi" w:cstheme="majorBidi" w:hint="cs"/>
          <w:color w:val="000000"/>
          <w:sz w:val="28"/>
          <w:szCs w:val="28"/>
          <w:cs/>
        </w:rPr>
        <w:t xml:space="preserve">ปี เป็น </w:t>
      </w:r>
      <w:r w:rsidR="003F01C8" w:rsidRPr="003F01C8">
        <w:rPr>
          <w:rFonts w:asciiTheme="majorBidi" w:hAnsiTheme="majorBidi" w:cstheme="majorBidi"/>
          <w:color w:val="000000"/>
          <w:sz w:val="28"/>
          <w:szCs w:val="28"/>
        </w:rPr>
        <w:t>15</w:t>
      </w:r>
      <w:r>
        <w:rPr>
          <w:rFonts w:asciiTheme="majorBidi" w:hAnsiTheme="majorBidi" w:cstheme="majorBidi"/>
          <w:color w:val="000000"/>
          <w:sz w:val="28"/>
          <w:szCs w:val="28"/>
          <w:cs/>
        </w:rPr>
        <w:t xml:space="preserve"> ปี </w:t>
      </w:r>
      <w:r w:rsidRPr="00DE3854">
        <w:rPr>
          <w:rFonts w:asciiTheme="majorBidi" w:hAnsiTheme="majorBidi" w:cstheme="majorBidi"/>
          <w:color w:val="000000"/>
          <w:sz w:val="28"/>
          <w:szCs w:val="28"/>
          <w:cs/>
        </w:rPr>
        <w:t>เพื</w:t>
      </w:r>
      <w:r w:rsidRPr="00DE3854">
        <w:rPr>
          <w:rFonts w:asciiTheme="majorBidi" w:eastAsia="Angsana New" w:hAnsiTheme="majorBidi" w:cstheme="majorBidi"/>
          <w:color w:val="000000"/>
          <w:sz w:val="28"/>
          <w:szCs w:val="28"/>
          <w:cs/>
        </w:rPr>
        <w:t>่</w:t>
      </w:r>
      <w:r w:rsidRPr="00DE3854">
        <w:rPr>
          <w:rFonts w:asciiTheme="majorBidi" w:hAnsiTheme="majorBidi" w:cstheme="majorBidi"/>
          <w:color w:val="000000"/>
          <w:sz w:val="28"/>
          <w:szCs w:val="28"/>
          <w:cs/>
        </w:rPr>
        <w:t>อให้สอดคล้องกับสภาพการใช้งานในปัจจุบันและประโยชน์ทางเศรษฐกิจใน</w:t>
      </w:r>
      <w:r w:rsidRPr="00C85F3C">
        <w:rPr>
          <w:rFonts w:asciiTheme="majorBidi" w:hAnsiTheme="majorBidi" w:cstheme="majorBidi"/>
          <w:color w:val="000000"/>
          <w:sz w:val="28"/>
          <w:szCs w:val="28"/>
          <w:cs/>
        </w:rPr>
        <w:t>อนาคต โดยการเปลี</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ยนแปลงนี</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ถือเป็นการเปลี</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ยนแปลงประมาณการทางบัญชีซึ</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งทำให้ค่าเสื</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อมราคาสำหรับปีสิ</w:t>
      </w:r>
      <w:r w:rsidRPr="00C85F3C">
        <w:rPr>
          <w:rFonts w:asciiTheme="majorBidi" w:eastAsia="Angsana New" w:hAnsiTheme="majorBidi" w:cstheme="majorBidi"/>
          <w:color w:val="000000"/>
          <w:sz w:val="28"/>
          <w:szCs w:val="28"/>
          <w:cs/>
        </w:rPr>
        <w:t>้</w:t>
      </w:r>
      <w:r w:rsidRPr="00C85F3C">
        <w:rPr>
          <w:rFonts w:asciiTheme="majorBidi" w:hAnsiTheme="majorBidi" w:cstheme="majorBidi"/>
          <w:color w:val="000000"/>
          <w:sz w:val="28"/>
          <w:szCs w:val="28"/>
          <w:cs/>
        </w:rPr>
        <w:t>นสุดวันท</w:t>
      </w:r>
      <w:r w:rsidR="00BE1B6F">
        <w:rPr>
          <w:rFonts w:asciiTheme="majorBidi" w:hAnsiTheme="majorBidi" w:cstheme="majorBidi" w:hint="cs"/>
          <w:color w:val="000000"/>
          <w:sz w:val="28"/>
          <w:szCs w:val="28"/>
          <w:cs/>
        </w:rPr>
        <w:t>ี่</w:t>
      </w:r>
      <w:r w:rsidRPr="00C85F3C">
        <w:rPr>
          <w:rFonts w:asciiTheme="majorBidi" w:hAnsiTheme="majorBidi" w:cstheme="majorBidi"/>
          <w:color w:val="000000"/>
          <w:sz w:val="28"/>
          <w:szCs w:val="28"/>
        </w:rPr>
        <w:t xml:space="preserve"> </w:t>
      </w:r>
      <w:r w:rsidR="003F01C8" w:rsidRPr="003F01C8">
        <w:rPr>
          <w:rFonts w:asciiTheme="majorBidi" w:hAnsiTheme="majorBidi" w:cstheme="majorBidi"/>
          <w:color w:val="000000"/>
          <w:sz w:val="28"/>
          <w:szCs w:val="28"/>
        </w:rPr>
        <w:t>31</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ธันวาคม </w:t>
      </w:r>
      <w:r w:rsidR="003F01C8" w:rsidRPr="003F01C8">
        <w:rPr>
          <w:rFonts w:asciiTheme="majorBidi" w:hAnsiTheme="majorBidi" w:cstheme="majorBidi"/>
          <w:color w:val="000000"/>
          <w:sz w:val="28"/>
          <w:szCs w:val="28"/>
        </w:rPr>
        <w:t>2565</w:t>
      </w:r>
      <w:r w:rsidRPr="00C85F3C">
        <w:rPr>
          <w:rFonts w:asciiTheme="majorBidi" w:hAnsiTheme="majorBidi" w:cstheme="majorBidi"/>
          <w:color w:val="000000"/>
          <w:sz w:val="28"/>
          <w:szCs w:val="28"/>
          <w:cs/>
        </w:rPr>
        <w:t xml:space="preserve"> ลดลงจำนวน </w:t>
      </w:r>
      <w:r w:rsidR="003F01C8" w:rsidRPr="003F01C8">
        <w:rPr>
          <w:rFonts w:asciiTheme="majorBidi" w:hAnsiTheme="majorBidi" w:cstheme="majorBidi"/>
          <w:color w:val="000000"/>
          <w:sz w:val="28"/>
          <w:szCs w:val="28"/>
        </w:rPr>
        <w:t>1</w:t>
      </w:r>
      <w:r w:rsidR="00DE3854" w:rsidRPr="00C85F3C">
        <w:rPr>
          <w:rFonts w:asciiTheme="majorBidi" w:hAnsiTheme="majorBidi" w:cstheme="majorBidi"/>
          <w:color w:val="000000"/>
          <w:sz w:val="28"/>
          <w:szCs w:val="28"/>
        </w:rPr>
        <w:t>.</w:t>
      </w:r>
      <w:r w:rsidR="003F01C8" w:rsidRPr="003F01C8">
        <w:rPr>
          <w:rFonts w:asciiTheme="majorBidi" w:hAnsiTheme="majorBidi" w:cstheme="majorBidi"/>
          <w:color w:val="000000"/>
          <w:sz w:val="28"/>
          <w:szCs w:val="28"/>
        </w:rPr>
        <w:t>60</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ล้านบาท</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และทำให้ค่าเสื่อมราคาสำหรับปี </w:t>
      </w:r>
      <w:r w:rsidR="003F01C8" w:rsidRPr="003F01C8">
        <w:rPr>
          <w:rFonts w:asciiTheme="majorBidi" w:hAnsiTheme="majorBidi" w:cstheme="majorBidi"/>
          <w:color w:val="000000"/>
          <w:sz w:val="28"/>
          <w:szCs w:val="28"/>
        </w:rPr>
        <w:t>2566</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ถึง</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ปี </w:t>
      </w:r>
      <w:r w:rsidR="003F01C8" w:rsidRPr="003F01C8">
        <w:rPr>
          <w:rFonts w:asciiTheme="majorBidi" w:hAnsiTheme="majorBidi" w:cstheme="majorBidi"/>
          <w:color w:val="000000"/>
          <w:sz w:val="28"/>
          <w:szCs w:val="28"/>
        </w:rPr>
        <w:t>2578</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ลดลง</w:t>
      </w:r>
      <w:r w:rsidRPr="00C85F3C">
        <w:rPr>
          <w:rFonts w:asciiTheme="majorBidi" w:hAnsiTheme="majorBidi" w:cstheme="majorBidi"/>
          <w:color w:val="000000"/>
          <w:sz w:val="28"/>
          <w:szCs w:val="28"/>
        </w:rPr>
        <w:t xml:space="preserve"> </w:t>
      </w:r>
      <w:r w:rsidR="003F01C8" w:rsidRPr="003F01C8">
        <w:rPr>
          <w:rFonts w:asciiTheme="majorBidi" w:hAnsiTheme="majorBidi" w:cstheme="majorBidi"/>
          <w:color w:val="000000"/>
          <w:sz w:val="28"/>
          <w:szCs w:val="28"/>
        </w:rPr>
        <w:t>1</w:t>
      </w:r>
      <w:r w:rsidR="00DE3854" w:rsidRPr="00C85F3C">
        <w:rPr>
          <w:rFonts w:asciiTheme="majorBidi" w:hAnsiTheme="majorBidi" w:cstheme="majorBidi"/>
          <w:color w:val="000000"/>
          <w:sz w:val="28"/>
          <w:szCs w:val="28"/>
        </w:rPr>
        <w:t>.</w:t>
      </w:r>
      <w:r w:rsidR="003F01C8" w:rsidRPr="003F01C8">
        <w:rPr>
          <w:rFonts w:asciiTheme="majorBidi" w:hAnsiTheme="majorBidi" w:cstheme="majorBidi"/>
          <w:color w:val="000000"/>
          <w:sz w:val="28"/>
          <w:szCs w:val="28"/>
        </w:rPr>
        <w:t>93</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ล้านบาทต่อปี และค่าเสื่อมราคาสำหรับปี </w:t>
      </w:r>
      <w:r w:rsidR="003F01C8" w:rsidRPr="003F01C8">
        <w:rPr>
          <w:rFonts w:asciiTheme="majorBidi" w:hAnsiTheme="majorBidi" w:cstheme="majorBidi"/>
          <w:color w:val="000000"/>
          <w:sz w:val="28"/>
          <w:szCs w:val="28"/>
        </w:rPr>
        <w:t>2579</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ถึง</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ปี </w:t>
      </w:r>
      <w:r w:rsidR="003F01C8" w:rsidRPr="003F01C8">
        <w:rPr>
          <w:rFonts w:asciiTheme="majorBidi" w:hAnsiTheme="majorBidi" w:cstheme="majorBidi"/>
          <w:color w:val="000000"/>
          <w:sz w:val="28"/>
          <w:szCs w:val="28"/>
        </w:rPr>
        <w:t>2598</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 xml:space="preserve">เพิ่มขึ้น </w:t>
      </w:r>
      <w:r w:rsidR="003F01C8" w:rsidRPr="003F01C8">
        <w:rPr>
          <w:rFonts w:asciiTheme="majorBidi" w:hAnsiTheme="majorBidi" w:cstheme="majorBidi"/>
          <w:color w:val="000000"/>
          <w:sz w:val="28"/>
          <w:szCs w:val="28"/>
        </w:rPr>
        <w:t>1</w:t>
      </w:r>
      <w:r w:rsidR="00DE3854" w:rsidRPr="00C85F3C">
        <w:rPr>
          <w:rFonts w:asciiTheme="majorBidi" w:hAnsiTheme="majorBidi" w:cstheme="majorBidi"/>
          <w:color w:val="000000"/>
          <w:sz w:val="28"/>
          <w:szCs w:val="28"/>
        </w:rPr>
        <w:t>.</w:t>
      </w:r>
      <w:r w:rsidR="003F01C8" w:rsidRPr="003F01C8">
        <w:rPr>
          <w:rFonts w:asciiTheme="majorBidi" w:hAnsiTheme="majorBidi" w:cstheme="majorBidi"/>
          <w:color w:val="000000"/>
          <w:sz w:val="28"/>
          <w:szCs w:val="28"/>
        </w:rPr>
        <w:t>35</w:t>
      </w:r>
      <w:r w:rsidRPr="00C85F3C">
        <w:rPr>
          <w:rFonts w:asciiTheme="majorBidi" w:hAnsiTheme="majorBidi" w:cstheme="majorBidi"/>
          <w:color w:val="000000"/>
          <w:sz w:val="28"/>
          <w:szCs w:val="28"/>
        </w:rPr>
        <w:t xml:space="preserve"> </w:t>
      </w:r>
      <w:r w:rsidRPr="00C85F3C">
        <w:rPr>
          <w:rFonts w:asciiTheme="majorBidi" w:hAnsiTheme="majorBidi" w:cstheme="majorBidi"/>
          <w:color w:val="000000"/>
          <w:sz w:val="28"/>
          <w:szCs w:val="28"/>
          <w:cs/>
        </w:rPr>
        <w:t>ล้านบาทต่อปี</w:t>
      </w:r>
    </w:p>
    <w:p w14:paraId="1F713029" w14:textId="67CDC371" w:rsidR="00AB079A" w:rsidRPr="00010708" w:rsidRDefault="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54515EB3" w14:textId="79482915" w:rsidR="00AB079A" w:rsidRDefault="00AB079A" w:rsidP="00AB0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2610"/>
        <w:gridCol w:w="1170"/>
        <w:gridCol w:w="90"/>
        <w:gridCol w:w="1170"/>
        <w:gridCol w:w="90"/>
        <w:gridCol w:w="1170"/>
        <w:gridCol w:w="90"/>
        <w:gridCol w:w="1170"/>
        <w:gridCol w:w="90"/>
        <w:gridCol w:w="1170"/>
      </w:tblGrid>
      <w:tr w:rsidR="00B10011" w:rsidRPr="00010708" w14:paraId="74AEC4E2" w14:textId="77777777" w:rsidTr="00B10011">
        <w:trPr>
          <w:trHeight w:val="57"/>
        </w:trPr>
        <w:tc>
          <w:tcPr>
            <w:tcW w:w="3870" w:type="dxa"/>
            <w:gridSpan w:val="3"/>
          </w:tcPr>
          <w:p w14:paraId="5A69CE93" w14:textId="77777777" w:rsidR="00B10011" w:rsidRPr="00010708" w:rsidRDefault="00B10011" w:rsidP="00B46343">
            <w:pPr>
              <w:spacing w:line="240" w:lineRule="auto"/>
              <w:ind w:left="-54" w:right="205" w:firstLine="586"/>
              <w:contextualSpacing/>
              <w:rPr>
                <w:rFonts w:asciiTheme="majorBidi" w:hAnsiTheme="majorBidi" w:cstheme="majorBidi"/>
                <w:b/>
                <w:bCs/>
                <w:color w:val="000000"/>
                <w:sz w:val="24"/>
                <w:szCs w:val="24"/>
              </w:rPr>
            </w:pPr>
          </w:p>
        </w:tc>
        <w:tc>
          <w:tcPr>
            <w:tcW w:w="4950" w:type="dxa"/>
            <w:gridSpan w:val="7"/>
          </w:tcPr>
          <w:p w14:paraId="2826D464"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B10011" w:rsidRPr="00010708" w14:paraId="557EA6A8" w14:textId="77777777" w:rsidTr="00B10011">
        <w:trPr>
          <w:trHeight w:val="57"/>
        </w:trPr>
        <w:tc>
          <w:tcPr>
            <w:tcW w:w="3870" w:type="dxa"/>
            <w:gridSpan w:val="3"/>
          </w:tcPr>
          <w:p w14:paraId="6FC41A05" w14:textId="77777777" w:rsidR="00B10011" w:rsidRPr="00010708" w:rsidRDefault="00B10011" w:rsidP="00B46343">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51271ED6"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64D6DCAB"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21DC7FAA"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231A53AF"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4091985"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2C24DEF5"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D8A161A"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B10011" w:rsidRPr="00010708" w14:paraId="3510A1E7" w14:textId="77777777" w:rsidTr="00B10011">
        <w:trPr>
          <w:trHeight w:val="20"/>
        </w:trPr>
        <w:tc>
          <w:tcPr>
            <w:tcW w:w="3870" w:type="dxa"/>
            <w:gridSpan w:val="3"/>
          </w:tcPr>
          <w:p w14:paraId="76CC523F" w14:textId="77777777" w:rsidR="00B10011" w:rsidRPr="00010708" w:rsidRDefault="00B10011" w:rsidP="00B46343">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177C2536"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10AC58DE"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3EDA04BB"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CF449BB"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2BD75EE"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96213FC"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2A5934C"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B10011" w:rsidRPr="00010708" w14:paraId="37E2C0AA" w14:textId="77777777" w:rsidTr="00B10011">
        <w:trPr>
          <w:trHeight w:val="20"/>
        </w:trPr>
        <w:tc>
          <w:tcPr>
            <w:tcW w:w="3870" w:type="dxa"/>
            <w:gridSpan w:val="3"/>
          </w:tcPr>
          <w:p w14:paraId="5A1FE5D8" w14:textId="77777777" w:rsidR="00B10011" w:rsidRPr="00010708" w:rsidRDefault="00B10011" w:rsidP="00B46343">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14C181E3" w14:textId="5C0C9797" w:rsidR="00B10011"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1</w:t>
            </w:r>
            <w:r w:rsidR="00B10011" w:rsidRPr="00010708">
              <w:rPr>
                <w:rFonts w:asciiTheme="majorBidi" w:hAnsiTheme="majorBidi" w:cstheme="majorBidi"/>
                <w:b/>
                <w:bCs/>
                <w:color w:val="000000"/>
                <w:sz w:val="24"/>
                <w:szCs w:val="24"/>
                <w:cs/>
              </w:rPr>
              <w:t xml:space="preserve"> มกราคม</w:t>
            </w:r>
          </w:p>
        </w:tc>
        <w:tc>
          <w:tcPr>
            <w:tcW w:w="90" w:type="dxa"/>
          </w:tcPr>
          <w:p w14:paraId="5EA0A2F3"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3983B0A"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121DC4A7"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B0E023A"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03783075"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4E7B3A0" w14:textId="73C795ED" w:rsidR="00B10011"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31</w:t>
            </w:r>
            <w:r w:rsidR="00B10011" w:rsidRPr="00010708">
              <w:rPr>
                <w:rFonts w:asciiTheme="majorBidi" w:hAnsiTheme="majorBidi" w:cstheme="majorBidi"/>
                <w:b/>
                <w:bCs/>
                <w:color w:val="000000"/>
                <w:sz w:val="24"/>
                <w:szCs w:val="24"/>
                <w:cs/>
              </w:rPr>
              <w:t xml:space="preserve"> ธันวาคม</w:t>
            </w:r>
          </w:p>
        </w:tc>
      </w:tr>
      <w:tr w:rsidR="00B10011" w:rsidRPr="00010708" w14:paraId="11F84682" w14:textId="77777777" w:rsidTr="00B10011">
        <w:trPr>
          <w:trHeight w:val="20"/>
        </w:trPr>
        <w:tc>
          <w:tcPr>
            <w:tcW w:w="3870" w:type="dxa"/>
            <w:gridSpan w:val="3"/>
          </w:tcPr>
          <w:p w14:paraId="110614CD" w14:textId="77777777" w:rsidR="00B10011" w:rsidRPr="00010708" w:rsidRDefault="00B10011" w:rsidP="00B46343">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3158A430" w14:textId="3612F56F" w:rsidR="00B10011"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2564</w:t>
            </w:r>
          </w:p>
        </w:tc>
        <w:tc>
          <w:tcPr>
            <w:tcW w:w="90" w:type="dxa"/>
          </w:tcPr>
          <w:p w14:paraId="309F8341"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27B28D4"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9DA5382"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7C2A43A"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1123249B" w14:textId="77777777" w:rsidR="00B10011" w:rsidRPr="00010708" w:rsidRDefault="00B10011"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0C40187E" w14:textId="13B828A6" w:rsidR="00B10011"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2564</w:t>
            </w:r>
          </w:p>
        </w:tc>
      </w:tr>
      <w:tr w:rsidR="00B10011" w:rsidRPr="00010708" w14:paraId="43C8EA71" w14:textId="77777777" w:rsidTr="00B10011">
        <w:trPr>
          <w:trHeight w:val="20"/>
        </w:trPr>
        <w:tc>
          <w:tcPr>
            <w:tcW w:w="3870" w:type="dxa"/>
            <w:gridSpan w:val="3"/>
          </w:tcPr>
          <w:p w14:paraId="7CB5AD8F" w14:textId="77777777" w:rsidR="00B10011" w:rsidRPr="00010708" w:rsidRDefault="00B10011" w:rsidP="00B46343">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60D039F6"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F4C8BAD"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2697489C"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4C95D92"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C1755CD"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6434FF1"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F5ED2C8"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r>
      <w:tr w:rsidR="00B10011" w:rsidRPr="00010708" w14:paraId="01DA3571" w14:textId="77777777" w:rsidTr="00B10011">
        <w:trPr>
          <w:trHeight w:val="20"/>
        </w:trPr>
        <w:tc>
          <w:tcPr>
            <w:tcW w:w="3870" w:type="dxa"/>
            <w:gridSpan w:val="3"/>
          </w:tcPr>
          <w:p w14:paraId="0DD6DC34"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tcPr>
          <w:p w14:paraId="06CA60A1" w14:textId="1FC6E56F"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830</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500</w:t>
            </w:r>
          </w:p>
        </w:tc>
        <w:tc>
          <w:tcPr>
            <w:tcW w:w="90" w:type="dxa"/>
          </w:tcPr>
          <w:p w14:paraId="1CE9BAA3" w14:textId="77777777" w:rsidR="00B10011" w:rsidRPr="00010708" w:rsidRDefault="00B10011" w:rsidP="00B46343">
            <w:pPr>
              <w:spacing w:line="240" w:lineRule="auto"/>
              <w:ind w:firstLine="30"/>
              <w:contextualSpacing/>
              <w:jc w:val="center"/>
              <w:rPr>
                <w:rFonts w:asciiTheme="majorBidi" w:hAnsiTheme="majorBidi" w:cstheme="majorBidi"/>
                <w:sz w:val="24"/>
                <w:szCs w:val="24"/>
              </w:rPr>
            </w:pPr>
          </w:p>
        </w:tc>
        <w:tc>
          <w:tcPr>
            <w:tcW w:w="1170" w:type="dxa"/>
          </w:tcPr>
          <w:p w14:paraId="4DA9B0E4" w14:textId="4178338D"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23</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137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107</w:t>
            </w:r>
          </w:p>
        </w:tc>
        <w:tc>
          <w:tcPr>
            <w:tcW w:w="90" w:type="dxa"/>
          </w:tcPr>
          <w:p w14:paraId="01F40515"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09739979" w14:textId="4F7055AC"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310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000</w:t>
            </w:r>
            <w:r w:rsidRPr="00010708">
              <w:rPr>
                <w:rFonts w:asciiTheme="majorBidi" w:eastAsia="Angsana New" w:hAnsiTheme="majorBidi" w:cstheme="majorBidi"/>
                <w:color w:val="auto"/>
                <w:sz w:val="24"/>
                <w:szCs w:val="24"/>
                <w:lang w:val="en-US"/>
              </w:rPr>
              <w:t>)</w:t>
            </w:r>
          </w:p>
        </w:tc>
        <w:tc>
          <w:tcPr>
            <w:tcW w:w="90" w:type="dxa"/>
          </w:tcPr>
          <w:p w14:paraId="32D37C32"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76504E56" w14:textId="78D3C84A"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68</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657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607</w:t>
            </w:r>
          </w:p>
        </w:tc>
      </w:tr>
      <w:tr w:rsidR="00B10011" w:rsidRPr="00010708" w14:paraId="6D16221C" w14:textId="77777777" w:rsidTr="00B10011">
        <w:trPr>
          <w:trHeight w:val="20"/>
        </w:trPr>
        <w:tc>
          <w:tcPr>
            <w:tcW w:w="3870" w:type="dxa"/>
            <w:gridSpan w:val="3"/>
          </w:tcPr>
          <w:p w14:paraId="2B40D30B"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70ED202B" w14:textId="315270F9"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213</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181</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096</w:t>
            </w:r>
          </w:p>
        </w:tc>
        <w:tc>
          <w:tcPr>
            <w:tcW w:w="90" w:type="dxa"/>
          </w:tcPr>
          <w:p w14:paraId="53F7F3ED"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A55B0EC" w14:textId="206F4A03"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417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678</w:t>
            </w:r>
          </w:p>
        </w:tc>
        <w:tc>
          <w:tcPr>
            <w:tcW w:w="90" w:type="dxa"/>
          </w:tcPr>
          <w:p w14:paraId="7471482A" w14:textId="77777777" w:rsidR="00B10011" w:rsidRPr="00010708" w:rsidRDefault="00B10011" w:rsidP="00B46343">
            <w:pPr>
              <w:tabs>
                <w:tab w:val="clear" w:pos="907"/>
                <w:tab w:val="decimal" w:pos="900"/>
              </w:tabs>
              <w:spacing w:line="240" w:lineRule="auto"/>
              <w:contextualSpacing/>
              <w:rPr>
                <w:rFonts w:asciiTheme="majorBidi" w:hAnsiTheme="majorBidi" w:cstheme="majorBidi"/>
                <w:sz w:val="24"/>
                <w:szCs w:val="24"/>
              </w:rPr>
            </w:pPr>
          </w:p>
        </w:tc>
        <w:tc>
          <w:tcPr>
            <w:tcW w:w="1170" w:type="dxa"/>
          </w:tcPr>
          <w:p w14:paraId="38EA6BD1" w14:textId="3B7BFE3C"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56</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361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383</w:t>
            </w:r>
            <w:r w:rsidRPr="00010708">
              <w:rPr>
                <w:rFonts w:asciiTheme="majorBidi" w:eastAsia="Angsana New" w:hAnsiTheme="majorBidi" w:cstheme="majorBidi"/>
                <w:color w:val="auto"/>
                <w:sz w:val="24"/>
                <w:szCs w:val="24"/>
                <w:lang w:val="en-US"/>
              </w:rPr>
              <w:t>)</w:t>
            </w:r>
          </w:p>
        </w:tc>
        <w:tc>
          <w:tcPr>
            <w:tcW w:w="90" w:type="dxa"/>
          </w:tcPr>
          <w:p w14:paraId="143714CF" w14:textId="77777777" w:rsidR="00B10011" w:rsidRPr="00010708" w:rsidRDefault="00B10011" w:rsidP="00B46343">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tcPr>
          <w:p w14:paraId="2026018C" w14:textId="10EC95D7"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164</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237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391</w:t>
            </w:r>
          </w:p>
        </w:tc>
      </w:tr>
      <w:tr w:rsidR="00B10011" w:rsidRPr="00010708" w14:paraId="60DE3F9C" w14:textId="77777777" w:rsidTr="00B10011">
        <w:trPr>
          <w:trHeight w:val="20"/>
        </w:trPr>
        <w:tc>
          <w:tcPr>
            <w:tcW w:w="3870" w:type="dxa"/>
            <w:gridSpan w:val="3"/>
          </w:tcPr>
          <w:p w14:paraId="05278C9A"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5949B04F" w14:textId="6EAE411A"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466</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258</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054</w:t>
            </w:r>
          </w:p>
        </w:tc>
        <w:tc>
          <w:tcPr>
            <w:tcW w:w="90" w:type="dxa"/>
          </w:tcPr>
          <w:p w14:paraId="7AFDA1A9"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F2FBDDD" w14:textId="47E41617"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50</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066</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879</w:t>
            </w:r>
          </w:p>
        </w:tc>
        <w:tc>
          <w:tcPr>
            <w:tcW w:w="90" w:type="dxa"/>
          </w:tcPr>
          <w:p w14:paraId="1593AFAA"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5DC6C148" w14:textId="19C3C70C"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44</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869</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445</w:t>
            </w:r>
            <w:r w:rsidRPr="00010708">
              <w:rPr>
                <w:rFonts w:asciiTheme="majorBidi" w:eastAsia="Angsana New" w:hAnsiTheme="majorBidi" w:cstheme="majorBidi"/>
                <w:color w:val="auto"/>
                <w:sz w:val="24"/>
                <w:szCs w:val="24"/>
                <w:lang w:val="en-US"/>
              </w:rPr>
              <w:t>)</w:t>
            </w:r>
          </w:p>
        </w:tc>
        <w:tc>
          <w:tcPr>
            <w:tcW w:w="90" w:type="dxa"/>
          </w:tcPr>
          <w:p w14:paraId="2CF1CDA9"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536B9274" w14:textId="4406039C"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471</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455</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488</w:t>
            </w:r>
          </w:p>
        </w:tc>
      </w:tr>
      <w:tr w:rsidR="00B10011" w:rsidRPr="00010708" w14:paraId="35A7E6BB" w14:textId="77777777" w:rsidTr="00B10011">
        <w:trPr>
          <w:trHeight w:val="20"/>
        </w:trPr>
        <w:tc>
          <w:tcPr>
            <w:tcW w:w="3870" w:type="dxa"/>
            <w:gridSpan w:val="3"/>
          </w:tcPr>
          <w:p w14:paraId="493B2AD9"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7DE7A53D" w14:textId="57685D52"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020</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659</w:t>
            </w:r>
          </w:p>
        </w:tc>
        <w:tc>
          <w:tcPr>
            <w:tcW w:w="90" w:type="dxa"/>
          </w:tcPr>
          <w:p w14:paraId="3ABB1045"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356BEB54" w14:textId="430680A3"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902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255</w:t>
            </w:r>
          </w:p>
        </w:tc>
        <w:tc>
          <w:tcPr>
            <w:tcW w:w="90" w:type="dxa"/>
          </w:tcPr>
          <w:p w14:paraId="082FBB34"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2A2D6A85" w14:textId="6DC0EA1E"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63</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369</w:t>
            </w:r>
            <w:r w:rsidRPr="00010708">
              <w:rPr>
                <w:rFonts w:asciiTheme="majorBidi" w:eastAsia="Angsana New" w:hAnsiTheme="majorBidi" w:cstheme="majorBidi"/>
                <w:color w:val="auto"/>
                <w:sz w:val="24"/>
                <w:szCs w:val="24"/>
                <w:lang w:val="en-US"/>
              </w:rPr>
              <w:t>)</w:t>
            </w:r>
          </w:p>
        </w:tc>
        <w:tc>
          <w:tcPr>
            <w:tcW w:w="90" w:type="dxa"/>
          </w:tcPr>
          <w:p w14:paraId="2B5C45BC"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0DEC19D6" w14:textId="34974133"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25</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859</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545</w:t>
            </w:r>
          </w:p>
        </w:tc>
      </w:tr>
      <w:tr w:rsidR="00B10011" w:rsidRPr="00010708" w14:paraId="74BBD59D" w14:textId="77777777" w:rsidTr="00B10011">
        <w:trPr>
          <w:trHeight w:val="20"/>
        </w:trPr>
        <w:tc>
          <w:tcPr>
            <w:tcW w:w="3870" w:type="dxa"/>
            <w:gridSpan w:val="3"/>
          </w:tcPr>
          <w:p w14:paraId="054B726C"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3A714E96" w14:textId="35A6697B"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136</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831</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277</w:t>
            </w:r>
          </w:p>
        </w:tc>
        <w:tc>
          <w:tcPr>
            <w:tcW w:w="90" w:type="dxa"/>
          </w:tcPr>
          <w:p w14:paraId="27E0908F"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D167D09" w14:textId="67267600"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518</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559</w:t>
            </w:r>
          </w:p>
        </w:tc>
        <w:tc>
          <w:tcPr>
            <w:tcW w:w="90" w:type="dxa"/>
          </w:tcPr>
          <w:p w14:paraId="12C7C03A"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14263196" w14:textId="4BDC0EEE"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19</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966</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667</w:t>
            </w:r>
            <w:r w:rsidRPr="00010708">
              <w:rPr>
                <w:rFonts w:asciiTheme="majorBidi" w:eastAsia="Angsana New" w:hAnsiTheme="majorBidi" w:cstheme="majorBidi"/>
                <w:color w:val="auto"/>
                <w:sz w:val="24"/>
                <w:szCs w:val="24"/>
                <w:lang w:val="en-US"/>
              </w:rPr>
              <w:t>)</w:t>
            </w:r>
          </w:p>
        </w:tc>
        <w:tc>
          <w:tcPr>
            <w:tcW w:w="90" w:type="dxa"/>
          </w:tcPr>
          <w:p w14:paraId="18490A08"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451293C5" w14:textId="2636DB9D"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126</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383</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169</w:t>
            </w:r>
          </w:p>
        </w:tc>
      </w:tr>
      <w:tr w:rsidR="00B10011" w:rsidRPr="00010708" w14:paraId="6907674B" w14:textId="77777777" w:rsidTr="00B10011">
        <w:trPr>
          <w:trHeight w:val="20"/>
        </w:trPr>
        <w:tc>
          <w:tcPr>
            <w:tcW w:w="3870" w:type="dxa"/>
            <w:gridSpan w:val="3"/>
          </w:tcPr>
          <w:p w14:paraId="64FEDB33"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202C1469" w14:textId="1463392B"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102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487</w:t>
            </w:r>
          </w:p>
        </w:tc>
        <w:tc>
          <w:tcPr>
            <w:tcW w:w="90" w:type="dxa"/>
          </w:tcPr>
          <w:p w14:paraId="5617D4AA"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6B465366" w14:textId="127E2066"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142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799</w:t>
            </w:r>
          </w:p>
        </w:tc>
        <w:tc>
          <w:tcPr>
            <w:tcW w:w="90" w:type="dxa"/>
          </w:tcPr>
          <w:p w14:paraId="03FA6180"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377B1F47" w14:textId="1DD6A508"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282</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916</w:t>
            </w:r>
            <w:r w:rsidRPr="00010708">
              <w:rPr>
                <w:rFonts w:asciiTheme="majorBidi" w:eastAsia="Angsana New" w:hAnsiTheme="majorBidi" w:cstheme="majorBidi"/>
                <w:color w:val="auto"/>
                <w:sz w:val="24"/>
                <w:szCs w:val="24"/>
                <w:lang w:val="en-US"/>
              </w:rPr>
              <w:t>)</w:t>
            </w:r>
          </w:p>
        </w:tc>
        <w:tc>
          <w:tcPr>
            <w:tcW w:w="90" w:type="dxa"/>
          </w:tcPr>
          <w:p w14:paraId="096BADFA" w14:textId="77777777" w:rsidR="00B10011" w:rsidRPr="00010708" w:rsidRDefault="00B10011"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02FE18BB" w14:textId="7F3D20ED"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16</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962</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370</w:t>
            </w:r>
          </w:p>
        </w:tc>
      </w:tr>
      <w:tr w:rsidR="00B10011" w:rsidRPr="00010708" w14:paraId="4C3D9828" w14:textId="77777777" w:rsidTr="00B10011">
        <w:trPr>
          <w:trHeight w:val="20"/>
        </w:trPr>
        <w:tc>
          <w:tcPr>
            <w:tcW w:w="3870" w:type="dxa"/>
            <w:gridSpan w:val="3"/>
          </w:tcPr>
          <w:p w14:paraId="5C128C47" w14:textId="77777777" w:rsidR="00B10011" w:rsidRPr="00010708" w:rsidRDefault="00B10011" w:rsidP="00B46343">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4E9C5D14" w14:textId="1619B94B"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933</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224</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073</w:t>
            </w:r>
          </w:p>
        </w:tc>
        <w:tc>
          <w:tcPr>
            <w:tcW w:w="90" w:type="dxa"/>
          </w:tcPr>
          <w:p w14:paraId="5FABA793"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57488E0A" w14:textId="5FF153FD"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96</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185</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277</w:t>
            </w:r>
          </w:p>
        </w:tc>
        <w:tc>
          <w:tcPr>
            <w:tcW w:w="90" w:type="dxa"/>
          </w:tcPr>
          <w:p w14:paraId="157DF518"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1C305CEF" w14:textId="63189F3A"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155</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853</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780</w:t>
            </w:r>
            <w:r w:rsidRPr="00010708">
              <w:rPr>
                <w:rFonts w:asciiTheme="majorBidi" w:eastAsia="Angsana New" w:hAnsiTheme="majorBidi" w:cstheme="majorBidi"/>
                <w:color w:val="auto"/>
                <w:sz w:val="24"/>
                <w:szCs w:val="24"/>
                <w:lang w:val="en-US"/>
              </w:rPr>
              <w:t>)</w:t>
            </w:r>
          </w:p>
        </w:tc>
        <w:tc>
          <w:tcPr>
            <w:tcW w:w="90" w:type="dxa"/>
          </w:tcPr>
          <w:p w14:paraId="0669EDAE" w14:textId="77777777" w:rsidR="00B10011" w:rsidRPr="00010708" w:rsidRDefault="00B10011"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28CFF02C" w14:textId="454FE61D"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873</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555</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570</w:t>
            </w:r>
          </w:p>
        </w:tc>
      </w:tr>
      <w:tr w:rsidR="00B10011" w:rsidRPr="00010708" w14:paraId="0440DA49" w14:textId="77777777" w:rsidTr="00B10011">
        <w:trPr>
          <w:trHeight w:val="20"/>
        </w:trPr>
        <w:tc>
          <w:tcPr>
            <w:tcW w:w="3870" w:type="dxa"/>
            <w:gridSpan w:val="3"/>
          </w:tcPr>
          <w:p w14:paraId="72031E01" w14:textId="77777777" w:rsidR="00B10011" w:rsidRPr="00010708" w:rsidRDefault="00B10011" w:rsidP="00B46343">
            <w:pPr>
              <w:tabs>
                <w:tab w:val="left" w:pos="2160"/>
              </w:tabs>
              <w:spacing w:line="240" w:lineRule="auto"/>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7CA306A5"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542D291" w14:textId="77777777" w:rsidR="00B10011" w:rsidRPr="00010708" w:rsidRDefault="00B10011" w:rsidP="00B46343">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3F94CA6F"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A26E249"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50C3DBD1"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4D4BDD7" w14:textId="77777777" w:rsidR="00B10011" w:rsidRPr="00010708" w:rsidRDefault="00B10011" w:rsidP="00B46343">
            <w:pPr>
              <w:spacing w:line="240" w:lineRule="auto"/>
              <w:ind w:left="360" w:right="65"/>
              <w:contextualSpacing/>
              <w:rPr>
                <w:rFonts w:asciiTheme="majorBidi" w:eastAsia="Angsana New" w:hAnsiTheme="majorBidi" w:cstheme="majorBidi"/>
                <w:sz w:val="24"/>
                <w:szCs w:val="24"/>
              </w:rPr>
            </w:pPr>
          </w:p>
        </w:tc>
        <w:tc>
          <w:tcPr>
            <w:tcW w:w="1170" w:type="dxa"/>
            <w:tcBorders>
              <w:top w:val="single" w:sz="4" w:space="0" w:color="auto"/>
            </w:tcBorders>
          </w:tcPr>
          <w:p w14:paraId="70839D92"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r>
      <w:tr w:rsidR="00B10011" w:rsidRPr="00010708" w14:paraId="38347F7C" w14:textId="77777777" w:rsidTr="00B10011">
        <w:trPr>
          <w:trHeight w:val="20"/>
        </w:trPr>
        <w:tc>
          <w:tcPr>
            <w:tcW w:w="3870" w:type="dxa"/>
            <w:gridSpan w:val="3"/>
          </w:tcPr>
          <w:p w14:paraId="4702D9E4" w14:textId="77777777" w:rsidR="00B10011" w:rsidRPr="00010708" w:rsidRDefault="00B10011" w:rsidP="00B46343">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tcPr>
          <w:p w14:paraId="536DE295"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99A5767" w14:textId="77777777" w:rsidR="00B10011" w:rsidRPr="00010708" w:rsidRDefault="00B10011" w:rsidP="00B46343">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Pr>
          <w:p w14:paraId="7117EC1F"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DCA5C12"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173AED4B"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AAE060D" w14:textId="77777777" w:rsidR="00B10011" w:rsidRPr="00010708" w:rsidRDefault="00B10011" w:rsidP="00B46343">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Pr>
          <w:p w14:paraId="112AF638"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r>
      <w:tr w:rsidR="00B10011" w:rsidRPr="00010708" w14:paraId="06F8958C" w14:textId="77777777" w:rsidTr="00B10011">
        <w:trPr>
          <w:trHeight w:val="20"/>
        </w:trPr>
        <w:tc>
          <w:tcPr>
            <w:tcW w:w="3870" w:type="dxa"/>
            <w:gridSpan w:val="3"/>
          </w:tcPr>
          <w:p w14:paraId="510B9A47"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452A74A7" w14:textId="7F0B2328"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877</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471</w:t>
            </w:r>
            <w:r w:rsidRPr="00010708">
              <w:rPr>
                <w:rFonts w:asciiTheme="majorBidi" w:eastAsia="Angsana New" w:hAnsiTheme="majorBidi" w:cstheme="majorBidi"/>
                <w:color w:val="auto"/>
                <w:sz w:val="24"/>
                <w:szCs w:val="24"/>
                <w:lang w:val="en-US"/>
              </w:rPr>
              <w:t>)</w:t>
            </w:r>
          </w:p>
        </w:tc>
        <w:tc>
          <w:tcPr>
            <w:tcW w:w="90" w:type="dxa"/>
          </w:tcPr>
          <w:p w14:paraId="08CA02DD"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48DC83BE" w14:textId="73D17C73"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13</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230</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379</w:t>
            </w:r>
            <w:r w:rsidRPr="00010708">
              <w:rPr>
                <w:rFonts w:asciiTheme="majorBidi" w:eastAsia="Angsana New" w:hAnsiTheme="majorBidi" w:cstheme="majorBidi"/>
                <w:color w:val="auto"/>
                <w:sz w:val="24"/>
                <w:szCs w:val="24"/>
                <w:lang w:val="en-US"/>
              </w:rPr>
              <w:t>)</w:t>
            </w:r>
          </w:p>
        </w:tc>
        <w:tc>
          <w:tcPr>
            <w:tcW w:w="90" w:type="dxa"/>
          </w:tcPr>
          <w:p w14:paraId="4EB6F759"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5C3BFDAD" w14:textId="63100573"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33</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683</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428</w:t>
            </w:r>
          </w:p>
        </w:tc>
        <w:tc>
          <w:tcPr>
            <w:tcW w:w="90" w:type="dxa"/>
          </w:tcPr>
          <w:p w14:paraId="047FC8B7"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3543D96A" w14:textId="464940F8"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81</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424</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422</w:t>
            </w:r>
            <w:r w:rsidRPr="00010708">
              <w:rPr>
                <w:rFonts w:asciiTheme="majorBidi" w:eastAsia="Angsana New" w:hAnsiTheme="majorBidi" w:cstheme="majorBidi"/>
                <w:color w:val="auto"/>
                <w:sz w:val="24"/>
                <w:szCs w:val="24"/>
                <w:lang w:val="en-US"/>
              </w:rPr>
              <w:t>)</w:t>
            </w:r>
          </w:p>
        </w:tc>
      </w:tr>
      <w:tr w:rsidR="00B10011" w:rsidRPr="00010708" w14:paraId="1D0A803D" w14:textId="77777777" w:rsidTr="00B10011">
        <w:trPr>
          <w:trHeight w:val="20"/>
        </w:trPr>
        <w:tc>
          <w:tcPr>
            <w:tcW w:w="3870" w:type="dxa"/>
            <w:gridSpan w:val="3"/>
          </w:tcPr>
          <w:p w14:paraId="098DCDC4"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201B8AA2" w14:textId="1C9E0395"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220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832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866</w:t>
            </w:r>
            <w:r w:rsidRPr="00010708">
              <w:rPr>
                <w:rFonts w:asciiTheme="majorBidi" w:eastAsia="Angsana New" w:hAnsiTheme="majorBidi" w:cstheme="majorBidi"/>
                <w:color w:val="auto"/>
                <w:sz w:val="24"/>
                <w:szCs w:val="24"/>
                <w:lang w:val="en-US"/>
              </w:rPr>
              <w:t>)</w:t>
            </w:r>
          </w:p>
        </w:tc>
        <w:tc>
          <w:tcPr>
            <w:tcW w:w="90" w:type="dxa"/>
          </w:tcPr>
          <w:p w14:paraId="5BA225B1"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768CE405" w14:textId="785E3DAF"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31</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969</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222</w:t>
            </w:r>
            <w:r w:rsidRPr="00010708">
              <w:rPr>
                <w:rFonts w:asciiTheme="majorBidi" w:eastAsia="Angsana New" w:hAnsiTheme="majorBidi" w:cstheme="majorBidi"/>
                <w:color w:val="auto"/>
                <w:sz w:val="24"/>
                <w:szCs w:val="24"/>
                <w:lang w:val="en-US"/>
              </w:rPr>
              <w:t>)</w:t>
            </w:r>
          </w:p>
        </w:tc>
        <w:tc>
          <w:tcPr>
            <w:tcW w:w="90" w:type="dxa"/>
          </w:tcPr>
          <w:p w14:paraId="1614832A"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2BF892BD" w14:textId="0A17707D"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6</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368</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543</w:t>
            </w:r>
          </w:p>
        </w:tc>
        <w:tc>
          <w:tcPr>
            <w:tcW w:w="90" w:type="dxa"/>
          </w:tcPr>
          <w:p w14:paraId="7A222423"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0AD15DDC" w14:textId="202F68B5"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246</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433</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545</w:t>
            </w:r>
            <w:r w:rsidRPr="00010708">
              <w:rPr>
                <w:rFonts w:asciiTheme="majorBidi" w:eastAsia="Angsana New" w:hAnsiTheme="majorBidi" w:cstheme="majorBidi"/>
                <w:color w:val="auto"/>
                <w:sz w:val="24"/>
                <w:szCs w:val="24"/>
                <w:lang w:val="en-US"/>
              </w:rPr>
              <w:t>)</w:t>
            </w:r>
          </w:p>
        </w:tc>
      </w:tr>
      <w:tr w:rsidR="00B10011" w:rsidRPr="00010708" w14:paraId="35DFED99" w14:textId="77777777" w:rsidTr="00B10011">
        <w:trPr>
          <w:trHeight w:val="20"/>
        </w:trPr>
        <w:tc>
          <w:tcPr>
            <w:tcW w:w="3870" w:type="dxa"/>
            <w:gridSpan w:val="3"/>
          </w:tcPr>
          <w:p w14:paraId="36E66A4B"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408899AF" w14:textId="6AFBF103"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264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508</w:t>
            </w:r>
            <w:r w:rsidRPr="00010708">
              <w:rPr>
                <w:rFonts w:asciiTheme="majorBidi" w:eastAsia="Angsana New" w:hAnsiTheme="majorBidi" w:cstheme="majorBidi"/>
                <w:color w:val="auto"/>
                <w:sz w:val="24"/>
                <w:szCs w:val="24"/>
                <w:lang w:val="en-US"/>
              </w:rPr>
              <w:t>)</w:t>
            </w:r>
          </w:p>
        </w:tc>
        <w:tc>
          <w:tcPr>
            <w:tcW w:w="90" w:type="dxa"/>
          </w:tcPr>
          <w:p w14:paraId="537CB1A1"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71B74C45" w14:textId="5EEB0ECE"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330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202</w:t>
            </w:r>
            <w:r w:rsidRPr="00010708">
              <w:rPr>
                <w:rFonts w:asciiTheme="majorBidi" w:eastAsia="Angsana New" w:hAnsiTheme="majorBidi" w:cstheme="majorBidi"/>
                <w:color w:val="auto"/>
                <w:sz w:val="24"/>
                <w:szCs w:val="24"/>
                <w:lang w:val="en-US"/>
              </w:rPr>
              <w:t>)</w:t>
            </w:r>
          </w:p>
        </w:tc>
        <w:tc>
          <w:tcPr>
            <w:tcW w:w="90" w:type="dxa"/>
          </w:tcPr>
          <w:p w14:paraId="1FF5EAA7"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3837DE9D" w14:textId="0198A734"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6</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551</w:t>
            </w:r>
          </w:p>
        </w:tc>
        <w:tc>
          <w:tcPr>
            <w:tcW w:w="90" w:type="dxa"/>
          </w:tcPr>
          <w:p w14:paraId="5263ED9F"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5E9FDCA1" w14:textId="63A7D573"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16</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588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159</w:t>
            </w:r>
            <w:r w:rsidRPr="00010708">
              <w:rPr>
                <w:rFonts w:asciiTheme="majorBidi" w:eastAsia="Angsana New" w:hAnsiTheme="majorBidi" w:cstheme="majorBidi"/>
                <w:color w:val="auto"/>
                <w:sz w:val="24"/>
                <w:szCs w:val="24"/>
                <w:lang w:val="en-US"/>
              </w:rPr>
              <w:t>)</w:t>
            </w:r>
          </w:p>
        </w:tc>
      </w:tr>
      <w:tr w:rsidR="00B10011" w:rsidRPr="00010708" w14:paraId="38A4F9BD" w14:textId="77777777" w:rsidTr="00B10011">
        <w:trPr>
          <w:trHeight w:val="20"/>
        </w:trPr>
        <w:tc>
          <w:tcPr>
            <w:tcW w:w="3870" w:type="dxa"/>
            <w:gridSpan w:val="3"/>
          </w:tcPr>
          <w:p w14:paraId="6AAAC9A4"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35068839" w14:textId="52097414"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714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474</w:t>
            </w:r>
            <w:r w:rsidRPr="00010708">
              <w:rPr>
                <w:rFonts w:asciiTheme="majorBidi" w:eastAsia="Angsana New" w:hAnsiTheme="majorBidi" w:cstheme="majorBidi"/>
                <w:color w:val="auto"/>
                <w:sz w:val="24"/>
                <w:szCs w:val="24"/>
                <w:lang w:val="en-US"/>
              </w:rPr>
              <w:t>)</w:t>
            </w:r>
          </w:p>
        </w:tc>
        <w:tc>
          <w:tcPr>
            <w:tcW w:w="90" w:type="dxa"/>
          </w:tcPr>
          <w:p w14:paraId="56A4BEE8"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093CC012" w14:textId="1F25BCB5"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409</w:t>
            </w:r>
            <w:r w:rsidRPr="00010708">
              <w:rPr>
                <w:rFonts w:asciiTheme="majorBidi" w:eastAsia="Angsana New" w:hAnsiTheme="majorBidi" w:cstheme="majorBidi"/>
                <w:color w:val="auto"/>
                <w:sz w:val="24"/>
                <w:szCs w:val="24"/>
                <w:lang w:val="en-US"/>
              </w:rPr>
              <w:t>)</w:t>
            </w:r>
          </w:p>
        </w:tc>
        <w:tc>
          <w:tcPr>
            <w:tcW w:w="90" w:type="dxa"/>
          </w:tcPr>
          <w:p w14:paraId="7AA13AB1"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1655956F" w14:textId="2688BB6F"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366</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057</w:t>
            </w:r>
          </w:p>
        </w:tc>
        <w:tc>
          <w:tcPr>
            <w:tcW w:w="90" w:type="dxa"/>
          </w:tcPr>
          <w:p w14:paraId="6C5283FC"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349E5162" w14:textId="787C72E2"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591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826</w:t>
            </w:r>
            <w:r w:rsidRPr="00010708">
              <w:rPr>
                <w:rFonts w:asciiTheme="majorBidi" w:eastAsia="Angsana New" w:hAnsiTheme="majorBidi" w:cstheme="majorBidi"/>
                <w:color w:val="auto"/>
                <w:sz w:val="24"/>
                <w:szCs w:val="24"/>
                <w:lang w:val="en-US"/>
              </w:rPr>
              <w:t>)</w:t>
            </w:r>
          </w:p>
        </w:tc>
      </w:tr>
      <w:tr w:rsidR="00B10011" w:rsidRPr="00010708" w14:paraId="2699D4EC" w14:textId="77777777" w:rsidTr="00B10011">
        <w:trPr>
          <w:trHeight w:val="20"/>
        </w:trPr>
        <w:tc>
          <w:tcPr>
            <w:tcW w:w="3870" w:type="dxa"/>
            <w:gridSpan w:val="3"/>
          </w:tcPr>
          <w:p w14:paraId="2C0D9909"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20B4ABCA" w14:textId="7927A28D"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17</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016</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082</w:t>
            </w:r>
            <w:r w:rsidRPr="00010708">
              <w:rPr>
                <w:rFonts w:asciiTheme="majorBidi" w:eastAsia="Angsana New" w:hAnsiTheme="majorBidi" w:cstheme="majorBidi"/>
                <w:color w:val="auto"/>
                <w:sz w:val="24"/>
                <w:szCs w:val="24"/>
                <w:lang w:val="en-US"/>
              </w:rPr>
              <w:t>)</w:t>
            </w:r>
          </w:p>
        </w:tc>
        <w:tc>
          <w:tcPr>
            <w:tcW w:w="90" w:type="dxa"/>
          </w:tcPr>
          <w:p w14:paraId="4E2F1CBA"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006DFC31" w14:textId="7D4A9329"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257</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330</w:t>
            </w:r>
            <w:r w:rsidRPr="00010708">
              <w:rPr>
                <w:rFonts w:asciiTheme="majorBidi" w:eastAsia="Angsana New" w:hAnsiTheme="majorBidi" w:cstheme="majorBidi"/>
                <w:color w:val="auto"/>
                <w:sz w:val="24"/>
                <w:szCs w:val="24"/>
                <w:lang w:val="en-US"/>
              </w:rPr>
              <w:t>)</w:t>
            </w:r>
          </w:p>
        </w:tc>
        <w:tc>
          <w:tcPr>
            <w:tcW w:w="90" w:type="dxa"/>
          </w:tcPr>
          <w:p w14:paraId="16709781"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7870F013" w14:textId="782F074A"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221</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759</w:t>
            </w:r>
          </w:p>
        </w:tc>
        <w:tc>
          <w:tcPr>
            <w:tcW w:w="90" w:type="dxa"/>
          </w:tcPr>
          <w:p w14:paraId="1FB707CC" w14:textId="77777777" w:rsidR="00B10011" w:rsidRPr="00010708" w:rsidRDefault="00B10011"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4BB2D4C8" w14:textId="23E75190"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051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653</w:t>
            </w:r>
            <w:r w:rsidRPr="00010708">
              <w:rPr>
                <w:rFonts w:asciiTheme="majorBidi" w:eastAsia="Angsana New" w:hAnsiTheme="majorBidi" w:cstheme="majorBidi"/>
                <w:color w:val="auto"/>
                <w:sz w:val="24"/>
                <w:szCs w:val="24"/>
                <w:lang w:val="en-US"/>
              </w:rPr>
              <w:t>)</w:t>
            </w:r>
          </w:p>
        </w:tc>
      </w:tr>
      <w:tr w:rsidR="00B10011" w:rsidRPr="00010708" w14:paraId="4E9102FB" w14:textId="77777777" w:rsidTr="00B10011">
        <w:trPr>
          <w:trHeight w:val="20"/>
        </w:trPr>
        <w:tc>
          <w:tcPr>
            <w:tcW w:w="3870" w:type="dxa"/>
            <w:gridSpan w:val="3"/>
          </w:tcPr>
          <w:p w14:paraId="768A3A85" w14:textId="77777777" w:rsidR="00B10011" w:rsidRPr="00010708" w:rsidRDefault="00B10011" w:rsidP="00B46343">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tcPr>
          <w:p w14:paraId="2FF409E3" w14:textId="3E25940B"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455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705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401</w:t>
            </w:r>
            <w:r w:rsidRPr="00010708">
              <w:rPr>
                <w:rFonts w:asciiTheme="majorBidi" w:eastAsia="Angsana New" w:hAnsiTheme="majorBidi" w:cstheme="majorBidi"/>
                <w:color w:val="auto"/>
                <w:sz w:val="24"/>
                <w:szCs w:val="24"/>
                <w:lang w:val="en-US"/>
              </w:rPr>
              <w:t>)</w:t>
            </w:r>
          </w:p>
        </w:tc>
        <w:tc>
          <w:tcPr>
            <w:tcW w:w="90" w:type="dxa"/>
          </w:tcPr>
          <w:p w14:paraId="402C0FD3"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7567DAA1" w14:textId="51ED1324"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66</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030</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542</w:t>
            </w:r>
            <w:r w:rsidRPr="00010708">
              <w:rPr>
                <w:rFonts w:asciiTheme="majorBidi" w:eastAsia="Angsana New" w:hAnsiTheme="majorBidi" w:cstheme="majorBidi"/>
                <w:color w:val="auto"/>
                <w:sz w:val="24"/>
                <w:szCs w:val="24"/>
                <w:lang w:val="en-US"/>
              </w:rPr>
              <w:t>)</w:t>
            </w:r>
          </w:p>
        </w:tc>
        <w:tc>
          <w:tcPr>
            <w:tcW w:w="90" w:type="dxa"/>
          </w:tcPr>
          <w:p w14:paraId="2C3B4F8C"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7A67677A" w14:textId="52C82988"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59</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646</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338</w:t>
            </w:r>
          </w:p>
        </w:tc>
        <w:tc>
          <w:tcPr>
            <w:tcW w:w="90" w:type="dxa"/>
          </w:tcPr>
          <w:p w14:paraId="6BF9A74F" w14:textId="77777777" w:rsidR="00B10011" w:rsidRPr="00010708" w:rsidRDefault="00B10011"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6394626E" w14:textId="41BC7E08"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462</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089</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605</w:t>
            </w:r>
            <w:r w:rsidRPr="00010708">
              <w:rPr>
                <w:rFonts w:asciiTheme="majorBidi" w:eastAsia="Angsana New" w:hAnsiTheme="majorBidi" w:cstheme="majorBidi"/>
                <w:color w:val="auto"/>
                <w:sz w:val="24"/>
                <w:szCs w:val="24"/>
                <w:lang w:val="en-US"/>
              </w:rPr>
              <w:t>)</w:t>
            </w:r>
          </w:p>
        </w:tc>
      </w:tr>
      <w:tr w:rsidR="00B10011" w:rsidRPr="00010708" w14:paraId="2FE7075F" w14:textId="77777777" w:rsidTr="00B10011">
        <w:trPr>
          <w:trHeight w:val="20"/>
        </w:trPr>
        <w:tc>
          <w:tcPr>
            <w:tcW w:w="3870" w:type="dxa"/>
            <w:gridSpan w:val="3"/>
          </w:tcPr>
          <w:p w14:paraId="2C2C3C0A" w14:textId="77777777" w:rsidR="00B10011" w:rsidRPr="00010708" w:rsidRDefault="00B10011" w:rsidP="00B46343">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380811D7" w14:textId="59515C8F"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477</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518</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672</w:t>
            </w:r>
          </w:p>
        </w:tc>
        <w:tc>
          <w:tcPr>
            <w:tcW w:w="90" w:type="dxa"/>
          </w:tcPr>
          <w:p w14:paraId="28A14684"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4E1AEE86"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A3D69D6"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21122ACF"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101089C" w14:textId="77777777" w:rsidR="00B10011" w:rsidRPr="00010708" w:rsidRDefault="00B10011"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tcPr>
          <w:p w14:paraId="2FB43877" w14:textId="4E610BED"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411</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465</w:t>
            </w:r>
            <w:r w:rsidR="00B1001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965</w:t>
            </w:r>
          </w:p>
        </w:tc>
      </w:tr>
      <w:tr w:rsidR="00B10011" w:rsidRPr="00010708" w14:paraId="7178619A" w14:textId="77777777" w:rsidTr="00B10011">
        <w:trPr>
          <w:trHeight w:val="20"/>
        </w:trPr>
        <w:tc>
          <w:tcPr>
            <w:tcW w:w="3870" w:type="dxa"/>
            <w:gridSpan w:val="3"/>
          </w:tcPr>
          <w:p w14:paraId="4D128EB1"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cs/>
              </w:rPr>
            </w:pPr>
            <w:r w:rsidRPr="00010708">
              <w:rPr>
                <w:rFonts w:asciiTheme="majorBidi" w:hAnsiTheme="majorBidi" w:cstheme="majorBidi"/>
                <w:sz w:val="24"/>
                <w:szCs w:val="24"/>
                <w:cs/>
              </w:rPr>
              <w:t>สินทรัพย์ระหว่างก่อสร้างและติดตั้ง</w:t>
            </w:r>
          </w:p>
        </w:tc>
        <w:tc>
          <w:tcPr>
            <w:tcW w:w="1170" w:type="dxa"/>
          </w:tcPr>
          <w:p w14:paraId="5BF90B91" w14:textId="77777777" w:rsidR="00B10011" w:rsidRPr="00010708" w:rsidRDefault="00B10011" w:rsidP="00B46343">
            <w:pPr>
              <w:pStyle w:val="a2"/>
              <w:tabs>
                <w:tab w:val="decimal" w:pos="72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C3DAFC2"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658CAFDE" w14:textId="11FBB894"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150</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212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734</w:t>
            </w:r>
          </w:p>
        </w:tc>
        <w:tc>
          <w:tcPr>
            <w:tcW w:w="90" w:type="dxa"/>
          </w:tcPr>
          <w:p w14:paraId="6143C45E"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7FD1397D" w14:textId="77777777" w:rsidR="00B10011" w:rsidRPr="00010708" w:rsidRDefault="00B10011" w:rsidP="00B46343">
            <w:pPr>
              <w:pStyle w:val="a2"/>
              <w:tabs>
                <w:tab w:val="decimal" w:pos="72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8976D78"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044F4E38" w14:textId="654F46E7"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150</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212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734</w:t>
            </w:r>
          </w:p>
        </w:tc>
      </w:tr>
      <w:tr w:rsidR="00B10011" w:rsidRPr="00010708" w14:paraId="64C31FA5" w14:textId="77777777" w:rsidTr="00B10011">
        <w:trPr>
          <w:trHeight w:val="20"/>
        </w:trPr>
        <w:tc>
          <w:tcPr>
            <w:tcW w:w="3870" w:type="dxa"/>
            <w:gridSpan w:val="3"/>
          </w:tcPr>
          <w:p w14:paraId="3245580B" w14:textId="77777777" w:rsidR="00B10011" w:rsidRPr="00010708" w:rsidRDefault="00B1001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294F64A8" w14:textId="104E18EE"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330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359</w:t>
            </w:r>
            <w:r w:rsidRPr="00010708">
              <w:rPr>
                <w:rFonts w:asciiTheme="majorBidi" w:eastAsia="Angsana New" w:hAnsiTheme="majorBidi" w:cstheme="majorBidi"/>
                <w:color w:val="auto"/>
                <w:sz w:val="24"/>
                <w:szCs w:val="24"/>
                <w:lang w:val="en-US"/>
              </w:rPr>
              <w:t>)</w:t>
            </w:r>
          </w:p>
        </w:tc>
        <w:tc>
          <w:tcPr>
            <w:tcW w:w="90" w:type="dxa"/>
          </w:tcPr>
          <w:p w14:paraId="65D53F85"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40F2BDE3" w14:textId="31FDBB15" w:rsidR="00B10011" w:rsidRPr="00010708" w:rsidRDefault="00B10011" w:rsidP="00B46343">
            <w:pPr>
              <w:pStyle w:val="a2"/>
              <w:tabs>
                <w:tab w:val="decimal" w:pos="1080"/>
              </w:tabs>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752</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171</w:t>
            </w:r>
            <w:r w:rsidRPr="00010708">
              <w:rPr>
                <w:rFonts w:asciiTheme="majorBidi" w:eastAsia="Angsana New" w:hAnsiTheme="majorBidi" w:cstheme="majorBidi"/>
                <w:color w:val="auto"/>
                <w:sz w:val="24"/>
                <w:szCs w:val="24"/>
                <w:lang w:val="en-US"/>
              </w:rPr>
              <w:t>)</w:t>
            </w:r>
          </w:p>
        </w:tc>
        <w:tc>
          <w:tcPr>
            <w:tcW w:w="90" w:type="dxa"/>
          </w:tcPr>
          <w:p w14:paraId="3B6B8EDF"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2854DFF3" w14:textId="6543638A"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32</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558</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672</w:t>
            </w:r>
          </w:p>
        </w:tc>
        <w:tc>
          <w:tcPr>
            <w:tcW w:w="90" w:type="dxa"/>
          </w:tcPr>
          <w:p w14:paraId="5B202612" w14:textId="77777777" w:rsidR="00B10011" w:rsidRPr="00010708" w:rsidRDefault="00B1001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Pr>
          <w:p w14:paraId="7B61749A" w14:textId="57B252D5"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11</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523</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858</w:t>
            </w:r>
            <w:r w:rsidRPr="00010708">
              <w:rPr>
                <w:rFonts w:asciiTheme="majorBidi" w:eastAsia="Angsana New" w:hAnsiTheme="majorBidi" w:cstheme="majorBidi"/>
                <w:color w:val="auto"/>
                <w:sz w:val="24"/>
                <w:szCs w:val="24"/>
                <w:lang w:val="en-US"/>
              </w:rPr>
              <w:t>)</w:t>
            </w:r>
          </w:p>
        </w:tc>
      </w:tr>
      <w:tr w:rsidR="00B10011" w:rsidRPr="00010708" w14:paraId="79271FC5" w14:textId="77777777" w:rsidTr="00B10011">
        <w:trPr>
          <w:trHeight w:val="20"/>
        </w:trPr>
        <w:tc>
          <w:tcPr>
            <w:tcW w:w="3870" w:type="dxa"/>
            <w:gridSpan w:val="3"/>
          </w:tcPr>
          <w:p w14:paraId="2CA1E5C5" w14:textId="77777777" w:rsidR="00B10011" w:rsidRPr="00010708" w:rsidRDefault="00B10011" w:rsidP="00B46343">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59F86E76" w14:textId="6361ABA3"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435</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188</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313</w:t>
            </w:r>
          </w:p>
        </w:tc>
        <w:tc>
          <w:tcPr>
            <w:tcW w:w="90" w:type="dxa"/>
          </w:tcPr>
          <w:p w14:paraId="2AB2920A" w14:textId="77777777" w:rsidR="00B10011" w:rsidRPr="00010708" w:rsidRDefault="00B10011" w:rsidP="00B46343">
            <w:pPr>
              <w:spacing w:line="240" w:lineRule="auto"/>
              <w:ind w:right="121"/>
              <w:contextualSpacing/>
              <w:rPr>
                <w:rFonts w:asciiTheme="majorBidi" w:hAnsiTheme="majorBidi" w:cstheme="majorBidi"/>
                <w:sz w:val="24"/>
                <w:szCs w:val="24"/>
              </w:rPr>
            </w:pPr>
          </w:p>
        </w:tc>
        <w:tc>
          <w:tcPr>
            <w:tcW w:w="1170" w:type="dxa"/>
          </w:tcPr>
          <w:p w14:paraId="1F995610"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88761C7"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5CBEF173" w14:textId="77777777" w:rsidR="00B10011" w:rsidRPr="00010708" w:rsidRDefault="00B10011"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441A0AC" w14:textId="77777777" w:rsidR="00B10011" w:rsidRPr="00010708" w:rsidRDefault="00B10011" w:rsidP="00B46343">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04BD9C70" w14:textId="3A95DBCA"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550</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154</w:t>
            </w:r>
            <w:r w:rsidR="00B10011"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841</w:t>
            </w:r>
          </w:p>
        </w:tc>
      </w:tr>
      <w:tr w:rsidR="00273F16" w:rsidRPr="00010708" w14:paraId="49738DAE" w14:textId="77777777" w:rsidTr="00B10011">
        <w:trPr>
          <w:trHeight w:val="20"/>
        </w:trPr>
        <w:tc>
          <w:tcPr>
            <w:tcW w:w="2610" w:type="dxa"/>
          </w:tcPr>
          <w:p w14:paraId="4D380287" w14:textId="77777777" w:rsidR="00273F16" w:rsidRPr="00010708" w:rsidRDefault="00273F16" w:rsidP="00B46343">
            <w:pPr>
              <w:tabs>
                <w:tab w:val="left" w:pos="2160"/>
              </w:tabs>
              <w:spacing w:line="240" w:lineRule="auto"/>
              <w:ind w:left="532" w:right="65" w:hanging="442"/>
              <w:contextualSpacing/>
              <w:rPr>
                <w:rFonts w:asciiTheme="majorBidi" w:hAnsiTheme="majorBidi" w:cstheme="majorBidi"/>
                <w:b/>
                <w:bCs/>
                <w:color w:val="000000"/>
                <w:sz w:val="24"/>
                <w:szCs w:val="24"/>
                <w:cs/>
              </w:rPr>
            </w:pPr>
          </w:p>
        </w:tc>
        <w:tc>
          <w:tcPr>
            <w:tcW w:w="1170" w:type="dxa"/>
          </w:tcPr>
          <w:p w14:paraId="78C5D22D" w14:textId="77777777" w:rsidR="00273F16" w:rsidRPr="00010708" w:rsidRDefault="00273F16" w:rsidP="00B46343">
            <w:pPr>
              <w:tabs>
                <w:tab w:val="clear" w:pos="907"/>
                <w:tab w:val="decimal" w:pos="890"/>
              </w:tabs>
              <w:spacing w:line="240" w:lineRule="auto"/>
              <w:contextualSpacing/>
              <w:jc w:val="both"/>
              <w:rPr>
                <w:rFonts w:asciiTheme="majorBidi" w:hAnsiTheme="majorBidi" w:cstheme="majorBidi"/>
                <w:sz w:val="24"/>
                <w:szCs w:val="24"/>
              </w:rPr>
            </w:pPr>
          </w:p>
        </w:tc>
        <w:tc>
          <w:tcPr>
            <w:tcW w:w="90" w:type="dxa"/>
          </w:tcPr>
          <w:p w14:paraId="581D0015" w14:textId="77777777" w:rsidR="00273F16" w:rsidRPr="00010708" w:rsidRDefault="00273F16"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B9909A8" w14:textId="77777777" w:rsidR="00273F16" w:rsidRPr="00010708" w:rsidRDefault="00273F16" w:rsidP="00B46343">
            <w:pPr>
              <w:tabs>
                <w:tab w:val="decimal" w:pos="810"/>
              </w:tabs>
              <w:spacing w:line="240" w:lineRule="auto"/>
              <w:ind w:right="18"/>
              <w:contextualSpacing/>
              <w:rPr>
                <w:rFonts w:asciiTheme="majorBidi" w:hAnsiTheme="majorBidi" w:cstheme="majorBidi"/>
                <w:sz w:val="24"/>
                <w:szCs w:val="24"/>
              </w:rPr>
            </w:pPr>
          </w:p>
        </w:tc>
        <w:tc>
          <w:tcPr>
            <w:tcW w:w="90" w:type="dxa"/>
          </w:tcPr>
          <w:p w14:paraId="69145EAD"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rPr>
            </w:pPr>
          </w:p>
        </w:tc>
        <w:tc>
          <w:tcPr>
            <w:tcW w:w="1170" w:type="dxa"/>
          </w:tcPr>
          <w:p w14:paraId="4D80FB5F" w14:textId="77777777" w:rsidR="00273F16" w:rsidRPr="00010708" w:rsidRDefault="00273F16" w:rsidP="00B46343">
            <w:pPr>
              <w:tabs>
                <w:tab w:val="decimal" w:pos="810"/>
              </w:tabs>
              <w:spacing w:line="240" w:lineRule="auto"/>
              <w:ind w:right="18"/>
              <w:contextualSpacing/>
              <w:rPr>
                <w:rFonts w:asciiTheme="majorBidi" w:hAnsiTheme="majorBidi" w:cstheme="majorBidi"/>
                <w:sz w:val="24"/>
                <w:szCs w:val="24"/>
              </w:rPr>
            </w:pPr>
          </w:p>
        </w:tc>
        <w:tc>
          <w:tcPr>
            <w:tcW w:w="90" w:type="dxa"/>
          </w:tcPr>
          <w:p w14:paraId="68385442"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rPr>
            </w:pPr>
          </w:p>
        </w:tc>
        <w:tc>
          <w:tcPr>
            <w:tcW w:w="1170" w:type="dxa"/>
          </w:tcPr>
          <w:p w14:paraId="540565A1" w14:textId="77777777" w:rsidR="00273F16" w:rsidRPr="00010708" w:rsidRDefault="00273F16" w:rsidP="00B46343">
            <w:pPr>
              <w:tabs>
                <w:tab w:val="clear" w:pos="907"/>
                <w:tab w:val="decimal" w:pos="890"/>
              </w:tabs>
              <w:spacing w:line="240" w:lineRule="auto"/>
              <w:contextualSpacing/>
              <w:rPr>
                <w:rFonts w:asciiTheme="majorBidi" w:hAnsiTheme="majorBidi" w:cstheme="majorBidi"/>
                <w:sz w:val="24"/>
                <w:szCs w:val="24"/>
              </w:rPr>
            </w:pPr>
          </w:p>
        </w:tc>
        <w:tc>
          <w:tcPr>
            <w:tcW w:w="90" w:type="dxa"/>
          </w:tcPr>
          <w:p w14:paraId="6E18C2C7"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rPr>
            </w:pPr>
          </w:p>
        </w:tc>
        <w:tc>
          <w:tcPr>
            <w:tcW w:w="1170" w:type="dxa"/>
          </w:tcPr>
          <w:p w14:paraId="46F53EB5" w14:textId="77777777" w:rsidR="00273F16" w:rsidRPr="00010708" w:rsidRDefault="00273F16" w:rsidP="00B46343">
            <w:pPr>
              <w:tabs>
                <w:tab w:val="clear" w:pos="907"/>
                <w:tab w:val="decimal" w:pos="897"/>
              </w:tabs>
              <w:spacing w:line="240" w:lineRule="auto"/>
              <w:contextualSpacing/>
              <w:jc w:val="both"/>
              <w:rPr>
                <w:rFonts w:asciiTheme="majorBidi" w:hAnsiTheme="majorBidi" w:cstheme="majorBidi"/>
                <w:sz w:val="24"/>
                <w:szCs w:val="24"/>
              </w:rPr>
            </w:pPr>
          </w:p>
        </w:tc>
      </w:tr>
      <w:tr w:rsidR="00273F16" w:rsidRPr="00010708" w14:paraId="22D50409" w14:textId="77777777" w:rsidTr="00B10011">
        <w:trPr>
          <w:trHeight w:val="20"/>
        </w:trPr>
        <w:tc>
          <w:tcPr>
            <w:tcW w:w="2610" w:type="dxa"/>
          </w:tcPr>
          <w:p w14:paraId="36533B5A" w14:textId="77777777" w:rsidR="00273F16" w:rsidRPr="00010708" w:rsidRDefault="00273F16" w:rsidP="00B46343">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ค่าเสื่อมราคาสำหรับปี</w:t>
            </w:r>
          </w:p>
        </w:tc>
        <w:tc>
          <w:tcPr>
            <w:tcW w:w="1170" w:type="dxa"/>
          </w:tcPr>
          <w:p w14:paraId="3218BEF1" w14:textId="77777777" w:rsidR="00273F16" w:rsidRPr="00010708" w:rsidRDefault="00273F16" w:rsidP="00B46343">
            <w:pPr>
              <w:tabs>
                <w:tab w:val="clear" w:pos="907"/>
                <w:tab w:val="decimal" w:pos="890"/>
              </w:tabs>
              <w:spacing w:line="240" w:lineRule="auto"/>
              <w:contextualSpacing/>
              <w:jc w:val="both"/>
              <w:rPr>
                <w:rFonts w:asciiTheme="majorBidi" w:hAnsiTheme="majorBidi" w:cstheme="majorBidi"/>
                <w:sz w:val="24"/>
                <w:szCs w:val="24"/>
              </w:rPr>
            </w:pPr>
          </w:p>
        </w:tc>
        <w:tc>
          <w:tcPr>
            <w:tcW w:w="90" w:type="dxa"/>
          </w:tcPr>
          <w:p w14:paraId="7A61F5D2" w14:textId="77777777" w:rsidR="00273F16" w:rsidRPr="00010708" w:rsidRDefault="00273F16"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1B206411" w14:textId="77777777" w:rsidR="00273F16" w:rsidRPr="00010708" w:rsidRDefault="00273F16" w:rsidP="00B46343">
            <w:pPr>
              <w:tabs>
                <w:tab w:val="decimal" w:pos="810"/>
              </w:tabs>
              <w:spacing w:line="240" w:lineRule="auto"/>
              <w:ind w:right="18"/>
              <w:contextualSpacing/>
              <w:rPr>
                <w:rFonts w:asciiTheme="majorBidi" w:hAnsiTheme="majorBidi" w:cstheme="majorBidi"/>
                <w:sz w:val="24"/>
                <w:szCs w:val="24"/>
              </w:rPr>
            </w:pPr>
          </w:p>
        </w:tc>
        <w:tc>
          <w:tcPr>
            <w:tcW w:w="90" w:type="dxa"/>
          </w:tcPr>
          <w:p w14:paraId="44AB8D82"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rPr>
            </w:pPr>
          </w:p>
        </w:tc>
        <w:tc>
          <w:tcPr>
            <w:tcW w:w="1170" w:type="dxa"/>
          </w:tcPr>
          <w:p w14:paraId="046089F3" w14:textId="77777777" w:rsidR="00273F16" w:rsidRPr="00010708" w:rsidRDefault="00273F16" w:rsidP="00B46343">
            <w:pPr>
              <w:tabs>
                <w:tab w:val="decimal" w:pos="810"/>
              </w:tabs>
              <w:spacing w:line="240" w:lineRule="auto"/>
              <w:ind w:right="18"/>
              <w:contextualSpacing/>
              <w:rPr>
                <w:rFonts w:asciiTheme="majorBidi" w:hAnsiTheme="majorBidi" w:cstheme="majorBidi"/>
                <w:sz w:val="24"/>
                <w:szCs w:val="24"/>
              </w:rPr>
            </w:pPr>
          </w:p>
        </w:tc>
        <w:tc>
          <w:tcPr>
            <w:tcW w:w="90" w:type="dxa"/>
          </w:tcPr>
          <w:p w14:paraId="0698DAF7"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rPr>
            </w:pPr>
          </w:p>
        </w:tc>
        <w:tc>
          <w:tcPr>
            <w:tcW w:w="1170" w:type="dxa"/>
          </w:tcPr>
          <w:p w14:paraId="0262DC49" w14:textId="77777777" w:rsidR="00273F16" w:rsidRPr="00010708" w:rsidRDefault="00273F16" w:rsidP="00B46343">
            <w:pPr>
              <w:tabs>
                <w:tab w:val="clear" w:pos="907"/>
                <w:tab w:val="decimal" w:pos="890"/>
              </w:tabs>
              <w:spacing w:line="240" w:lineRule="auto"/>
              <w:contextualSpacing/>
              <w:rPr>
                <w:rFonts w:asciiTheme="majorBidi" w:hAnsiTheme="majorBidi" w:cstheme="majorBidi"/>
                <w:sz w:val="24"/>
                <w:szCs w:val="24"/>
              </w:rPr>
            </w:pPr>
          </w:p>
        </w:tc>
        <w:tc>
          <w:tcPr>
            <w:tcW w:w="90" w:type="dxa"/>
          </w:tcPr>
          <w:p w14:paraId="25A996E4"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rPr>
            </w:pPr>
          </w:p>
        </w:tc>
        <w:tc>
          <w:tcPr>
            <w:tcW w:w="1170" w:type="dxa"/>
          </w:tcPr>
          <w:p w14:paraId="760E6F69" w14:textId="77777777" w:rsidR="00273F16" w:rsidRPr="00010708" w:rsidRDefault="00273F16" w:rsidP="00B46343">
            <w:pPr>
              <w:tabs>
                <w:tab w:val="clear" w:pos="907"/>
                <w:tab w:val="decimal" w:pos="897"/>
              </w:tabs>
              <w:spacing w:line="240" w:lineRule="auto"/>
              <w:contextualSpacing/>
              <w:jc w:val="both"/>
              <w:rPr>
                <w:rFonts w:asciiTheme="majorBidi" w:hAnsiTheme="majorBidi" w:cstheme="majorBidi"/>
                <w:sz w:val="24"/>
                <w:szCs w:val="24"/>
              </w:rPr>
            </w:pPr>
          </w:p>
        </w:tc>
      </w:tr>
      <w:tr w:rsidR="00273F16" w:rsidRPr="00010708" w14:paraId="4E728E0D" w14:textId="77777777" w:rsidTr="009D0126">
        <w:trPr>
          <w:trHeight w:val="20"/>
        </w:trPr>
        <w:tc>
          <w:tcPr>
            <w:tcW w:w="2610" w:type="dxa"/>
          </w:tcPr>
          <w:p w14:paraId="61088E88" w14:textId="4EA18721" w:rsidR="00273F16" w:rsidRPr="00F31E47" w:rsidRDefault="003F01C8" w:rsidP="00F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F01C8">
              <w:rPr>
                <w:rFonts w:asciiTheme="majorBidi" w:hAnsiTheme="majorBidi" w:cstheme="majorBidi"/>
                <w:sz w:val="24"/>
                <w:szCs w:val="24"/>
              </w:rPr>
              <w:t>256</w:t>
            </w:r>
            <w:r w:rsidRPr="003F01C8">
              <w:rPr>
                <w:rFonts w:asciiTheme="majorBidi" w:hAnsiTheme="majorBidi" w:cstheme="majorBidi" w:hint="cs"/>
                <w:sz w:val="24"/>
                <w:szCs w:val="24"/>
              </w:rPr>
              <w:t>5</w:t>
            </w:r>
          </w:p>
        </w:tc>
        <w:tc>
          <w:tcPr>
            <w:tcW w:w="1170" w:type="dxa"/>
          </w:tcPr>
          <w:p w14:paraId="2050D944" w14:textId="77777777" w:rsidR="00273F16" w:rsidRPr="00010708" w:rsidRDefault="00273F16" w:rsidP="00B46343">
            <w:pPr>
              <w:tabs>
                <w:tab w:val="clear" w:pos="907"/>
                <w:tab w:val="decimal" w:pos="890"/>
              </w:tabs>
              <w:spacing w:line="240" w:lineRule="auto"/>
              <w:contextualSpacing/>
              <w:jc w:val="both"/>
              <w:rPr>
                <w:rFonts w:asciiTheme="majorBidi" w:hAnsiTheme="majorBidi" w:cstheme="majorBidi"/>
                <w:sz w:val="24"/>
                <w:szCs w:val="24"/>
              </w:rPr>
            </w:pPr>
          </w:p>
        </w:tc>
        <w:tc>
          <w:tcPr>
            <w:tcW w:w="90" w:type="dxa"/>
          </w:tcPr>
          <w:p w14:paraId="58ABC1B8" w14:textId="77777777" w:rsidR="00273F16" w:rsidRPr="00010708" w:rsidRDefault="00273F16"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50339CA4" w14:textId="77777777" w:rsidR="00273F16" w:rsidRPr="00010708" w:rsidRDefault="00273F16" w:rsidP="00B46343">
            <w:pPr>
              <w:tabs>
                <w:tab w:val="decimal" w:pos="810"/>
              </w:tabs>
              <w:spacing w:line="240" w:lineRule="auto"/>
              <w:ind w:right="18"/>
              <w:contextualSpacing/>
              <w:rPr>
                <w:rFonts w:asciiTheme="majorBidi" w:hAnsiTheme="majorBidi" w:cstheme="majorBidi"/>
                <w:sz w:val="24"/>
                <w:szCs w:val="24"/>
              </w:rPr>
            </w:pPr>
          </w:p>
        </w:tc>
        <w:tc>
          <w:tcPr>
            <w:tcW w:w="90" w:type="dxa"/>
          </w:tcPr>
          <w:p w14:paraId="670D0F86"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rPr>
            </w:pPr>
          </w:p>
        </w:tc>
        <w:tc>
          <w:tcPr>
            <w:tcW w:w="1170" w:type="dxa"/>
          </w:tcPr>
          <w:p w14:paraId="7B19809C" w14:textId="77777777" w:rsidR="00273F16" w:rsidRPr="00010708" w:rsidRDefault="00273F16" w:rsidP="00B46343">
            <w:pPr>
              <w:spacing w:line="240" w:lineRule="auto"/>
              <w:ind w:left="-188" w:firstLine="188"/>
              <w:contextualSpacing/>
              <w:jc w:val="center"/>
              <w:rPr>
                <w:rFonts w:asciiTheme="majorBidi" w:hAnsiTheme="majorBidi" w:cstheme="majorBidi"/>
                <w:sz w:val="24"/>
                <w:szCs w:val="24"/>
              </w:rPr>
            </w:pPr>
          </w:p>
        </w:tc>
        <w:tc>
          <w:tcPr>
            <w:tcW w:w="90" w:type="dxa"/>
          </w:tcPr>
          <w:p w14:paraId="1C67E752"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rPr>
            </w:pPr>
          </w:p>
        </w:tc>
        <w:tc>
          <w:tcPr>
            <w:tcW w:w="1170" w:type="dxa"/>
          </w:tcPr>
          <w:p w14:paraId="6E6CFB4D" w14:textId="77777777" w:rsidR="00273F16" w:rsidRPr="00010708" w:rsidRDefault="00273F16" w:rsidP="00B46343">
            <w:pPr>
              <w:tabs>
                <w:tab w:val="clear" w:pos="907"/>
                <w:tab w:val="decimal" w:pos="890"/>
              </w:tabs>
              <w:spacing w:line="240" w:lineRule="auto"/>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65F1AF82" w14:textId="77777777" w:rsidR="00273F16" w:rsidRPr="00010708" w:rsidRDefault="00273F16" w:rsidP="00B46343">
            <w:pPr>
              <w:spacing w:line="240" w:lineRule="auto"/>
              <w:ind w:left="-188" w:right="121"/>
              <w:contextualSpacing/>
              <w:jc w:val="right"/>
              <w:rPr>
                <w:rFonts w:asciiTheme="majorBidi" w:hAnsiTheme="majorBidi" w:cstheme="majorBidi"/>
                <w:sz w:val="24"/>
                <w:szCs w:val="24"/>
                <w:highlight w:val="yellow"/>
              </w:rPr>
            </w:pPr>
          </w:p>
        </w:tc>
        <w:tc>
          <w:tcPr>
            <w:tcW w:w="1170" w:type="dxa"/>
            <w:tcBorders>
              <w:bottom w:val="double" w:sz="4" w:space="0" w:color="auto"/>
            </w:tcBorders>
            <w:shd w:val="clear" w:color="auto" w:fill="auto"/>
          </w:tcPr>
          <w:p w14:paraId="03E6F5DB" w14:textId="5813CC8A" w:rsidR="00273F16" w:rsidRPr="00010708" w:rsidRDefault="003F01C8" w:rsidP="00B46343">
            <w:pPr>
              <w:pStyle w:val="a2"/>
              <w:tabs>
                <w:tab w:val="decimal" w:pos="1080"/>
              </w:tabs>
              <w:ind w:right="43"/>
              <w:rPr>
                <w:rFonts w:asciiTheme="majorBidi" w:eastAsia="Angsana New" w:hAnsiTheme="majorBidi" w:cstheme="majorBidi"/>
                <w:color w:val="auto"/>
                <w:sz w:val="24"/>
                <w:szCs w:val="24"/>
                <w:highlight w:val="yellow"/>
                <w:lang w:val="en-US"/>
              </w:rPr>
            </w:pPr>
            <w:r w:rsidRPr="003F01C8">
              <w:rPr>
                <w:rFonts w:asciiTheme="majorBidi" w:eastAsia="Angsana New" w:hAnsiTheme="majorBidi" w:cstheme="majorBidi"/>
                <w:color w:val="auto"/>
                <w:sz w:val="24"/>
                <w:szCs w:val="24"/>
                <w:lang w:val="en-US"/>
              </w:rPr>
              <w:t>71</w:t>
            </w:r>
            <w:r w:rsidR="00680CA7" w:rsidRPr="00E63BC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359</w:t>
            </w:r>
            <w:r w:rsidR="00680CA7" w:rsidRPr="00E63BC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49</w:t>
            </w:r>
            <w:r w:rsidR="00954E90">
              <w:rPr>
                <w:rFonts w:asciiTheme="majorBidi" w:eastAsia="Angsana New" w:hAnsiTheme="majorBidi" w:cstheme="majorBidi"/>
                <w:color w:val="auto"/>
                <w:sz w:val="24"/>
                <w:szCs w:val="24"/>
                <w:lang w:val="en-US"/>
              </w:rPr>
              <w:t>9</w:t>
            </w:r>
          </w:p>
        </w:tc>
      </w:tr>
      <w:tr w:rsidR="00B10011" w:rsidRPr="00010708" w14:paraId="3FC5DAE9" w14:textId="77777777" w:rsidTr="00B10011">
        <w:trPr>
          <w:trHeight w:val="20"/>
        </w:trPr>
        <w:tc>
          <w:tcPr>
            <w:tcW w:w="2610" w:type="dxa"/>
          </w:tcPr>
          <w:p w14:paraId="1BC06B1B" w14:textId="4C99654C" w:rsidR="00B10011" w:rsidRPr="00F31E47" w:rsidRDefault="003F01C8" w:rsidP="00F3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F01C8">
              <w:rPr>
                <w:rFonts w:asciiTheme="majorBidi" w:hAnsiTheme="majorBidi" w:cstheme="majorBidi"/>
                <w:sz w:val="24"/>
                <w:szCs w:val="24"/>
              </w:rPr>
              <w:t>256</w:t>
            </w:r>
            <w:r w:rsidRPr="003F01C8">
              <w:rPr>
                <w:rFonts w:asciiTheme="majorBidi" w:hAnsiTheme="majorBidi" w:cstheme="majorBidi" w:hint="cs"/>
                <w:sz w:val="24"/>
                <w:szCs w:val="24"/>
              </w:rPr>
              <w:t>4</w:t>
            </w:r>
          </w:p>
        </w:tc>
        <w:tc>
          <w:tcPr>
            <w:tcW w:w="1170" w:type="dxa"/>
          </w:tcPr>
          <w:p w14:paraId="3FD9B13E" w14:textId="77777777" w:rsidR="00B10011" w:rsidRPr="00010708" w:rsidRDefault="00B10011" w:rsidP="00B46343">
            <w:pPr>
              <w:tabs>
                <w:tab w:val="clear" w:pos="907"/>
                <w:tab w:val="decimal" w:pos="890"/>
              </w:tabs>
              <w:spacing w:line="240" w:lineRule="auto"/>
              <w:contextualSpacing/>
              <w:jc w:val="both"/>
              <w:rPr>
                <w:rFonts w:asciiTheme="majorBidi" w:hAnsiTheme="majorBidi" w:cstheme="majorBidi"/>
                <w:sz w:val="24"/>
                <w:szCs w:val="24"/>
              </w:rPr>
            </w:pPr>
          </w:p>
        </w:tc>
        <w:tc>
          <w:tcPr>
            <w:tcW w:w="90" w:type="dxa"/>
          </w:tcPr>
          <w:p w14:paraId="1D716779" w14:textId="77777777" w:rsidR="00B10011" w:rsidRPr="00010708" w:rsidRDefault="00B1001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229B5F88" w14:textId="77777777" w:rsidR="00B10011" w:rsidRPr="00010708" w:rsidRDefault="00B10011" w:rsidP="00B46343">
            <w:pPr>
              <w:tabs>
                <w:tab w:val="decimal" w:pos="810"/>
              </w:tabs>
              <w:spacing w:line="240" w:lineRule="auto"/>
              <w:ind w:right="18"/>
              <w:contextualSpacing/>
              <w:rPr>
                <w:rFonts w:asciiTheme="majorBidi" w:hAnsiTheme="majorBidi" w:cstheme="majorBidi"/>
                <w:sz w:val="24"/>
                <w:szCs w:val="24"/>
              </w:rPr>
            </w:pPr>
          </w:p>
        </w:tc>
        <w:tc>
          <w:tcPr>
            <w:tcW w:w="90" w:type="dxa"/>
          </w:tcPr>
          <w:p w14:paraId="3DAC9E54"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2242BFA7" w14:textId="77777777" w:rsidR="00B10011" w:rsidRPr="00010708" w:rsidRDefault="00B10011" w:rsidP="00B46343">
            <w:pPr>
              <w:tabs>
                <w:tab w:val="decimal" w:pos="810"/>
              </w:tabs>
              <w:spacing w:line="240" w:lineRule="auto"/>
              <w:ind w:right="18"/>
              <w:contextualSpacing/>
              <w:rPr>
                <w:rFonts w:asciiTheme="majorBidi" w:hAnsiTheme="majorBidi" w:cstheme="majorBidi"/>
                <w:sz w:val="24"/>
                <w:szCs w:val="24"/>
              </w:rPr>
            </w:pPr>
          </w:p>
        </w:tc>
        <w:tc>
          <w:tcPr>
            <w:tcW w:w="90" w:type="dxa"/>
          </w:tcPr>
          <w:p w14:paraId="75BF39EA"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Pr>
          <w:p w14:paraId="25AAC2EE" w14:textId="77777777" w:rsidR="00B10011" w:rsidRPr="00010708" w:rsidRDefault="00B10011" w:rsidP="00B46343">
            <w:pPr>
              <w:tabs>
                <w:tab w:val="clear" w:pos="907"/>
                <w:tab w:val="decimal" w:pos="890"/>
              </w:tabs>
              <w:spacing w:line="240" w:lineRule="auto"/>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2304DE62" w14:textId="77777777" w:rsidR="00B10011" w:rsidRPr="00010708" w:rsidRDefault="00B10011" w:rsidP="00B46343">
            <w:pPr>
              <w:spacing w:line="240" w:lineRule="auto"/>
              <w:ind w:left="-188" w:right="121"/>
              <w:contextualSpacing/>
              <w:jc w:val="right"/>
              <w:rPr>
                <w:rFonts w:asciiTheme="majorBidi" w:hAnsiTheme="majorBidi" w:cstheme="majorBidi"/>
                <w:sz w:val="24"/>
                <w:szCs w:val="24"/>
              </w:rPr>
            </w:pPr>
          </w:p>
        </w:tc>
        <w:tc>
          <w:tcPr>
            <w:tcW w:w="1170" w:type="dxa"/>
            <w:tcBorders>
              <w:top w:val="double" w:sz="4" w:space="0" w:color="auto"/>
              <w:bottom w:val="double" w:sz="4" w:space="0" w:color="auto"/>
            </w:tcBorders>
          </w:tcPr>
          <w:p w14:paraId="0CD418BE" w14:textId="129CA124" w:rsidR="00B1001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66</w:t>
            </w:r>
            <w:r w:rsidR="00B10011" w:rsidRPr="00720F1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030</w:t>
            </w:r>
            <w:r w:rsidR="00B10011" w:rsidRPr="00720F1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542</w:t>
            </w:r>
          </w:p>
        </w:tc>
      </w:tr>
    </w:tbl>
    <w:p w14:paraId="6C1D2CF9" w14:textId="6D37E837" w:rsidR="000B1A69" w:rsidRPr="00010708" w:rsidRDefault="000B1A69" w:rsidP="006C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jc w:val="thaiDistribute"/>
        <w:rPr>
          <w:rFonts w:asciiTheme="majorBidi" w:hAnsiTheme="majorBidi" w:cstheme="majorBidi"/>
          <w:sz w:val="24"/>
          <w:szCs w:val="24"/>
          <w:cs/>
          <w:lang w:val="en-GB"/>
        </w:rPr>
      </w:pPr>
    </w:p>
    <w:p w14:paraId="14D4715B" w14:textId="77777777" w:rsidR="000B1A69" w:rsidRPr="00010708" w:rsidRDefault="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r w:rsidRPr="00010708">
        <w:rPr>
          <w:rFonts w:asciiTheme="majorBidi" w:hAnsiTheme="majorBidi" w:cstheme="majorBidi"/>
          <w:sz w:val="24"/>
          <w:szCs w:val="24"/>
          <w:lang w:val="en-GB"/>
        </w:rPr>
        <w:br w:type="page"/>
      </w:r>
    </w:p>
    <w:p w14:paraId="350D6EC6" w14:textId="77777777" w:rsidR="000B1A69" w:rsidRPr="00010708" w:rsidRDefault="000B1A69"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0B1A69" w:rsidRPr="00010708" w14:paraId="39D533B1" w14:textId="77777777" w:rsidTr="0089140F">
        <w:trPr>
          <w:trHeight w:val="57"/>
        </w:trPr>
        <w:tc>
          <w:tcPr>
            <w:tcW w:w="3870" w:type="dxa"/>
          </w:tcPr>
          <w:p w14:paraId="5F5F7D0A" w14:textId="77777777" w:rsidR="000B1A69" w:rsidRPr="00010708" w:rsidRDefault="000B1A69" w:rsidP="00B46343">
            <w:pPr>
              <w:spacing w:line="240" w:lineRule="auto"/>
              <w:ind w:left="-54" w:right="205" w:firstLine="586"/>
              <w:contextualSpacing/>
              <w:rPr>
                <w:rFonts w:asciiTheme="majorBidi" w:hAnsiTheme="majorBidi" w:cstheme="majorBidi"/>
                <w:b/>
                <w:bCs/>
                <w:color w:val="000000"/>
                <w:sz w:val="24"/>
                <w:szCs w:val="24"/>
              </w:rPr>
            </w:pPr>
          </w:p>
        </w:tc>
        <w:tc>
          <w:tcPr>
            <w:tcW w:w="4950" w:type="dxa"/>
            <w:gridSpan w:val="7"/>
          </w:tcPr>
          <w:p w14:paraId="6D4CE40A" w14:textId="7EC20CF1" w:rsidR="000B1A69" w:rsidRPr="00010708" w:rsidRDefault="000B1A69"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89140F" w:rsidRPr="00010708" w14:paraId="77A7E5CC" w14:textId="77777777" w:rsidTr="0089140F">
        <w:trPr>
          <w:trHeight w:val="57"/>
        </w:trPr>
        <w:tc>
          <w:tcPr>
            <w:tcW w:w="3870" w:type="dxa"/>
          </w:tcPr>
          <w:p w14:paraId="084EA4D0" w14:textId="77777777" w:rsidR="0089140F" w:rsidRPr="00010708" w:rsidRDefault="0089140F" w:rsidP="00B46343">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4C157FDA"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6FD6A230"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1818FD08"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11AFDD79"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2D01BF6"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24CD7E44"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B200D37"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89140F" w:rsidRPr="00010708" w14:paraId="129DE74A" w14:textId="77777777" w:rsidTr="0089140F">
        <w:trPr>
          <w:trHeight w:val="20"/>
        </w:trPr>
        <w:tc>
          <w:tcPr>
            <w:tcW w:w="3870" w:type="dxa"/>
          </w:tcPr>
          <w:p w14:paraId="7F27B5BF" w14:textId="77777777" w:rsidR="0089140F" w:rsidRPr="00010708" w:rsidRDefault="0089140F" w:rsidP="00B46343">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31745D4B"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582BD84B"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25158B1E"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686B785"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93B36F1"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2FB79C49"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2521935"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89140F" w:rsidRPr="00010708" w14:paraId="3DB2FD5A" w14:textId="77777777" w:rsidTr="0089140F">
        <w:trPr>
          <w:trHeight w:val="20"/>
        </w:trPr>
        <w:tc>
          <w:tcPr>
            <w:tcW w:w="3870" w:type="dxa"/>
          </w:tcPr>
          <w:p w14:paraId="4EBEBDFA" w14:textId="77777777" w:rsidR="0089140F" w:rsidRPr="00010708" w:rsidRDefault="0089140F" w:rsidP="00B46343">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068AED3A" w14:textId="6E6A4B6A" w:rsidR="0089140F"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1</w:t>
            </w:r>
            <w:r w:rsidR="0089140F" w:rsidRPr="00010708">
              <w:rPr>
                <w:rFonts w:asciiTheme="majorBidi" w:hAnsiTheme="majorBidi" w:cstheme="majorBidi"/>
                <w:b/>
                <w:bCs/>
                <w:color w:val="000000"/>
                <w:sz w:val="24"/>
                <w:szCs w:val="24"/>
                <w:cs/>
              </w:rPr>
              <w:t xml:space="preserve"> มกราคม</w:t>
            </w:r>
          </w:p>
        </w:tc>
        <w:tc>
          <w:tcPr>
            <w:tcW w:w="90" w:type="dxa"/>
          </w:tcPr>
          <w:p w14:paraId="1ABB6F89"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3B2ADB8"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18BF223F"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791796A"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22EBCFFF"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49C5D45" w14:textId="21AD1454" w:rsidR="0089140F"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31</w:t>
            </w:r>
            <w:r w:rsidR="0089140F" w:rsidRPr="00010708">
              <w:rPr>
                <w:rFonts w:asciiTheme="majorBidi" w:hAnsiTheme="majorBidi" w:cstheme="majorBidi"/>
                <w:b/>
                <w:bCs/>
                <w:color w:val="000000"/>
                <w:sz w:val="24"/>
                <w:szCs w:val="24"/>
                <w:cs/>
              </w:rPr>
              <w:t xml:space="preserve"> ธันวาคม</w:t>
            </w:r>
          </w:p>
        </w:tc>
      </w:tr>
      <w:tr w:rsidR="0089140F" w:rsidRPr="00010708" w14:paraId="6CFF66E1" w14:textId="77777777" w:rsidTr="0089140F">
        <w:trPr>
          <w:trHeight w:val="20"/>
        </w:trPr>
        <w:tc>
          <w:tcPr>
            <w:tcW w:w="3870" w:type="dxa"/>
          </w:tcPr>
          <w:p w14:paraId="16AE4502" w14:textId="77777777" w:rsidR="0089140F" w:rsidRPr="00010708" w:rsidRDefault="0089140F" w:rsidP="00B46343">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369A1300" w14:textId="7F139AA4" w:rsidR="0089140F"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c>
          <w:tcPr>
            <w:tcW w:w="90" w:type="dxa"/>
          </w:tcPr>
          <w:p w14:paraId="4FD7C675"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3E56014"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31A3B67C"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09C7701"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3D8E57E6" w14:textId="77777777" w:rsidR="0089140F" w:rsidRPr="00010708" w:rsidRDefault="0089140F"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FC9D50F" w14:textId="328226EB" w:rsidR="0089140F" w:rsidRPr="00010708" w:rsidRDefault="003F01C8" w:rsidP="00B46343">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r>
      <w:tr w:rsidR="0089140F" w:rsidRPr="00010708" w14:paraId="35772869" w14:textId="77777777" w:rsidTr="0089140F">
        <w:trPr>
          <w:trHeight w:val="20"/>
        </w:trPr>
        <w:tc>
          <w:tcPr>
            <w:tcW w:w="3870" w:type="dxa"/>
          </w:tcPr>
          <w:p w14:paraId="1D1ABC0D" w14:textId="77777777" w:rsidR="0089140F" w:rsidRPr="00010708" w:rsidRDefault="0089140F" w:rsidP="00B46343">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25AD115F"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B802A65"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7EE7706E"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FD12306"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653968C8"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675A50F"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2E1A4AB"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r>
      <w:tr w:rsidR="00181171" w:rsidRPr="00010708" w14:paraId="2B8F87FB" w14:textId="77777777" w:rsidTr="00ED354D">
        <w:trPr>
          <w:trHeight w:val="20"/>
        </w:trPr>
        <w:tc>
          <w:tcPr>
            <w:tcW w:w="3870" w:type="dxa"/>
          </w:tcPr>
          <w:p w14:paraId="37561A63" w14:textId="77777777" w:rsidR="00181171" w:rsidRPr="00010708" w:rsidRDefault="0018117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shd w:val="clear" w:color="auto" w:fill="auto"/>
          </w:tcPr>
          <w:p w14:paraId="7D3F246C" w14:textId="321EBC87"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36</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p>
        </w:tc>
        <w:tc>
          <w:tcPr>
            <w:tcW w:w="90" w:type="dxa"/>
            <w:shd w:val="clear" w:color="auto" w:fill="auto"/>
          </w:tcPr>
          <w:p w14:paraId="7A6548FA" w14:textId="77777777" w:rsidR="00181171" w:rsidRPr="00010708" w:rsidRDefault="00181171" w:rsidP="00B46343">
            <w:pPr>
              <w:spacing w:line="240" w:lineRule="auto"/>
              <w:ind w:firstLine="30"/>
              <w:contextualSpacing/>
              <w:jc w:val="center"/>
              <w:rPr>
                <w:rFonts w:asciiTheme="majorBidi" w:hAnsiTheme="majorBidi" w:cstheme="majorBidi"/>
                <w:sz w:val="24"/>
                <w:szCs w:val="24"/>
              </w:rPr>
            </w:pPr>
          </w:p>
        </w:tc>
        <w:tc>
          <w:tcPr>
            <w:tcW w:w="1170" w:type="dxa"/>
            <w:shd w:val="clear" w:color="auto" w:fill="auto"/>
          </w:tcPr>
          <w:p w14:paraId="1AADA7DE" w14:textId="3FE5A7E1" w:rsidR="00181171" w:rsidRPr="00010708" w:rsidRDefault="00181171" w:rsidP="00B46343">
            <w:pPr>
              <w:pStyle w:val="a2"/>
              <w:tabs>
                <w:tab w:val="decimal" w:pos="81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130DABAB" w14:textId="77777777" w:rsidR="00181171" w:rsidRPr="00181171"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E7F858F" w14:textId="33F299AA" w:rsidR="00181171" w:rsidRPr="00010708" w:rsidRDefault="00181171" w:rsidP="00B46343">
            <w:pPr>
              <w:pStyle w:val="a2"/>
              <w:tabs>
                <w:tab w:val="decimal" w:pos="81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4D336889" w14:textId="77777777" w:rsidR="00181171" w:rsidRPr="00010708"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21144F7" w14:textId="2E6BEC06"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36</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p>
        </w:tc>
      </w:tr>
      <w:tr w:rsidR="00181171" w:rsidRPr="00010708" w14:paraId="5D610B7B" w14:textId="77777777" w:rsidTr="00ED354D">
        <w:trPr>
          <w:trHeight w:val="20"/>
        </w:trPr>
        <w:tc>
          <w:tcPr>
            <w:tcW w:w="3870" w:type="dxa"/>
          </w:tcPr>
          <w:p w14:paraId="3C607044" w14:textId="77777777" w:rsidR="00181171" w:rsidRPr="00010708" w:rsidRDefault="0018117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shd w:val="clear" w:color="auto" w:fill="auto"/>
          </w:tcPr>
          <w:p w14:paraId="5ABFB080" w14:textId="78854301"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102</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038</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647</w:t>
            </w:r>
          </w:p>
        </w:tc>
        <w:tc>
          <w:tcPr>
            <w:tcW w:w="90" w:type="dxa"/>
            <w:shd w:val="clear" w:color="auto" w:fill="auto"/>
          </w:tcPr>
          <w:p w14:paraId="06E30980" w14:textId="77777777" w:rsidR="00181171" w:rsidRPr="00010708" w:rsidRDefault="0018117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EF035A9" w14:textId="4CAD0D12"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510</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700</w:t>
            </w:r>
          </w:p>
        </w:tc>
        <w:tc>
          <w:tcPr>
            <w:tcW w:w="90" w:type="dxa"/>
            <w:shd w:val="clear" w:color="auto" w:fill="auto"/>
          </w:tcPr>
          <w:p w14:paraId="70477D24" w14:textId="77777777" w:rsidR="00181171" w:rsidRPr="00181171" w:rsidRDefault="00181171" w:rsidP="00B46343">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shd w:val="clear" w:color="auto" w:fill="auto"/>
          </w:tcPr>
          <w:p w14:paraId="0198CBBD" w14:textId="3AE12469" w:rsidR="00181171" w:rsidRPr="00010708" w:rsidRDefault="00181171" w:rsidP="00B46343">
            <w:pPr>
              <w:pStyle w:val="a2"/>
              <w:tabs>
                <w:tab w:val="decimal" w:pos="81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5DCCB64C" w14:textId="77777777" w:rsidR="00181171" w:rsidRPr="00010708" w:rsidRDefault="00181171" w:rsidP="00B46343">
            <w:pPr>
              <w:tabs>
                <w:tab w:val="clear" w:pos="907"/>
                <w:tab w:val="decimal" w:pos="900"/>
              </w:tabs>
              <w:spacing w:line="240" w:lineRule="auto"/>
              <w:contextualSpacing/>
              <w:rPr>
                <w:rFonts w:asciiTheme="majorBidi" w:eastAsia="Angsana New" w:hAnsiTheme="majorBidi" w:cstheme="majorBidi"/>
                <w:sz w:val="24"/>
                <w:szCs w:val="24"/>
              </w:rPr>
            </w:pPr>
          </w:p>
        </w:tc>
        <w:tc>
          <w:tcPr>
            <w:tcW w:w="1170" w:type="dxa"/>
            <w:shd w:val="clear" w:color="auto" w:fill="auto"/>
          </w:tcPr>
          <w:p w14:paraId="39BB315A" w14:textId="4F3B4A4C"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105</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549</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347</w:t>
            </w:r>
          </w:p>
        </w:tc>
      </w:tr>
      <w:tr w:rsidR="00181171" w:rsidRPr="00010708" w14:paraId="7B5E714F" w14:textId="77777777" w:rsidTr="00ED354D">
        <w:trPr>
          <w:trHeight w:val="20"/>
        </w:trPr>
        <w:tc>
          <w:tcPr>
            <w:tcW w:w="3870" w:type="dxa"/>
          </w:tcPr>
          <w:p w14:paraId="6F0259F4" w14:textId="77777777" w:rsidR="00181171" w:rsidRPr="00330DD0" w:rsidRDefault="0018117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sz w:val="24"/>
                <w:szCs w:val="24"/>
                <w:cs/>
              </w:rPr>
              <w:t>เครื่องจักรและอุปกรณ์</w:t>
            </w:r>
          </w:p>
        </w:tc>
        <w:tc>
          <w:tcPr>
            <w:tcW w:w="1170" w:type="dxa"/>
            <w:shd w:val="clear" w:color="auto" w:fill="auto"/>
          </w:tcPr>
          <w:p w14:paraId="4841D18A" w14:textId="3CAAD624" w:rsidR="00181171" w:rsidRPr="00330DD0"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276</w:t>
            </w:r>
            <w:r w:rsidR="00181171"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013</w:t>
            </w:r>
            <w:r w:rsidR="00181171"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219</w:t>
            </w:r>
          </w:p>
        </w:tc>
        <w:tc>
          <w:tcPr>
            <w:tcW w:w="90" w:type="dxa"/>
            <w:shd w:val="clear" w:color="auto" w:fill="auto"/>
          </w:tcPr>
          <w:p w14:paraId="20106431" w14:textId="77777777" w:rsidR="00181171" w:rsidRPr="00330DD0" w:rsidRDefault="0018117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2FE06319" w14:textId="1080E7ED" w:rsidR="00181171" w:rsidRPr="00330DD0"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11</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819</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751</w:t>
            </w:r>
          </w:p>
        </w:tc>
        <w:tc>
          <w:tcPr>
            <w:tcW w:w="90" w:type="dxa"/>
            <w:shd w:val="clear" w:color="auto" w:fill="auto"/>
          </w:tcPr>
          <w:p w14:paraId="4E4691DE" w14:textId="77777777" w:rsidR="00181171" w:rsidRPr="00181171"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456DF0C" w14:textId="3EE689FC" w:rsidR="00181171" w:rsidRPr="00330DD0" w:rsidRDefault="00181171" w:rsidP="00B46343">
            <w:pPr>
              <w:pStyle w:val="a2"/>
              <w:tabs>
                <w:tab w:val="decimal" w:pos="81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13B78A55" w14:textId="77777777" w:rsidR="00181171" w:rsidRPr="00330DD0"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F2B4E0F" w14:textId="206E1217" w:rsidR="00181171" w:rsidRPr="00330DD0"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287</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832</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970</w:t>
            </w:r>
          </w:p>
        </w:tc>
      </w:tr>
      <w:tr w:rsidR="00181171" w:rsidRPr="00010708" w14:paraId="2380E72A" w14:textId="77777777" w:rsidTr="00ED354D">
        <w:trPr>
          <w:trHeight w:val="20"/>
        </w:trPr>
        <w:tc>
          <w:tcPr>
            <w:tcW w:w="3870" w:type="dxa"/>
          </w:tcPr>
          <w:p w14:paraId="712DD80F" w14:textId="62F80CF7" w:rsidR="00181171" w:rsidRPr="00330DD0" w:rsidRDefault="0018117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330DD0">
              <w:rPr>
                <w:rFonts w:asciiTheme="majorBidi" w:hAnsiTheme="majorBidi" w:cstheme="majorBidi" w:hint="cs"/>
                <w:sz w:val="24"/>
                <w:szCs w:val="24"/>
                <w:cs/>
              </w:rPr>
              <w:t>เครื่องจักรภายใต้สัญญาเช่าดำเนินงาน</w:t>
            </w:r>
          </w:p>
        </w:tc>
        <w:tc>
          <w:tcPr>
            <w:tcW w:w="1170" w:type="dxa"/>
            <w:shd w:val="clear" w:color="auto" w:fill="auto"/>
          </w:tcPr>
          <w:p w14:paraId="06C6BB1A" w14:textId="7FA29480" w:rsidR="00181171" w:rsidRPr="00330DD0"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36</w:t>
            </w:r>
            <w:r w:rsidR="00181171"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595</w:t>
            </w:r>
            <w:r w:rsidR="00181171"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445</w:t>
            </w:r>
          </w:p>
        </w:tc>
        <w:tc>
          <w:tcPr>
            <w:tcW w:w="90" w:type="dxa"/>
            <w:shd w:val="clear" w:color="auto" w:fill="auto"/>
          </w:tcPr>
          <w:p w14:paraId="11048D78" w14:textId="77777777" w:rsidR="00181171" w:rsidRPr="00330DD0" w:rsidRDefault="0018117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76B3F0D5" w14:textId="67EB6DBA" w:rsidR="00181171" w:rsidRPr="00330DD0" w:rsidRDefault="00181171" w:rsidP="00B46343">
            <w:pPr>
              <w:pStyle w:val="a2"/>
              <w:tabs>
                <w:tab w:val="decimal" w:pos="81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702B1D14" w14:textId="77777777" w:rsidR="00181171" w:rsidRPr="00181171"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107724A" w14:textId="3FE00A1C" w:rsidR="00181171" w:rsidRPr="00330DD0" w:rsidRDefault="00181171" w:rsidP="00B46343">
            <w:pPr>
              <w:pStyle w:val="a2"/>
              <w:tabs>
                <w:tab w:val="decimal" w:pos="81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55B85B9F" w14:textId="77777777" w:rsidR="00181171" w:rsidRPr="00330DD0"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23B64BA6" w14:textId="6734CE19" w:rsidR="00181171" w:rsidRPr="00330DD0"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36</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595</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445</w:t>
            </w:r>
          </w:p>
        </w:tc>
      </w:tr>
      <w:tr w:rsidR="00181171" w:rsidRPr="00010708" w14:paraId="515DAA14" w14:textId="77777777" w:rsidTr="00ED354D">
        <w:trPr>
          <w:trHeight w:val="20"/>
        </w:trPr>
        <w:tc>
          <w:tcPr>
            <w:tcW w:w="3870" w:type="dxa"/>
          </w:tcPr>
          <w:p w14:paraId="0ACAF05F" w14:textId="06759782" w:rsidR="00181171" w:rsidRPr="00010708" w:rsidRDefault="0018117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อุปกรณ์โรงงาน</w:t>
            </w:r>
          </w:p>
        </w:tc>
        <w:tc>
          <w:tcPr>
            <w:tcW w:w="1170" w:type="dxa"/>
            <w:shd w:val="clear" w:color="auto" w:fill="auto"/>
          </w:tcPr>
          <w:p w14:paraId="26741E31" w14:textId="1FDFA80D" w:rsidR="00181171" w:rsidRPr="009C112A"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718</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552</w:t>
            </w:r>
          </w:p>
        </w:tc>
        <w:tc>
          <w:tcPr>
            <w:tcW w:w="90" w:type="dxa"/>
            <w:shd w:val="clear" w:color="auto" w:fill="auto"/>
          </w:tcPr>
          <w:p w14:paraId="4FB701AF" w14:textId="77777777" w:rsidR="00181171" w:rsidRPr="00010708" w:rsidRDefault="0018117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3AC88625" w14:textId="3A579D24"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362</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p>
        </w:tc>
        <w:tc>
          <w:tcPr>
            <w:tcW w:w="90" w:type="dxa"/>
            <w:shd w:val="clear" w:color="auto" w:fill="auto"/>
          </w:tcPr>
          <w:p w14:paraId="39CEFEAD" w14:textId="77777777" w:rsidR="00181171" w:rsidRPr="00181171"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50D0664" w14:textId="11CA5AC3" w:rsidR="00181171" w:rsidRPr="00010708" w:rsidRDefault="00181171" w:rsidP="00B46343">
            <w:pPr>
              <w:pStyle w:val="a2"/>
              <w:tabs>
                <w:tab w:val="decimal" w:pos="81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6FBB1878" w14:textId="77777777" w:rsidR="00181171" w:rsidRPr="00010708"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7A6B43E" w14:textId="10B7A00D"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080</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552</w:t>
            </w:r>
          </w:p>
        </w:tc>
      </w:tr>
      <w:tr w:rsidR="00181171" w:rsidRPr="00010708" w14:paraId="25712EC6" w14:textId="77777777" w:rsidTr="00ED354D">
        <w:trPr>
          <w:trHeight w:val="20"/>
        </w:trPr>
        <w:tc>
          <w:tcPr>
            <w:tcW w:w="3870" w:type="dxa"/>
          </w:tcPr>
          <w:p w14:paraId="2330F127" w14:textId="295D3BC6" w:rsidR="00181171" w:rsidRPr="00010708" w:rsidRDefault="0018117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shd w:val="clear" w:color="auto" w:fill="auto"/>
          </w:tcPr>
          <w:p w14:paraId="27A0362B" w14:textId="2FF09975"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13</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895</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290</w:t>
            </w:r>
          </w:p>
        </w:tc>
        <w:tc>
          <w:tcPr>
            <w:tcW w:w="90" w:type="dxa"/>
            <w:shd w:val="clear" w:color="auto" w:fill="auto"/>
          </w:tcPr>
          <w:p w14:paraId="484AD0A9" w14:textId="77777777" w:rsidR="00181171" w:rsidRPr="00010708" w:rsidRDefault="0018117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7933B058" w14:textId="4CF86F5F"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587</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820</w:t>
            </w:r>
          </w:p>
        </w:tc>
        <w:tc>
          <w:tcPr>
            <w:tcW w:w="90" w:type="dxa"/>
            <w:shd w:val="clear" w:color="auto" w:fill="auto"/>
          </w:tcPr>
          <w:p w14:paraId="4F010EB6" w14:textId="77777777" w:rsidR="00181171" w:rsidRPr="00181171"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69E47F0" w14:textId="0C311BDD" w:rsidR="00181171" w:rsidRPr="00010708" w:rsidRDefault="00181171" w:rsidP="00B46343">
            <w:pPr>
              <w:pStyle w:val="a2"/>
              <w:tabs>
                <w:tab w:val="decimal" w:pos="81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p>
        </w:tc>
        <w:tc>
          <w:tcPr>
            <w:tcW w:w="90" w:type="dxa"/>
            <w:shd w:val="clear" w:color="auto" w:fill="auto"/>
          </w:tcPr>
          <w:p w14:paraId="313AAAA4" w14:textId="77777777" w:rsidR="00181171" w:rsidRPr="00010708"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3AAAB0E" w14:textId="26B84B05"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15</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483</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110</w:t>
            </w:r>
          </w:p>
        </w:tc>
      </w:tr>
      <w:tr w:rsidR="00181171" w:rsidRPr="00010708" w14:paraId="4DD61C25" w14:textId="77777777" w:rsidTr="00ED354D">
        <w:trPr>
          <w:trHeight w:val="20"/>
        </w:trPr>
        <w:tc>
          <w:tcPr>
            <w:tcW w:w="3870" w:type="dxa"/>
          </w:tcPr>
          <w:p w14:paraId="021C30FC" w14:textId="77777777" w:rsidR="00181171" w:rsidRPr="00010708" w:rsidRDefault="00181171"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shd w:val="clear" w:color="auto" w:fill="auto"/>
          </w:tcPr>
          <w:p w14:paraId="0E8FD8DD" w14:textId="26BB33DE"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563</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276</w:t>
            </w:r>
          </w:p>
        </w:tc>
        <w:tc>
          <w:tcPr>
            <w:tcW w:w="90" w:type="dxa"/>
            <w:shd w:val="clear" w:color="auto" w:fill="auto"/>
          </w:tcPr>
          <w:p w14:paraId="3F7F5B4C" w14:textId="77777777" w:rsidR="00181171" w:rsidRPr="00010708" w:rsidRDefault="0018117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tcPr>
          <w:p w14:paraId="13DE4841" w14:textId="79C92E30"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75</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p>
        </w:tc>
        <w:tc>
          <w:tcPr>
            <w:tcW w:w="90" w:type="dxa"/>
            <w:shd w:val="clear" w:color="auto" w:fill="auto"/>
          </w:tcPr>
          <w:p w14:paraId="5186B0B1" w14:textId="77777777" w:rsidR="00181171" w:rsidRPr="00181171" w:rsidRDefault="00181171"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3735504A" w14:textId="1CA4A414" w:rsidR="00181171" w:rsidRPr="00010708" w:rsidRDefault="00181171" w:rsidP="00B46343">
            <w:pPr>
              <w:pStyle w:val="a2"/>
              <w:tabs>
                <w:tab w:val="decimal" w:pos="1080"/>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181171">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600</w:t>
            </w:r>
            <w:r w:rsidRPr="00181171">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000</w:t>
            </w:r>
            <w:r w:rsidRPr="00181171">
              <w:rPr>
                <w:rFonts w:asciiTheme="majorBidi" w:eastAsia="Angsana New" w:hAnsiTheme="majorBidi" w:cstheme="majorBidi"/>
                <w:color w:val="auto"/>
                <w:sz w:val="24"/>
                <w:szCs w:val="24"/>
                <w:lang w:val="en-US"/>
              </w:rPr>
              <w:t>)</w:t>
            </w:r>
          </w:p>
        </w:tc>
        <w:tc>
          <w:tcPr>
            <w:tcW w:w="90" w:type="dxa"/>
            <w:shd w:val="clear" w:color="auto" w:fill="auto"/>
          </w:tcPr>
          <w:p w14:paraId="1356067F" w14:textId="77777777" w:rsidR="00181171" w:rsidRPr="00010708" w:rsidRDefault="00181171"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29DAE6D4" w14:textId="5BDC195C"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038</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276</w:t>
            </w:r>
          </w:p>
        </w:tc>
      </w:tr>
      <w:tr w:rsidR="00181171" w:rsidRPr="00010708" w14:paraId="4F3D2A32" w14:textId="77777777" w:rsidTr="00ED354D">
        <w:trPr>
          <w:trHeight w:val="20"/>
        </w:trPr>
        <w:tc>
          <w:tcPr>
            <w:tcW w:w="3870" w:type="dxa"/>
          </w:tcPr>
          <w:p w14:paraId="2A029C12" w14:textId="77777777" w:rsidR="00181171" w:rsidRPr="00010708" w:rsidRDefault="00181171" w:rsidP="00F31E47">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shd w:val="clear" w:color="auto" w:fill="auto"/>
          </w:tcPr>
          <w:p w14:paraId="412A3635" w14:textId="6A519AC0"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479</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824</w:t>
            </w:r>
            <w:r w:rsidR="00181171"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429</w:t>
            </w:r>
          </w:p>
        </w:tc>
        <w:tc>
          <w:tcPr>
            <w:tcW w:w="90" w:type="dxa"/>
            <w:shd w:val="clear" w:color="auto" w:fill="auto"/>
          </w:tcPr>
          <w:p w14:paraId="0B6E56AA" w14:textId="77777777" w:rsidR="00181171" w:rsidRPr="00010708" w:rsidRDefault="00181171"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shd w:val="clear" w:color="auto" w:fill="auto"/>
          </w:tcPr>
          <w:p w14:paraId="22FF6F35" w14:textId="29DC53DC"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17</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355</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271</w:t>
            </w:r>
          </w:p>
        </w:tc>
        <w:tc>
          <w:tcPr>
            <w:tcW w:w="90" w:type="dxa"/>
            <w:shd w:val="clear" w:color="auto" w:fill="auto"/>
          </w:tcPr>
          <w:p w14:paraId="3C5A079D" w14:textId="77777777" w:rsidR="00181171" w:rsidRPr="00181171" w:rsidRDefault="00181171" w:rsidP="00B46343">
            <w:pPr>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64E2F730" w14:textId="0FC4759C" w:rsidR="00181171" w:rsidRPr="00010708" w:rsidRDefault="00181171" w:rsidP="00B46343">
            <w:pPr>
              <w:pStyle w:val="a2"/>
              <w:tabs>
                <w:tab w:val="decimal" w:pos="1084"/>
              </w:tabs>
              <w:ind w:right="43"/>
              <w:rPr>
                <w:rFonts w:asciiTheme="majorBidi" w:eastAsia="Angsana New" w:hAnsiTheme="majorBidi" w:cstheme="majorBidi"/>
                <w:color w:val="auto"/>
                <w:sz w:val="24"/>
                <w:szCs w:val="24"/>
                <w:lang w:val="en-US"/>
              </w:rPr>
            </w:pPr>
            <w:r w:rsidRPr="00181171">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181171">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600</w:t>
            </w:r>
            <w:r w:rsidRPr="00181171">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000</w:t>
            </w:r>
            <w:r w:rsidRPr="00181171">
              <w:rPr>
                <w:rFonts w:asciiTheme="majorBidi" w:eastAsia="Angsana New" w:hAnsiTheme="majorBidi" w:cstheme="majorBidi"/>
                <w:color w:val="auto"/>
                <w:sz w:val="24"/>
                <w:szCs w:val="24"/>
                <w:lang w:val="en-US"/>
              </w:rPr>
              <w:t>)</w:t>
            </w:r>
          </w:p>
        </w:tc>
        <w:tc>
          <w:tcPr>
            <w:tcW w:w="90" w:type="dxa"/>
            <w:shd w:val="clear" w:color="auto" w:fill="auto"/>
          </w:tcPr>
          <w:p w14:paraId="7231CE84" w14:textId="77777777" w:rsidR="00181171" w:rsidRPr="00010708" w:rsidRDefault="00181171"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1F5D095E" w14:textId="54589213" w:rsidR="00181171"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495</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579</w:t>
            </w:r>
            <w:r w:rsidR="00181171" w:rsidRPr="00181171">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700</w:t>
            </w:r>
          </w:p>
        </w:tc>
      </w:tr>
      <w:tr w:rsidR="0089140F" w:rsidRPr="00010708" w14:paraId="2C979B08" w14:textId="77777777" w:rsidTr="00ED354D">
        <w:trPr>
          <w:trHeight w:val="20"/>
        </w:trPr>
        <w:tc>
          <w:tcPr>
            <w:tcW w:w="3870" w:type="dxa"/>
          </w:tcPr>
          <w:p w14:paraId="7888B234" w14:textId="77777777" w:rsidR="0089140F" w:rsidRPr="00010708" w:rsidRDefault="0089140F" w:rsidP="00B46343">
            <w:pPr>
              <w:tabs>
                <w:tab w:val="left" w:pos="2160"/>
              </w:tabs>
              <w:spacing w:line="240" w:lineRule="auto"/>
              <w:ind w:left="532" w:right="65"/>
              <w:contextualSpacing/>
              <w:rPr>
                <w:rFonts w:asciiTheme="majorBidi" w:hAnsiTheme="majorBidi" w:cstheme="majorBidi"/>
                <w:b/>
                <w:bCs/>
                <w:color w:val="000000"/>
                <w:sz w:val="24"/>
                <w:szCs w:val="24"/>
              </w:rPr>
            </w:pPr>
          </w:p>
        </w:tc>
        <w:tc>
          <w:tcPr>
            <w:tcW w:w="1170" w:type="dxa"/>
            <w:tcBorders>
              <w:top w:val="single" w:sz="4" w:space="0" w:color="auto"/>
            </w:tcBorders>
            <w:shd w:val="clear" w:color="auto" w:fill="auto"/>
          </w:tcPr>
          <w:p w14:paraId="2F296044"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615ECF6B" w14:textId="77777777" w:rsidR="0089140F" w:rsidRPr="00010708" w:rsidRDefault="0089140F" w:rsidP="00B46343">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shd w:val="clear" w:color="auto" w:fill="auto"/>
          </w:tcPr>
          <w:p w14:paraId="0D4816FD"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1A69698" w14:textId="77777777" w:rsidR="0089140F" w:rsidRPr="00010708" w:rsidRDefault="0089140F"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0EEBFEEB"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E9F2B9B" w14:textId="77777777" w:rsidR="0089140F" w:rsidRPr="00010708" w:rsidRDefault="0089140F" w:rsidP="00B46343">
            <w:pPr>
              <w:spacing w:line="240" w:lineRule="auto"/>
              <w:ind w:left="360" w:right="65"/>
              <w:contextualSpacing/>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056FC9A6"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r>
      <w:tr w:rsidR="0089140F" w:rsidRPr="00010708" w14:paraId="08A7C013" w14:textId="77777777" w:rsidTr="00ED354D">
        <w:trPr>
          <w:trHeight w:val="20"/>
        </w:trPr>
        <w:tc>
          <w:tcPr>
            <w:tcW w:w="3870" w:type="dxa"/>
          </w:tcPr>
          <w:p w14:paraId="4F233E73" w14:textId="77777777" w:rsidR="0089140F" w:rsidRPr="00010708" w:rsidRDefault="0089140F" w:rsidP="00B46343">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shd w:val="clear" w:color="auto" w:fill="auto"/>
          </w:tcPr>
          <w:p w14:paraId="161F92A1"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5448DD97" w14:textId="77777777" w:rsidR="0089140F" w:rsidRPr="00010708" w:rsidRDefault="0089140F" w:rsidP="00B46343">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shd w:val="clear" w:color="auto" w:fill="auto"/>
          </w:tcPr>
          <w:p w14:paraId="0A69BF0D"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15D31D5B" w14:textId="77777777" w:rsidR="0089140F" w:rsidRPr="00010708" w:rsidRDefault="0089140F"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5F19F869"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025BB182" w14:textId="77777777" w:rsidR="0089140F" w:rsidRPr="00010708" w:rsidRDefault="0089140F" w:rsidP="00B46343">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39B520E" w14:textId="77777777" w:rsidR="0089140F" w:rsidRPr="00010708" w:rsidRDefault="0089140F" w:rsidP="00B46343">
            <w:pPr>
              <w:pStyle w:val="a2"/>
              <w:tabs>
                <w:tab w:val="decimal" w:pos="1080"/>
              </w:tabs>
              <w:ind w:right="43"/>
              <w:rPr>
                <w:rFonts w:asciiTheme="majorBidi" w:eastAsia="Angsana New" w:hAnsiTheme="majorBidi" w:cstheme="majorBidi"/>
                <w:color w:val="auto"/>
                <w:sz w:val="24"/>
                <w:szCs w:val="24"/>
                <w:lang w:val="en-US"/>
              </w:rPr>
            </w:pPr>
          </w:p>
        </w:tc>
      </w:tr>
      <w:tr w:rsidR="0060312A" w:rsidRPr="00010708" w14:paraId="65DFE668" w14:textId="77777777" w:rsidTr="00ED354D">
        <w:trPr>
          <w:trHeight w:val="20"/>
        </w:trPr>
        <w:tc>
          <w:tcPr>
            <w:tcW w:w="3870" w:type="dxa"/>
          </w:tcPr>
          <w:p w14:paraId="26805C57" w14:textId="77777777" w:rsidR="0060312A" w:rsidRPr="00010708" w:rsidRDefault="0060312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shd w:val="clear" w:color="auto" w:fill="auto"/>
          </w:tcPr>
          <w:p w14:paraId="25633B5E" w14:textId="50B76106"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953</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326</w:t>
            </w:r>
            <w:r w:rsidRPr="009C112A">
              <w:rPr>
                <w:rFonts w:asciiTheme="majorBidi" w:eastAsia="Angsana New" w:hAnsiTheme="majorBidi" w:cstheme="majorBidi"/>
                <w:color w:val="auto"/>
                <w:sz w:val="24"/>
                <w:szCs w:val="24"/>
                <w:lang w:val="en-US"/>
              </w:rPr>
              <w:t>)</w:t>
            </w:r>
          </w:p>
        </w:tc>
        <w:tc>
          <w:tcPr>
            <w:tcW w:w="90" w:type="dxa"/>
            <w:shd w:val="clear" w:color="auto" w:fill="auto"/>
          </w:tcPr>
          <w:p w14:paraId="6AE93CBE" w14:textId="77777777" w:rsidR="0060312A" w:rsidRPr="00010708" w:rsidRDefault="0060312A"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10CC3CB0" w14:textId="4BBF0A0D"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047</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133</w:t>
            </w:r>
            <w:r w:rsidRPr="00A25D19">
              <w:rPr>
                <w:rFonts w:asciiTheme="majorBidi" w:eastAsia="Angsana New" w:hAnsiTheme="majorBidi" w:cstheme="majorBidi"/>
                <w:color w:val="auto"/>
                <w:sz w:val="24"/>
                <w:szCs w:val="24"/>
                <w:lang w:val="en-US"/>
              </w:rPr>
              <w:t>)</w:t>
            </w:r>
          </w:p>
        </w:tc>
        <w:tc>
          <w:tcPr>
            <w:tcW w:w="90" w:type="dxa"/>
            <w:shd w:val="clear" w:color="auto" w:fill="auto"/>
          </w:tcPr>
          <w:p w14:paraId="0640E290"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024071C1" w14:textId="70BC11B4" w:rsidR="0060312A" w:rsidRPr="00010708" w:rsidRDefault="0060312A" w:rsidP="00B46343">
            <w:pPr>
              <w:pStyle w:val="a2"/>
              <w:tabs>
                <w:tab w:val="decimal" w:pos="81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D589881" w14:textId="77777777" w:rsidR="0060312A" w:rsidRPr="00010708" w:rsidRDefault="0060312A"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3C4F45F" w14:textId="1C6F0B9E"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34</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000</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459</w:t>
            </w:r>
            <w:r w:rsidRPr="0095779F">
              <w:rPr>
                <w:rFonts w:asciiTheme="majorBidi" w:eastAsia="Angsana New" w:hAnsiTheme="majorBidi" w:cstheme="majorBidi"/>
                <w:color w:val="auto"/>
                <w:sz w:val="24"/>
                <w:szCs w:val="24"/>
                <w:lang w:val="en-US"/>
              </w:rPr>
              <w:t>)</w:t>
            </w:r>
          </w:p>
        </w:tc>
      </w:tr>
      <w:tr w:rsidR="0060312A" w:rsidRPr="00010708" w14:paraId="09AFD33C" w14:textId="77777777" w:rsidTr="00ED354D">
        <w:trPr>
          <w:trHeight w:val="20"/>
        </w:trPr>
        <w:tc>
          <w:tcPr>
            <w:tcW w:w="3870" w:type="dxa"/>
          </w:tcPr>
          <w:p w14:paraId="59971466" w14:textId="77777777" w:rsidR="0060312A" w:rsidRPr="00010708" w:rsidRDefault="0060312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shd w:val="clear" w:color="auto" w:fill="auto"/>
          </w:tcPr>
          <w:p w14:paraId="13F6671F" w14:textId="583EC3CB"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124</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027</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885</w:t>
            </w:r>
            <w:r w:rsidRPr="009C112A">
              <w:rPr>
                <w:rFonts w:asciiTheme="majorBidi" w:eastAsia="Angsana New" w:hAnsiTheme="majorBidi" w:cstheme="majorBidi"/>
                <w:color w:val="auto"/>
                <w:sz w:val="24"/>
                <w:szCs w:val="24"/>
                <w:lang w:val="en-US"/>
              </w:rPr>
              <w:t>)</w:t>
            </w:r>
          </w:p>
        </w:tc>
        <w:tc>
          <w:tcPr>
            <w:tcW w:w="90" w:type="dxa"/>
            <w:shd w:val="clear" w:color="auto" w:fill="auto"/>
          </w:tcPr>
          <w:p w14:paraId="6EDED079" w14:textId="77777777" w:rsidR="0060312A" w:rsidRPr="00010708" w:rsidRDefault="0060312A"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74F0A558" w14:textId="162BCCBF"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19</w:t>
            </w: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618</w:t>
            </w: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094</w:t>
            </w:r>
            <w:r w:rsidRPr="00F42BC4">
              <w:rPr>
                <w:rFonts w:asciiTheme="majorBidi" w:eastAsia="Angsana New" w:hAnsiTheme="majorBidi" w:cstheme="majorBidi"/>
                <w:color w:val="auto"/>
                <w:sz w:val="24"/>
                <w:szCs w:val="24"/>
                <w:lang w:val="en-US"/>
              </w:rPr>
              <w:t>)</w:t>
            </w:r>
          </w:p>
        </w:tc>
        <w:tc>
          <w:tcPr>
            <w:tcW w:w="90" w:type="dxa"/>
            <w:shd w:val="clear" w:color="auto" w:fill="auto"/>
          </w:tcPr>
          <w:p w14:paraId="4F0416AE"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6AE6F8D6" w14:textId="4BF41869" w:rsidR="0060312A" w:rsidRPr="00010708" w:rsidRDefault="0060312A" w:rsidP="00B46343">
            <w:pPr>
              <w:pStyle w:val="a2"/>
              <w:tabs>
                <w:tab w:val="decimal" w:pos="81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9E50B99" w14:textId="77777777" w:rsidR="0060312A" w:rsidRPr="00010708" w:rsidRDefault="0060312A"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FB40EFE" w14:textId="173BF5B3"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143</w:t>
            </w: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645</w:t>
            </w: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979</w:t>
            </w:r>
            <w:r w:rsidRPr="0095779F">
              <w:rPr>
                <w:rFonts w:asciiTheme="majorBidi" w:eastAsia="Angsana New" w:hAnsiTheme="majorBidi" w:cstheme="majorBidi"/>
                <w:color w:val="auto"/>
                <w:sz w:val="24"/>
                <w:szCs w:val="24"/>
                <w:lang w:val="en-US"/>
              </w:rPr>
              <w:t>)</w:t>
            </w:r>
          </w:p>
        </w:tc>
      </w:tr>
      <w:tr w:rsidR="0060312A" w:rsidRPr="00010708" w14:paraId="43CAA14A" w14:textId="77777777" w:rsidTr="00ED354D">
        <w:trPr>
          <w:trHeight w:val="20"/>
        </w:trPr>
        <w:tc>
          <w:tcPr>
            <w:tcW w:w="3870" w:type="dxa"/>
          </w:tcPr>
          <w:p w14:paraId="5308F856" w14:textId="617DEF10" w:rsidR="0060312A" w:rsidRPr="00010708" w:rsidRDefault="0060312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cs/>
              </w:rPr>
            </w:pPr>
            <w:r>
              <w:rPr>
                <w:rFonts w:asciiTheme="majorBidi" w:hAnsiTheme="majorBidi" w:cstheme="majorBidi" w:hint="cs"/>
                <w:sz w:val="24"/>
                <w:szCs w:val="24"/>
                <w:cs/>
              </w:rPr>
              <w:t>เครื่องจักรภายใต้สัญญาเช่าดำเนินงาน</w:t>
            </w:r>
          </w:p>
        </w:tc>
        <w:tc>
          <w:tcPr>
            <w:tcW w:w="1170" w:type="dxa"/>
            <w:shd w:val="clear" w:color="auto" w:fill="auto"/>
          </w:tcPr>
          <w:p w14:paraId="1A2BE771" w14:textId="05396738" w:rsidR="0060312A" w:rsidRPr="009C112A" w:rsidRDefault="0060312A" w:rsidP="00B46343">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415</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623</w:t>
            </w:r>
            <w:r>
              <w:rPr>
                <w:rFonts w:asciiTheme="majorBidi" w:eastAsia="Angsana New" w:hAnsiTheme="majorBidi" w:cstheme="majorBidi"/>
                <w:color w:val="auto"/>
                <w:sz w:val="24"/>
                <w:szCs w:val="24"/>
                <w:lang w:val="en-US"/>
              </w:rPr>
              <w:t>)</w:t>
            </w:r>
          </w:p>
        </w:tc>
        <w:tc>
          <w:tcPr>
            <w:tcW w:w="90" w:type="dxa"/>
            <w:shd w:val="clear" w:color="auto" w:fill="auto"/>
          </w:tcPr>
          <w:p w14:paraId="215A989E" w14:textId="77777777" w:rsidR="0060312A" w:rsidRPr="00010708" w:rsidRDefault="0060312A"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2B9DB293" w14:textId="4CEFBA58"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415</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842</w:t>
            </w:r>
            <w:r>
              <w:rPr>
                <w:rFonts w:asciiTheme="majorBidi" w:eastAsia="Angsana New" w:hAnsiTheme="majorBidi" w:cstheme="majorBidi"/>
                <w:color w:val="auto"/>
                <w:sz w:val="24"/>
                <w:szCs w:val="24"/>
                <w:lang w:val="en-US"/>
              </w:rPr>
              <w:t>)</w:t>
            </w:r>
          </w:p>
        </w:tc>
        <w:tc>
          <w:tcPr>
            <w:tcW w:w="90" w:type="dxa"/>
            <w:shd w:val="clear" w:color="auto" w:fill="auto"/>
          </w:tcPr>
          <w:p w14:paraId="5BD88EB0"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1DE6D540" w14:textId="7770864C" w:rsidR="0060312A" w:rsidRPr="00010708" w:rsidRDefault="0060312A" w:rsidP="00B46343">
            <w:pPr>
              <w:pStyle w:val="a2"/>
              <w:tabs>
                <w:tab w:val="decimal" w:pos="810"/>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3B8FAD86" w14:textId="77777777" w:rsidR="0060312A" w:rsidRPr="00010708" w:rsidRDefault="0060312A"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200CD24" w14:textId="371CC94D"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831</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465</w:t>
            </w:r>
            <w:r w:rsidRPr="0095779F">
              <w:rPr>
                <w:rFonts w:asciiTheme="majorBidi" w:eastAsia="Angsana New" w:hAnsiTheme="majorBidi" w:cstheme="majorBidi"/>
                <w:color w:val="auto"/>
                <w:sz w:val="24"/>
                <w:szCs w:val="24"/>
                <w:lang w:val="en-US"/>
              </w:rPr>
              <w:t>)</w:t>
            </w:r>
          </w:p>
        </w:tc>
      </w:tr>
      <w:tr w:rsidR="0060312A" w:rsidRPr="00010708" w14:paraId="4B536B05" w14:textId="77777777" w:rsidTr="00ED354D">
        <w:trPr>
          <w:trHeight w:val="20"/>
        </w:trPr>
        <w:tc>
          <w:tcPr>
            <w:tcW w:w="3870" w:type="dxa"/>
          </w:tcPr>
          <w:p w14:paraId="394757AD" w14:textId="77777777" w:rsidR="0060312A" w:rsidRPr="00010708" w:rsidRDefault="0060312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shd w:val="clear" w:color="auto" w:fill="auto"/>
          </w:tcPr>
          <w:p w14:paraId="00FB4824" w14:textId="0C0F83E3"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647</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873</w:t>
            </w:r>
            <w:r w:rsidRPr="009C112A">
              <w:rPr>
                <w:rFonts w:asciiTheme="majorBidi" w:eastAsia="Angsana New" w:hAnsiTheme="majorBidi" w:cstheme="majorBidi"/>
                <w:color w:val="auto"/>
                <w:sz w:val="24"/>
                <w:szCs w:val="24"/>
                <w:lang w:val="en-US"/>
              </w:rPr>
              <w:t>)</w:t>
            </w:r>
          </w:p>
        </w:tc>
        <w:tc>
          <w:tcPr>
            <w:tcW w:w="90" w:type="dxa"/>
            <w:shd w:val="clear" w:color="auto" w:fill="auto"/>
          </w:tcPr>
          <w:p w14:paraId="430B3AB6" w14:textId="77777777" w:rsidR="0060312A" w:rsidRPr="00010708" w:rsidRDefault="0060312A"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20D82359" w14:textId="45496EE2"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991</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927</w:t>
            </w:r>
            <w:r w:rsidRPr="00A25D19">
              <w:rPr>
                <w:rFonts w:asciiTheme="majorBidi" w:eastAsia="Angsana New" w:hAnsiTheme="majorBidi" w:cstheme="majorBidi"/>
                <w:color w:val="auto"/>
                <w:sz w:val="24"/>
                <w:szCs w:val="24"/>
                <w:lang w:val="en-US"/>
              </w:rPr>
              <w:t>)</w:t>
            </w:r>
          </w:p>
        </w:tc>
        <w:tc>
          <w:tcPr>
            <w:tcW w:w="90" w:type="dxa"/>
            <w:shd w:val="clear" w:color="auto" w:fill="auto"/>
          </w:tcPr>
          <w:p w14:paraId="1ED0DA5C"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D55CAC5" w14:textId="0BEE7C75" w:rsidR="0060312A" w:rsidRPr="00010708" w:rsidRDefault="0060312A" w:rsidP="00B46343">
            <w:pPr>
              <w:pStyle w:val="a2"/>
              <w:tabs>
                <w:tab w:val="decimal" w:pos="810"/>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F50CF1D" w14:textId="77777777" w:rsidR="0060312A" w:rsidRPr="00010708" w:rsidRDefault="0060312A"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E22779C" w14:textId="16E6629C"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639</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800</w:t>
            </w:r>
            <w:r w:rsidRPr="0095779F">
              <w:rPr>
                <w:rFonts w:asciiTheme="majorBidi" w:eastAsia="Angsana New" w:hAnsiTheme="majorBidi" w:cstheme="majorBidi"/>
                <w:color w:val="auto"/>
                <w:sz w:val="24"/>
                <w:szCs w:val="24"/>
                <w:lang w:val="en-US"/>
              </w:rPr>
              <w:t>)</w:t>
            </w:r>
          </w:p>
        </w:tc>
      </w:tr>
      <w:tr w:rsidR="0060312A" w:rsidRPr="00010708" w14:paraId="73097154" w14:textId="77777777" w:rsidTr="00ED354D">
        <w:trPr>
          <w:trHeight w:val="20"/>
        </w:trPr>
        <w:tc>
          <w:tcPr>
            <w:tcW w:w="3870" w:type="dxa"/>
          </w:tcPr>
          <w:p w14:paraId="5A3D865E" w14:textId="78CADEA9" w:rsidR="0060312A" w:rsidRPr="00010708" w:rsidRDefault="0060312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shd w:val="clear" w:color="auto" w:fill="auto"/>
          </w:tcPr>
          <w:p w14:paraId="05589F0A" w14:textId="00D2FFF2"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241</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759</w:t>
            </w:r>
            <w:r w:rsidRPr="009C112A">
              <w:rPr>
                <w:rFonts w:asciiTheme="majorBidi" w:eastAsia="Angsana New" w:hAnsiTheme="majorBidi" w:cstheme="majorBidi"/>
                <w:color w:val="auto"/>
                <w:sz w:val="24"/>
                <w:szCs w:val="24"/>
                <w:lang w:val="en-US"/>
              </w:rPr>
              <w:t>)</w:t>
            </w:r>
          </w:p>
        </w:tc>
        <w:tc>
          <w:tcPr>
            <w:tcW w:w="90" w:type="dxa"/>
            <w:shd w:val="clear" w:color="auto" w:fill="auto"/>
          </w:tcPr>
          <w:p w14:paraId="33DA02C6" w14:textId="77777777" w:rsidR="0060312A" w:rsidRPr="00010708" w:rsidRDefault="0060312A"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4DA92BFD" w14:textId="6F8DA834"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022</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926</w:t>
            </w:r>
            <w:r w:rsidRPr="00A25D19">
              <w:rPr>
                <w:rFonts w:asciiTheme="majorBidi" w:eastAsia="Angsana New" w:hAnsiTheme="majorBidi" w:cstheme="majorBidi"/>
                <w:color w:val="auto"/>
                <w:sz w:val="24"/>
                <w:szCs w:val="24"/>
                <w:lang w:val="en-US"/>
              </w:rPr>
              <w:t>)</w:t>
            </w:r>
          </w:p>
        </w:tc>
        <w:tc>
          <w:tcPr>
            <w:tcW w:w="90" w:type="dxa"/>
            <w:shd w:val="clear" w:color="auto" w:fill="auto"/>
          </w:tcPr>
          <w:p w14:paraId="6E095C61"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7829DC69" w14:textId="19C257A0" w:rsidR="0060312A" w:rsidRPr="00010708" w:rsidRDefault="0060312A" w:rsidP="00B46343">
            <w:pPr>
              <w:pStyle w:val="a2"/>
              <w:tabs>
                <w:tab w:val="decimal" w:pos="81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78F9ACFD" w14:textId="77777777" w:rsidR="0060312A" w:rsidRPr="00010708" w:rsidRDefault="0060312A"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6B2C3AB" w14:textId="27ECDFB2"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264</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685</w:t>
            </w:r>
            <w:r w:rsidRPr="0095779F">
              <w:rPr>
                <w:rFonts w:asciiTheme="majorBidi" w:eastAsia="Angsana New" w:hAnsiTheme="majorBidi" w:cstheme="majorBidi"/>
                <w:color w:val="auto"/>
                <w:sz w:val="24"/>
                <w:szCs w:val="24"/>
                <w:lang w:val="en-US"/>
              </w:rPr>
              <w:t>)</w:t>
            </w:r>
          </w:p>
        </w:tc>
      </w:tr>
      <w:tr w:rsidR="0060312A" w:rsidRPr="00010708" w14:paraId="0110C1C4" w14:textId="77777777" w:rsidTr="00ED354D">
        <w:trPr>
          <w:trHeight w:val="20"/>
        </w:trPr>
        <w:tc>
          <w:tcPr>
            <w:tcW w:w="3870" w:type="dxa"/>
          </w:tcPr>
          <w:p w14:paraId="4C4D872B" w14:textId="77777777" w:rsidR="0060312A" w:rsidRPr="00010708" w:rsidRDefault="0060312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shd w:val="clear" w:color="auto" w:fill="auto"/>
          </w:tcPr>
          <w:p w14:paraId="55476CF0" w14:textId="6D57B590"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532</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802</w:t>
            </w:r>
            <w:r w:rsidRPr="009C112A">
              <w:rPr>
                <w:rFonts w:asciiTheme="majorBidi" w:eastAsia="Angsana New" w:hAnsiTheme="majorBidi" w:cstheme="majorBidi"/>
                <w:color w:val="auto"/>
                <w:sz w:val="24"/>
                <w:szCs w:val="24"/>
                <w:lang w:val="en-US"/>
              </w:rPr>
              <w:t>)</w:t>
            </w:r>
          </w:p>
        </w:tc>
        <w:tc>
          <w:tcPr>
            <w:tcW w:w="90" w:type="dxa"/>
            <w:shd w:val="clear" w:color="auto" w:fill="auto"/>
          </w:tcPr>
          <w:p w14:paraId="302B17BE" w14:textId="77777777" w:rsidR="0060312A" w:rsidRPr="00010708" w:rsidRDefault="0060312A"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tcPr>
          <w:p w14:paraId="003AA4BA" w14:textId="155A300A"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w:t>
            </w: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241</w:t>
            </w:r>
            <w:r w:rsidRPr="00F42BC4">
              <w:rPr>
                <w:rFonts w:asciiTheme="majorBidi" w:eastAsia="Angsana New" w:hAnsiTheme="majorBidi" w:cstheme="majorBidi"/>
                <w:color w:val="auto"/>
                <w:sz w:val="24"/>
                <w:szCs w:val="24"/>
                <w:lang w:val="en-US"/>
              </w:rPr>
              <w:t>)</w:t>
            </w:r>
          </w:p>
        </w:tc>
        <w:tc>
          <w:tcPr>
            <w:tcW w:w="90" w:type="dxa"/>
            <w:shd w:val="clear" w:color="auto" w:fill="auto"/>
          </w:tcPr>
          <w:p w14:paraId="64CE18BC"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shd w:val="clear" w:color="auto" w:fill="auto"/>
          </w:tcPr>
          <w:p w14:paraId="5197C1BC" w14:textId="7E26D275" w:rsidR="0060312A"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w:t>
            </w:r>
            <w:r w:rsidR="0060312A" w:rsidRPr="00A25D1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599</w:t>
            </w:r>
            <w:r w:rsidR="0060312A" w:rsidRPr="00A25D1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999</w:t>
            </w:r>
          </w:p>
        </w:tc>
        <w:tc>
          <w:tcPr>
            <w:tcW w:w="90" w:type="dxa"/>
            <w:shd w:val="clear" w:color="auto" w:fill="auto"/>
          </w:tcPr>
          <w:p w14:paraId="45F01E91" w14:textId="77777777" w:rsidR="0060312A" w:rsidRPr="00010708" w:rsidRDefault="0060312A"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1FFB26EB" w14:textId="5DBE207D"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w:t>
            </w:r>
            <w:r w:rsidRPr="00F42BC4">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963</w:t>
            </w:r>
            <w:r w:rsidR="004721AC">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044</w:t>
            </w:r>
            <w:r w:rsidRPr="00F42BC4">
              <w:rPr>
                <w:rFonts w:asciiTheme="majorBidi" w:eastAsia="Angsana New" w:hAnsiTheme="majorBidi" w:cstheme="majorBidi"/>
                <w:color w:val="auto"/>
                <w:sz w:val="24"/>
                <w:szCs w:val="24"/>
                <w:lang w:val="en-US"/>
              </w:rPr>
              <w:t>)</w:t>
            </w:r>
          </w:p>
        </w:tc>
      </w:tr>
      <w:tr w:rsidR="0060312A" w:rsidRPr="00010708" w14:paraId="72439C9D" w14:textId="77777777" w:rsidTr="00ED354D">
        <w:trPr>
          <w:trHeight w:val="20"/>
        </w:trPr>
        <w:tc>
          <w:tcPr>
            <w:tcW w:w="3870" w:type="dxa"/>
          </w:tcPr>
          <w:p w14:paraId="7AE63F1C" w14:textId="77777777" w:rsidR="0060312A" w:rsidRPr="00010708" w:rsidRDefault="0060312A" w:rsidP="00F31E47">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shd w:val="clear" w:color="auto" w:fill="auto"/>
          </w:tcPr>
          <w:p w14:paraId="6E101D3E" w14:textId="7CF69108"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178</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819</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268</w:t>
            </w:r>
            <w:r w:rsidRPr="0095779F">
              <w:rPr>
                <w:rFonts w:asciiTheme="majorBidi" w:eastAsia="Angsana New" w:hAnsiTheme="majorBidi" w:cstheme="majorBidi"/>
                <w:color w:val="auto"/>
                <w:sz w:val="24"/>
                <w:szCs w:val="24"/>
                <w:lang w:val="en-US"/>
              </w:rPr>
              <w:t>)</w:t>
            </w:r>
          </w:p>
        </w:tc>
        <w:tc>
          <w:tcPr>
            <w:tcW w:w="90" w:type="dxa"/>
            <w:shd w:val="clear" w:color="auto" w:fill="auto"/>
          </w:tcPr>
          <w:p w14:paraId="7B3EB381" w14:textId="77777777" w:rsidR="0060312A" w:rsidRPr="0095779F" w:rsidRDefault="0060312A"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2F794FEE" w14:textId="3AF8A8D8"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126</w:t>
            </w:r>
            <w:r w:rsidRPr="00E3458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163</w:t>
            </w:r>
            <w:r w:rsidRPr="0095779F">
              <w:rPr>
                <w:rFonts w:asciiTheme="majorBidi" w:eastAsia="Angsana New" w:hAnsiTheme="majorBidi" w:cstheme="majorBidi"/>
                <w:color w:val="auto"/>
                <w:sz w:val="24"/>
                <w:szCs w:val="24"/>
                <w:lang w:val="en-US"/>
              </w:rPr>
              <w:t>)</w:t>
            </w:r>
          </w:p>
        </w:tc>
        <w:tc>
          <w:tcPr>
            <w:tcW w:w="90" w:type="dxa"/>
            <w:shd w:val="clear" w:color="auto" w:fill="auto"/>
          </w:tcPr>
          <w:p w14:paraId="5BFC1EDF" w14:textId="77777777" w:rsidR="0060312A" w:rsidRPr="0095779F" w:rsidRDefault="0060312A" w:rsidP="00B46343">
            <w:pPr>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723940CD" w14:textId="10EA433A" w:rsidR="0060312A"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w:t>
            </w:r>
            <w:r w:rsidR="0060312A" w:rsidRPr="0095779F">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599</w:t>
            </w:r>
            <w:r w:rsidR="0060312A" w:rsidRPr="0095779F">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999</w:t>
            </w:r>
          </w:p>
        </w:tc>
        <w:tc>
          <w:tcPr>
            <w:tcW w:w="90" w:type="dxa"/>
            <w:shd w:val="clear" w:color="auto" w:fill="auto"/>
          </w:tcPr>
          <w:p w14:paraId="1977F8FA" w14:textId="77777777" w:rsidR="0060312A" w:rsidRPr="00010708" w:rsidRDefault="0060312A"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1DDAE9AF" w14:textId="0FA63BFD"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207</w:t>
            </w:r>
            <w:r w:rsidRPr="0095779F">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345</w:t>
            </w:r>
            <w:r w:rsidRPr="0069381C">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432</w:t>
            </w:r>
            <w:r w:rsidRPr="0095779F">
              <w:rPr>
                <w:rFonts w:asciiTheme="majorBidi" w:eastAsia="Angsana New" w:hAnsiTheme="majorBidi" w:cstheme="majorBidi"/>
                <w:color w:val="auto"/>
                <w:sz w:val="24"/>
                <w:szCs w:val="24"/>
                <w:lang w:val="en-US"/>
              </w:rPr>
              <w:t>)</w:t>
            </w:r>
          </w:p>
        </w:tc>
      </w:tr>
      <w:tr w:rsidR="0060312A" w:rsidRPr="00F31259" w14:paraId="52E3EC70" w14:textId="77777777" w:rsidTr="00ED354D">
        <w:trPr>
          <w:trHeight w:val="20"/>
        </w:trPr>
        <w:tc>
          <w:tcPr>
            <w:tcW w:w="3870" w:type="dxa"/>
          </w:tcPr>
          <w:p w14:paraId="26DC1C29" w14:textId="77777777" w:rsidR="0060312A" w:rsidRPr="00010708" w:rsidRDefault="0060312A" w:rsidP="00B46343">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shd w:val="clear" w:color="auto" w:fill="auto"/>
          </w:tcPr>
          <w:p w14:paraId="653124BD" w14:textId="6BEB936B" w:rsidR="0060312A"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301</w:t>
            </w:r>
            <w:r w:rsidR="0060312A"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005</w:t>
            </w:r>
            <w:r w:rsidR="0060312A"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161</w:t>
            </w:r>
          </w:p>
        </w:tc>
        <w:tc>
          <w:tcPr>
            <w:tcW w:w="90" w:type="dxa"/>
            <w:shd w:val="clear" w:color="auto" w:fill="auto"/>
          </w:tcPr>
          <w:p w14:paraId="295B4A51" w14:textId="77777777" w:rsidR="0060312A" w:rsidRPr="00010708" w:rsidRDefault="0060312A"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2E3ECF3B" w14:textId="77777777"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3AA0E10D"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shd w:val="clear" w:color="auto" w:fill="auto"/>
          </w:tcPr>
          <w:p w14:paraId="48E688AA" w14:textId="77777777"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4F15AC89" w14:textId="77777777" w:rsidR="0060312A" w:rsidRPr="00010708" w:rsidRDefault="0060312A" w:rsidP="00B46343">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105974D6" w14:textId="0D4A71DC" w:rsidR="0060312A"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288</w:t>
            </w:r>
            <w:r w:rsidR="007C7F8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234</w:t>
            </w:r>
            <w:r w:rsidR="007C7F8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268</w:t>
            </w:r>
          </w:p>
        </w:tc>
      </w:tr>
      <w:tr w:rsidR="0060312A" w:rsidRPr="00010708" w14:paraId="384E9916" w14:textId="77777777" w:rsidTr="00ED354D">
        <w:trPr>
          <w:trHeight w:val="20"/>
        </w:trPr>
        <w:tc>
          <w:tcPr>
            <w:tcW w:w="3870" w:type="dxa"/>
          </w:tcPr>
          <w:p w14:paraId="0CF27575" w14:textId="77777777" w:rsidR="0060312A" w:rsidRPr="00010708" w:rsidRDefault="0060312A" w:rsidP="00B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shd w:val="clear" w:color="auto" w:fill="auto"/>
          </w:tcPr>
          <w:p w14:paraId="4C90CB24" w14:textId="5A499752"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159</w:t>
            </w:r>
            <w:r w:rsidRPr="009C112A">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410</w:t>
            </w:r>
            <w:r w:rsidRPr="009C112A">
              <w:rPr>
                <w:rFonts w:asciiTheme="majorBidi" w:eastAsia="Angsana New" w:hAnsiTheme="majorBidi" w:cstheme="majorBidi"/>
                <w:color w:val="auto"/>
                <w:sz w:val="24"/>
                <w:szCs w:val="24"/>
                <w:lang w:val="en-US"/>
              </w:rPr>
              <w:t>)</w:t>
            </w:r>
          </w:p>
        </w:tc>
        <w:tc>
          <w:tcPr>
            <w:tcW w:w="90" w:type="dxa"/>
            <w:shd w:val="clear" w:color="auto" w:fill="auto"/>
          </w:tcPr>
          <w:p w14:paraId="69CE0269"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1F3F6A49" w14:textId="2CEC1F63" w:rsidR="0060312A" w:rsidRPr="00010708" w:rsidRDefault="0060312A" w:rsidP="00B46343">
            <w:pPr>
              <w:pStyle w:val="a2"/>
              <w:tabs>
                <w:tab w:val="decimal" w:pos="1080"/>
              </w:tabs>
              <w:ind w:right="43"/>
              <w:rPr>
                <w:rFonts w:asciiTheme="majorBidi" w:eastAsia="Angsana New" w:hAnsiTheme="majorBidi" w:cstheme="majorBidi"/>
                <w:color w:val="auto"/>
                <w:sz w:val="24"/>
                <w:szCs w:val="24"/>
                <w:cs/>
                <w:lang w:val="en-US"/>
              </w:rPr>
            </w:pPr>
          </w:p>
        </w:tc>
        <w:tc>
          <w:tcPr>
            <w:tcW w:w="90" w:type="dxa"/>
            <w:shd w:val="clear" w:color="auto" w:fill="auto"/>
          </w:tcPr>
          <w:p w14:paraId="5EDD3AD3" w14:textId="77777777" w:rsidR="0060312A" w:rsidRPr="00010708" w:rsidRDefault="0060312A" w:rsidP="00B46343">
            <w:pPr>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6826955B" w14:textId="5F070F8B"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B3CA2B2" w14:textId="77777777" w:rsidR="0060312A" w:rsidRPr="00010708" w:rsidRDefault="0060312A" w:rsidP="00B46343">
            <w:pPr>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95E0E12" w14:textId="0552936C"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159</w:t>
            </w:r>
            <w:r w:rsidRPr="00A25D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409</w:t>
            </w:r>
            <w:r w:rsidRPr="00A25D19">
              <w:rPr>
                <w:rFonts w:asciiTheme="majorBidi" w:eastAsia="Angsana New" w:hAnsiTheme="majorBidi" w:cstheme="majorBidi"/>
                <w:color w:val="auto"/>
                <w:sz w:val="24"/>
                <w:szCs w:val="24"/>
                <w:lang w:val="en-US"/>
              </w:rPr>
              <w:t>)</w:t>
            </w:r>
          </w:p>
        </w:tc>
      </w:tr>
      <w:tr w:rsidR="0060312A" w:rsidRPr="00F31259" w14:paraId="20DF0B08" w14:textId="77777777" w:rsidTr="00ED354D">
        <w:trPr>
          <w:trHeight w:val="20"/>
        </w:trPr>
        <w:tc>
          <w:tcPr>
            <w:tcW w:w="3870" w:type="dxa"/>
          </w:tcPr>
          <w:p w14:paraId="3A53C4F2" w14:textId="77777777" w:rsidR="0060312A" w:rsidRPr="00010708" w:rsidRDefault="0060312A" w:rsidP="00B46343">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shd w:val="clear" w:color="auto" w:fill="auto"/>
          </w:tcPr>
          <w:p w14:paraId="3AB75D98" w14:textId="505DAD26" w:rsidR="0060312A"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299</w:t>
            </w:r>
            <w:r w:rsidR="0060312A"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845</w:t>
            </w:r>
            <w:r w:rsidR="0060312A" w:rsidRPr="009C112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751</w:t>
            </w:r>
          </w:p>
        </w:tc>
        <w:tc>
          <w:tcPr>
            <w:tcW w:w="90" w:type="dxa"/>
            <w:shd w:val="clear" w:color="auto" w:fill="auto"/>
          </w:tcPr>
          <w:p w14:paraId="278E565A" w14:textId="77777777" w:rsidR="0060312A" w:rsidRPr="00010708" w:rsidRDefault="0060312A" w:rsidP="00B46343">
            <w:pPr>
              <w:spacing w:line="240" w:lineRule="auto"/>
              <w:ind w:right="121"/>
              <w:contextualSpacing/>
              <w:rPr>
                <w:rFonts w:asciiTheme="majorBidi" w:hAnsiTheme="majorBidi" w:cstheme="majorBidi"/>
                <w:sz w:val="24"/>
                <w:szCs w:val="24"/>
              </w:rPr>
            </w:pPr>
          </w:p>
        </w:tc>
        <w:tc>
          <w:tcPr>
            <w:tcW w:w="1170" w:type="dxa"/>
            <w:shd w:val="clear" w:color="auto" w:fill="auto"/>
          </w:tcPr>
          <w:p w14:paraId="1A939523" w14:textId="77777777"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ACD1C69" w14:textId="77777777" w:rsidR="0060312A" w:rsidRPr="00010708" w:rsidRDefault="0060312A" w:rsidP="00B46343">
            <w:pPr>
              <w:tabs>
                <w:tab w:val="left" w:pos="2160"/>
              </w:tabs>
              <w:spacing w:line="240" w:lineRule="auto"/>
              <w:ind w:left="-188" w:right="121"/>
              <w:contextualSpacing/>
              <w:jc w:val="right"/>
              <w:rPr>
                <w:rFonts w:asciiTheme="majorBidi" w:hAnsiTheme="majorBidi" w:cstheme="majorBidi"/>
                <w:sz w:val="24"/>
                <w:szCs w:val="24"/>
              </w:rPr>
            </w:pPr>
          </w:p>
        </w:tc>
        <w:tc>
          <w:tcPr>
            <w:tcW w:w="1170" w:type="dxa"/>
            <w:shd w:val="clear" w:color="auto" w:fill="auto"/>
          </w:tcPr>
          <w:p w14:paraId="19C7A091" w14:textId="77777777" w:rsidR="0060312A" w:rsidRPr="00010708" w:rsidRDefault="0060312A" w:rsidP="00B46343">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1A67ABE7" w14:textId="77777777" w:rsidR="0060312A" w:rsidRPr="00010708" w:rsidRDefault="0060312A" w:rsidP="00B46343">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shd w:val="clear" w:color="auto" w:fill="auto"/>
          </w:tcPr>
          <w:p w14:paraId="5CBEDADC" w14:textId="093C836D" w:rsidR="0060312A" w:rsidRPr="00010708" w:rsidRDefault="003F01C8" w:rsidP="00B46343">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287</w:t>
            </w:r>
            <w:r w:rsidR="0060312A" w:rsidRPr="00F42BC4">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074</w:t>
            </w:r>
            <w:r w:rsidR="0060312A" w:rsidRPr="00F42BC4">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859</w:t>
            </w:r>
          </w:p>
        </w:tc>
      </w:tr>
    </w:tbl>
    <w:p w14:paraId="1E06DCBB" w14:textId="77777777" w:rsidR="0089140F" w:rsidRPr="00010708" w:rsidRDefault="0089140F"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jc w:val="thaiDistribute"/>
        <w:rPr>
          <w:rFonts w:asciiTheme="majorBidi" w:hAnsiTheme="majorBidi" w:cstheme="majorBidi"/>
          <w:sz w:val="28"/>
          <w:szCs w:val="28"/>
          <w:cs/>
          <w:lang w:val="en-GB"/>
        </w:rPr>
      </w:pPr>
    </w:p>
    <w:p w14:paraId="64E49E51" w14:textId="77777777" w:rsidR="000B1A69" w:rsidRPr="00010708" w:rsidRDefault="000B1A69" w:rsidP="000B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sidRPr="00010708">
        <w:rPr>
          <w:rFonts w:asciiTheme="majorBidi" w:hAnsiTheme="majorBidi" w:cstheme="majorBidi"/>
          <w:sz w:val="28"/>
          <w:szCs w:val="28"/>
          <w:cs/>
          <w:lang w:val="en-GB"/>
        </w:rPr>
        <w:br w:type="page"/>
      </w:r>
    </w:p>
    <w:p w14:paraId="5DA24B24"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8"/>
          <w:szCs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7060B5" w:rsidRPr="00010708" w14:paraId="79E73882" w14:textId="77777777" w:rsidTr="00A635AA">
        <w:trPr>
          <w:trHeight w:val="57"/>
        </w:trPr>
        <w:tc>
          <w:tcPr>
            <w:tcW w:w="3870" w:type="dxa"/>
          </w:tcPr>
          <w:p w14:paraId="36297E84"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4950" w:type="dxa"/>
            <w:gridSpan w:val="7"/>
          </w:tcPr>
          <w:p w14:paraId="70E7710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7060B5" w:rsidRPr="00010708" w14:paraId="5053BBF1" w14:textId="77777777" w:rsidTr="00A635AA">
        <w:trPr>
          <w:trHeight w:val="57"/>
        </w:trPr>
        <w:tc>
          <w:tcPr>
            <w:tcW w:w="3870" w:type="dxa"/>
          </w:tcPr>
          <w:p w14:paraId="366FCAE3"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79C74373"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6C737C93"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257EFF87"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141D95B8"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E0565BF"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401D292D"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9C1868E"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7060B5" w:rsidRPr="00010708" w14:paraId="7F66A94A" w14:textId="77777777" w:rsidTr="00A635AA">
        <w:trPr>
          <w:trHeight w:val="20"/>
        </w:trPr>
        <w:tc>
          <w:tcPr>
            <w:tcW w:w="3870" w:type="dxa"/>
          </w:tcPr>
          <w:p w14:paraId="375DFBE5"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2B9556E3"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1B32FC03"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0DFAC5C0"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6881153D"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B18B1BB"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3D673457"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B4FCC8A"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7060B5" w:rsidRPr="00010708" w14:paraId="775709D3" w14:textId="77777777" w:rsidTr="00A635AA">
        <w:trPr>
          <w:trHeight w:val="20"/>
        </w:trPr>
        <w:tc>
          <w:tcPr>
            <w:tcW w:w="3870" w:type="dxa"/>
          </w:tcPr>
          <w:p w14:paraId="20796FF3" w14:textId="77777777" w:rsidR="007060B5" w:rsidRPr="00010708" w:rsidRDefault="007060B5" w:rsidP="00A635AA">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6DC87EB0" w14:textId="7A3F2470" w:rsidR="007060B5" w:rsidRPr="00010708" w:rsidRDefault="003F01C8"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1</w:t>
            </w:r>
            <w:r w:rsidR="007060B5" w:rsidRPr="00010708">
              <w:rPr>
                <w:rFonts w:asciiTheme="majorBidi" w:hAnsiTheme="majorBidi" w:cstheme="majorBidi"/>
                <w:b/>
                <w:bCs/>
                <w:color w:val="000000"/>
                <w:sz w:val="24"/>
                <w:szCs w:val="24"/>
                <w:cs/>
              </w:rPr>
              <w:t xml:space="preserve"> มกราคม</w:t>
            </w:r>
          </w:p>
        </w:tc>
        <w:tc>
          <w:tcPr>
            <w:tcW w:w="90" w:type="dxa"/>
          </w:tcPr>
          <w:p w14:paraId="3FB115BB"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079B8113"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3B37D15"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7D27DE6"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134B05A"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0D5E57B2" w14:textId="126535D1" w:rsidR="007060B5" w:rsidRPr="00010708" w:rsidRDefault="003F01C8"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31</w:t>
            </w:r>
            <w:r w:rsidR="007060B5" w:rsidRPr="00010708">
              <w:rPr>
                <w:rFonts w:asciiTheme="majorBidi" w:hAnsiTheme="majorBidi" w:cstheme="majorBidi"/>
                <w:b/>
                <w:bCs/>
                <w:color w:val="000000"/>
                <w:sz w:val="24"/>
                <w:szCs w:val="24"/>
                <w:cs/>
              </w:rPr>
              <w:t xml:space="preserve"> ธันวาคม</w:t>
            </w:r>
          </w:p>
        </w:tc>
      </w:tr>
      <w:tr w:rsidR="007060B5" w:rsidRPr="00010708" w14:paraId="4CADFC06" w14:textId="77777777" w:rsidTr="00A635AA">
        <w:trPr>
          <w:trHeight w:val="20"/>
        </w:trPr>
        <w:tc>
          <w:tcPr>
            <w:tcW w:w="3870" w:type="dxa"/>
          </w:tcPr>
          <w:p w14:paraId="6120CC67" w14:textId="77777777" w:rsidR="007060B5" w:rsidRPr="00010708" w:rsidRDefault="007060B5" w:rsidP="00A635AA">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424E62DC" w14:textId="620A42E0" w:rsidR="007060B5" w:rsidRPr="00010708" w:rsidRDefault="003F01C8"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2564</w:t>
            </w:r>
          </w:p>
        </w:tc>
        <w:tc>
          <w:tcPr>
            <w:tcW w:w="90" w:type="dxa"/>
          </w:tcPr>
          <w:p w14:paraId="54336AC9"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3948B3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04ACBF68"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2379BC5"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A5FCE19"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87286E6" w14:textId="2A3419CD" w:rsidR="007060B5" w:rsidRPr="00010708" w:rsidRDefault="003F01C8"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2564</w:t>
            </w:r>
          </w:p>
        </w:tc>
      </w:tr>
      <w:tr w:rsidR="007060B5" w:rsidRPr="00010708" w14:paraId="306DBE57" w14:textId="77777777" w:rsidTr="00A635AA">
        <w:trPr>
          <w:trHeight w:val="20"/>
        </w:trPr>
        <w:tc>
          <w:tcPr>
            <w:tcW w:w="3870" w:type="dxa"/>
          </w:tcPr>
          <w:p w14:paraId="49AA3D2F" w14:textId="77777777" w:rsidR="007060B5" w:rsidRPr="00010708" w:rsidRDefault="007060B5" w:rsidP="00A635AA">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22FA0719"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CEF0772"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8FD978D"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3ABCEDF"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12C01E7"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051B9EE"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3A56D673"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7060B5" w:rsidRPr="00010708" w14:paraId="38EF41D5" w14:textId="77777777" w:rsidTr="00A635AA">
        <w:trPr>
          <w:trHeight w:val="20"/>
        </w:trPr>
        <w:tc>
          <w:tcPr>
            <w:tcW w:w="3870" w:type="dxa"/>
          </w:tcPr>
          <w:p w14:paraId="7D2BCACC"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ที่ดินและส่วนปรับปรุง</w:t>
            </w:r>
          </w:p>
        </w:tc>
        <w:tc>
          <w:tcPr>
            <w:tcW w:w="1170" w:type="dxa"/>
          </w:tcPr>
          <w:p w14:paraId="140FE0FC" w14:textId="2DE7C86C"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p>
        </w:tc>
        <w:tc>
          <w:tcPr>
            <w:tcW w:w="90" w:type="dxa"/>
          </w:tcPr>
          <w:p w14:paraId="4036D42D" w14:textId="77777777" w:rsidR="007060B5" w:rsidRPr="00010708" w:rsidRDefault="007060B5" w:rsidP="00A635AA">
            <w:pPr>
              <w:spacing w:line="300" w:lineRule="exact"/>
              <w:ind w:firstLine="30"/>
              <w:contextualSpacing/>
              <w:jc w:val="center"/>
              <w:rPr>
                <w:rFonts w:asciiTheme="majorBidi" w:hAnsiTheme="majorBidi" w:cstheme="majorBidi"/>
                <w:sz w:val="24"/>
                <w:szCs w:val="24"/>
              </w:rPr>
            </w:pPr>
          </w:p>
        </w:tc>
        <w:tc>
          <w:tcPr>
            <w:tcW w:w="1170" w:type="dxa"/>
          </w:tcPr>
          <w:p w14:paraId="127697C5" w14:textId="77777777" w:rsidR="007060B5" w:rsidRPr="00010708" w:rsidRDefault="007060B5" w:rsidP="00A635AA">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6AA916BD"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73DA3702"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57D4C94" w14:textId="77777777" w:rsidR="007060B5" w:rsidRPr="00010708"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02EF7F32" w14:textId="243FE6F7"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p>
        </w:tc>
      </w:tr>
      <w:tr w:rsidR="007060B5" w:rsidRPr="00010708" w14:paraId="0771F71E" w14:textId="77777777" w:rsidTr="00A635AA">
        <w:trPr>
          <w:trHeight w:val="20"/>
        </w:trPr>
        <w:tc>
          <w:tcPr>
            <w:tcW w:w="3870" w:type="dxa"/>
          </w:tcPr>
          <w:p w14:paraId="4DBD69B6"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768D5A15" w14:textId="6BB36706"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97</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166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157</w:t>
            </w:r>
          </w:p>
        </w:tc>
        <w:tc>
          <w:tcPr>
            <w:tcW w:w="90" w:type="dxa"/>
          </w:tcPr>
          <w:p w14:paraId="27C5D835"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C043767" w14:textId="590B072D"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872</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490</w:t>
            </w:r>
          </w:p>
        </w:tc>
        <w:tc>
          <w:tcPr>
            <w:tcW w:w="90" w:type="dxa"/>
          </w:tcPr>
          <w:p w14:paraId="78CE5590" w14:textId="77777777" w:rsidR="007060B5" w:rsidRPr="00010708" w:rsidRDefault="007060B5" w:rsidP="00A635AA">
            <w:pPr>
              <w:tabs>
                <w:tab w:val="clear" w:pos="907"/>
                <w:tab w:val="decimal" w:pos="900"/>
              </w:tabs>
              <w:spacing w:line="300" w:lineRule="exact"/>
              <w:contextualSpacing/>
              <w:rPr>
                <w:rFonts w:asciiTheme="majorBidi" w:hAnsiTheme="majorBidi" w:cstheme="majorBidi"/>
                <w:sz w:val="24"/>
                <w:szCs w:val="24"/>
              </w:rPr>
            </w:pPr>
          </w:p>
        </w:tc>
        <w:tc>
          <w:tcPr>
            <w:tcW w:w="1170" w:type="dxa"/>
          </w:tcPr>
          <w:p w14:paraId="1EB56BED"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0FA2B41" w14:textId="77777777" w:rsidR="007060B5" w:rsidRPr="00010708" w:rsidRDefault="007060B5" w:rsidP="00A635AA">
            <w:pPr>
              <w:tabs>
                <w:tab w:val="clear" w:pos="907"/>
                <w:tab w:val="decimal" w:pos="900"/>
              </w:tabs>
              <w:spacing w:line="300" w:lineRule="exact"/>
              <w:contextualSpacing/>
              <w:rPr>
                <w:rFonts w:asciiTheme="majorBidi" w:eastAsia="Angsana New" w:hAnsiTheme="majorBidi" w:cstheme="majorBidi"/>
                <w:sz w:val="24"/>
                <w:szCs w:val="24"/>
              </w:rPr>
            </w:pPr>
          </w:p>
        </w:tc>
        <w:tc>
          <w:tcPr>
            <w:tcW w:w="1170" w:type="dxa"/>
          </w:tcPr>
          <w:p w14:paraId="085A3362" w14:textId="6216293F"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102</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038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647</w:t>
            </w:r>
          </w:p>
        </w:tc>
      </w:tr>
      <w:tr w:rsidR="007060B5" w:rsidRPr="00010708" w14:paraId="64FA7B29" w14:textId="77777777" w:rsidTr="00A635AA">
        <w:trPr>
          <w:trHeight w:val="20"/>
        </w:trPr>
        <w:tc>
          <w:tcPr>
            <w:tcW w:w="3870" w:type="dxa"/>
          </w:tcPr>
          <w:p w14:paraId="3A21FC6F" w14:textId="77777777" w:rsidR="007060B5" w:rsidRPr="00330DD0"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330DD0">
              <w:rPr>
                <w:rFonts w:asciiTheme="majorBidi" w:hAnsiTheme="majorBidi" w:cstheme="majorBidi"/>
                <w:sz w:val="24"/>
                <w:szCs w:val="24"/>
                <w:cs/>
              </w:rPr>
              <w:t>เครื่องจักรและอุปกรณ์</w:t>
            </w:r>
          </w:p>
        </w:tc>
        <w:tc>
          <w:tcPr>
            <w:tcW w:w="1170" w:type="dxa"/>
          </w:tcPr>
          <w:p w14:paraId="44DE138D" w14:textId="1F32CC67" w:rsidR="007060B5" w:rsidRPr="00330DD0"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274</w:t>
            </w:r>
            <w:r w:rsidR="009C112A"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117</w:t>
            </w:r>
            <w:r w:rsidR="009C112A"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001</w:t>
            </w:r>
          </w:p>
        </w:tc>
        <w:tc>
          <w:tcPr>
            <w:tcW w:w="90" w:type="dxa"/>
          </w:tcPr>
          <w:p w14:paraId="16A0F146" w14:textId="77777777" w:rsidR="007060B5" w:rsidRPr="00330DD0"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754D73B" w14:textId="2527A57A" w:rsidR="007060B5" w:rsidRPr="00330DD0"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44</w:t>
            </w:r>
            <w:r w:rsidR="007060B5"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928</w:t>
            </w:r>
            <w:r w:rsidR="007060B5"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500</w:t>
            </w:r>
          </w:p>
        </w:tc>
        <w:tc>
          <w:tcPr>
            <w:tcW w:w="90" w:type="dxa"/>
          </w:tcPr>
          <w:p w14:paraId="4CD1D33E" w14:textId="77777777" w:rsidR="007060B5" w:rsidRPr="00330DD0"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28A1BF13" w14:textId="2D3DF971" w:rsidR="007060B5" w:rsidRPr="00330DD0"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30DD0">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43</w:t>
            </w:r>
            <w:r w:rsidRPr="00330DD0">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032</w:t>
            </w:r>
            <w:r w:rsidRPr="00330DD0">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282</w:t>
            </w:r>
            <w:r w:rsidRPr="00330DD0">
              <w:rPr>
                <w:rFonts w:asciiTheme="majorBidi" w:eastAsia="Angsana New" w:hAnsiTheme="majorBidi" w:cstheme="majorBidi"/>
                <w:color w:val="auto"/>
                <w:sz w:val="24"/>
                <w:szCs w:val="24"/>
                <w:lang w:val="en-US"/>
              </w:rPr>
              <w:t>)</w:t>
            </w:r>
          </w:p>
        </w:tc>
        <w:tc>
          <w:tcPr>
            <w:tcW w:w="90" w:type="dxa"/>
          </w:tcPr>
          <w:p w14:paraId="602C15AA" w14:textId="77777777" w:rsidR="007060B5" w:rsidRPr="00330DD0"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shd w:val="clear" w:color="auto" w:fill="auto"/>
          </w:tcPr>
          <w:p w14:paraId="16480BD4" w14:textId="1C29EE11" w:rsidR="007060B5" w:rsidRPr="00330DD0"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276</w:t>
            </w:r>
            <w:r w:rsidR="009C112A"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013</w:t>
            </w:r>
            <w:r w:rsidR="009C112A"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219</w:t>
            </w:r>
          </w:p>
        </w:tc>
      </w:tr>
      <w:tr w:rsidR="009C112A" w:rsidRPr="00010708" w14:paraId="06B8CCEF" w14:textId="77777777" w:rsidTr="00A635AA">
        <w:trPr>
          <w:trHeight w:val="20"/>
        </w:trPr>
        <w:tc>
          <w:tcPr>
            <w:tcW w:w="3870" w:type="dxa"/>
          </w:tcPr>
          <w:p w14:paraId="0B3A07F5" w14:textId="6ADDF3C9" w:rsidR="009C112A" w:rsidRPr="00330DD0" w:rsidRDefault="009C112A"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cs/>
              </w:rPr>
            </w:pPr>
            <w:r w:rsidRPr="00330DD0">
              <w:rPr>
                <w:rFonts w:asciiTheme="majorBidi" w:hAnsiTheme="majorBidi" w:cstheme="majorBidi" w:hint="cs"/>
                <w:sz w:val="24"/>
                <w:szCs w:val="24"/>
                <w:cs/>
              </w:rPr>
              <w:t>เครื่องจักรภายใต้สัญญาเช่าดำเนินงาน</w:t>
            </w:r>
          </w:p>
        </w:tc>
        <w:tc>
          <w:tcPr>
            <w:tcW w:w="1170" w:type="dxa"/>
          </w:tcPr>
          <w:p w14:paraId="4C500776" w14:textId="583E073C" w:rsidR="009C112A" w:rsidRPr="00330DD0"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36</w:t>
            </w:r>
            <w:r w:rsidR="009C112A"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595</w:t>
            </w:r>
            <w:r w:rsidR="009C112A" w:rsidRPr="00330DD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445</w:t>
            </w:r>
          </w:p>
        </w:tc>
        <w:tc>
          <w:tcPr>
            <w:tcW w:w="90" w:type="dxa"/>
          </w:tcPr>
          <w:p w14:paraId="353B2251" w14:textId="77777777" w:rsidR="009C112A" w:rsidRPr="00330DD0" w:rsidRDefault="009C112A"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8A05F35" w14:textId="4344E1C2" w:rsidR="009C112A" w:rsidRPr="00330DD0" w:rsidRDefault="009C112A" w:rsidP="00027CFC">
            <w:pPr>
              <w:pStyle w:val="a2"/>
              <w:tabs>
                <w:tab w:val="decimal" w:pos="720"/>
              </w:tabs>
              <w:spacing w:line="300" w:lineRule="exact"/>
              <w:ind w:right="43"/>
              <w:rPr>
                <w:rFonts w:asciiTheme="majorBidi" w:eastAsia="Angsana New" w:hAnsiTheme="majorBidi" w:cstheme="majorBidi"/>
                <w:color w:val="auto"/>
                <w:sz w:val="24"/>
                <w:szCs w:val="24"/>
                <w:lang w:val="en-US"/>
              </w:rPr>
            </w:pPr>
            <w:r w:rsidRPr="00330DD0">
              <w:rPr>
                <w:rFonts w:asciiTheme="majorBidi" w:eastAsia="Angsana New" w:hAnsiTheme="majorBidi" w:cstheme="majorBidi"/>
                <w:color w:val="auto"/>
                <w:sz w:val="24"/>
                <w:szCs w:val="24"/>
                <w:lang w:val="en-US"/>
              </w:rPr>
              <w:t>-</w:t>
            </w:r>
          </w:p>
        </w:tc>
        <w:tc>
          <w:tcPr>
            <w:tcW w:w="90" w:type="dxa"/>
          </w:tcPr>
          <w:p w14:paraId="7B714FAA" w14:textId="77777777" w:rsidR="009C112A" w:rsidRPr="00330DD0" w:rsidRDefault="009C112A" w:rsidP="00A635AA">
            <w:pPr>
              <w:spacing w:line="300" w:lineRule="exact"/>
              <w:ind w:left="-188" w:right="121"/>
              <w:contextualSpacing/>
              <w:jc w:val="right"/>
              <w:rPr>
                <w:rFonts w:asciiTheme="majorBidi" w:hAnsiTheme="majorBidi" w:cstheme="majorBidi"/>
                <w:sz w:val="24"/>
                <w:szCs w:val="24"/>
              </w:rPr>
            </w:pPr>
          </w:p>
        </w:tc>
        <w:tc>
          <w:tcPr>
            <w:tcW w:w="1170" w:type="dxa"/>
          </w:tcPr>
          <w:p w14:paraId="450A1DAD" w14:textId="2A3B62AA" w:rsidR="009C112A" w:rsidRPr="00330DD0" w:rsidRDefault="009C112A" w:rsidP="00027CFC">
            <w:pPr>
              <w:pStyle w:val="a2"/>
              <w:tabs>
                <w:tab w:val="decimal" w:pos="724"/>
              </w:tabs>
              <w:spacing w:line="300" w:lineRule="exact"/>
              <w:ind w:right="43"/>
              <w:rPr>
                <w:rFonts w:asciiTheme="majorBidi" w:eastAsia="Angsana New" w:hAnsiTheme="majorBidi" w:cstheme="majorBidi"/>
                <w:color w:val="auto"/>
                <w:sz w:val="24"/>
                <w:szCs w:val="24"/>
                <w:lang w:val="en-US"/>
              </w:rPr>
            </w:pPr>
            <w:r w:rsidRPr="00330DD0">
              <w:rPr>
                <w:rFonts w:asciiTheme="majorBidi" w:eastAsia="Angsana New" w:hAnsiTheme="majorBidi" w:cstheme="majorBidi"/>
                <w:color w:val="auto"/>
                <w:sz w:val="24"/>
                <w:szCs w:val="24"/>
                <w:lang w:val="en-US"/>
              </w:rPr>
              <w:t>-</w:t>
            </w:r>
          </w:p>
        </w:tc>
        <w:tc>
          <w:tcPr>
            <w:tcW w:w="90" w:type="dxa"/>
          </w:tcPr>
          <w:p w14:paraId="3021457F" w14:textId="77777777" w:rsidR="009C112A" w:rsidRPr="00330DD0" w:rsidRDefault="009C112A" w:rsidP="00A635AA">
            <w:pPr>
              <w:spacing w:line="300" w:lineRule="exact"/>
              <w:ind w:left="-188" w:right="121"/>
              <w:contextualSpacing/>
              <w:jc w:val="right"/>
              <w:rPr>
                <w:rFonts w:asciiTheme="majorBidi" w:eastAsia="Angsana New" w:hAnsiTheme="majorBidi" w:cstheme="majorBidi"/>
                <w:sz w:val="24"/>
                <w:szCs w:val="24"/>
              </w:rPr>
            </w:pPr>
          </w:p>
        </w:tc>
        <w:tc>
          <w:tcPr>
            <w:tcW w:w="1170" w:type="dxa"/>
            <w:shd w:val="clear" w:color="auto" w:fill="auto"/>
          </w:tcPr>
          <w:p w14:paraId="0773F634" w14:textId="7C921C3F" w:rsidR="009C112A" w:rsidRPr="00330DD0"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Angsana New"/>
                <w:color w:val="auto"/>
                <w:sz w:val="24"/>
                <w:szCs w:val="24"/>
                <w:lang w:val="en-US"/>
              </w:rPr>
              <w:t>36</w:t>
            </w:r>
            <w:r w:rsidR="009C112A" w:rsidRPr="00330DD0">
              <w:rPr>
                <w:rFonts w:asciiTheme="majorBidi" w:eastAsia="Angsana New" w:hAnsiTheme="majorBidi" w:cstheme="majorBidi"/>
                <w:color w:val="auto"/>
                <w:sz w:val="24"/>
                <w:szCs w:val="24"/>
                <w:lang w:val="en-US"/>
              </w:rPr>
              <w:t>,</w:t>
            </w:r>
            <w:r w:rsidRPr="003F01C8">
              <w:rPr>
                <w:rFonts w:asciiTheme="majorBidi" w:eastAsia="Angsana New" w:hAnsiTheme="majorBidi" w:cs="Angsana New"/>
                <w:color w:val="auto"/>
                <w:sz w:val="24"/>
                <w:szCs w:val="24"/>
                <w:lang w:val="en-US"/>
              </w:rPr>
              <w:t>595</w:t>
            </w:r>
            <w:r w:rsidR="009C112A" w:rsidRPr="00330DD0">
              <w:rPr>
                <w:rFonts w:asciiTheme="majorBidi" w:eastAsia="Angsana New" w:hAnsiTheme="majorBidi" w:cstheme="majorBidi"/>
                <w:color w:val="auto"/>
                <w:sz w:val="24"/>
                <w:szCs w:val="24"/>
                <w:lang w:val="en-US"/>
              </w:rPr>
              <w:t>,</w:t>
            </w:r>
            <w:r w:rsidRPr="003F01C8">
              <w:rPr>
                <w:rFonts w:asciiTheme="majorBidi" w:eastAsia="Angsana New" w:hAnsiTheme="majorBidi" w:cs="Angsana New"/>
                <w:color w:val="auto"/>
                <w:sz w:val="24"/>
                <w:szCs w:val="24"/>
                <w:lang w:val="en-US"/>
              </w:rPr>
              <w:t>445</w:t>
            </w:r>
          </w:p>
        </w:tc>
      </w:tr>
      <w:tr w:rsidR="007060B5" w:rsidRPr="00010708" w14:paraId="4A074F0D" w14:textId="77777777" w:rsidTr="00A635AA">
        <w:trPr>
          <w:trHeight w:val="20"/>
        </w:trPr>
        <w:tc>
          <w:tcPr>
            <w:tcW w:w="3870" w:type="dxa"/>
          </w:tcPr>
          <w:p w14:paraId="7853C81B"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4130A972" w14:textId="6CBB562E"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584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055</w:t>
            </w:r>
          </w:p>
        </w:tc>
        <w:tc>
          <w:tcPr>
            <w:tcW w:w="90" w:type="dxa"/>
          </w:tcPr>
          <w:p w14:paraId="02E15B27"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1A728764" w14:textId="571F5B96"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134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497</w:t>
            </w:r>
          </w:p>
        </w:tc>
        <w:tc>
          <w:tcPr>
            <w:tcW w:w="90" w:type="dxa"/>
          </w:tcPr>
          <w:p w14:paraId="36C0BEDA"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1B669288"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9101D02" w14:textId="77777777" w:rsidR="007060B5" w:rsidRPr="00010708"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0A35B903" w14:textId="295C983B"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718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552</w:t>
            </w:r>
          </w:p>
        </w:tc>
      </w:tr>
      <w:tr w:rsidR="007060B5" w:rsidRPr="00010708" w14:paraId="32ACBF16" w14:textId="77777777" w:rsidTr="00A635AA">
        <w:trPr>
          <w:trHeight w:val="20"/>
        </w:trPr>
        <w:tc>
          <w:tcPr>
            <w:tcW w:w="3870" w:type="dxa"/>
          </w:tcPr>
          <w:p w14:paraId="157090F3"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cs/>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1A756AFC" w14:textId="368E59FA"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466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685</w:t>
            </w:r>
          </w:p>
        </w:tc>
        <w:tc>
          <w:tcPr>
            <w:tcW w:w="90" w:type="dxa"/>
          </w:tcPr>
          <w:p w14:paraId="2595FB92"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05E0E875" w14:textId="45539DC5"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428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605</w:t>
            </w:r>
          </w:p>
        </w:tc>
        <w:tc>
          <w:tcPr>
            <w:tcW w:w="90" w:type="dxa"/>
          </w:tcPr>
          <w:p w14:paraId="204290DF"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34BC6F9D"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C12A125" w14:textId="77777777" w:rsidR="007060B5" w:rsidRPr="00010708"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1BCCA61" w14:textId="39EA420F"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895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290</w:t>
            </w:r>
          </w:p>
        </w:tc>
      </w:tr>
      <w:tr w:rsidR="007060B5" w:rsidRPr="00010708" w14:paraId="0E4329D1" w14:textId="77777777" w:rsidTr="00A635AA">
        <w:trPr>
          <w:trHeight w:val="20"/>
        </w:trPr>
        <w:tc>
          <w:tcPr>
            <w:tcW w:w="3870" w:type="dxa"/>
          </w:tcPr>
          <w:p w14:paraId="282B6C49"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24E5F653" w14:textId="00A682CA"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563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276</w:t>
            </w:r>
          </w:p>
        </w:tc>
        <w:tc>
          <w:tcPr>
            <w:tcW w:w="90" w:type="dxa"/>
          </w:tcPr>
          <w:p w14:paraId="2527A4C5"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7CE8F281" w14:textId="77777777" w:rsidR="007060B5" w:rsidRPr="00010708" w:rsidRDefault="007060B5" w:rsidP="00A635AA">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0FAC3002"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BBA7AFE"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C0D39F1" w14:textId="77777777" w:rsidR="007060B5" w:rsidRPr="00010708" w:rsidRDefault="007060B5" w:rsidP="00A635A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427499F5" w14:textId="499AB03B"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563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276</w:t>
            </w:r>
          </w:p>
        </w:tc>
      </w:tr>
      <w:tr w:rsidR="007060B5" w:rsidRPr="00010708" w14:paraId="66B6381F" w14:textId="77777777" w:rsidTr="00A635AA">
        <w:trPr>
          <w:trHeight w:val="20"/>
        </w:trPr>
        <w:tc>
          <w:tcPr>
            <w:tcW w:w="3870" w:type="dxa"/>
          </w:tcPr>
          <w:p w14:paraId="41A7FA49" w14:textId="77777777" w:rsidR="007060B5" w:rsidRPr="00010708" w:rsidRDefault="007060B5" w:rsidP="00F31E47">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6439A7AC" w14:textId="29877205"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465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492</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619</w:t>
            </w:r>
          </w:p>
        </w:tc>
        <w:tc>
          <w:tcPr>
            <w:tcW w:w="90" w:type="dxa"/>
          </w:tcPr>
          <w:p w14:paraId="12E25392"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0FACB29A" w14:textId="198BF585"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57</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364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092</w:t>
            </w:r>
          </w:p>
        </w:tc>
        <w:tc>
          <w:tcPr>
            <w:tcW w:w="90" w:type="dxa"/>
          </w:tcPr>
          <w:p w14:paraId="6F4C7803"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63A50286" w14:textId="209F3230" w:rsidR="007060B5" w:rsidRPr="00010708" w:rsidRDefault="007060B5" w:rsidP="00A635AA">
            <w:pPr>
              <w:pStyle w:val="a2"/>
              <w:tabs>
                <w:tab w:val="decimal" w:pos="108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032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282</w:t>
            </w:r>
            <w:r w:rsidRPr="00010708">
              <w:rPr>
                <w:rFonts w:asciiTheme="majorBidi" w:eastAsia="Angsana New" w:hAnsiTheme="majorBidi" w:cstheme="majorBidi"/>
                <w:color w:val="auto"/>
                <w:sz w:val="24"/>
                <w:szCs w:val="24"/>
                <w:lang w:val="en-US"/>
              </w:rPr>
              <w:t>)</w:t>
            </w:r>
          </w:p>
        </w:tc>
        <w:tc>
          <w:tcPr>
            <w:tcW w:w="90" w:type="dxa"/>
          </w:tcPr>
          <w:p w14:paraId="4C5EBD33" w14:textId="77777777" w:rsidR="007060B5" w:rsidRPr="00010708" w:rsidRDefault="007060B5" w:rsidP="00A635A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698D244B" w14:textId="40906CA0"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479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824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429</w:t>
            </w:r>
          </w:p>
        </w:tc>
      </w:tr>
      <w:tr w:rsidR="007060B5" w:rsidRPr="00010708" w14:paraId="38994392" w14:textId="77777777" w:rsidTr="00A635AA">
        <w:trPr>
          <w:trHeight w:val="20"/>
        </w:trPr>
        <w:tc>
          <w:tcPr>
            <w:tcW w:w="3870" w:type="dxa"/>
          </w:tcPr>
          <w:p w14:paraId="7793E629" w14:textId="77777777" w:rsidR="007060B5" w:rsidRPr="00010708" w:rsidRDefault="007060B5" w:rsidP="00A635AA">
            <w:pPr>
              <w:tabs>
                <w:tab w:val="left" w:pos="2160"/>
              </w:tabs>
              <w:spacing w:line="300" w:lineRule="exact"/>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7FF1981E"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265C662" w14:textId="77777777" w:rsidR="007060B5" w:rsidRPr="00010708" w:rsidRDefault="007060B5" w:rsidP="00A635AA">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457897CF"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E64C3EE"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3ABD523C"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C089A4C" w14:textId="77777777" w:rsidR="007060B5" w:rsidRPr="00010708" w:rsidRDefault="007060B5" w:rsidP="00A635AA">
            <w:pPr>
              <w:spacing w:line="300" w:lineRule="exact"/>
              <w:ind w:left="360" w:right="65"/>
              <w:contextualSpacing/>
              <w:rPr>
                <w:rFonts w:asciiTheme="majorBidi" w:eastAsia="Angsana New" w:hAnsiTheme="majorBidi" w:cstheme="majorBidi"/>
                <w:sz w:val="24"/>
                <w:szCs w:val="24"/>
              </w:rPr>
            </w:pPr>
          </w:p>
        </w:tc>
        <w:tc>
          <w:tcPr>
            <w:tcW w:w="1170" w:type="dxa"/>
            <w:tcBorders>
              <w:top w:val="single" w:sz="4" w:space="0" w:color="auto"/>
            </w:tcBorders>
          </w:tcPr>
          <w:p w14:paraId="41140890"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7060B5" w:rsidRPr="00010708" w14:paraId="1F2377E5" w14:textId="77777777" w:rsidTr="00A635AA">
        <w:trPr>
          <w:trHeight w:val="20"/>
        </w:trPr>
        <w:tc>
          <w:tcPr>
            <w:tcW w:w="3870" w:type="dxa"/>
          </w:tcPr>
          <w:p w14:paraId="6AC207E9" w14:textId="77777777" w:rsidR="007060B5" w:rsidRPr="00010708" w:rsidRDefault="007060B5" w:rsidP="00A635AA">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ค่าเสื่อมราคาสะสม </w:t>
            </w:r>
          </w:p>
        </w:tc>
        <w:tc>
          <w:tcPr>
            <w:tcW w:w="1170" w:type="dxa"/>
          </w:tcPr>
          <w:p w14:paraId="30B6679D"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0B1B013" w14:textId="77777777" w:rsidR="007060B5" w:rsidRPr="00010708" w:rsidRDefault="007060B5" w:rsidP="00A635AA">
            <w:pPr>
              <w:tabs>
                <w:tab w:val="decimal" w:pos="861"/>
              </w:tabs>
              <w:spacing w:line="300" w:lineRule="exact"/>
              <w:ind w:left="-188" w:right="121"/>
              <w:contextualSpacing/>
              <w:jc w:val="right"/>
              <w:rPr>
                <w:rFonts w:asciiTheme="majorBidi" w:hAnsiTheme="majorBidi" w:cstheme="majorBidi"/>
                <w:color w:val="000000"/>
                <w:sz w:val="24"/>
                <w:szCs w:val="24"/>
              </w:rPr>
            </w:pPr>
          </w:p>
        </w:tc>
        <w:tc>
          <w:tcPr>
            <w:tcW w:w="1170" w:type="dxa"/>
          </w:tcPr>
          <w:p w14:paraId="1BBCB207"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1068A50"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62F4FBBF"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B6AC2AC" w14:textId="77777777" w:rsidR="007060B5" w:rsidRPr="00010708" w:rsidRDefault="007060B5" w:rsidP="00A635AA">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Pr>
          <w:p w14:paraId="79BB3D16"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7060B5" w:rsidRPr="00010708" w14:paraId="23EFE501" w14:textId="77777777" w:rsidTr="00A635AA">
        <w:trPr>
          <w:trHeight w:val="20"/>
        </w:trPr>
        <w:tc>
          <w:tcPr>
            <w:tcW w:w="3870" w:type="dxa"/>
          </w:tcPr>
          <w:p w14:paraId="2EBB4C42"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อาคารและส่วนปรับปรุง</w:t>
            </w:r>
          </w:p>
        </w:tc>
        <w:tc>
          <w:tcPr>
            <w:tcW w:w="1170" w:type="dxa"/>
          </w:tcPr>
          <w:p w14:paraId="62693F10" w14:textId="561070DD"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809</w:t>
            </w:r>
            <w:r w:rsidRPr="00010708">
              <w:rPr>
                <w:rFonts w:asciiTheme="majorBidi" w:eastAsia="Angsana New" w:hAnsiTheme="majorBidi" w:cstheme="majorBidi"/>
                <w:color w:val="auto"/>
                <w:sz w:val="24"/>
                <w:szCs w:val="24"/>
                <w:lang w:val="en-US"/>
              </w:rPr>
              <w:t>)</w:t>
            </w:r>
          </w:p>
        </w:tc>
        <w:tc>
          <w:tcPr>
            <w:tcW w:w="90" w:type="dxa"/>
          </w:tcPr>
          <w:p w14:paraId="7AA546C4"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198B402" w14:textId="74660C9A"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752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517</w:t>
            </w:r>
            <w:r w:rsidRPr="00010708">
              <w:rPr>
                <w:rFonts w:asciiTheme="majorBidi" w:eastAsia="Angsana New" w:hAnsiTheme="majorBidi" w:cstheme="majorBidi"/>
                <w:color w:val="auto"/>
                <w:sz w:val="24"/>
                <w:szCs w:val="24"/>
                <w:lang w:val="en-US"/>
              </w:rPr>
              <w:t>)</w:t>
            </w:r>
          </w:p>
        </w:tc>
        <w:tc>
          <w:tcPr>
            <w:tcW w:w="90" w:type="dxa"/>
          </w:tcPr>
          <w:p w14:paraId="4A3E6C4B"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57CD6298"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D4C49E4" w14:textId="77777777" w:rsidR="007060B5" w:rsidRPr="00010708"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72BBA683" w14:textId="15B08855"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953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326</w:t>
            </w:r>
            <w:r w:rsidRPr="00010708">
              <w:rPr>
                <w:rFonts w:asciiTheme="majorBidi" w:eastAsia="Angsana New" w:hAnsiTheme="majorBidi" w:cstheme="majorBidi"/>
                <w:color w:val="auto"/>
                <w:sz w:val="24"/>
                <w:szCs w:val="24"/>
                <w:lang w:val="en-US"/>
              </w:rPr>
              <w:t>)</w:t>
            </w:r>
          </w:p>
        </w:tc>
      </w:tr>
      <w:tr w:rsidR="007060B5" w:rsidRPr="00010708" w14:paraId="7659D423" w14:textId="77777777" w:rsidTr="00A635AA">
        <w:trPr>
          <w:trHeight w:val="20"/>
        </w:trPr>
        <w:tc>
          <w:tcPr>
            <w:tcW w:w="3870" w:type="dxa"/>
          </w:tcPr>
          <w:p w14:paraId="4531231E"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เครื่องจักรและอุปกรณ์</w:t>
            </w:r>
          </w:p>
        </w:tc>
        <w:tc>
          <w:tcPr>
            <w:tcW w:w="1170" w:type="dxa"/>
          </w:tcPr>
          <w:p w14:paraId="091D01E1" w14:textId="7ED6CDEE"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110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135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715</w:t>
            </w:r>
            <w:r w:rsidRPr="00010708">
              <w:rPr>
                <w:rFonts w:asciiTheme="majorBidi" w:eastAsia="Angsana New" w:hAnsiTheme="majorBidi" w:cstheme="majorBidi"/>
                <w:color w:val="auto"/>
                <w:sz w:val="24"/>
                <w:szCs w:val="24"/>
                <w:lang w:val="en-US"/>
              </w:rPr>
              <w:t>)</w:t>
            </w:r>
          </w:p>
        </w:tc>
        <w:tc>
          <w:tcPr>
            <w:tcW w:w="90" w:type="dxa"/>
          </w:tcPr>
          <w:p w14:paraId="38DDCF42"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064EB7F" w14:textId="106AF23F"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568E1">
              <w:rPr>
                <w:rFonts w:asciiTheme="majorBidi" w:eastAsia="Angsana New" w:hAnsiTheme="majorBidi" w:cstheme="majorBidi"/>
                <w:color w:val="auto"/>
                <w:sz w:val="24"/>
                <w:szCs w:val="24"/>
                <w:lang w:val="en-US"/>
              </w:rPr>
              <w:t>19</w:t>
            </w:r>
            <w:r w:rsidRPr="00010708">
              <w:rPr>
                <w:rFonts w:asciiTheme="majorBidi" w:eastAsia="Angsana New" w:hAnsiTheme="majorBidi" w:cstheme="majorBidi"/>
                <w:color w:val="auto"/>
                <w:sz w:val="24"/>
                <w:szCs w:val="24"/>
                <w:lang w:val="en-US"/>
              </w:rPr>
              <w:t>,</w:t>
            </w:r>
            <w:r w:rsidR="003568E1">
              <w:rPr>
                <w:rFonts w:asciiTheme="majorBidi" w:eastAsia="Angsana New" w:hAnsiTheme="majorBidi" w:cstheme="majorBidi"/>
                <w:color w:val="auto"/>
                <w:sz w:val="24"/>
                <w:szCs w:val="24"/>
                <w:lang w:val="en-US"/>
              </w:rPr>
              <w:t>532</w:t>
            </w:r>
            <w:r w:rsidRPr="00010708">
              <w:rPr>
                <w:rFonts w:asciiTheme="majorBidi" w:eastAsia="Angsana New" w:hAnsiTheme="majorBidi" w:cstheme="majorBidi"/>
                <w:color w:val="auto"/>
                <w:sz w:val="24"/>
                <w:szCs w:val="24"/>
                <w:lang w:val="en-US"/>
              </w:rPr>
              <w:t>,</w:t>
            </w:r>
            <w:r w:rsidR="003568E1">
              <w:rPr>
                <w:rFonts w:asciiTheme="majorBidi" w:eastAsia="Angsana New" w:hAnsiTheme="majorBidi" w:cstheme="majorBidi"/>
                <w:color w:val="auto"/>
                <w:sz w:val="24"/>
                <w:szCs w:val="24"/>
                <w:lang w:val="en-US"/>
              </w:rPr>
              <w:t>978</w:t>
            </w:r>
            <w:r w:rsidRPr="00010708">
              <w:rPr>
                <w:rFonts w:asciiTheme="majorBidi" w:eastAsia="Angsana New" w:hAnsiTheme="majorBidi" w:cstheme="majorBidi"/>
                <w:color w:val="auto"/>
                <w:sz w:val="24"/>
                <w:szCs w:val="24"/>
                <w:lang w:val="en-US"/>
              </w:rPr>
              <w:t>)</w:t>
            </w:r>
          </w:p>
        </w:tc>
        <w:tc>
          <w:tcPr>
            <w:tcW w:w="90" w:type="dxa"/>
          </w:tcPr>
          <w:p w14:paraId="2AAB3CC8"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06478FBD" w14:textId="5AF7A5AC"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640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809</w:t>
            </w:r>
          </w:p>
        </w:tc>
        <w:tc>
          <w:tcPr>
            <w:tcW w:w="90" w:type="dxa"/>
          </w:tcPr>
          <w:p w14:paraId="0261F94A" w14:textId="77777777" w:rsidR="007060B5" w:rsidRPr="00010708"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03A54522" w14:textId="39638893" w:rsidR="007060B5" w:rsidRPr="00010708" w:rsidRDefault="00F241F3"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F241F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12</w:t>
            </w:r>
            <w:r w:rsidR="001C6E52">
              <w:rPr>
                <w:rFonts w:asciiTheme="majorBidi" w:eastAsia="Angsana New" w:hAnsiTheme="majorBidi" w:cstheme="majorBidi"/>
                <w:color w:val="auto"/>
                <w:sz w:val="24"/>
                <w:szCs w:val="24"/>
                <w:lang w:val="en-US"/>
              </w:rPr>
              <w:t>4</w:t>
            </w:r>
            <w:r w:rsidRPr="00F241F3">
              <w:rPr>
                <w:rFonts w:asciiTheme="majorBidi" w:eastAsia="Angsana New" w:hAnsiTheme="majorBidi" w:cstheme="majorBidi"/>
                <w:color w:val="auto"/>
                <w:sz w:val="24"/>
                <w:szCs w:val="24"/>
                <w:lang w:val="en-US"/>
              </w:rPr>
              <w:t>,</w:t>
            </w:r>
            <w:r w:rsidR="001C6E52">
              <w:rPr>
                <w:rFonts w:asciiTheme="majorBidi" w:eastAsia="Angsana New" w:hAnsiTheme="majorBidi" w:cstheme="majorBidi"/>
                <w:color w:val="auto"/>
                <w:sz w:val="24"/>
                <w:szCs w:val="24"/>
                <w:lang w:val="en-US"/>
              </w:rPr>
              <w:t>027</w:t>
            </w:r>
            <w:r w:rsidRPr="00F241F3">
              <w:rPr>
                <w:rFonts w:asciiTheme="majorBidi" w:eastAsia="Angsana New" w:hAnsiTheme="majorBidi" w:cstheme="majorBidi"/>
                <w:color w:val="auto"/>
                <w:sz w:val="24"/>
                <w:szCs w:val="24"/>
                <w:lang w:val="en-US"/>
              </w:rPr>
              <w:t>,</w:t>
            </w:r>
            <w:r w:rsidR="001C6E52">
              <w:rPr>
                <w:rFonts w:asciiTheme="majorBidi" w:eastAsia="Angsana New" w:hAnsiTheme="majorBidi" w:cstheme="majorBidi"/>
                <w:color w:val="auto"/>
                <w:sz w:val="24"/>
                <w:szCs w:val="24"/>
                <w:lang w:val="en-US"/>
              </w:rPr>
              <w:t>884</w:t>
            </w:r>
            <w:r w:rsidRPr="00F241F3">
              <w:rPr>
                <w:rFonts w:asciiTheme="majorBidi" w:eastAsia="Angsana New" w:hAnsiTheme="majorBidi" w:cstheme="majorBidi"/>
                <w:color w:val="auto"/>
                <w:sz w:val="24"/>
                <w:szCs w:val="24"/>
                <w:lang w:val="en-US"/>
              </w:rPr>
              <w:t>)</w:t>
            </w:r>
          </w:p>
        </w:tc>
      </w:tr>
      <w:tr w:rsidR="00145501" w:rsidRPr="00010708" w14:paraId="282E22BC" w14:textId="77777777" w:rsidTr="00A635AA">
        <w:trPr>
          <w:trHeight w:val="20"/>
        </w:trPr>
        <w:tc>
          <w:tcPr>
            <w:tcW w:w="3870" w:type="dxa"/>
          </w:tcPr>
          <w:p w14:paraId="48E4EA00" w14:textId="0804FDD7" w:rsidR="00145501" w:rsidRPr="00010708" w:rsidRDefault="0014550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cs/>
              </w:rPr>
            </w:pPr>
            <w:r w:rsidRPr="00330DD0">
              <w:rPr>
                <w:rFonts w:asciiTheme="majorBidi" w:hAnsiTheme="majorBidi" w:cstheme="majorBidi" w:hint="cs"/>
                <w:sz w:val="24"/>
                <w:szCs w:val="24"/>
                <w:cs/>
              </w:rPr>
              <w:t>เครื่องจักรภายใต้สัญญาเช่าดำเนินงาน</w:t>
            </w:r>
          </w:p>
        </w:tc>
        <w:tc>
          <w:tcPr>
            <w:tcW w:w="1170" w:type="dxa"/>
          </w:tcPr>
          <w:p w14:paraId="10F1D83F" w14:textId="5430E7B6" w:rsidR="00145501" w:rsidRPr="00010708" w:rsidRDefault="00F241F3" w:rsidP="00F241F3">
            <w:pPr>
              <w:pStyle w:val="a2"/>
              <w:tabs>
                <w:tab w:val="decimal" w:pos="720"/>
              </w:tabs>
              <w:spacing w:line="300" w:lineRule="exact"/>
              <w:ind w:right="43"/>
              <w:rPr>
                <w:rFonts w:asciiTheme="majorBidi" w:eastAsia="Angsana New" w:hAnsiTheme="majorBidi" w:cstheme="majorBidi"/>
                <w:color w:val="auto"/>
                <w:sz w:val="24"/>
                <w:szCs w:val="24"/>
                <w:lang w:val="en-US"/>
              </w:rPr>
            </w:pPr>
            <w:r w:rsidRPr="00F241F3">
              <w:rPr>
                <w:rFonts w:asciiTheme="majorBidi" w:eastAsia="Angsana New" w:hAnsiTheme="majorBidi" w:cstheme="majorBidi"/>
                <w:color w:val="auto"/>
                <w:sz w:val="24"/>
                <w:szCs w:val="24"/>
                <w:lang w:val="en-US"/>
              </w:rPr>
              <w:t>-</w:t>
            </w:r>
          </w:p>
        </w:tc>
        <w:tc>
          <w:tcPr>
            <w:tcW w:w="90" w:type="dxa"/>
          </w:tcPr>
          <w:p w14:paraId="29019EFD" w14:textId="77777777" w:rsidR="00145501" w:rsidRPr="00010708" w:rsidRDefault="00145501"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E3D08EE" w14:textId="0226826D" w:rsidR="00145501" w:rsidRPr="00010708" w:rsidRDefault="00F241F3"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F241F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w:t>
            </w:r>
            <w:r w:rsidRPr="00F241F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415</w:t>
            </w:r>
            <w:r w:rsidRPr="00F241F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624</w:t>
            </w:r>
            <w:r w:rsidRPr="00F241F3">
              <w:rPr>
                <w:rFonts w:asciiTheme="majorBidi" w:eastAsia="Angsana New" w:hAnsiTheme="majorBidi" w:cstheme="majorBidi"/>
                <w:color w:val="auto"/>
                <w:sz w:val="24"/>
                <w:szCs w:val="24"/>
                <w:lang w:val="en-US"/>
              </w:rPr>
              <w:t>)</w:t>
            </w:r>
          </w:p>
        </w:tc>
        <w:tc>
          <w:tcPr>
            <w:tcW w:w="90" w:type="dxa"/>
          </w:tcPr>
          <w:p w14:paraId="468C7511" w14:textId="77777777" w:rsidR="00145501" w:rsidRPr="00010708" w:rsidRDefault="00145501" w:rsidP="00A635AA">
            <w:pPr>
              <w:spacing w:line="300" w:lineRule="exact"/>
              <w:ind w:left="-188" w:right="121"/>
              <w:contextualSpacing/>
              <w:jc w:val="right"/>
              <w:rPr>
                <w:rFonts w:asciiTheme="majorBidi" w:hAnsiTheme="majorBidi" w:cstheme="majorBidi"/>
                <w:sz w:val="24"/>
                <w:szCs w:val="24"/>
              </w:rPr>
            </w:pPr>
          </w:p>
        </w:tc>
        <w:tc>
          <w:tcPr>
            <w:tcW w:w="1170" w:type="dxa"/>
          </w:tcPr>
          <w:p w14:paraId="1573E884" w14:textId="7A3E16F5" w:rsidR="00145501" w:rsidRPr="00B46343" w:rsidRDefault="00F241F3" w:rsidP="00F241F3">
            <w:pPr>
              <w:pStyle w:val="a2"/>
              <w:tabs>
                <w:tab w:val="decimal" w:pos="724"/>
              </w:tabs>
              <w:spacing w:line="300" w:lineRule="exact"/>
              <w:ind w:right="43"/>
              <w:rPr>
                <w:rFonts w:asciiTheme="majorBidi" w:eastAsia="Angsana New" w:hAnsiTheme="majorBidi" w:cstheme="majorBidi"/>
                <w:color w:val="auto"/>
                <w:sz w:val="24"/>
                <w:szCs w:val="24"/>
                <w:lang w:val="en-US"/>
              </w:rPr>
            </w:pPr>
            <w:r w:rsidRPr="00F241F3">
              <w:rPr>
                <w:rFonts w:asciiTheme="majorBidi" w:eastAsia="Angsana New" w:hAnsiTheme="majorBidi" w:cstheme="majorBidi"/>
                <w:color w:val="auto"/>
                <w:sz w:val="24"/>
                <w:szCs w:val="24"/>
                <w:lang w:val="en-US"/>
              </w:rPr>
              <w:t>-</w:t>
            </w:r>
          </w:p>
        </w:tc>
        <w:tc>
          <w:tcPr>
            <w:tcW w:w="90" w:type="dxa"/>
          </w:tcPr>
          <w:p w14:paraId="1AABD38B" w14:textId="77777777" w:rsidR="00145501" w:rsidRPr="00010708" w:rsidRDefault="00145501"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CDF28D4" w14:textId="5F47CBAA" w:rsidR="00145501" w:rsidRPr="00010708" w:rsidRDefault="00F241F3"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F241F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w:t>
            </w:r>
            <w:r w:rsidRPr="00F241F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415</w:t>
            </w:r>
            <w:r w:rsidRPr="00F241F3">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624</w:t>
            </w:r>
            <w:r w:rsidRPr="00F241F3">
              <w:rPr>
                <w:rFonts w:asciiTheme="majorBidi" w:eastAsia="Angsana New" w:hAnsiTheme="majorBidi" w:cstheme="majorBidi"/>
                <w:color w:val="auto"/>
                <w:sz w:val="24"/>
                <w:szCs w:val="24"/>
                <w:lang w:val="en-US"/>
              </w:rPr>
              <w:t>)</w:t>
            </w:r>
          </w:p>
        </w:tc>
      </w:tr>
      <w:tr w:rsidR="007060B5" w:rsidRPr="00010708" w14:paraId="51FAE47C" w14:textId="77777777" w:rsidTr="00A635AA">
        <w:trPr>
          <w:trHeight w:val="20"/>
        </w:trPr>
        <w:tc>
          <w:tcPr>
            <w:tcW w:w="3870" w:type="dxa"/>
          </w:tcPr>
          <w:p w14:paraId="6F2C28AE"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อุปกรณ์โรงงาน</w:t>
            </w:r>
          </w:p>
        </w:tc>
        <w:tc>
          <w:tcPr>
            <w:tcW w:w="1170" w:type="dxa"/>
          </w:tcPr>
          <w:p w14:paraId="0C219460" w14:textId="4A7C3FB5"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708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854</w:t>
            </w:r>
            <w:r w:rsidRPr="00010708">
              <w:rPr>
                <w:rFonts w:asciiTheme="majorBidi" w:eastAsia="Angsana New" w:hAnsiTheme="majorBidi" w:cstheme="majorBidi"/>
                <w:color w:val="auto"/>
                <w:sz w:val="24"/>
                <w:szCs w:val="24"/>
                <w:lang w:val="en-US"/>
              </w:rPr>
              <w:t>)</w:t>
            </w:r>
          </w:p>
        </w:tc>
        <w:tc>
          <w:tcPr>
            <w:tcW w:w="90" w:type="dxa"/>
          </w:tcPr>
          <w:p w14:paraId="7F45CF68"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3432D340" w14:textId="4348A70B"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939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019</w:t>
            </w:r>
            <w:r w:rsidRPr="00010708">
              <w:rPr>
                <w:rFonts w:asciiTheme="majorBidi" w:eastAsia="Angsana New" w:hAnsiTheme="majorBidi" w:cstheme="majorBidi"/>
                <w:color w:val="auto"/>
                <w:sz w:val="24"/>
                <w:szCs w:val="24"/>
                <w:lang w:val="en-US"/>
              </w:rPr>
              <w:t>)</w:t>
            </w:r>
          </w:p>
        </w:tc>
        <w:tc>
          <w:tcPr>
            <w:tcW w:w="90" w:type="dxa"/>
          </w:tcPr>
          <w:p w14:paraId="1CDF0B81"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33C911C1"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p>
        </w:tc>
        <w:tc>
          <w:tcPr>
            <w:tcW w:w="90" w:type="dxa"/>
          </w:tcPr>
          <w:p w14:paraId="43BAF44D" w14:textId="77777777" w:rsidR="007060B5" w:rsidRPr="00010708"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763B09FB" w14:textId="1F000146"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647</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873</w:t>
            </w:r>
            <w:r w:rsidRPr="00010708">
              <w:rPr>
                <w:rFonts w:asciiTheme="majorBidi" w:eastAsia="Angsana New" w:hAnsiTheme="majorBidi" w:cstheme="majorBidi"/>
                <w:color w:val="auto"/>
                <w:sz w:val="24"/>
                <w:szCs w:val="24"/>
                <w:lang w:val="en-US"/>
              </w:rPr>
              <w:t>)</w:t>
            </w:r>
          </w:p>
        </w:tc>
      </w:tr>
      <w:tr w:rsidR="007060B5" w:rsidRPr="00010708" w14:paraId="6CA95072" w14:textId="77777777" w:rsidTr="00A635AA">
        <w:trPr>
          <w:trHeight w:val="20"/>
        </w:trPr>
        <w:tc>
          <w:tcPr>
            <w:tcW w:w="3870" w:type="dxa"/>
          </w:tcPr>
          <w:p w14:paraId="211C3E18"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เครื่องตกแต่งและเครื่องใช้สำนักงาน</w:t>
            </w:r>
          </w:p>
        </w:tc>
        <w:tc>
          <w:tcPr>
            <w:tcW w:w="1170" w:type="dxa"/>
          </w:tcPr>
          <w:p w14:paraId="5386D86A" w14:textId="27D79773"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795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355</w:t>
            </w:r>
            <w:r w:rsidRPr="00010708">
              <w:rPr>
                <w:rFonts w:asciiTheme="majorBidi" w:eastAsia="Angsana New" w:hAnsiTheme="majorBidi" w:cstheme="majorBidi"/>
                <w:color w:val="auto"/>
                <w:sz w:val="24"/>
                <w:szCs w:val="24"/>
                <w:lang w:val="en-US"/>
              </w:rPr>
              <w:t>)</w:t>
            </w:r>
          </w:p>
        </w:tc>
        <w:tc>
          <w:tcPr>
            <w:tcW w:w="90" w:type="dxa"/>
          </w:tcPr>
          <w:p w14:paraId="77292F19"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0200D510" w14:textId="1B62173E"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446</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404</w:t>
            </w:r>
            <w:r w:rsidRPr="00010708">
              <w:rPr>
                <w:rFonts w:asciiTheme="majorBidi" w:eastAsia="Angsana New" w:hAnsiTheme="majorBidi" w:cstheme="majorBidi"/>
                <w:color w:val="auto"/>
                <w:sz w:val="24"/>
                <w:szCs w:val="24"/>
                <w:lang w:val="en-US"/>
              </w:rPr>
              <w:t>)</w:t>
            </w:r>
          </w:p>
        </w:tc>
        <w:tc>
          <w:tcPr>
            <w:tcW w:w="90" w:type="dxa"/>
          </w:tcPr>
          <w:p w14:paraId="74FA6767"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455DDB26"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CAD0D9B" w14:textId="77777777" w:rsidR="007060B5" w:rsidRPr="00010708"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5EFD41D" w14:textId="046A17AF"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759</w:t>
            </w:r>
            <w:r w:rsidRPr="00010708">
              <w:rPr>
                <w:rFonts w:asciiTheme="majorBidi" w:eastAsia="Angsana New" w:hAnsiTheme="majorBidi" w:cstheme="majorBidi"/>
                <w:color w:val="auto"/>
                <w:sz w:val="24"/>
                <w:szCs w:val="24"/>
                <w:lang w:val="en-US"/>
              </w:rPr>
              <w:t>)</w:t>
            </w:r>
          </w:p>
        </w:tc>
      </w:tr>
      <w:tr w:rsidR="007060B5" w:rsidRPr="00010708" w14:paraId="21355A3D" w14:textId="77777777" w:rsidTr="00A635AA">
        <w:trPr>
          <w:trHeight w:val="20"/>
        </w:trPr>
        <w:tc>
          <w:tcPr>
            <w:tcW w:w="3870" w:type="dxa"/>
          </w:tcPr>
          <w:p w14:paraId="3680258B"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sz w:val="24"/>
                <w:szCs w:val="24"/>
                <w:cs/>
              </w:rPr>
              <w:t>ยานพาหนะ</w:t>
            </w:r>
          </w:p>
        </w:tc>
        <w:tc>
          <w:tcPr>
            <w:tcW w:w="1170" w:type="dxa"/>
            <w:tcBorders>
              <w:bottom w:val="single" w:sz="4" w:space="0" w:color="auto"/>
            </w:tcBorders>
          </w:tcPr>
          <w:p w14:paraId="6D2D1059" w14:textId="4BC56F43"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520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456</w:t>
            </w:r>
            <w:r w:rsidRPr="00010708">
              <w:rPr>
                <w:rFonts w:asciiTheme="majorBidi" w:eastAsia="Angsana New" w:hAnsiTheme="majorBidi" w:cstheme="majorBidi"/>
                <w:color w:val="auto"/>
                <w:sz w:val="24"/>
                <w:szCs w:val="24"/>
                <w:lang w:val="en-US"/>
              </w:rPr>
              <w:t>)</w:t>
            </w:r>
          </w:p>
        </w:tc>
        <w:tc>
          <w:tcPr>
            <w:tcW w:w="90" w:type="dxa"/>
          </w:tcPr>
          <w:p w14:paraId="74D911C7"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468BEB6A" w14:textId="6D55AD4C"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346</w:t>
            </w:r>
            <w:r w:rsidRPr="00010708">
              <w:rPr>
                <w:rFonts w:asciiTheme="majorBidi" w:eastAsia="Angsana New" w:hAnsiTheme="majorBidi" w:cstheme="majorBidi"/>
                <w:color w:val="auto"/>
                <w:sz w:val="24"/>
                <w:szCs w:val="24"/>
                <w:lang w:val="en-US"/>
              </w:rPr>
              <w:t>)</w:t>
            </w:r>
          </w:p>
        </w:tc>
        <w:tc>
          <w:tcPr>
            <w:tcW w:w="90" w:type="dxa"/>
          </w:tcPr>
          <w:p w14:paraId="00D31F8C"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3E6DEFC3" w14:textId="77777777" w:rsidR="007060B5" w:rsidRPr="00010708" w:rsidRDefault="007060B5" w:rsidP="00A635AA">
            <w:pPr>
              <w:pStyle w:val="a2"/>
              <w:tabs>
                <w:tab w:val="decimal" w:pos="724"/>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1A93E4A2" w14:textId="77777777" w:rsidR="007060B5" w:rsidRPr="00010708" w:rsidRDefault="007060B5" w:rsidP="00A635A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tcPr>
          <w:p w14:paraId="36B6E329" w14:textId="797B1F2D"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532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802</w:t>
            </w:r>
            <w:r w:rsidRPr="00010708">
              <w:rPr>
                <w:rFonts w:asciiTheme="majorBidi" w:eastAsia="Angsana New" w:hAnsiTheme="majorBidi" w:cstheme="majorBidi"/>
                <w:color w:val="auto"/>
                <w:sz w:val="24"/>
                <w:szCs w:val="24"/>
                <w:lang w:val="en-US"/>
              </w:rPr>
              <w:t>)</w:t>
            </w:r>
          </w:p>
        </w:tc>
      </w:tr>
      <w:tr w:rsidR="007060B5" w:rsidRPr="00010708" w14:paraId="76669F46" w14:textId="77777777" w:rsidTr="00A635AA">
        <w:trPr>
          <w:trHeight w:val="20"/>
        </w:trPr>
        <w:tc>
          <w:tcPr>
            <w:tcW w:w="3870" w:type="dxa"/>
          </w:tcPr>
          <w:p w14:paraId="16D38E6F" w14:textId="77777777" w:rsidR="007060B5" w:rsidRPr="00010708" w:rsidRDefault="007060B5" w:rsidP="00F31E47">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รวมค่าเสื่อมราคาสะสม</w:t>
            </w:r>
          </w:p>
        </w:tc>
        <w:tc>
          <w:tcPr>
            <w:tcW w:w="1170" w:type="dxa"/>
            <w:tcBorders>
              <w:top w:val="single" w:sz="4" w:space="0" w:color="auto"/>
              <w:bottom w:val="single" w:sz="4" w:space="0" w:color="auto"/>
            </w:tcBorders>
          </w:tcPr>
          <w:p w14:paraId="4D0BFB9C" w14:textId="3109FF05"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361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189</w:t>
            </w:r>
            <w:r w:rsidRPr="00010708">
              <w:rPr>
                <w:rFonts w:asciiTheme="majorBidi" w:eastAsia="Angsana New" w:hAnsiTheme="majorBidi" w:cstheme="majorBidi"/>
                <w:color w:val="auto"/>
                <w:sz w:val="24"/>
                <w:szCs w:val="24"/>
                <w:lang w:val="en-US"/>
              </w:rPr>
              <w:t>)</w:t>
            </w:r>
          </w:p>
        </w:tc>
        <w:tc>
          <w:tcPr>
            <w:tcW w:w="90" w:type="dxa"/>
          </w:tcPr>
          <w:p w14:paraId="5FC06DDB"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744350C2" w14:textId="637032EB"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098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888</w:t>
            </w:r>
            <w:r w:rsidRPr="00010708">
              <w:rPr>
                <w:rFonts w:asciiTheme="majorBidi" w:eastAsia="Angsana New" w:hAnsiTheme="majorBidi" w:cstheme="majorBidi"/>
                <w:color w:val="auto"/>
                <w:sz w:val="24"/>
                <w:szCs w:val="24"/>
                <w:lang w:val="en-US"/>
              </w:rPr>
              <w:t>)</w:t>
            </w:r>
          </w:p>
        </w:tc>
        <w:tc>
          <w:tcPr>
            <w:tcW w:w="90" w:type="dxa"/>
          </w:tcPr>
          <w:p w14:paraId="557E1963"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61A0CEFE" w14:textId="53E45A5B"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640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809</w:t>
            </w:r>
          </w:p>
        </w:tc>
        <w:tc>
          <w:tcPr>
            <w:tcW w:w="90" w:type="dxa"/>
          </w:tcPr>
          <w:p w14:paraId="7131D2EB" w14:textId="77777777" w:rsidR="007060B5" w:rsidRPr="00010708" w:rsidRDefault="007060B5" w:rsidP="00A635A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tcPr>
          <w:p w14:paraId="1F7569C0" w14:textId="0103906A"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178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819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268</w:t>
            </w:r>
            <w:r w:rsidRPr="00010708">
              <w:rPr>
                <w:rFonts w:asciiTheme="majorBidi" w:eastAsia="Angsana New" w:hAnsiTheme="majorBidi" w:cstheme="majorBidi"/>
                <w:color w:val="auto"/>
                <w:sz w:val="24"/>
                <w:szCs w:val="24"/>
                <w:lang w:val="en-US"/>
              </w:rPr>
              <w:t>)</w:t>
            </w:r>
          </w:p>
        </w:tc>
      </w:tr>
      <w:tr w:rsidR="007060B5" w:rsidRPr="00010708" w14:paraId="442F35A7" w14:textId="77777777" w:rsidTr="00A635AA">
        <w:trPr>
          <w:trHeight w:val="20"/>
        </w:trPr>
        <w:tc>
          <w:tcPr>
            <w:tcW w:w="3870" w:type="dxa"/>
          </w:tcPr>
          <w:p w14:paraId="59F926EE" w14:textId="77777777" w:rsidR="007060B5" w:rsidRPr="00010708" w:rsidRDefault="007060B5" w:rsidP="00A635AA">
            <w:pPr>
              <w:tabs>
                <w:tab w:val="left" w:pos="2160"/>
                <w:tab w:val="right" w:pos="3330"/>
              </w:tabs>
              <w:spacing w:line="300" w:lineRule="exact"/>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465764E2" w14:textId="3507A536"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310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131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430</w:t>
            </w:r>
          </w:p>
        </w:tc>
        <w:tc>
          <w:tcPr>
            <w:tcW w:w="90" w:type="dxa"/>
          </w:tcPr>
          <w:p w14:paraId="21C60593"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44D09937"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192B165"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43AC1E12"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D0A8316" w14:textId="77777777" w:rsidR="007060B5" w:rsidRPr="00010708" w:rsidRDefault="007060B5" w:rsidP="00A635AA">
            <w:pPr>
              <w:tabs>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tcPr>
          <w:p w14:paraId="5753C812" w14:textId="6D4BBBB9"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301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161</w:t>
            </w:r>
          </w:p>
        </w:tc>
      </w:tr>
      <w:tr w:rsidR="007060B5" w:rsidRPr="00010708" w14:paraId="03C81420" w14:textId="77777777" w:rsidTr="00A635AA">
        <w:trPr>
          <w:trHeight w:val="20"/>
        </w:trPr>
        <w:tc>
          <w:tcPr>
            <w:tcW w:w="3870" w:type="dxa"/>
          </w:tcPr>
          <w:p w14:paraId="622A1CB6"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049C522E" w14:textId="11AF093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905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660</w:t>
            </w:r>
            <w:r w:rsidRPr="00010708">
              <w:rPr>
                <w:rFonts w:asciiTheme="majorBidi" w:eastAsia="Angsana New" w:hAnsiTheme="majorBidi" w:cstheme="majorBidi"/>
                <w:color w:val="auto"/>
                <w:sz w:val="24"/>
                <w:szCs w:val="24"/>
                <w:lang w:val="en-US"/>
              </w:rPr>
              <w:t>)</w:t>
            </w:r>
          </w:p>
        </w:tc>
        <w:tc>
          <w:tcPr>
            <w:tcW w:w="90" w:type="dxa"/>
          </w:tcPr>
          <w:p w14:paraId="7C095CF0"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0E3F662A" w14:textId="77777777" w:rsidR="007060B5" w:rsidRPr="00010708" w:rsidRDefault="007060B5" w:rsidP="00A635AA">
            <w:pPr>
              <w:pStyle w:val="a2"/>
              <w:tabs>
                <w:tab w:val="decimal" w:pos="720"/>
              </w:tabs>
              <w:spacing w:line="300" w:lineRule="exact"/>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lang w:val="en-US"/>
              </w:rPr>
              <w:t>-</w:t>
            </w:r>
          </w:p>
        </w:tc>
        <w:tc>
          <w:tcPr>
            <w:tcW w:w="90" w:type="dxa"/>
          </w:tcPr>
          <w:p w14:paraId="313F2037" w14:textId="77777777" w:rsidR="007060B5" w:rsidRPr="00010708" w:rsidRDefault="007060B5" w:rsidP="00A635AA">
            <w:pPr>
              <w:spacing w:line="300" w:lineRule="exact"/>
              <w:ind w:left="-188" w:right="121"/>
              <w:contextualSpacing/>
              <w:jc w:val="right"/>
              <w:rPr>
                <w:rFonts w:asciiTheme="majorBidi" w:hAnsiTheme="majorBidi" w:cstheme="majorBidi"/>
                <w:sz w:val="24"/>
                <w:szCs w:val="24"/>
              </w:rPr>
            </w:pPr>
          </w:p>
        </w:tc>
        <w:tc>
          <w:tcPr>
            <w:tcW w:w="1170" w:type="dxa"/>
          </w:tcPr>
          <w:p w14:paraId="5DC3B858" w14:textId="365D5737"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746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250</w:t>
            </w:r>
          </w:p>
        </w:tc>
        <w:tc>
          <w:tcPr>
            <w:tcW w:w="90" w:type="dxa"/>
          </w:tcPr>
          <w:p w14:paraId="3883E40E" w14:textId="77777777" w:rsidR="007060B5" w:rsidRPr="00010708" w:rsidRDefault="007060B5" w:rsidP="00A635AA">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36D0CFFE" w14:textId="6133F0EF"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159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410</w:t>
            </w:r>
            <w:r w:rsidRPr="00010708">
              <w:rPr>
                <w:rFonts w:asciiTheme="majorBidi" w:eastAsia="Angsana New" w:hAnsiTheme="majorBidi" w:cstheme="majorBidi"/>
                <w:color w:val="auto"/>
                <w:sz w:val="24"/>
                <w:szCs w:val="24"/>
                <w:lang w:val="en-US"/>
              </w:rPr>
              <w:t>)</w:t>
            </w:r>
          </w:p>
        </w:tc>
      </w:tr>
      <w:tr w:rsidR="007060B5" w:rsidRPr="00010708" w14:paraId="1414EADD" w14:textId="77777777" w:rsidTr="00A635AA">
        <w:trPr>
          <w:trHeight w:val="20"/>
        </w:trPr>
        <w:tc>
          <w:tcPr>
            <w:tcW w:w="3870" w:type="dxa"/>
          </w:tcPr>
          <w:p w14:paraId="2DB8C2BA" w14:textId="77777777" w:rsidR="007060B5" w:rsidRPr="00010708" w:rsidRDefault="007060B5" w:rsidP="00A635AA">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24132EC4" w14:textId="11E41512"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280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225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770</w:t>
            </w:r>
          </w:p>
        </w:tc>
        <w:tc>
          <w:tcPr>
            <w:tcW w:w="90" w:type="dxa"/>
          </w:tcPr>
          <w:p w14:paraId="0EF5DCD7" w14:textId="77777777" w:rsidR="007060B5" w:rsidRPr="00010708" w:rsidRDefault="007060B5" w:rsidP="00A635AA">
            <w:pPr>
              <w:spacing w:line="300" w:lineRule="exact"/>
              <w:ind w:right="121"/>
              <w:contextualSpacing/>
              <w:rPr>
                <w:rFonts w:asciiTheme="majorBidi" w:hAnsiTheme="majorBidi" w:cstheme="majorBidi"/>
                <w:sz w:val="24"/>
                <w:szCs w:val="24"/>
              </w:rPr>
            </w:pPr>
          </w:p>
        </w:tc>
        <w:tc>
          <w:tcPr>
            <w:tcW w:w="1170" w:type="dxa"/>
          </w:tcPr>
          <w:p w14:paraId="0925CA19"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9C6D815" w14:textId="77777777" w:rsidR="007060B5" w:rsidRPr="00010708" w:rsidRDefault="007060B5" w:rsidP="00A635AA">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C5C5D8B"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E7D7503" w14:textId="77777777" w:rsidR="007060B5" w:rsidRPr="00010708" w:rsidRDefault="007060B5" w:rsidP="00A635AA">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5DFED3EC" w14:textId="56CEEAAA" w:rsidR="007060B5" w:rsidRPr="00010708" w:rsidRDefault="003F01C8"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299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845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751</w:t>
            </w:r>
          </w:p>
        </w:tc>
      </w:tr>
      <w:tr w:rsidR="0013558E" w:rsidRPr="00010708" w14:paraId="61626FF3" w14:textId="77777777" w:rsidTr="0013558E">
        <w:trPr>
          <w:trHeight w:val="20"/>
        </w:trPr>
        <w:tc>
          <w:tcPr>
            <w:tcW w:w="3870" w:type="dxa"/>
          </w:tcPr>
          <w:p w14:paraId="6823A608" w14:textId="77777777" w:rsidR="0013558E" w:rsidRPr="00010708" w:rsidRDefault="0013558E" w:rsidP="00B1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p>
        </w:tc>
        <w:tc>
          <w:tcPr>
            <w:tcW w:w="1170" w:type="dxa"/>
          </w:tcPr>
          <w:p w14:paraId="3AA57F76" w14:textId="77777777" w:rsidR="0013558E" w:rsidRPr="00010708" w:rsidRDefault="0013558E" w:rsidP="00736463">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7A17A3B0"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7EF7E43"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39CBBCC3"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58155862"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45EC95BF"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72D7F1C1" w14:textId="77777777" w:rsidR="0013558E" w:rsidRPr="00010708" w:rsidRDefault="0013558E" w:rsidP="00736463">
            <w:pPr>
              <w:tabs>
                <w:tab w:val="clear" w:pos="907"/>
                <w:tab w:val="decimal" w:pos="897"/>
              </w:tabs>
              <w:spacing w:line="300" w:lineRule="exact"/>
              <w:contextualSpacing/>
              <w:jc w:val="both"/>
              <w:rPr>
                <w:rFonts w:asciiTheme="majorBidi" w:hAnsiTheme="majorBidi" w:cstheme="majorBidi"/>
                <w:sz w:val="24"/>
                <w:szCs w:val="24"/>
              </w:rPr>
            </w:pPr>
          </w:p>
        </w:tc>
      </w:tr>
      <w:tr w:rsidR="0013558E" w:rsidRPr="00010708" w14:paraId="19114F52" w14:textId="77777777" w:rsidTr="00091F04">
        <w:trPr>
          <w:trHeight w:val="171"/>
        </w:trPr>
        <w:tc>
          <w:tcPr>
            <w:tcW w:w="3870" w:type="dxa"/>
          </w:tcPr>
          <w:p w14:paraId="186D9A6A" w14:textId="77777777" w:rsidR="0013558E" w:rsidRPr="00010708" w:rsidRDefault="0013558E" w:rsidP="00736463">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ค่าเสื่อมราคาสำหรับปี</w:t>
            </w:r>
          </w:p>
        </w:tc>
        <w:tc>
          <w:tcPr>
            <w:tcW w:w="1170" w:type="dxa"/>
          </w:tcPr>
          <w:p w14:paraId="3FC9A5E1" w14:textId="77777777" w:rsidR="0013558E" w:rsidRPr="00010708" w:rsidRDefault="0013558E" w:rsidP="00736463">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35ED8C9E" w14:textId="77777777" w:rsidR="0013558E" w:rsidRPr="00010708" w:rsidRDefault="0013558E" w:rsidP="00736463">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538681B"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0FFEC46E"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3BC263BD" w14:textId="77777777" w:rsidR="0013558E" w:rsidRPr="00010708" w:rsidRDefault="0013558E" w:rsidP="00736463">
            <w:pPr>
              <w:tabs>
                <w:tab w:val="decimal" w:pos="810"/>
              </w:tabs>
              <w:spacing w:line="300" w:lineRule="exact"/>
              <w:ind w:right="18"/>
              <w:contextualSpacing/>
              <w:rPr>
                <w:rFonts w:asciiTheme="majorBidi" w:hAnsiTheme="majorBidi" w:cstheme="majorBidi"/>
                <w:sz w:val="24"/>
                <w:szCs w:val="24"/>
              </w:rPr>
            </w:pPr>
          </w:p>
        </w:tc>
        <w:tc>
          <w:tcPr>
            <w:tcW w:w="90" w:type="dxa"/>
          </w:tcPr>
          <w:p w14:paraId="2B7910D8" w14:textId="77777777" w:rsidR="0013558E" w:rsidRPr="00010708" w:rsidRDefault="0013558E" w:rsidP="00736463">
            <w:pPr>
              <w:spacing w:line="300" w:lineRule="exact"/>
              <w:ind w:left="-188" w:right="121"/>
              <w:contextualSpacing/>
              <w:jc w:val="right"/>
              <w:rPr>
                <w:rFonts w:asciiTheme="majorBidi" w:hAnsiTheme="majorBidi" w:cstheme="majorBidi"/>
                <w:sz w:val="24"/>
                <w:szCs w:val="24"/>
              </w:rPr>
            </w:pPr>
          </w:p>
        </w:tc>
        <w:tc>
          <w:tcPr>
            <w:tcW w:w="1170" w:type="dxa"/>
          </w:tcPr>
          <w:p w14:paraId="608CEA9C" w14:textId="77777777" w:rsidR="0013558E" w:rsidRPr="00010708" w:rsidRDefault="0013558E" w:rsidP="00736463">
            <w:pPr>
              <w:tabs>
                <w:tab w:val="clear" w:pos="907"/>
                <w:tab w:val="decimal" w:pos="897"/>
              </w:tabs>
              <w:spacing w:line="300" w:lineRule="exact"/>
              <w:contextualSpacing/>
              <w:jc w:val="both"/>
              <w:rPr>
                <w:rFonts w:asciiTheme="majorBidi" w:hAnsiTheme="majorBidi" w:cstheme="majorBidi"/>
                <w:sz w:val="24"/>
                <w:szCs w:val="24"/>
              </w:rPr>
            </w:pPr>
          </w:p>
        </w:tc>
      </w:tr>
      <w:tr w:rsidR="0013558E" w:rsidRPr="00010708" w14:paraId="250195EC" w14:textId="77777777" w:rsidTr="00ED354D">
        <w:trPr>
          <w:trHeight w:val="20"/>
        </w:trPr>
        <w:tc>
          <w:tcPr>
            <w:tcW w:w="3870" w:type="dxa"/>
          </w:tcPr>
          <w:p w14:paraId="481CBECD" w14:textId="0AD46A18" w:rsidR="0013558E" w:rsidRPr="00010708" w:rsidRDefault="003F01C8" w:rsidP="0013558E">
            <w:pPr>
              <w:tabs>
                <w:tab w:val="left" w:pos="2160"/>
              </w:tabs>
              <w:spacing w:line="300" w:lineRule="exact"/>
              <w:ind w:left="900" w:right="65" w:hanging="540"/>
              <w:contextualSpacing/>
              <w:rPr>
                <w:rFonts w:asciiTheme="majorBidi" w:hAnsiTheme="majorBidi" w:cstheme="majorBidi"/>
                <w:color w:val="000000"/>
                <w:sz w:val="24"/>
                <w:szCs w:val="24"/>
              </w:rPr>
            </w:pPr>
            <w:r w:rsidRPr="003F01C8">
              <w:rPr>
                <w:rFonts w:asciiTheme="majorBidi" w:hAnsiTheme="majorBidi" w:cstheme="majorBidi"/>
                <w:color w:val="000000"/>
                <w:sz w:val="24"/>
                <w:szCs w:val="24"/>
              </w:rPr>
              <w:t>256</w:t>
            </w:r>
            <w:r w:rsidRPr="003F01C8">
              <w:rPr>
                <w:rFonts w:asciiTheme="majorBidi" w:hAnsiTheme="majorBidi" w:cstheme="majorBidi" w:hint="cs"/>
                <w:color w:val="000000"/>
                <w:sz w:val="24"/>
                <w:szCs w:val="24"/>
              </w:rPr>
              <w:t>5</w:t>
            </w:r>
          </w:p>
        </w:tc>
        <w:tc>
          <w:tcPr>
            <w:tcW w:w="1170" w:type="dxa"/>
          </w:tcPr>
          <w:p w14:paraId="11D0994A" w14:textId="77777777" w:rsidR="0013558E" w:rsidRPr="00010708" w:rsidRDefault="0013558E" w:rsidP="0013558E">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0A95650F" w14:textId="77777777" w:rsidR="0013558E" w:rsidRPr="00010708" w:rsidRDefault="0013558E" w:rsidP="0013558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20529444" w14:textId="77777777" w:rsidR="0013558E" w:rsidRPr="00010708" w:rsidRDefault="0013558E" w:rsidP="0013558E">
            <w:pPr>
              <w:tabs>
                <w:tab w:val="decimal" w:pos="810"/>
              </w:tabs>
              <w:spacing w:line="300" w:lineRule="exact"/>
              <w:ind w:right="18"/>
              <w:contextualSpacing/>
              <w:rPr>
                <w:rFonts w:asciiTheme="majorBidi" w:hAnsiTheme="majorBidi" w:cstheme="majorBidi"/>
                <w:sz w:val="24"/>
                <w:szCs w:val="24"/>
              </w:rPr>
            </w:pPr>
          </w:p>
        </w:tc>
        <w:tc>
          <w:tcPr>
            <w:tcW w:w="90" w:type="dxa"/>
          </w:tcPr>
          <w:p w14:paraId="1B0EC7CD" w14:textId="77777777" w:rsidR="0013558E" w:rsidRPr="00010708" w:rsidRDefault="0013558E" w:rsidP="0013558E">
            <w:pPr>
              <w:spacing w:line="300" w:lineRule="exact"/>
              <w:ind w:left="-188" w:right="121"/>
              <w:contextualSpacing/>
              <w:jc w:val="right"/>
              <w:rPr>
                <w:rFonts w:asciiTheme="majorBidi" w:hAnsiTheme="majorBidi" w:cstheme="majorBidi"/>
                <w:sz w:val="24"/>
                <w:szCs w:val="24"/>
              </w:rPr>
            </w:pPr>
          </w:p>
        </w:tc>
        <w:tc>
          <w:tcPr>
            <w:tcW w:w="1170" w:type="dxa"/>
          </w:tcPr>
          <w:p w14:paraId="2113C7CF" w14:textId="14AF8DE1" w:rsidR="0013558E" w:rsidRPr="00010708" w:rsidRDefault="0013558E" w:rsidP="0013558E">
            <w:pPr>
              <w:spacing w:line="300" w:lineRule="exact"/>
              <w:ind w:left="-188" w:firstLine="188"/>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0EE51CDB" w14:textId="77777777" w:rsidR="0013558E" w:rsidRPr="00010708" w:rsidRDefault="0013558E" w:rsidP="0013558E">
            <w:pPr>
              <w:spacing w:line="300" w:lineRule="exact"/>
              <w:ind w:left="-188" w:right="121"/>
              <w:contextualSpacing/>
              <w:jc w:val="right"/>
              <w:rPr>
                <w:rFonts w:asciiTheme="majorBidi" w:hAnsiTheme="majorBidi" w:cstheme="majorBidi"/>
                <w:sz w:val="24"/>
                <w:szCs w:val="24"/>
              </w:rPr>
            </w:pPr>
          </w:p>
        </w:tc>
        <w:tc>
          <w:tcPr>
            <w:tcW w:w="1170" w:type="dxa"/>
            <w:tcBorders>
              <w:bottom w:val="double" w:sz="4" w:space="0" w:color="auto"/>
            </w:tcBorders>
            <w:shd w:val="clear" w:color="auto" w:fill="auto"/>
          </w:tcPr>
          <w:p w14:paraId="0345BA1D" w14:textId="005BECDF" w:rsidR="0013558E" w:rsidRPr="00010708" w:rsidRDefault="003F01C8" w:rsidP="0013558E">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30</w:t>
            </w:r>
            <w:r w:rsidR="00680CA7" w:rsidRPr="0095779F">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126</w:t>
            </w:r>
            <w:r w:rsidR="00680CA7" w:rsidRPr="00E3458A">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16</w:t>
            </w:r>
            <w:r w:rsidR="000B5B8C">
              <w:rPr>
                <w:rFonts w:asciiTheme="majorBidi" w:eastAsia="Angsana New" w:hAnsiTheme="majorBidi" w:cstheme="majorBidi"/>
                <w:color w:val="auto"/>
                <w:sz w:val="24"/>
                <w:szCs w:val="24"/>
                <w:lang w:val="en-US"/>
              </w:rPr>
              <w:t>3</w:t>
            </w:r>
          </w:p>
        </w:tc>
      </w:tr>
      <w:tr w:rsidR="007060B5" w:rsidRPr="00010708" w14:paraId="5AA609E4" w14:textId="77777777" w:rsidTr="0013558E">
        <w:trPr>
          <w:trHeight w:val="20"/>
        </w:trPr>
        <w:tc>
          <w:tcPr>
            <w:tcW w:w="3870" w:type="dxa"/>
          </w:tcPr>
          <w:p w14:paraId="48E138BB" w14:textId="29E24B74" w:rsidR="007060B5" w:rsidRPr="00010708" w:rsidRDefault="003F01C8" w:rsidP="007060B5">
            <w:pPr>
              <w:tabs>
                <w:tab w:val="left" w:pos="2160"/>
              </w:tabs>
              <w:spacing w:line="300" w:lineRule="exact"/>
              <w:ind w:left="900" w:right="65" w:hanging="540"/>
              <w:contextualSpacing/>
              <w:rPr>
                <w:rFonts w:asciiTheme="majorBidi" w:hAnsiTheme="majorBidi" w:cstheme="majorBidi"/>
                <w:color w:val="000000"/>
                <w:sz w:val="24"/>
                <w:szCs w:val="24"/>
              </w:rPr>
            </w:pPr>
            <w:r w:rsidRPr="003F01C8">
              <w:rPr>
                <w:rFonts w:asciiTheme="majorBidi" w:hAnsiTheme="majorBidi" w:cstheme="majorBidi"/>
                <w:color w:val="000000"/>
                <w:sz w:val="24"/>
                <w:szCs w:val="24"/>
              </w:rPr>
              <w:t>256</w:t>
            </w:r>
            <w:r w:rsidRPr="003F01C8">
              <w:rPr>
                <w:rFonts w:asciiTheme="majorBidi" w:hAnsiTheme="majorBidi" w:cstheme="majorBidi" w:hint="cs"/>
                <w:color w:val="000000"/>
                <w:sz w:val="24"/>
                <w:szCs w:val="24"/>
              </w:rPr>
              <w:t>4</w:t>
            </w:r>
          </w:p>
        </w:tc>
        <w:tc>
          <w:tcPr>
            <w:tcW w:w="1170" w:type="dxa"/>
          </w:tcPr>
          <w:p w14:paraId="034A3F0B" w14:textId="77777777" w:rsidR="007060B5" w:rsidRPr="00010708" w:rsidRDefault="007060B5" w:rsidP="007060B5">
            <w:pPr>
              <w:tabs>
                <w:tab w:val="clear" w:pos="907"/>
                <w:tab w:val="decimal" w:pos="890"/>
              </w:tabs>
              <w:spacing w:line="300" w:lineRule="exact"/>
              <w:contextualSpacing/>
              <w:jc w:val="both"/>
              <w:rPr>
                <w:rFonts w:asciiTheme="majorBidi" w:hAnsiTheme="majorBidi" w:cstheme="majorBidi"/>
                <w:sz w:val="24"/>
                <w:szCs w:val="24"/>
              </w:rPr>
            </w:pPr>
          </w:p>
        </w:tc>
        <w:tc>
          <w:tcPr>
            <w:tcW w:w="90" w:type="dxa"/>
          </w:tcPr>
          <w:p w14:paraId="52614C0E" w14:textId="77777777" w:rsidR="007060B5" w:rsidRPr="00010708" w:rsidRDefault="007060B5" w:rsidP="007060B5">
            <w:pPr>
              <w:tabs>
                <w:tab w:val="left" w:pos="2160"/>
              </w:tabs>
              <w:spacing w:line="300" w:lineRule="exact"/>
              <w:ind w:left="-188" w:right="121"/>
              <w:contextualSpacing/>
              <w:jc w:val="right"/>
              <w:rPr>
                <w:rFonts w:asciiTheme="majorBidi" w:hAnsiTheme="majorBidi" w:cstheme="majorBidi"/>
                <w:sz w:val="24"/>
                <w:szCs w:val="24"/>
              </w:rPr>
            </w:pPr>
          </w:p>
        </w:tc>
        <w:tc>
          <w:tcPr>
            <w:tcW w:w="1170" w:type="dxa"/>
          </w:tcPr>
          <w:p w14:paraId="79AFA4BA" w14:textId="77777777" w:rsidR="007060B5" w:rsidRPr="00010708" w:rsidRDefault="007060B5" w:rsidP="007060B5">
            <w:pPr>
              <w:tabs>
                <w:tab w:val="decimal" w:pos="810"/>
              </w:tabs>
              <w:spacing w:line="300" w:lineRule="exact"/>
              <w:ind w:right="18"/>
              <w:contextualSpacing/>
              <w:rPr>
                <w:rFonts w:asciiTheme="majorBidi" w:hAnsiTheme="majorBidi" w:cstheme="majorBidi"/>
                <w:sz w:val="24"/>
                <w:szCs w:val="24"/>
              </w:rPr>
            </w:pPr>
          </w:p>
        </w:tc>
        <w:tc>
          <w:tcPr>
            <w:tcW w:w="90" w:type="dxa"/>
          </w:tcPr>
          <w:p w14:paraId="624F7D23" w14:textId="77777777" w:rsidR="007060B5" w:rsidRPr="00010708" w:rsidRDefault="007060B5" w:rsidP="007060B5">
            <w:pPr>
              <w:spacing w:line="300" w:lineRule="exact"/>
              <w:ind w:left="-188" w:right="121"/>
              <w:contextualSpacing/>
              <w:jc w:val="right"/>
              <w:rPr>
                <w:rFonts w:asciiTheme="majorBidi" w:hAnsiTheme="majorBidi" w:cstheme="majorBidi"/>
                <w:sz w:val="24"/>
                <w:szCs w:val="24"/>
              </w:rPr>
            </w:pPr>
          </w:p>
        </w:tc>
        <w:tc>
          <w:tcPr>
            <w:tcW w:w="1170" w:type="dxa"/>
          </w:tcPr>
          <w:p w14:paraId="1E809470" w14:textId="2DE2A20B" w:rsidR="007060B5" w:rsidRPr="00010708" w:rsidRDefault="007060B5" w:rsidP="007060B5">
            <w:pPr>
              <w:tabs>
                <w:tab w:val="decimal" w:pos="810"/>
              </w:tabs>
              <w:spacing w:line="300" w:lineRule="exact"/>
              <w:ind w:right="18"/>
              <w:contextualSpacing/>
              <w:jc w:val="right"/>
              <w:rPr>
                <w:rFonts w:asciiTheme="majorBidi" w:hAnsiTheme="majorBidi" w:cstheme="majorBidi"/>
                <w:sz w:val="24"/>
                <w:szCs w:val="24"/>
              </w:rPr>
            </w:pPr>
            <w:r w:rsidRPr="00010708">
              <w:rPr>
                <w:rFonts w:asciiTheme="majorBidi" w:hAnsiTheme="majorBidi" w:cstheme="majorBidi"/>
                <w:b/>
                <w:bCs/>
                <w:color w:val="000000"/>
                <w:sz w:val="24"/>
                <w:szCs w:val="24"/>
                <w:cs/>
              </w:rPr>
              <w:t>บาท</w:t>
            </w:r>
          </w:p>
        </w:tc>
        <w:tc>
          <w:tcPr>
            <w:tcW w:w="90" w:type="dxa"/>
          </w:tcPr>
          <w:p w14:paraId="45CB55AB" w14:textId="77777777" w:rsidR="007060B5" w:rsidRPr="00010708" w:rsidRDefault="007060B5" w:rsidP="007060B5">
            <w:pPr>
              <w:spacing w:line="300" w:lineRule="exact"/>
              <w:ind w:left="-188" w:right="121"/>
              <w:contextualSpacing/>
              <w:jc w:val="right"/>
              <w:rPr>
                <w:rFonts w:asciiTheme="majorBidi" w:hAnsiTheme="majorBidi" w:cstheme="majorBidi"/>
                <w:sz w:val="24"/>
                <w:szCs w:val="24"/>
              </w:rPr>
            </w:pPr>
          </w:p>
        </w:tc>
        <w:tc>
          <w:tcPr>
            <w:tcW w:w="1170" w:type="dxa"/>
            <w:tcBorders>
              <w:top w:val="double" w:sz="4" w:space="0" w:color="auto"/>
              <w:bottom w:val="double" w:sz="4" w:space="0" w:color="auto"/>
            </w:tcBorders>
          </w:tcPr>
          <w:p w14:paraId="0A72369E" w14:textId="190B3C96" w:rsidR="007060B5" w:rsidRPr="00010708" w:rsidRDefault="003F01C8" w:rsidP="007060B5">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098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888</w:t>
            </w:r>
          </w:p>
        </w:tc>
      </w:tr>
    </w:tbl>
    <w:p w14:paraId="50284507" w14:textId="6BADEF45" w:rsidR="006852CF" w:rsidRPr="00010708" w:rsidRDefault="006852CF" w:rsidP="00E2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eastAsia="MS Mincho" w:hAnsiTheme="majorBidi" w:cstheme="majorBidi"/>
          <w:sz w:val="28"/>
          <w:szCs w:val="28"/>
          <w:lang w:val="en-GB"/>
        </w:rPr>
      </w:pPr>
      <w:r w:rsidRPr="00010708">
        <w:rPr>
          <w:rFonts w:asciiTheme="majorBidi" w:eastAsia="MS Mincho" w:hAnsiTheme="majorBidi" w:cstheme="majorBidi"/>
          <w:sz w:val="28"/>
          <w:szCs w:val="28"/>
          <w:cs/>
          <w:lang w:val="en-GB"/>
        </w:rPr>
        <w:t>ที่ดินและสิ่งปลูกสร้างรวมถึงเครื่องจักรส่วนหนึ่งของ</w:t>
      </w:r>
      <w:r w:rsidR="00737051" w:rsidRPr="00010708">
        <w:rPr>
          <w:rFonts w:asciiTheme="majorBidi" w:eastAsia="MS Mincho" w:hAnsiTheme="majorBidi" w:cstheme="majorBidi"/>
          <w:sz w:val="28"/>
          <w:szCs w:val="28"/>
          <w:cs/>
          <w:lang w:val="en-GB"/>
        </w:rPr>
        <w:t>กลุ่ม</w:t>
      </w:r>
      <w:r w:rsidRPr="00010708">
        <w:rPr>
          <w:rFonts w:asciiTheme="majorBidi" w:eastAsia="MS Mincho" w:hAnsiTheme="majorBidi" w:cstheme="majorBidi"/>
          <w:sz w:val="28"/>
          <w:szCs w:val="28"/>
          <w:cs/>
          <w:lang w:val="en-GB"/>
        </w:rPr>
        <w:t xml:space="preserve">บริษัทได้ถูกจดจำนองเพื่อใช้เป็นหลักประกันสำหรับวงเงินสินเชื่อจากธนาคาร ตามที่กล่าวในหมายเหตุข้อ </w:t>
      </w:r>
      <w:r w:rsidR="003F01C8" w:rsidRPr="003F01C8">
        <w:rPr>
          <w:rFonts w:asciiTheme="majorBidi" w:eastAsia="MS Mincho" w:hAnsiTheme="majorBidi" w:cstheme="majorBidi"/>
          <w:sz w:val="28"/>
          <w:szCs w:val="28"/>
        </w:rPr>
        <w:t>17</w:t>
      </w:r>
      <w:r w:rsidR="008C6278" w:rsidRPr="00010708">
        <w:rPr>
          <w:rFonts w:asciiTheme="majorBidi" w:eastAsia="MS Mincho" w:hAnsiTheme="majorBidi" w:cstheme="majorBidi"/>
          <w:sz w:val="28"/>
          <w:szCs w:val="28"/>
        </w:rPr>
        <w:t>,</w:t>
      </w:r>
      <w:r w:rsidRPr="00010708">
        <w:rPr>
          <w:rFonts w:asciiTheme="majorBidi" w:eastAsia="MS Mincho" w:hAnsiTheme="majorBidi" w:cstheme="majorBidi"/>
          <w:sz w:val="28"/>
          <w:szCs w:val="28"/>
          <w:lang w:val="en-GB"/>
        </w:rPr>
        <w:t xml:space="preserve"> </w:t>
      </w:r>
      <w:r w:rsidR="003F01C8" w:rsidRPr="003F01C8">
        <w:rPr>
          <w:rFonts w:asciiTheme="majorBidi" w:eastAsia="MS Mincho" w:hAnsiTheme="majorBidi" w:cstheme="majorBidi"/>
          <w:sz w:val="28"/>
          <w:szCs w:val="28"/>
        </w:rPr>
        <w:t>19</w:t>
      </w:r>
      <w:r w:rsidRPr="00010708">
        <w:rPr>
          <w:rFonts w:asciiTheme="majorBidi" w:eastAsia="MS Mincho" w:hAnsiTheme="majorBidi" w:cstheme="majorBidi"/>
          <w:sz w:val="28"/>
          <w:szCs w:val="28"/>
          <w:cs/>
          <w:lang w:val="en-GB"/>
        </w:rPr>
        <w:t xml:space="preserve"> และ </w:t>
      </w:r>
      <w:r w:rsidR="003F01C8" w:rsidRPr="003F01C8">
        <w:rPr>
          <w:rFonts w:asciiTheme="majorBidi" w:eastAsia="MS Mincho" w:hAnsiTheme="majorBidi" w:cstheme="majorBidi"/>
          <w:sz w:val="28"/>
          <w:szCs w:val="28"/>
        </w:rPr>
        <w:t>20</w:t>
      </w:r>
    </w:p>
    <w:p w14:paraId="675A194D" w14:textId="77777777" w:rsidR="000552E9" w:rsidRPr="00010708" w:rsidRDefault="00055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sz w:val="28"/>
          <w:szCs w:val="28"/>
          <w:cs/>
          <w:lang w:val="en-GB"/>
        </w:rPr>
      </w:pPr>
      <w:r w:rsidRPr="00010708">
        <w:rPr>
          <w:rFonts w:asciiTheme="majorBidi" w:eastAsia="MS Mincho" w:hAnsiTheme="majorBidi" w:cstheme="majorBidi"/>
          <w:sz w:val="28"/>
          <w:szCs w:val="28"/>
          <w:cs/>
          <w:lang w:val="en-GB"/>
        </w:rPr>
        <w:br w:type="page"/>
      </w:r>
    </w:p>
    <w:p w14:paraId="59C13F9B" w14:textId="07800954" w:rsidR="00272E94" w:rsidRPr="00010708" w:rsidRDefault="00272E94" w:rsidP="007E5B21">
      <w:pPr>
        <w:pStyle w:val="ListParagraph"/>
        <w:numPr>
          <w:ilvl w:val="0"/>
          <w:numId w:val="7"/>
        </w:numPr>
        <w:spacing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สินทรัพย์สิทธิการใช้</w:t>
      </w:r>
    </w:p>
    <w:p w14:paraId="7E3AF836" w14:textId="77777777" w:rsidR="00510ED6" w:rsidRPr="00010708" w:rsidRDefault="00510ED6" w:rsidP="005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2"/>
          <w:szCs w:val="22"/>
          <w:lang w:val="en-GB"/>
        </w:rPr>
      </w:pPr>
      <w:r w:rsidRPr="00010708">
        <w:rPr>
          <w:rFonts w:asciiTheme="majorBidi" w:hAnsiTheme="majorBidi" w:cstheme="majorBidi"/>
          <w:b/>
          <w:bCs/>
          <w:color w:val="000000"/>
          <w:sz w:val="22"/>
          <w:szCs w:val="22"/>
          <w:cs/>
        </w:rPr>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833" w:type="dxa"/>
        <w:tblInd w:w="450" w:type="dxa"/>
        <w:tblLayout w:type="fixed"/>
        <w:tblCellMar>
          <w:left w:w="0" w:type="dxa"/>
          <w:right w:w="0" w:type="dxa"/>
        </w:tblCellMar>
        <w:tblLook w:val="0000" w:firstRow="0" w:lastRow="0" w:firstColumn="0" w:lastColumn="0" w:noHBand="0" w:noVBand="0"/>
      </w:tblPr>
      <w:tblGrid>
        <w:gridCol w:w="2160"/>
        <w:gridCol w:w="1170"/>
        <w:gridCol w:w="90"/>
        <w:gridCol w:w="990"/>
        <w:gridCol w:w="90"/>
        <w:gridCol w:w="1080"/>
        <w:gridCol w:w="90"/>
        <w:gridCol w:w="990"/>
        <w:gridCol w:w="90"/>
        <w:gridCol w:w="900"/>
        <w:gridCol w:w="90"/>
        <w:gridCol w:w="1093"/>
      </w:tblGrid>
      <w:tr w:rsidR="00BF377D" w:rsidRPr="00010708" w14:paraId="5242A81F" w14:textId="77777777" w:rsidTr="00843DC2">
        <w:trPr>
          <w:trHeight w:val="44"/>
        </w:trPr>
        <w:tc>
          <w:tcPr>
            <w:tcW w:w="2160" w:type="dxa"/>
          </w:tcPr>
          <w:p w14:paraId="23635609" w14:textId="77777777" w:rsidR="00BF377D" w:rsidRPr="00010708" w:rsidRDefault="00BF377D" w:rsidP="00CF18CC">
            <w:pPr>
              <w:spacing w:line="260" w:lineRule="exact"/>
              <w:ind w:left="-54" w:right="205" w:firstLine="586"/>
              <w:contextualSpacing/>
              <w:rPr>
                <w:rFonts w:asciiTheme="majorBidi" w:hAnsiTheme="majorBidi" w:cstheme="majorBidi"/>
                <w:b/>
                <w:bCs/>
                <w:color w:val="000000"/>
                <w:sz w:val="22"/>
                <w:szCs w:val="22"/>
              </w:rPr>
            </w:pPr>
          </w:p>
        </w:tc>
        <w:tc>
          <w:tcPr>
            <w:tcW w:w="6673" w:type="dxa"/>
            <w:gridSpan w:val="11"/>
          </w:tcPr>
          <w:p w14:paraId="34E8639F"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งบการเงินรวม</w:t>
            </w:r>
          </w:p>
        </w:tc>
      </w:tr>
      <w:tr w:rsidR="00BF377D" w:rsidRPr="00010708" w14:paraId="1D2F0744" w14:textId="77777777" w:rsidTr="00CF18CC">
        <w:trPr>
          <w:trHeight w:val="44"/>
        </w:trPr>
        <w:tc>
          <w:tcPr>
            <w:tcW w:w="2160" w:type="dxa"/>
          </w:tcPr>
          <w:p w14:paraId="62389389" w14:textId="77777777" w:rsidR="00BF377D" w:rsidRPr="00010708" w:rsidRDefault="00BF377D" w:rsidP="00CF18CC">
            <w:pPr>
              <w:spacing w:line="260" w:lineRule="exact"/>
              <w:ind w:left="-54" w:right="205" w:firstLine="586"/>
              <w:contextualSpacing/>
              <w:rPr>
                <w:rFonts w:asciiTheme="majorBidi" w:hAnsiTheme="majorBidi" w:cstheme="majorBidi"/>
                <w:b/>
                <w:bCs/>
                <w:color w:val="000000"/>
                <w:sz w:val="22"/>
                <w:szCs w:val="22"/>
              </w:rPr>
            </w:pPr>
          </w:p>
        </w:tc>
        <w:tc>
          <w:tcPr>
            <w:tcW w:w="1170" w:type="dxa"/>
          </w:tcPr>
          <w:p w14:paraId="2F80ECA6"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c>
          <w:tcPr>
            <w:tcW w:w="90" w:type="dxa"/>
          </w:tcPr>
          <w:p w14:paraId="00037C24"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90" w:type="dxa"/>
          </w:tcPr>
          <w:p w14:paraId="20BE30C5"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r>
              <w:rPr>
                <w:rFonts w:asciiTheme="majorBidi" w:hAnsiTheme="majorBidi" w:cstheme="majorBidi" w:hint="cs"/>
                <w:b/>
                <w:bCs/>
                <w:color w:val="000000"/>
                <w:sz w:val="22"/>
                <w:szCs w:val="22"/>
                <w:cs/>
              </w:rPr>
              <w:t>เพิ่มขึ้น</w:t>
            </w:r>
          </w:p>
        </w:tc>
        <w:tc>
          <w:tcPr>
            <w:tcW w:w="90" w:type="dxa"/>
          </w:tcPr>
          <w:p w14:paraId="3B61B82E"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080" w:type="dxa"/>
          </w:tcPr>
          <w:p w14:paraId="2EE3905F"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เพิ่มขึ้น</w:t>
            </w:r>
          </w:p>
        </w:tc>
        <w:tc>
          <w:tcPr>
            <w:tcW w:w="90" w:type="dxa"/>
          </w:tcPr>
          <w:p w14:paraId="6B264B99"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90" w:type="dxa"/>
          </w:tcPr>
          <w:p w14:paraId="372F2A8A"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ลดลง</w:t>
            </w:r>
          </w:p>
        </w:tc>
        <w:tc>
          <w:tcPr>
            <w:tcW w:w="90" w:type="dxa"/>
          </w:tcPr>
          <w:p w14:paraId="277FB0A6"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0" w:type="dxa"/>
          </w:tcPr>
          <w:p w14:paraId="68A892D7"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r>
              <w:rPr>
                <w:rFonts w:asciiTheme="majorBidi" w:hAnsiTheme="majorBidi" w:cstheme="majorBidi" w:hint="cs"/>
                <w:b/>
                <w:bCs/>
                <w:color w:val="000000"/>
                <w:sz w:val="22"/>
                <w:szCs w:val="22"/>
                <w:cs/>
              </w:rPr>
              <w:t>โอน</w:t>
            </w:r>
          </w:p>
        </w:tc>
        <w:tc>
          <w:tcPr>
            <w:tcW w:w="90" w:type="dxa"/>
          </w:tcPr>
          <w:p w14:paraId="26162756"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093" w:type="dxa"/>
          </w:tcPr>
          <w:p w14:paraId="3AEFD0EE"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r>
      <w:tr w:rsidR="00BF377D" w:rsidRPr="00010708" w14:paraId="6450AEFB" w14:textId="77777777" w:rsidTr="00CF18CC">
        <w:trPr>
          <w:trHeight w:val="15"/>
        </w:trPr>
        <w:tc>
          <w:tcPr>
            <w:tcW w:w="2160" w:type="dxa"/>
          </w:tcPr>
          <w:p w14:paraId="30367626" w14:textId="77777777" w:rsidR="00BF377D" w:rsidRPr="00010708" w:rsidRDefault="00BF377D" w:rsidP="00CF18CC">
            <w:pPr>
              <w:spacing w:line="260" w:lineRule="exact"/>
              <w:ind w:left="-54" w:right="205" w:firstLine="586"/>
              <w:contextualSpacing/>
              <w:rPr>
                <w:rFonts w:asciiTheme="majorBidi" w:hAnsiTheme="majorBidi" w:cstheme="majorBidi"/>
                <w:b/>
                <w:bCs/>
                <w:color w:val="000000"/>
                <w:sz w:val="22"/>
                <w:szCs w:val="22"/>
              </w:rPr>
            </w:pPr>
          </w:p>
        </w:tc>
        <w:tc>
          <w:tcPr>
            <w:tcW w:w="1170" w:type="dxa"/>
          </w:tcPr>
          <w:p w14:paraId="345F5D5B"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c>
          <w:tcPr>
            <w:tcW w:w="90" w:type="dxa"/>
          </w:tcPr>
          <w:p w14:paraId="498D45D3"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90" w:type="dxa"/>
          </w:tcPr>
          <w:p w14:paraId="4BBC7A5B"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r>
              <w:rPr>
                <w:rFonts w:asciiTheme="majorBidi" w:hAnsiTheme="majorBidi" w:cstheme="majorBidi" w:hint="cs"/>
                <w:b/>
                <w:bCs/>
                <w:color w:val="000000"/>
                <w:sz w:val="22"/>
                <w:szCs w:val="22"/>
                <w:cs/>
              </w:rPr>
              <w:t>จากการ</w:t>
            </w:r>
          </w:p>
        </w:tc>
        <w:tc>
          <w:tcPr>
            <w:tcW w:w="90" w:type="dxa"/>
          </w:tcPr>
          <w:p w14:paraId="18AED292"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080" w:type="dxa"/>
          </w:tcPr>
          <w:p w14:paraId="05D0F8E5"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3CE9121A"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90" w:type="dxa"/>
          </w:tcPr>
          <w:p w14:paraId="54685007"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40D2FB8D"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0" w:type="dxa"/>
          </w:tcPr>
          <w:p w14:paraId="79093659"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7176E446"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093" w:type="dxa"/>
          </w:tcPr>
          <w:p w14:paraId="792039A7"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r>
      <w:tr w:rsidR="00BF377D" w:rsidRPr="00010708" w14:paraId="5FE19D58" w14:textId="77777777" w:rsidTr="00CF18CC">
        <w:trPr>
          <w:trHeight w:val="15"/>
        </w:trPr>
        <w:tc>
          <w:tcPr>
            <w:tcW w:w="2160" w:type="dxa"/>
          </w:tcPr>
          <w:p w14:paraId="0655C202" w14:textId="77777777" w:rsidR="00BF377D" w:rsidRPr="00010708" w:rsidRDefault="00BF377D" w:rsidP="00CF18CC">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70" w:type="dxa"/>
          </w:tcPr>
          <w:p w14:paraId="23006CA4" w14:textId="58821C6A" w:rsidR="00BF377D" w:rsidRPr="00010708" w:rsidRDefault="003F01C8" w:rsidP="00CF18CC">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3F01C8">
              <w:rPr>
                <w:rFonts w:asciiTheme="majorBidi" w:hAnsiTheme="majorBidi" w:cstheme="majorBidi"/>
                <w:b/>
                <w:bCs/>
                <w:color w:val="000000"/>
                <w:sz w:val="22"/>
                <w:szCs w:val="22"/>
              </w:rPr>
              <w:t>1</w:t>
            </w:r>
            <w:r w:rsidR="00BF377D" w:rsidRPr="00010708">
              <w:rPr>
                <w:rFonts w:asciiTheme="majorBidi" w:hAnsiTheme="majorBidi" w:cstheme="majorBidi"/>
                <w:b/>
                <w:bCs/>
                <w:color w:val="000000"/>
                <w:sz w:val="22"/>
                <w:szCs w:val="22"/>
                <w:cs/>
              </w:rPr>
              <w:t xml:space="preserve"> มกราคม</w:t>
            </w:r>
          </w:p>
        </w:tc>
        <w:tc>
          <w:tcPr>
            <w:tcW w:w="90" w:type="dxa"/>
          </w:tcPr>
          <w:p w14:paraId="6254A5F8"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90" w:type="dxa"/>
          </w:tcPr>
          <w:p w14:paraId="6470057D"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Pr>
                <w:rFonts w:asciiTheme="majorBidi" w:hAnsiTheme="majorBidi" w:cstheme="majorBidi" w:hint="cs"/>
                <w:b/>
                <w:bCs/>
                <w:color w:val="000000"/>
                <w:sz w:val="22"/>
                <w:szCs w:val="22"/>
                <w:cs/>
              </w:rPr>
              <w:t>รวมธุรกิจ</w:t>
            </w:r>
          </w:p>
        </w:tc>
        <w:tc>
          <w:tcPr>
            <w:tcW w:w="90" w:type="dxa"/>
          </w:tcPr>
          <w:p w14:paraId="388F89EA"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080" w:type="dxa"/>
          </w:tcPr>
          <w:p w14:paraId="75AAB95C"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3195F915"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90" w:type="dxa"/>
          </w:tcPr>
          <w:p w14:paraId="61815B71"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3A9DDC76"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0" w:type="dxa"/>
          </w:tcPr>
          <w:p w14:paraId="551F6F9C" w14:textId="77777777" w:rsidR="00BF377D" w:rsidRPr="004E6D11"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32099E39" w14:textId="77777777" w:rsidR="00BF377D" w:rsidRPr="004E6D11"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093" w:type="dxa"/>
          </w:tcPr>
          <w:p w14:paraId="3607AF6C" w14:textId="7C67161A" w:rsidR="00BF377D" w:rsidRPr="00010708" w:rsidRDefault="003F01C8"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31</w:t>
            </w:r>
            <w:r w:rsidR="00BF377D" w:rsidRPr="00010708">
              <w:rPr>
                <w:rFonts w:asciiTheme="majorBidi" w:hAnsiTheme="majorBidi" w:cstheme="majorBidi"/>
                <w:b/>
                <w:bCs/>
                <w:color w:val="000000"/>
                <w:sz w:val="22"/>
                <w:szCs w:val="22"/>
                <w:cs/>
              </w:rPr>
              <w:t xml:space="preserve"> ธันวาคม</w:t>
            </w:r>
          </w:p>
        </w:tc>
      </w:tr>
      <w:tr w:rsidR="00BF377D" w:rsidRPr="00010708" w14:paraId="64C90670" w14:textId="77777777" w:rsidTr="00CF18CC">
        <w:trPr>
          <w:trHeight w:val="15"/>
        </w:trPr>
        <w:tc>
          <w:tcPr>
            <w:tcW w:w="2160" w:type="dxa"/>
          </w:tcPr>
          <w:p w14:paraId="6D5E3460" w14:textId="77777777" w:rsidR="00BF377D" w:rsidRPr="00010708" w:rsidRDefault="00BF377D" w:rsidP="00CF18CC">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70" w:type="dxa"/>
          </w:tcPr>
          <w:p w14:paraId="520C26EF" w14:textId="58807D6F" w:rsidR="00BF377D" w:rsidRPr="00010708" w:rsidRDefault="003F01C8"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256</w:t>
            </w:r>
            <w:r w:rsidRPr="003F01C8">
              <w:rPr>
                <w:rFonts w:asciiTheme="majorBidi" w:hAnsiTheme="majorBidi" w:cstheme="majorBidi" w:hint="cs"/>
                <w:b/>
                <w:bCs/>
                <w:color w:val="000000"/>
                <w:sz w:val="22"/>
                <w:szCs w:val="22"/>
              </w:rPr>
              <w:t>5</w:t>
            </w:r>
          </w:p>
        </w:tc>
        <w:tc>
          <w:tcPr>
            <w:tcW w:w="90" w:type="dxa"/>
          </w:tcPr>
          <w:p w14:paraId="373E7392"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90" w:type="dxa"/>
          </w:tcPr>
          <w:p w14:paraId="71E46C39"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6318ABC9"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080" w:type="dxa"/>
          </w:tcPr>
          <w:p w14:paraId="44831935"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746AE243"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90" w:type="dxa"/>
          </w:tcPr>
          <w:p w14:paraId="437726A4"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4D12369F" w14:textId="77777777" w:rsidR="00BF377D" w:rsidRPr="00010708"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0" w:type="dxa"/>
          </w:tcPr>
          <w:p w14:paraId="4EC651D2" w14:textId="77777777" w:rsidR="00BF377D" w:rsidRPr="004E6D11"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293DB9E3" w14:textId="77777777" w:rsidR="00BF377D" w:rsidRPr="004E6D11" w:rsidRDefault="00BF377D"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093" w:type="dxa"/>
          </w:tcPr>
          <w:p w14:paraId="4010EFB7" w14:textId="758C7DB0" w:rsidR="00BF377D" w:rsidRPr="00010708" w:rsidRDefault="003F01C8" w:rsidP="00CF18CC">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256</w:t>
            </w:r>
            <w:r w:rsidRPr="003F01C8">
              <w:rPr>
                <w:rFonts w:asciiTheme="majorBidi" w:hAnsiTheme="majorBidi" w:cstheme="majorBidi" w:hint="cs"/>
                <w:b/>
                <w:bCs/>
                <w:color w:val="000000"/>
                <w:sz w:val="22"/>
                <w:szCs w:val="22"/>
              </w:rPr>
              <w:t>5</w:t>
            </w:r>
          </w:p>
        </w:tc>
      </w:tr>
      <w:tr w:rsidR="00BF377D" w:rsidRPr="00010708" w14:paraId="0C415CAF" w14:textId="77777777" w:rsidTr="00CF18CC">
        <w:trPr>
          <w:trHeight w:val="15"/>
        </w:trPr>
        <w:tc>
          <w:tcPr>
            <w:tcW w:w="2160" w:type="dxa"/>
          </w:tcPr>
          <w:p w14:paraId="0F08D10E" w14:textId="77777777" w:rsidR="00BF377D" w:rsidRPr="00010708" w:rsidRDefault="00BF377D" w:rsidP="00CF18CC">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ราคาทุน </w:t>
            </w:r>
          </w:p>
        </w:tc>
        <w:tc>
          <w:tcPr>
            <w:tcW w:w="1170" w:type="dxa"/>
          </w:tcPr>
          <w:p w14:paraId="6048BBCF"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159D71A"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90" w:type="dxa"/>
          </w:tcPr>
          <w:p w14:paraId="4E9DF7A8"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D32C180"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tcPr>
          <w:p w14:paraId="3F35FA55"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4D15683"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90" w:type="dxa"/>
          </w:tcPr>
          <w:p w14:paraId="3DF0ABF1"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550119E9"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0" w:type="dxa"/>
          </w:tcPr>
          <w:p w14:paraId="264BE5EC" w14:textId="77777777" w:rsidR="00BF377D" w:rsidRPr="00010708" w:rsidRDefault="00BF377D" w:rsidP="00CF18CC">
            <w:pPr>
              <w:pStyle w:val="a2"/>
              <w:tabs>
                <w:tab w:val="decimal" w:pos="760"/>
              </w:tabs>
              <w:spacing w:line="260" w:lineRule="exact"/>
              <w:ind w:right="43"/>
              <w:jc w:val="right"/>
              <w:rPr>
                <w:rFonts w:asciiTheme="majorBidi" w:eastAsia="Angsana New" w:hAnsiTheme="majorBidi" w:cstheme="majorBidi"/>
                <w:color w:val="auto"/>
                <w:sz w:val="22"/>
                <w:szCs w:val="22"/>
                <w:lang w:val="en-US"/>
              </w:rPr>
            </w:pPr>
          </w:p>
        </w:tc>
        <w:tc>
          <w:tcPr>
            <w:tcW w:w="90" w:type="dxa"/>
          </w:tcPr>
          <w:p w14:paraId="48C06640"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93" w:type="dxa"/>
          </w:tcPr>
          <w:p w14:paraId="181F8516"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BF377D" w:rsidRPr="00010708" w14:paraId="1804A20E" w14:textId="77777777" w:rsidTr="00CF18CC">
        <w:trPr>
          <w:trHeight w:val="15"/>
        </w:trPr>
        <w:tc>
          <w:tcPr>
            <w:tcW w:w="2160" w:type="dxa"/>
          </w:tcPr>
          <w:p w14:paraId="428D6830" w14:textId="77777777" w:rsidR="00BF377D" w:rsidRPr="00010708" w:rsidRDefault="00BF377D" w:rsidP="00CF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color w:val="000000"/>
                <w:sz w:val="22"/>
                <w:szCs w:val="22"/>
              </w:rPr>
            </w:pPr>
            <w:r w:rsidRPr="00010708">
              <w:rPr>
                <w:rFonts w:asciiTheme="majorBidi" w:hAnsiTheme="majorBidi" w:cstheme="majorBidi"/>
                <w:sz w:val="22"/>
                <w:szCs w:val="22"/>
                <w:cs/>
              </w:rPr>
              <w:t>ที่ดิน</w:t>
            </w:r>
          </w:p>
        </w:tc>
        <w:tc>
          <w:tcPr>
            <w:tcW w:w="1170" w:type="dxa"/>
          </w:tcPr>
          <w:p w14:paraId="45E2BF45" w14:textId="078E305F"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13</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069</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930</w:t>
            </w:r>
          </w:p>
        </w:tc>
        <w:tc>
          <w:tcPr>
            <w:tcW w:w="90" w:type="dxa"/>
          </w:tcPr>
          <w:p w14:paraId="26D09EFF" w14:textId="77777777" w:rsidR="00BF377D" w:rsidRPr="00010708" w:rsidRDefault="00BF377D" w:rsidP="00CF18CC">
            <w:pPr>
              <w:spacing w:line="260" w:lineRule="exact"/>
              <w:ind w:firstLine="30"/>
              <w:contextualSpacing/>
              <w:jc w:val="center"/>
              <w:rPr>
                <w:rFonts w:asciiTheme="majorBidi" w:hAnsiTheme="majorBidi" w:cstheme="majorBidi"/>
                <w:sz w:val="22"/>
                <w:szCs w:val="22"/>
              </w:rPr>
            </w:pPr>
          </w:p>
        </w:tc>
        <w:tc>
          <w:tcPr>
            <w:tcW w:w="990" w:type="dxa"/>
            <w:shd w:val="clear" w:color="auto" w:fill="auto"/>
          </w:tcPr>
          <w:p w14:paraId="2C7069D0" w14:textId="77777777" w:rsidR="00BF377D" w:rsidRPr="008C0898" w:rsidRDefault="00BF377D"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sidRPr="008C0898">
              <w:rPr>
                <w:rFonts w:asciiTheme="majorBidi" w:eastAsia="Angsana New" w:hAnsiTheme="majorBidi" w:cstheme="majorBidi"/>
                <w:color w:val="auto"/>
                <w:sz w:val="22"/>
                <w:szCs w:val="22"/>
                <w:lang w:val="en-US"/>
              </w:rPr>
              <w:t>-</w:t>
            </w:r>
          </w:p>
        </w:tc>
        <w:tc>
          <w:tcPr>
            <w:tcW w:w="90" w:type="dxa"/>
          </w:tcPr>
          <w:p w14:paraId="6F982DD8"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shd w:val="clear" w:color="auto" w:fill="auto"/>
          </w:tcPr>
          <w:p w14:paraId="3C23BD24" w14:textId="543161C5"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3065D0">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24</w:t>
            </w:r>
            <w:r w:rsidRPr="003065D0">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959</w:t>
            </w:r>
            <w:r w:rsidRPr="003065D0">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813</w:t>
            </w:r>
            <w:r w:rsidRPr="003065D0">
              <w:rPr>
                <w:rFonts w:asciiTheme="majorBidi" w:eastAsia="Angsana New" w:hAnsiTheme="majorBidi" w:cstheme="majorBidi"/>
                <w:color w:val="auto"/>
                <w:sz w:val="22"/>
                <w:szCs w:val="22"/>
                <w:lang w:val="en-US"/>
              </w:rPr>
              <w:t xml:space="preserve"> </w:t>
            </w:r>
          </w:p>
        </w:tc>
        <w:tc>
          <w:tcPr>
            <w:tcW w:w="90" w:type="dxa"/>
            <w:shd w:val="clear" w:color="auto" w:fill="auto"/>
          </w:tcPr>
          <w:p w14:paraId="421BE9B7" w14:textId="77777777" w:rsidR="00BF377D" w:rsidRPr="00091F04"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90" w:type="dxa"/>
            <w:shd w:val="clear" w:color="auto" w:fill="auto"/>
          </w:tcPr>
          <w:p w14:paraId="43E1F0F0" w14:textId="37A19AC6"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hint="cs"/>
                <w:color w:val="auto"/>
                <w:sz w:val="22"/>
                <w:szCs w:val="22"/>
                <w:cs/>
                <w:lang w:val="en-US"/>
              </w:rPr>
              <w:t>(</w:t>
            </w:r>
            <w:r w:rsidR="003F01C8" w:rsidRPr="003F01C8">
              <w:rPr>
                <w:rFonts w:asciiTheme="majorBidi" w:eastAsia="Angsana New" w:hAnsiTheme="majorBidi" w:cstheme="majorBidi"/>
                <w:color w:val="auto"/>
                <w:sz w:val="22"/>
                <w:szCs w:val="22"/>
                <w:lang w:val="en-US"/>
              </w:rPr>
              <w:t>13</w:t>
            </w:r>
            <w:r>
              <w:rPr>
                <w:rFonts w:asciiTheme="majorBidi" w:eastAsia="Angsana New" w:hAnsiTheme="majorBidi" w:cstheme="majorBidi" w:hint="cs"/>
                <w:color w:val="auto"/>
                <w:sz w:val="22"/>
                <w:szCs w:val="22"/>
                <w:cs/>
                <w:lang w:val="en-US"/>
              </w:rPr>
              <w:t>,</w:t>
            </w:r>
            <w:r w:rsidR="003F01C8" w:rsidRPr="003F01C8">
              <w:rPr>
                <w:rFonts w:asciiTheme="majorBidi" w:eastAsia="Angsana New" w:hAnsiTheme="majorBidi" w:cstheme="majorBidi"/>
                <w:color w:val="auto"/>
                <w:sz w:val="22"/>
                <w:szCs w:val="22"/>
                <w:lang w:val="en-US"/>
              </w:rPr>
              <w:t>069</w:t>
            </w:r>
            <w:r>
              <w:rPr>
                <w:rFonts w:asciiTheme="majorBidi" w:eastAsia="Angsana New" w:hAnsiTheme="majorBidi" w:cstheme="majorBidi" w:hint="cs"/>
                <w:color w:val="auto"/>
                <w:sz w:val="22"/>
                <w:szCs w:val="22"/>
                <w:cs/>
                <w:lang w:val="en-US"/>
              </w:rPr>
              <w:t>,</w:t>
            </w:r>
            <w:r w:rsidR="003F01C8" w:rsidRPr="003F01C8">
              <w:rPr>
                <w:rFonts w:asciiTheme="majorBidi" w:eastAsia="Angsana New" w:hAnsiTheme="majorBidi" w:cstheme="majorBidi"/>
                <w:color w:val="auto"/>
                <w:sz w:val="22"/>
                <w:szCs w:val="22"/>
                <w:lang w:val="en-US"/>
              </w:rPr>
              <w:t>929</w:t>
            </w:r>
            <w:r>
              <w:rPr>
                <w:rFonts w:asciiTheme="majorBidi" w:eastAsia="Angsana New" w:hAnsiTheme="majorBidi" w:cstheme="majorBidi" w:hint="cs"/>
                <w:color w:val="auto"/>
                <w:sz w:val="22"/>
                <w:szCs w:val="22"/>
                <w:cs/>
                <w:lang w:val="en-US"/>
              </w:rPr>
              <w:t>)</w:t>
            </w:r>
            <w:r w:rsidRPr="00091F04">
              <w:rPr>
                <w:rFonts w:asciiTheme="majorBidi" w:eastAsia="Angsana New" w:hAnsiTheme="majorBidi" w:cstheme="majorBidi"/>
                <w:color w:val="auto"/>
                <w:sz w:val="22"/>
                <w:szCs w:val="22"/>
                <w:lang w:val="en-US"/>
              </w:rPr>
              <w:t xml:space="preserve"> </w:t>
            </w:r>
          </w:p>
        </w:tc>
        <w:tc>
          <w:tcPr>
            <w:tcW w:w="90" w:type="dxa"/>
            <w:shd w:val="clear" w:color="auto" w:fill="auto"/>
          </w:tcPr>
          <w:p w14:paraId="4DE510C3" w14:textId="77777777" w:rsidR="00BF377D" w:rsidRPr="00010708" w:rsidRDefault="00BF377D" w:rsidP="00CF18CC">
            <w:pPr>
              <w:spacing w:line="260" w:lineRule="exact"/>
              <w:ind w:left="-188" w:right="121"/>
              <w:contextualSpacing/>
              <w:jc w:val="right"/>
              <w:rPr>
                <w:rFonts w:asciiTheme="majorBidi" w:eastAsia="Angsana New" w:hAnsiTheme="majorBidi" w:cstheme="majorBidi"/>
                <w:sz w:val="22"/>
                <w:szCs w:val="22"/>
              </w:rPr>
            </w:pPr>
          </w:p>
        </w:tc>
        <w:tc>
          <w:tcPr>
            <w:tcW w:w="900" w:type="dxa"/>
          </w:tcPr>
          <w:p w14:paraId="67C0E00E" w14:textId="77777777" w:rsidR="00BF377D" w:rsidRPr="00091F04" w:rsidRDefault="00BF377D"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sidRPr="008C0898">
              <w:rPr>
                <w:rFonts w:asciiTheme="majorBidi" w:eastAsia="Angsana New" w:hAnsiTheme="majorBidi" w:cstheme="majorBidi"/>
                <w:color w:val="auto"/>
                <w:sz w:val="22"/>
                <w:szCs w:val="22"/>
                <w:lang w:val="en-US"/>
              </w:rPr>
              <w:t>-</w:t>
            </w:r>
          </w:p>
        </w:tc>
        <w:tc>
          <w:tcPr>
            <w:tcW w:w="90" w:type="dxa"/>
          </w:tcPr>
          <w:p w14:paraId="6D606368" w14:textId="77777777" w:rsidR="00BF377D" w:rsidRPr="00091F04"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shd w:val="clear" w:color="auto" w:fill="auto"/>
          </w:tcPr>
          <w:p w14:paraId="25D28352" w14:textId="1C33B804"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091F04">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24</w:t>
            </w:r>
            <w:r>
              <w:rPr>
                <w:rFonts w:asciiTheme="majorBidi" w:eastAsia="Angsana New" w:hAnsiTheme="majorBidi" w:cstheme="majorBidi" w:hint="cs"/>
                <w:color w:val="auto"/>
                <w:sz w:val="22"/>
                <w:szCs w:val="22"/>
                <w:cs/>
                <w:lang w:val="en-US"/>
              </w:rPr>
              <w:t>,</w:t>
            </w:r>
            <w:r w:rsidR="003F01C8" w:rsidRPr="003F01C8">
              <w:rPr>
                <w:rFonts w:asciiTheme="majorBidi" w:eastAsia="Angsana New" w:hAnsiTheme="majorBidi" w:cstheme="majorBidi"/>
                <w:color w:val="auto"/>
                <w:sz w:val="22"/>
                <w:szCs w:val="22"/>
                <w:lang w:val="en-US"/>
              </w:rPr>
              <w:t>959</w:t>
            </w:r>
            <w:r>
              <w:rPr>
                <w:rFonts w:asciiTheme="majorBidi" w:eastAsia="Angsana New" w:hAnsiTheme="majorBidi" w:cstheme="majorBidi" w:hint="cs"/>
                <w:color w:val="auto"/>
                <w:sz w:val="22"/>
                <w:szCs w:val="22"/>
                <w:cs/>
                <w:lang w:val="en-US"/>
              </w:rPr>
              <w:t>,</w:t>
            </w:r>
            <w:r w:rsidR="003F01C8" w:rsidRPr="003F01C8">
              <w:rPr>
                <w:rFonts w:asciiTheme="majorBidi" w:eastAsia="Angsana New" w:hAnsiTheme="majorBidi" w:cstheme="majorBidi"/>
                <w:color w:val="auto"/>
                <w:sz w:val="22"/>
                <w:szCs w:val="22"/>
                <w:lang w:val="en-US"/>
              </w:rPr>
              <w:t>814</w:t>
            </w:r>
            <w:r w:rsidRPr="00091F04">
              <w:rPr>
                <w:rFonts w:asciiTheme="majorBidi" w:eastAsia="Angsana New" w:hAnsiTheme="majorBidi" w:cstheme="majorBidi"/>
                <w:color w:val="auto"/>
                <w:sz w:val="22"/>
                <w:szCs w:val="22"/>
                <w:lang w:val="en-US"/>
              </w:rPr>
              <w:t xml:space="preserve"> </w:t>
            </w:r>
          </w:p>
        </w:tc>
      </w:tr>
      <w:tr w:rsidR="00BF377D" w:rsidRPr="00010708" w14:paraId="14344200" w14:textId="77777777" w:rsidTr="00CF18CC">
        <w:trPr>
          <w:trHeight w:val="15"/>
        </w:trPr>
        <w:tc>
          <w:tcPr>
            <w:tcW w:w="2160" w:type="dxa"/>
          </w:tcPr>
          <w:p w14:paraId="04C9AE95" w14:textId="77777777" w:rsidR="00BF377D" w:rsidRPr="00010708" w:rsidRDefault="00BF377D" w:rsidP="00CF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อาคาร</w:t>
            </w:r>
          </w:p>
        </w:tc>
        <w:tc>
          <w:tcPr>
            <w:tcW w:w="1170" w:type="dxa"/>
          </w:tcPr>
          <w:p w14:paraId="483B4625" w14:textId="3896DA18"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24</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405</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101</w:t>
            </w:r>
          </w:p>
        </w:tc>
        <w:tc>
          <w:tcPr>
            <w:tcW w:w="90" w:type="dxa"/>
          </w:tcPr>
          <w:p w14:paraId="24FEE63D"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shd w:val="clear" w:color="auto" w:fill="auto"/>
          </w:tcPr>
          <w:p w14:paraId="61D3821B" w14:textId="07F95F83" w:rsidR="00BF377D" w:rsidRPr="008C0898" w:rsidRDefault="003F01C8" w:rsidP="00CF18CC">
            <w:pPr>
              <w:pStyle w:val="a2"/>
              <w:tabs>
                <w:tab w:val="decimal" w:pos="810"/>
              </w:tabs>
              <w:spacing w:line="260" w:lineRule="exact"/>
              <w:ind w:right="43"/>
              <w:jc w:val="center"/>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4</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015</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902</w:t>
            </w:r>
          </w:p>
        </w:tc>
        <w:tc>
          <w:tcPr>
            <w:tcW w:w="90" w:type="dxa"/>
          </w:tcPr>
          <w:p w14:paraId="0A333EBF"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shd w:val="clear" w:color="auto" w:fill="auto"/>
          </w:tcPr>
          <w:p w14:paraId="6AFADF4E" w14:textId="19AE323D" w:rsidR="00BF377D" w:rsidRPr="00010708" w:rsidRDefault="003F01C8"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149</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889</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380</w:t>
            </w:r>
          </w:p>
        </w:tc>
        <w:tc>
          <w:tcPr>
            <w:tcW w:w="90" w:type="dxa"/>
            <w:shd w:val="clear" w:color="auto" w:fill="auto"/>
          </w:tcPr>
          <w:p w14:paraId="35559CD6" w14:textId="77777777" w:rsidR="00BF377D" w:rsidRPr="00091F04" w:rsidRDefault="00BF377D" w:rsidP="00CF18CC">
            <w:pPr>
              <w:tabs>
                <w:tab w:val="clear" w:pos="907"/>
                <w:tab w:val="decimal" w:pos="900"/>
                <w:tab w:val="decimal" w:pos="1080"/>
              </w:tabs>
              <w:spacing w:line="260" w:lineRule="exact"/>
              <w:contextualSpacing/>
              <w:rPr>
                <w:rFonts w:asciiTheme="majorBidi" w:eastAsia="Angsana New" w:hAnsiTheme="majorBidi" w:cstheme="majorBidi"/>
                <w:sz w:val="22"/>
                <w:szCs w:val="22"/>
              </w:rPr>
            </w:pPr>
          </w:p>
        </w:tc>
        <w:tc>
          <w:tcPr>
            <w:tcW w:w="990" w:type="dxa"/>
            <w:shd w:val="clear" w:color="auto" w:fill="auto"/>
          </w:tcPr>
          <w:p w14:paraId="306E8DFE" w14:textId="18D140B1"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16</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611</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868</w:t>
            </w:r>
            <w:r w:rsidRPr="00ED5749">
              <w:rPr>
                <w:rFonts w:asciiTheme="majorBidi" w:eastAsia="Angsana New" w:hAnsiTheme="majorBidi" w:cstheme="majorBidi"/>
                <w:color w:val="auto"/>
                <w:sz w:val="22"/>
                <w:szCs w:val="22"/>
                <w:lang w:val="en-US"/>
              </w:rPr>
              <w:t>)</w:t>
            </w:r>
          </w:p>
        </w:tc>
        <w:tc>
          <w:tcPr>
            <w:tcW w:w="90" w:type="dxa"/>
            <w:shd w:val="clear" w:color="auto" w:fill="auto"/>
          </w:tcPr>
          <w:p w14:paraId="1C4A115B" w14:textId="77777777" w:rsidR="00BF377D" w:rsidRPr="00010708" w:rsidRDefault="00BF377D" w:rsidP="00CF18CC">
            <w:pPr>
              <w:tabs>
                <w:tab w:val="clear" w:pos="907"/>
                <w:tab w:val="decimal" w:pos="900"/>
              </w:tabs>
              <w:spacing w:line="260" w:lineRule="exact"/>
              <w:contextualSpacing/>
              <w:rPr>
                <w:rFonts w:asciiTheme="majorBidi" w:eastAsia="Angsana New" w:hAnsiTheme="majorBidi" w:cstheme="majorBidi"/>
                <w:sz w:val="22"/>
                <w:szCs w:val="22"/>
              </w:rPr>
            </w:pPr>
          </w:p>
        </w:tc>
        <w:tc>
          <w:tcPr>
            <w:tcW w:w="900" w:type="dxa"/>
          </w:tcPr>
          <w:p w14:paraId="60889FDB" w14:textId="77777777" w:rsidR="00BF377D" w:rsidRPr="00ED5749" w:rsidRDefault="00BF377D"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sidRPr="008C0898">
              <w:rPr>
                <w:rFonts w:asciiTheme="majorBidi" w:eastAsia="Angsana New" w:hAnsiTheme="majorBidi" w:cstheme="majorBidi"/>
                <w:color w:val="auto"/>
                <w:sz w:val="22"/>
                <w:szCs w:val="22"/>
                <w:lang w:val="en-US"/>
              </w:rPr>
              <w:t>-</w:t>
            </w:r>
          </w:p>
        </w:tc>
        <w:tc>
          <w:tcPr>
            <w:tcW w:w="90" w:type="dxa"/>
          </w:tcPr>
          <w:p w14:paraId="74697F8E"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shd w:val="clear" w:color="auto" w:fill="auto"/>
          </w:tcPr>
          <w:p w14:paraId="0E4F531D" w14:textId="46D80BE8" w:rsidR="00BF377D" w:rsidRPr="00010708" w:rsidRDefault="003F01C8"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161</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698</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515</w:t>
            </w:r>
            <w:r w:rsidR="00BF377D" w:rsidRPr="00091F04">
              <w:rPr>
                <w:rFonts w:asciiTheme="majorBidi" w:eastAsia="Angsana New" w:hAnsiTheme="majorBidi" w:cstheme="majorBidi"/>
                <w:color w:val="auto"/>
                <w:sz w:val="22"/>
                <w:szCs w:val="22"/>
                <w:lang w:val="en-US"/>
              </w:rPr>
              <w:t xml:space="preserve"> </w:t>
            </w:r>
          </w:p>
        </w:tc>
      </w:tr>
      <w:tr w:rsidR="00BF377D" w:rsidRPr="00010708" w14:paraId="31A5D097" w14:textId="77777777" w:rsidTr="00CF18CC">
        <w:trPr>
          <w:trHeight w:val="15"/>
        </w:trPr>
        <w:tc>
          <w:tcPr>
            <w:tcW w:w="2160" w:type="dxa"/>
          </w:tcPr>
          <w:p w14:paraId="33D4B1E6" w14:textId="77777777" w:rsidR="00BF377D" w:rsidRPr="00010708" w:rsidRDefault="00BF377D" w:rsidP="00CF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70" w:type="dxa"/>
          </w:tcPr>
          <w:p w14:paraId="01B98B5E" w14:textId="6257D702"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cs/>
                <w:lang w:val="en-US"/>
              </w:rPr>
            </w:pPr>
            <w:r w:rsidRPr="003F01C8">
              <w:rPr>
                <w:rFonts w:asciiTheme="majorBidi" w:eastAsia="Angsana New" w:hAnsiTheme="majorBidi" w:cstheme="majorBidi"/>
                <w:color w:val="auto"/>
                <w:sz w:val="22"/>
                <w:szCs w:val="22"/>
                <w:lang w:val="en-US"/>
              </w:rPr>
              <w:t>59</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758</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274</w:t>
            </w:r>
          </w:p>
        </w:tc>
        <w:tc>
          <w:tcPr>
            <w:tcW w:w="90" w:type="dxa"/>
          </w:tcPr>
          <w:p w14:paraId="46243B36"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shd w:val="clear" w:color="auto" w:fill="auto"/>
          </w:tcPr>
          <w:p w14:paraId="77006AF2" w14:textId="77777777" w:rsidR="00BF377D" w:rsidRPr="008C0898" w:rsidRDefault="00BF377D"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sidRPr="008C0898">
              <w:rPr>
                <w:rFonts w:asciiTheme="majorBidi" w:eastAsia="Angsana New" w:hAnsiTheme="majorBidi" w:cstheme="majorBidi"/>
                <w:color w:val="auto"/>
                <w:sz w:val="22"/>
                <w:szCs w:val="22"/>
                <w:lang w:val="en-US"/>
              </w:rPr>
              <w:t>-</w:t>
            </w:r>
          </w:p>
        </w:tc>
        <w:tc>
          <w:tcPr>
            <w:tcW w:w="90" w:type="dxa"/>
          </w:tcPr>
          <w:p w14:paraId="6613BF12"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shd w:val="clear" w:color="auto" w:fill="auto"/>
          </w:tcPr>
          <w:p w14:paraId="1E960ACE" w14:textId="043EB69B" w:rsidR="00BF377D" w:rsidRPr="00010708" w:rsidRDefault="00BF377D" w:rsidP="006A5DC3">
            <w:pPr>
              <w:pStyle w:val="a2"/>
              <w:tabs>
                <w:tab w:val="decimal" w:pos="720"/>
              </w:tabs>
              <w:spacing w:line="260" w:lineRule="exact"/>
              <w:ind w:right="43"/>
              <w:rPr>
                <w:rFonts w:asciiTheme="majorBidi" w:eastAsia="Angsana New" w:hAnsiTheme="majorBidi" w:cstheme="majorBidi"/>
                <w:color w:val="auto"/>
                <w:sz w:val="22"/>
                <w:szCs w:val="22"/>
                <w:lang w:val="en-US"/>
              </w:rPr>
            </w:pPr>
            <w:r w:rsidRPr="003065D0">
              <w:rPr>
                <w:rFonts w:asciiTheme="majorBidi" w:eastAsia="Angsana New" w:hAnsiTheme="majorBidi" w:cstheme="majorBidi"/>
                <w:color w:val="auto"/>
                <w:sz w:val="22"/>
                <w:szCs w:val="22"/>
                <w:lang w:val="en-US"/>
              </w:rPr>
              <w:t xml:space="preserve"> -</w:t>
            </w:r>
          </w:p>
        </w:tc>
        <w:tc>
          <w:tcPr>
            <w:tcW w:w="90" w:type="dxa"/>
            <w:shd w:val="clear" w:color="auto" w:fill="auto"/>
          </w:tcPr>
          <w:p w14:paraId="7D293E93" w14:textId="77777777" w:rsidR="00BF377D" w:rsidRPr="00091F04"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90" w:type="dxa"/>
            <w:shd w:val="clear" w:color="auto" w:fill="auto"/>
          </w:tcPr>
          <w:p w14:paraId="32528105" w14:textId="77777777" w:rsidR="00BF377D" w:rsidRPr="00010708" w:rsidRDefault="00BF377D" w:rsidP="006A5DC3">
            <w:pPr>
              <w:pStyle w:val="a2"/>
              <w:tabs>
                <w:tab w:val="decimal" w:pos="720"/>
              </w:tabs>
              <w:spacing w:line="260" w:lineRule="exact"/>
              <w:ind w:right="43"/>
              <w:rPr>
                <w:rFonts w:asciiTheme="majorBidi" w:eastAsia="Angsana New" w:hAnsiTheme="majorBidi" w:cstheme="majorBidi"/>
                <w:color w:val="auto"/>
                <w:sz w:val="22"/>
                <w:szCs w:val="22"/>
                <w:lang w:val="en-US"/>
              </w:rPr>
            </w:pPr>
            <w:r w:rsidRPr="00091F04">
              <w:rPr>
                <w:rFonts w:asciiTheme="majorBidi" w:eastAsia="Angsana New" w:hAnsiTheme="majorBidi" w:cstheme="majorBidi"/>
                <w:color w:val="auto"/>
                <w:sz w:val="22"/>
                <w:szCs w:val="22"/>
                <w:lang w:val="en-US"/>
              </w:rPr>
              <w:t xml:space="preserve"> - </w:t>
            </w:r>
          </w:p>
        </w:tc>
        <w:tc>
          <w:tcPr>
            <w:tcW w:w="90" w:type="dxa"/>
            <w:shd w:val="clear" w:color="auto" w:fill="auto"/>
          </w:tcPr>
          <w:p w14:paraId="222C5AC9" w14:textId="77777777" w:rsidR="00BF377D" w:rsidRPr="00010708"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00" w:type="dxa"/>
          </w:tcPr>
          <w:p w14:paraId="1AA38CD1" w14:textId="77777777" w:rsidR="00BF377D" w:rsidRPr="00091F04" w:rsidRDefault="00BF377D"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sidRPr="008C0898">
              <w:rPr>
                <w:rFonts w:asciiTheme="majorBidi" w:eastAsia="Angsana New" w:hAnsiTheme="majorBidi" w:cstheme="majorBidi"/>
                <w:color w:val="auto"/>
                <w:sz w:val="22"/>
                <w:szCs w:val="22"/>
                <w:lang w:val="en-US"/>
              </w:rPr>
              <w:t>-</w:t>
            </w:r>
          </w:p>
        </w:tc>
        <w:tc>
          <w:tcPr>
            <w:tcW w:w="90" w:type="dxa"/>
          </w:tcPr>
          <w:p w14:paraId="0F5DDF75" w14:textId="77777777" w:rsidR="00BF377D" w:rsidRPr="00091F04"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shd w:val="clear" w:color="auto" w:fill="auto"/>
          </w:tcPr>
          <w:p w14:paraId="1F524174" w14:textId="5F902332"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091F04">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59</w:t>
            </w:r>
            <w:r w:rsidRPr="00091F04">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758</w:t>
            </w:r>
            <w:r w:rsidRPr="00091F04">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274</w:t>
            </w:r>
            <w:r w:rsidRPr="00091F04">
              <w:rPr>
                <w:rFonts w:asciiTheme="majorBidi" w:eastAsia="Angsana New" w:hAnsiTheme="majorBidi" w:cstheme="majorBidi"/>
                <w:color w:val="auto"/>
                <w:sz w:val="22"/>
                <w:szCs w:val="22"/>
                <w:lang w:val="en-US"/>
              </w:rPr>
              <w:t xml:space="preserve"> </w:t>
            </w:r>
          </w:p>
        </w:tc>
      </w:tr>
      <w:tr w:rsidR="00BF377D" w:rsidRPr="00010708" w14:paraId="40B4B25F" w14:textId="77777777" w:rsidTr="00CF18CC">
        <w:trPr>
          <w:trHeight w:val="15"/>
        </w:trPr>
        <w:tc>
          <w:tcPr>
            <w:tcW w:w="2160" w:type="dxa"/>
          </w:tcPr>
          <w:p w14:paraId="413FF557" w14:textId="77777777" w:rsidR="00BF377D" w:rsidRPr="00010708" w:rsidRDefault="00BF377D" w:rsidP="00CF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70" w:type="dxa"/>
            <w:tcBorders>
              <w:bottom w:val="single" w:sz="4" w:space="0" w:color="auto"/>
            </w:tcBorders>
          </w:tcPr>
          <w:p w14:paraId="4DB3E531" w14:textId="073B3741"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8</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869</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778</w:t>
            </w:r>
          </w:p>
        </w:tc>
        <w:tc>
          <w:tcPr>
            <w:tcW w:w="90" w:type="dxa"/>
          </w:tcPr>
          <w:p w14:paraId="096C79CC"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tcBorders>
              <w:bottom w:val="single" w:sz="4" w:space="0" w:color="auto"/>
            </w:tcBorders>
            <w:shd w:val="clear" w:color="auto" w:fill="auto"/>
          </w:tcPr>
          <w:p w14:paraId="2189374A" w14:textId="523954D5" w:rsidR="00BF377D" w:rsidRPr="008C0898" w:rsidRDefault="003F01C8" w:rsidP="00CF18CC">
            <w:pPr>
              <w:pStyle w:val="a2"/>
              <w:tabs>
                <w:tab w:val="decimal" w:pos="810"/>
              </w:tabs>
              <w:spacing w:line="260" w:lineRule="exact"/>
              <w:ind w:right="43"/>
              <w:jc w:val="center"/>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6</w:t>
            </w:r>
            <w:r w:rsidR="00BF377D" w:rsidRPr="008C0898">
              <w:rPr>
                <w:rFonts w:asciiTheme="majorBidi" w:eastAsia="Angsana New" w:hAnsiTheme="majorBidi" w:cstheme="majorBidi" w:hint="cs"/>
                <w:color w:val="auto"/>
                <w:sz w:val="22"/>
                <w:szCs w:val="22"/>
                <w:cs/>
                <w:lang w:val="en-US"/>
              </w:rPr>
              <w:t>,</w:t>
            </w:r>
            <w:r w:rsidRPr="003F01C8">
              <w:rPr>
                <w:rFonts w:asciiTheme="majorBidi" w:eastAsia="Angsana New" w:hAnsiTheme="majorBidi" w:cstheme="majorBidi"/>
                <w:color w:val="auto"/>
                <w:sz w:val="22"/>
                <w:szCs w:val="22"/>
                <w:lang w:val="en-US"/>
              </w:rPr>
              <w:t>805</w:t>
            </w:r>
            <w:r w:rsidR="00BF377D" w:rsidRPr="008C0898">
              <w:rPr>
                <w:rFonts w:asciiTheme="majorBidi" w:eastAsia="Angsana New" w:hAnsiTheme="majorBidi" w:cstheme="majorBidi" w:hint="cs"/>
                <w:color w:val="auto"/>
                <w:sz w:val="22"/>
                <w:szCs w:val="22"/>
                <w:cs/>
                <w:lang w:val="en-US"/>
              </w:rPr>
              <w:t>,</w:t>
            </w:r>
            <w:r w:rsidRPr="003F01C8">
              <w:rPr>
                <w:rFonts w:asciiTheme="majorBidi" w:eastAsia="Angsana New" w:hAnsiTheme="majorBidi" w:cstheme="majorBidi"/>
                <w:color w:val="auto"/>
                <w:sz w:val="22"/>
                <w:szCs w:val="22"/>
                <w:lang w:val="en-US"/>
              </w:rPr>
              <w:t>375</w:t>
            </w:r>
          </w:p>
        </w:tc>
        <w:tc>
          <w:tcPr>
            <w:tcW w:w="90" w:type="dxa"/>
          </w:tcPr>
          <w:p w14:paraId="281AE3DB"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tcBorders>
              <w:bottom w:val="single" w:sz="4" w:space="0" w:color="auto"/>
            </w:tcBorders>
            <w:shd w:val="clear" w:color="auto" w:fill="auto"/>
          </w:tcPr>
          <w:p w14:paraId="2AA41776" w14:textId="32843DA5"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3065D0">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1</w:t>
            </w:r>
            <w:r w:rsidRPr="003065D0">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390</w:t>
            </w:r>
            <w:r w:rsidRPr="003065D0">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475</w:t>
            </w:r>
            <w:r w:rsidRPr="003065D0">
              <w:rPr>
                <w:rFonts w:asciiTheme="majorBidi" w:eastAsia="Angsana New" w:hAnsiTheme="majorBidi" w:cstheme="majorBidi"/>
                <w:color w:val="auto"/>
                <w:sz w:val="22"/>
                <w:szCs w:val="22"/>
                <w:lang w:val="en-US"/>
              </w:rPr>
              <w:t xml:space="preserve"> </w:t>
            </w:r>
          </w:p>
        </w:tc>
        <w:tc>
          <w:tcPr>
            <w:tcW w:w="90" w:type="dxa"/>
            <w:shd w:val="clear" w:color="auto" w:fill="auto"/>
          </w:tcPr>
          <w:p w14:paraId="7424C79B" w14:textId="77777777" w:rsidR="00BF377D" w:rsidRPr="00091F04" w:rsidRDefault="00BF377D" w:rsidP="00CF18CC">
            <w:pPr>
              <w:tabs>
                <w:tab w:val="decimal" w:pos="1080"/>
                <w:tab w:val="left" w:pos="2160"/>
              </w:tabs>
              <w:spacing w:line="260" w:lineRule="exact"/>
              <w:ind w:left="-188" w:right="121"/>
              <w:contextualSpacing/>
              <w:jc w:val="right"/>
              <w:rPr>
                <w:rFonts w:asciiTheme="majorBidi" w:eastAsia="Angsana New" w:hAnsiTheme="majorBidi" w:cstheme="majorBidi"/>
                <w:sz w:val="22"/>
                <w:szCs w:val="22"/>
              </w:rPr>
            </w:pPr>
          </w:p>
        </w:tc>
        <w:tc>
          <w:tcPr>
            <w:tcW w:w="990" w:type="dxa"/>
            <w:tcBorders>
              <w:bottom w:val="single" w:sz="4" w:space="0" w:color="auto"/>
            </w:tcBorders>
            <w:shd w:val="clear" w:color="auto" w:fill="auto"/>
          </w:tcPr>
          <w:p w14:paraId="420A78EC" w14:textId="41D010B9"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591</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349</w:t>
            </w:r>
            <w:r w:rsidRPr="00ED5749">
              <w:rPr>
                <w:rFonts w:asciiTheme="majorBidi" w:eastAsia="Angsana New" w:hAnsiTheme="majorBidi" w:cstheme="majorBidi"/>
                <w:color w:val="auto"/>
                <w:sz w:val="22"/>
                <w:szCs w:val="22"/>
                <w:lang w:val="en-US"/>
              </w:rPr>
              <w:t xml:space="preserve">) </w:t>
            </w:r>
            <w:r w:rsidRPr="00091F04">
              <w:rPr>
                <w:rFonts w:asciiTheme="majorBidi" w:eastAsia="Angsana New" w:hAnsiTheme="majorBidi" w:cstheme="majorBidi"/>
                <w:color w:val="auto"/>
                <w:sz w:val="22"/>
                <w:szCs w:val="22"/>
                <w:lang w:val="en-US"/>
              </w:rPr>
              <w:t xml:space="preserve"> </w:t>
            </w:r>
          </w:p>
        </w:tc>
        <w:tc>
          <w:tcPr>
            <w:tcW w:w="90" w:type="dxa"/>
            <w:shd w:val="clear" w:color="auto" w:fill="auto"/>
          </w:tcPr>
          <w:p w14:paraId="26CDDA11" w14:textId="77777777" w:rsidR="00BF377D" w:rsidRPr="00010708" w:rsidRDefault="00BF377D" w:rsidP="00CF18CC">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900" w:type="dxa"/>
            <w:tcBorders>
              <w:bottom w:val="single" w:sz="4" w:space="0" w:color="auto"/>
            </w:tcBorders>
          </w:tcPr>
          <w:p w14:paraId="423379F8" w14:textId="2E7DF0EE" w:rsidR="00BF377D" w:rsidRPr="00ED5749" w:rsidRDefault="00BF377D" w:rsidP="00CF18CC">
            <w:pPr>
              <w:pStyle w:val="a2"/>
              <w:tabs>
                <w:tab w:val="decimal" w:pos="760"/>
                <w:tab w:val="decimal" w:pos="900"/>
              </w:tabs>
              <w:spacing w:line="260" w:lineRule="exact"/>
              <w:ind w:right="43"/>
              <w:jc w:val="right"/>
              <w:rPr>
                <w:rFonts w:asciiTheme="majorBidi" w:eastAsia="Angsana New" w:hAnsiTheme="majorBidi" w:cstheme="majorBidi"/>
                <w:color w:val="auto"/>
                <w:sz w:val="22"/>
                <w:szCs w:val="22"/>
                <w:lang w:val="en-US"/>
              </w:rPr>
            </w:pPr>
            <w:r w:rsidRPr="00BB65C6">
              <w:rPr>
                <w:rFonts w:asciiTheme="majorBidi" w:eastAsia="Angsana New" w:hAnsiTheme="majorBidi" w:cs="Angsana New"/>
                <w:color w:val="auto"/>
                <w:sz w:val="22"/>
                <w:szCs w:val="22"/>
                <w:cs/>
                <w:lang w:val="en-US"/>
              </w:rPr>
              <w:t>(</w:t>
            </w:r>
            <w:r w:rsidR="003F01C8" w:rsidRPr="003F01C8">
              <w:rPr>
                <w:rFonts w:asciiTheme="majorBidi" w:eastAsia="Angsana New" w:hAnsiTheme="majorBidi" w:cs="Angsana New"/>
                <w:color w:val="auto"/>
                <w:sz w:val="22"/>
                <w:szCs w:val="22"/>
                <w:lang w:val="en-US"/>
              </w:rPr>
              <w:t>3</w:t>
            </w:r>
            <w:r w:rsidRPr="00BB65C6">
              <w:rPr>
                <w:rFonts w:asciiTheme="majorBidi" w:eastAsia="Angsana New" w:hAnsiTheme="majorBidi" w:cstheme="majorBidi"/>
                <w:color w:val="auto"/>
                <w:sz w:val="22"/>
                <w:szCs w:val="22"/>
                <w:lang w:val="en-US"/>
              </w:rPr>
              <w:t>,</w:t>
            </w:r>
            <w:r w:rsidR="003F01C8" w:rsidRPr="003F01C8">
              <w:rPr>
                <w:rFonts w:asciiTheme="majorBidi" w:eastAsia="Angsana New" w:hAnsiTheme="majorBidi" w:cs="Angsana New"/>
                <w:color w:val="auto"/>
                <w:sz w:val="22"/>
                <w:szCs w:val="22"/>
                <w:lang w:val="en-US"/>
              </w:rPr>
              <w:t>634</w:t>
            </w:r>
            <w:r w:rsidRPr="00BB65C6">
              <w:rPr>
                <w:rFonts w:asciiTheme="majorBidi" w:eastAsia="Angsana New" w:hAnsiTheme="majorBidi" w:cstheme="majorBidi"/>
                <w:color w:val="auto"/>
                <w:sz w:val="22"/>
                <w:szCs w:val="22"/>
                <w:lang w:val="en-US"/>
              </w:rPr>
              <w:t>,</w:t>
            </w:r>
            <w:r w:rsidR="003F01C8" w:rsidRPr="003F01C8">
              <w:rPr>
                <w:rFonts w:asciiTheme="majorBidi" w:eastAsia="Angsana New" w:hAnsiTheme="majorBidi" w:cs="Angsana New"/>
                <w:color w:val="auto"/>
                <w:sz w:val="22"/>
                <w:szCs w:val="22"/>
                <w:lang w:val="en-US"/>
              </w:rPr>
              <w:t>778</w:t>
            </w:r>
            <w:r w:rsidRPr="00BB65C6">
              <w:rPr>
                <w:rFonts w:asciiTheme="majorBidi" w:eastAsia="Angsana New" w:hAnsiTheme="majorBidi" w:cs="Angsana New"/>
                <w:color w:val="auto"/>
                <w:sz w:val="22"/>
                <w:szCs w:val="22"/>
                <w:cs/>
                <w:lang w:val="en-US"/>
              </w:rPr>
              <w:t>)</w:t>
            </w:r>
          </w:p>
        </w:tc>
        <w:tc>
          <w:tcPr>
            <w:tcW w:w="90" w:type="dxa"/>
          </w:tcPr>
          <w:p w14:paraId="4BDAF6FC"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tcBorders>
              <w:bottom w:val="single" w:sz="4" w:space="0" w:color="auto"/>
            </w:tcBorders>
            <w:shd w:val="clear" w:color="auto" w:fill="auto"/>
          </w:tcPr>
          <w:p w14:paraId="2A41FDDC" w14:textId="36CD74E7" w:rsidR="00BF377D" w:rsidRPr="00010708" w:rsidRDefault="003F01C8"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11</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839</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501</w:t>
            </w:r>
            <w:r w:rsidR="00BF377D" w:rsidRPr="00091F04">
              <w:rPr>
                <w:rFonts w:asciiTheme="majorBidi" w:eastAsia="Angsana New" w:hAnsiTheme="majorBidi" w:cstheme="majorBidi"/>
                <w:color w:val="auto"/>
                <w:sz w:val="22"/>
                <w:szCs w:val="22"/>
                <w:lang w:val="en-US"/>
              </w:rPr>
              <w:t xml:space="preserve"> </w:t>
            </w:r>
          </w:p>
        </w:tc>
      </w:tr>
      <w:tr w:rsidR="00BF377D" w:rsidRPr="00010708" w14:paraId="63CF656F" w14:textId="77777777" w:rsidTr="00CF18CC">
        <w:trPr>
          <w:trHeight w:val="15"/>
        </w:trPr>
        <w:tc>
          <w:tcPr>
            <w:tcW w:w="2160" w:type="dxa"/>
          </w:tcPr>
          <w:p w14:paraId="6F2BAAFE" w14:textId="77777777" w:rsidR="00BF377D" w:rsidRPr="00010708" w:rsidRDefault="00BF377D" w:rsidP="00F31E47">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2"/>
                <w:szCs w:val="22"/>
                <w:cs/>
              </w:rPr>
            </w:pPr>
            <w:r w:rsidRPr="00010708">
              <w:rPr>
                <w:rFonts w:asciiTheme="majorBidi" w:hAnsiTheme="majorBidi" w:cstheme="majorBidi"/>
                <w:color w:val="000000"/>
                <w:sz w:val="22"/>
                <w:szCs w:val="22"/>
                <w:cs/>
              </w:rPr>
              <w:t>รวมราคาทุน</w:t>
            </w:r>
          </w:p>
        </w:tc>
        <w:tc>
          <w:tcPr>
            <w:tcW w:w="1170" w:type="dxa"/>
            <w:tcBorders>
              <w:top w:val="single" w:sz="4" w:space="0" w:color="auto"/>
              <w:bottom w:val="single" w:sz="4" w:space="0" w:color="auto"/>
            </w:tcBorders>
          </w:tcPr>
          <w:p w14:paraId="794BD339" w14:textId="79B5408C"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106</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103</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083</w:t>
            </w:r>
          </w:p>
        </w:tc>
        <w:tc>
          <w:tcPr>
            <w:tcW w:w="90" w:type="dxa"/>
          </w:tcPr>
          <w:p w14:paraId="6CF322C5"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tcBorders>
              <w:top w:val="single" w:sz="4" w:space="0" w:color="auto"/>
              <w:bottom w:val="single" w:sz="4" w:space="0" w:color="auto"/>
            </w:tcBorders>
            <w:shd w:val="clear" w:color="auto" w:fill="auto"/>
          </w:tcPr>
          <w:p w14:paraId="4689E384" w14:textId="212D2714" w:rsidR="00BF377D" w:rsidRPr="008C0898" w:rsidRDefault="003F01C8" w:rsidP="00CF18CC">
            <w:pPr>
              <w:pStyle w:val="a2"/>
              <w:tabs>
                <w:tab w:val="decimal" w:pos="810"/>
              </w:tabs>
              <w:spacing w:line="260" w:lineRule="exact"/>
              <w:ind w:right="43"/>
              <w:jc w:val="center"/>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10</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821</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277</w:t>
            </w:r>
          </w:p>
        </w:tc>
        <w:tc>
          <w:tcPr>
            <w:tcW w:w="90" w:type="dxa"/>
          </w:tcPr>
          <w:p w14:paraId="32EA13D9"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tcBorders>
              <w:top w:val="single" w:sz="4" w:space="0" w:color="auto"/>
              <w:bottom w:val="single" w:sz="4" w:space="0" w:color="auto"/>
            </w:tcBorders>
            <w:shd w:val="clear" w:color="auto" w:fill="auto"/>
          </w:tcPr>
          <w:p w14:paraId="59083DF4" w14:textId="4856DB09" w:rsidR="00BF377D" w:rsidRPr="00010708" w:rsidRDefault="003F01C8"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176</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239</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668</w:t>
            </w:r>
          </w:p>
        </w:tc>
        <w:tc>
          <w:tcPr>
            <w:tcW w:w="90" w:type="dxa"/>
            <w:shd w:val="clear" w:color="auto" w:fill="auto"/>
          </w:tcPr>
          <w:p w14:paraId="2C3D967A" w14:textId="77777777" w:rsidR="00BF377D" w:rsidRPr="00091F04"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90" w:type="dxa"/>
            <w:tcBorders>
              <w:top w:val="single" w:sz="4" w:space="0" w:color="auto"/>
              <w:bottom w:val="single" w:sz="4" w:space="0" w:color="auto"/>
            </w:tcBorders>
            <w:shd w:val="clear" w:color="auto" w:fill="auto"/>
          </w:tcPr>
          <w:p w14:paraId="51C2A22E" w14:textId="61DE935A"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31</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273</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146</w:t>
            </w:r>
            <w:r w:rsidRPr="00ED5749">
              <w:rPr>
                <w:rFonts w:asciiTheme="majorBidi" w:eastAsia="Angsana New" w:hAnsiTheme="majorBidi" w:cstheme="majorBidi"/>
                <w:color w:val="auto"/>
                <w:sz w:val="22"/>
                <w:szCs w:val="22"/>
                <w:lang w:val="en-US"/>
              </w:rPr>
              <w:t xml:space="preserve">) </w:t>
            </w:r>
            <w:r w:rsidRPr="00091F04">
              <w:rPr>
                <w:rFonts w:asciiTheme="majorBidi" w:eastAsia="Angsana New" w:hAnsiTheme="majorBidi" w:cstheme="majorBidi"/>
                <w:color w:val="auto"/>
                <w:sz w:val="22"/>
                <w:szCs w:val="22"/>
                <w:lang w:val="en-US"/>
              </w:rPr>
              <w:t xml:space="preserve"> </w:t>
            </w:r>
          </w:p>
        </w:tc>
        <w:tc>
          <w:tcPr>
            <w:tcW w:w="90" w:type="dxa"/>
            <w:shd w:val="clear" w:color="auto" w:fill="auto"/>
          </w:tcPr>
          <w:p w14:paraId="32D4B313" w14:textId="77777777" w:rsidR="00BF377D" w:rsidRPr="00010708" w:rsidRDefault="00BF377D" w:rsidP="00CF18CC">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900" w:type="dxa"/>
            <w:tcBorders>
              <w:top w:val="single" w:sz="4" w:space="0" w:color="auto"/>
              <w:bottom w:val="single" w:sz="4" w:space="0" w:color="auto"/>
            </w:tcBorders>
          </w:tcPr>
          <w:p w14:paraId="24E6BD1D" w14:textId="70CC2E8F" w:rsidR="00BF377D" w:rsidRPr="00ED5749" w:rsidRDefault="00BF377D" w:rsidP="00CF18CC">
            <w:pPr>
              <w:pStyle w:val="a2"/>
              <w:tabs>
                <w:tab w:val="decimal" w:pos="760"/>
                <w:tab w:val="decimal" w:pos="900"/>
              </w:tabs>
              <w:spacing w:line="260" w:lineRule="exact"/>
              <w:ind w:right="43"/>
              <w:jc w:val="right"/>
              <w:rPr>
                <w:rFonts w:asciiTheme="majorBidi" w:eastAsia="Angsana New" w:hAnsiTheme="majorBidi" w:cstheme="majorBidi"/>
                <w:color w:val="auto"/>
                <w:sz w:val="22"/>
                <w:szCs w:val="22"/>
                <w:lang w:val="en-US"/>
              </w:rPr>
            </w:pPr>
            <w:r w:rsidRPr="00BB65C6">
              <w:rPr>
                <w:rFonts w:asciiTheme="majorBidi" w:eastAsia="Angsana New" w:hAnsiTheme="majorBidi" w:cs="Angsana New"/>
                <w:color w:val="auto"/>
                <w:sz w:val="22"/>
                <w:szCs w:val="22"/>
                <w:cs/>
                <w:lang w:val="en-US"/>
              </w:rPr>
              <w:t>(</w:t>
            </w:r>
            <w:r w:rsidR="003F01C8" w:rsidRPr="003F01C8">
              <w:rPr>
                <w:rFonts w:asciiTheme="majorBidi" w:eastAsia="Angsana New" w:hAnsiTheme="majorBidi" w:cs="Angsana New"/>
                <w:color w:val="auto"/>
                <w:sz w:val="22"/>
                <w:szCs w:val="22"/>
                <w:lang w:val="en-US"/>
              </w:rPr>
              <w:t>3</w:t>
            </w:r>
            <w:r w:rsidRPr="00BB65C6">
              <w:rPr>
                <w:rFonts w:asciiTheme="majorBidi" w:eastAsia="Angsana New" w:hAnsiTheme="majorBidi" w:cstheme="majorBidi"/>
                <w:color w:val="auto"/>
                <w:sz w:val="22"/>
                <w:szCs w:val="22"/>
                <w:lang w:val="en-US"/>
              </w:rPr>
              <w:t>,</w:t>
            </w:r>
            <w:r w:rsidR="003F01C8" w:rsidRPr="003F01C8">
              <w:rPr>
                <w:rFonts w:asciiTheme="majorBidi" w:eastAsia="Angsana New" w:hAnsiTheme="majorBidi" w:cs="Angsana New"/>
                <w:color w:val="auto"/>
                <w:sz w:val="22"/>
                <w:szCs w:val="22"/>
                <w:lang w:val="en-US"/>
              </w:rPr>
              <w:t>634</w:t>
            </w:r>
            <w:r w:rsidRPr="00BB65C6">
              <w:rPr>
                <w:rFonts w:asciiTheme="majorBidi" w:eastAsia="Angsana New" w:hAnsiTheme="majorBidi" w:cstheme="majorBidi"/>
                <w:color w:val="auto"/>
                <w:sz w:val="22"/>
                <w:szCs w:val="22"/>
                <w:lang w:val="en-US"/>
              </w:rPr>
              <w:t>,</w:t>
            </w:r>
            <w:r w:rsidR="003F01C8" w:rsidRPr="003F01C8">
              <w:rPr>
                <w:rFonts w:asciiTheme="majorBidi" w:eastAsia="Angsana New" w:hAnsiTheme="majorBidi" w:cs="Angsana New"/>
                <w:color w:val="auto"/>
                <w:sz w:val="22"/>
                <w:szCs w:val="22"/>
                <w:lang w:val="en-US"/>
              </w:rPr>
              <w:t>778</w:t>
            </w:r>
            <w:r w:rsidRPr="00BB65C6">
              <w:rPr>
                <w:rFonts w:asciiTheme="majorBidi" w:eastAsia="Angsana New" w:hAnsiTheme="majorBidi" w:cs="Angsana New"/>
                <w:color w:val="auto"/>
                <w:sz w:val="22"/>
                <w:szCs w:val="22"/>
                <w:cs/>
                <w:lang w:val="en-US"/>
              </w:rPr>
              <w:t>)</w:t>
            </w:r>
          </w:p>
        </w:tc>
        <w:tc>
          <w:tcPr>
            <w:tcW w:w="90" w:type="dxa"/>
          </w:tcPr>
          <w:p w14:paraId="42F1D9E0"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tcBorders>
              <w:top w:val="single" w:sz="4" w:space="0" w:color="auto"/>
              <w:bottom w:val="single" w:sz="4" w:space="0" w:color="auto"/>
            </w:tcBorders>
            <w:shd w:val="clear" w:color="auto" w:fill="auto"/>
          </w:tcPr>
          <w:p w14:paraId="53404622" w14:textId="30070255" w:rsidR="00BF377D" w:rsidRPr="00010708" w:rsidRDefault="003F01C8"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258</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256</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104</w:t>
            </w:r>
          </w:p>
        </w:tc>
      </w:tr>
      <w:tr w:rsidR="00BF377D" w:rsidRPr="00010708" w14:paraId="578F3053" w14:textId="77777777" w:rsidTr="00CF18CC">
        <w:trPr>
          <w:trHeight w:val="15"/>
        </w:trPr>
        <w:tc>
          <w:tcPr>
            <w:tcW w:w="2160" w:type="dxa"/>
          </w:tcPr>
          <w:p w14:paraId="2673406C" w14:textId="77777777" w:rsidR="00BF377D" w:rsidRPr="00010708" w:rsidRDefault="00BF377D" w:rsidP="00CF18CC">
            <w:pPr>
              <w:tabs>
                <w:tab w:val="left" w:pos="2160"/>
              </w:tabs>
              <w:spacing w:line="260" w:lineRule="exact"/>
              <w:ind w:left="532" w:right="65"/>
              <w:contextualSpacing/>
              <w:rPr>
                <w:rFonts w:asciiTheme="majorBidi" w:hAnsiTheme="majorBidi" w:cstheme="majorBidi"/>
                <w:b/>
                <w:bCs/>
                <w:color w:val="000000"/>
                <w:sz w:val="22"/>
                <w:szCs w:val="22"/>
              </w:rPr>
            </w:pPr>
          </w:p>
        </w:tc>
        <w:tc>
          <w:tcPr>
            <w:tcW w:w="1170" w:type="dxa"/>
            <w:tcBorders>
              <w:top w:val="single" w:sz="4" w:space="0" w:color="auto"/>
            </w:tcBorders>
          </w:tcPr>
          <w:p w14:paraId="2E7B34B2" w14:textId="77777777"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p>
        </w:tc>
        <w:tc>
          <w:tcPr>
            <w:tcW w:w="90" w:type="dxa"/>
          </w:tcPr>
          <w:p w14:paraId="47A152C0" w14:textId="77777777" w:rsidR="00BF377D" w:rsidRPr="00010708" w:rsidRDefault="00BF377D" w:rsidP="00CF18CC">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990" w:type="dxa"/>
            <w:tcBorders>
              <w:top w:val="single" w:sz="4" w:space="0" w:color="auto"/>
            </w:tcBorders>
            <w:shd w:val="clear" w:color="auto" w:fill="auto"/>
          </w:tcPr>
          <w:p w14:paraId="12F07189" w14:textId="77777777" w:rsidR="00BF377D" w:rsidRPr="008C0898" w:rsidRDefault="00BF377D" w:rsidP="00CF18CC">
            <w:pPr>
              <w:pStyle w:val="a2"/>
              <w:tabs>
                <w:tab w:val="decimal" w:pos="810"/>
              </w:tabs>
              <w:spacing w:line="260" w:lineRule="exact"/>
              <w:ind w:right="43"/>
              <w:jc w:val="center"/>
              <w:rPr>
                <w:rFonts w:asciiTheme="majorBidi" w:eastAsia="Angsana New" w:hAnsiTheme="majorBidi" w:cstheme="majorBidi"/>
                <w:color w:val="auto"/>
                <w:sz w:val="22"/>
                <w:szCs w:val="22"/>
                <w:lang w:val="en-US"/>
              </w:rPr>
            </w:pPr>
          </w:p>
        </w:tc>
        <w:tc>
          <w:tcPr>
            <w:tcW w:w="90" w:type="dxa"/>
          </w:tcPr>
          <w:p w14:paraId="2D4049D2"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tcBorders>
              <w:top w:val="single" w:sz="4" w:space="0" w:color="auto"/>
            </w:tcBorders>
            <w:shd w:val="clear" w:color="auto" w:fill="auto"/>
          </w:tcPr>
          <w:p w14:paraId="165CC7D8"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006B790C" w14:textId="77777777" w:rsidR="00BF377D" w:rsidRPr="00091F04" w:rsidRDefault="00BF377D" w:rsidP="00CF18CC">
            <w:pPr>
              <w:tabs>
                <w:tab w:val="decimal" w:pos="1080"/>
                <w:tab w:val="left" w:pos="2160"/>
              </w:tabs>
              <w:spacing w:line="260" w:lineRule="exact"/>
              <w:ind w:left="-188" w:right="121"/>
              <w:contextualSpacing/>
              <w:jc w:val="right"/>
              <w:rPr>
                <w:rFonts w:asciiTheme="majorBidi" w:eastAsia="Angsana New" w:hAnsiTheme="majorBidi" w:cstheme="majorBidi"/>
                <w:sz w:val="22"/>
                <w:szCs w:val="22"/>
              </w:rPr>
            </w:pPr>
          </w:p>
        </w:tc>
        <w:tc>
          <w:tcPr>
            <w:tcW w:w="990" w:type="dxa"/>
            <w:tcBorders>
              <w:top w:val="single" w:sz="4" w:space="0" w:color="auto"/>
            </w:tcBorders>
            <w:shd w:val="clear" w:color="auto" w:fill="auto"/>
          </w:tcPr>
          <w:p w14:paraId="360F7117" w14:textId="77777777"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09724DE3" w14:textId="77777777" w:rsidR="00BF377D" w:rsidRPr="00010708" w:rsidRDefault="00BF377D" w:rsidP="00CF18CC">
            <w:pPr>
              <w:spacing w:line="260" w:lineRule="exact"/>
              <w:ind w:left="360" w:right="65"/>
              <w:contextualSpacing/>
              <w:rPr>
                <w:rFonts w:asciiTheme="majorBidi" w:eastAsia="Angsana New" w:hAnsiTheme="majorBidi" w:cstheme="majorBidi"/>
                <w:sz w:val="22"/>
                <w:szCs w:val="22"/>
              </w:rPr>
            </w:pPr>
          </w:p>
        </w:tc>
        <w:tc>
          <w:tcPr>
            <w:tcW w:w="900" w:type="dxa"/>
            <w:tcBorders>
              <w:top w:val="single" w:sz="4" w:space="0" w:color="auto"/>
            </w:tcBorders>
          </w:tcPr>
          <w:p w14:paraId="0122A3D5" w14:textId="77777777" w:rsidR="00BF377D" w:rsidRPr="00010708" w:rsidRDefault="00BF377D" w:rsidP="00CF18CC">
            <w:pPr>
              <w:pStyle w:val="a2"/>
              <w:tabs>
                <w:tab w:val="decimal" w:pos="760"/>
                <w:tab w:val="decimal" w:pos="900"/>
              </w:tabs>
              <w:spacing w:line="260" w:lineRule="exact"/>
              <w:ind w:right="43"/>
              <w:jc w:val="right"/>
              <w:rPr>
                <w:rFonts w:asciiTheme="majorBidi" w:eastAsia="Angsana New" w:hAnsiTheme="majorBidi" w:cstheme="majorBidi"/>
                <w:color w:val="auto"/>
                <w:sz w:val="22"/>
                <w:szCs w:val="22"/>
                <w:lang w:val="en-US"/>
              </w:rPr>
            </w:pPr>
          </w:p>
        </w:tc>
        <w:tc>
          <w:tcPr>
            <w:tcW w:w="90" w:type="dxa"/>
          </w:tcPr>
          <w:p w14:paraId="28F3D5DB"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tcBorders>
              <w:top w:val="single" w:sz="4" w:space="0" w:color="auto"/>
            </w:tcBorders>
            <w:shd w:val="clear" w:color="auto" w:fill="auto"/>
          </w:tcPr>
          <w:p w14:paraId="2D60043C"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r>
      <w:tr w:rsidR="00BF377D" w:rsidRPr="00010708" w14:paraId="4489E436" w14:textId="77777777" w:rsidTr="00CF18CC">
        <w:trPr>
          <w:trHeight w:val="15"/>
        </w:trPr>
        <w:tc>
          <w:tcPr>
            <w:tcW w:w="2160" w:type="dxa"/>
          </w:tcPr>
          <w:p w14:paraId="2B3DBD07" w14:textId="77777777" w:rsidR="00BF377D" w:rsidRPr="00010708" w:rsidRDefault="00BF377D" w:rsidP="00CF18CC">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ค่าเสื่อมราคาสะสม </w:t>
            </w:r>
          </w:p>
        </w:tc>
        <w:tc>
          <w:tcPr>
            <w:tcW w:w="1170" w:type="dxa"/>
          </w:tcPr>
          <w:p w14:paraId="7A8981AB" w14:textId="77777777"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p>
        </w:tc>
        <w:tc>
          <w:tcPr>
            <w:tcW w:w="90" w:type="dxa"/>
          </w:tcPr>
          <w:p w14:paraId="08406BF2" w14:textId="77777777" w:rsidR="00BF377D" w:rsidRPr="00010708" w:rsidRDefault="00BF377D" w:rsidP="00CF18CC">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990" w:type="dxa"/>
            <w:shd w:val="clear" w:color="auto" w:fill="auto"/>
          </w:tcPr>
          <w:p w14:paraId="2A79C8E8" w14:textId="77777777" w:rsidR="00BF377D" w:rsidRPr="008C0898" w:rsidRDefault="00BF377D" w:rsidP="00CF18CC">
            <w:pPr>
              <w:pStyle w:val="a2"/>
              <w:tabs>
                <w:tab w:val="decimal" w:pos="810"/>
              </w:tabs>
              <w:spacing w:line="260" w:lineRule="exact"/>
              <w:ind w:right="43"/>
              <w:jc w:val="center"/>
              <w:rPr>
                <w:rFonts w:asciiTheme="majorBidi" w:eastAsia="Angsana New" w:hAnsiTheme="majorBidi" w:cstheme="majorBidi"/>
                <w:color w:val="auto"/>
                <w:sz w:val="22"/>
                <w:szCs w:val="22"/>
                <w:lang w:val="en-US"/>
              </w:rPr>
            </w:pPr>
          </w:p>
        </w:tc>
        <w:tc>
          <w:tcPr>
            <w:tcW w:w="90" w:type="dxa"/>
          </w:tcPr>
          <w:p w14:paraId="1D1D2348" w14:textId="77777777" w:rsidR="00BF377D" w:rsidRPr="00010708"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shd w:val="clear" w:color="auto" w:fill="auto"/>
          </w:tcPr>
          <w:p w14:paraId="01DF4113"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6CD0270E" w14:textId="77777777" w:rsidR="00BF377D" w:rsidRPr="00091F04" w:rsidRDefault="00BF377D" w:rsidP="00CF18CC">
            <w:pPr>
              <w:tabs>
                <w:tab w:val="decimal" w:pos="1080"/>
                <w:tab w:val="left" w:pos="2160"/>
              </w:tabs>
              <w:spacing w:line="260" w:lineRule="exact"/>
              <w:ind w:left="-188" w:right="121"/>
              <w:contextualSpacing/>
              <w:jc w:val="right"/>
              <w:rPr>
                <w:rFonts w:asciiTheme="majorBidi" w:eastAsia="Angsana New" w:hAnsiTheme="majorBidi" w:cstheme="majorBidi"/>
                <w:sz w:val="22"/>
                <w:szCs w:val="22"/>
              </w:rPr>
            </w:pPr>
          </w:p>
        </w:tc>
        <w:tc>
          <w:tcPr>
            <w:tcW w:w="990" w:type="dxa"/>
            <w:shd w:val="clear" w:color="auto" w:fill="auto"/>
          </w:tcPr>
          <w:p w14:paraId="087723ED" w14:textId="77777777"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5DA9EB6D" w14:textId="77777777" w:rsidR="00BF377D" w:rsidRPr="00010708" w:rsidRDefault="00BF377D" w:rsidP="00CF18CC">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900" w:type="dxa"/>
          </w:tcPr>
          <w:p w14:paraId="5AB99481" w14:textId="77777777" w:rsidR="00BF377D" w:rsidRPr="00010708" w:rsidRDefault="00BF377D" w:rsidP="00CF18CC">
            <w:pPr>
              <w:pStyle w:val="a2"/>
              <w:tabs>
                <w:tab w:val="decimal" w:pos="760"/>
                <w:tab w:val="decimal" w:pos="900"/>
              </w:tabs>
              <w:spacing w:line="260" w:lineRule="exact"/>
              <w:ind w:right="43"/>
              <w:jc w:val="right"/>
              <w:rPr>
                <w:rFonts w:asciiTheme="majorBidi" w:eastAsia="Angsana New" w:hAnsiTheme="majorBidi" w:cstheme="majorBidi"/>
                <w:color w:val="auto"/>
                <w:sz w:val="22"/>
                <w:szCs w:val="22"/>
                <w:lang w:val="en-US"/>
              </w:rPr>
            </w:pPr>
          </w:p>
        </w:tc>
        <w:tc>
          <w:tcPr>
            <w:tcW w:w="90" w:type="dxa"/>
          </w:tcPr>
          <w:p w14:paraId="1C8305E3"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shd w:val="clear" w:color="auto" w:fill="auto"/>
          </w:tcPr>
          <w:p w14:paraId="698593F4"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r>
      <w:tr w:rsidR="00BF377D" w:rsidRPr="00010708" w14:paraId="0FE18B2D" w14:textId="77777777" w:rsidTr="00CF18CC">
        <w:trPr>
          <w:trHeight w:val="15"/>
        </w:trPr>
        <w:tc>
          <w:tcPr>
            <w:tcW w:w="2160" w:type="dxa"/>
          </w:tcPr>
          <w:p w14:paraId="7904CD05" w14:textId="77777777" w:rsidR="00BF377D" w:rsidRPr="00010708" w:rsidRDefault="00BF377D" w:rsidP="00CF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ที่ดิน</w:t>
            </w:r>
          </w:p>
        </w:tc>
        <w:tc>
          <w:tcPr>
            <w:tcW w:w="1170" w:type="dxa"/>
          </w:tcPr>
          <w:p w14:paraId="483A3E1D" w14:textId="5EC8D106"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594</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232</w:t>
            </w:r>
            <w:r w:rsidRPr="00010708">
              <w:rPr>
                <w:rFonts w:asciiTheme="majorBidi" w:eastAsia="Angsana New" w:hAnsiTheme="majorBidi" w:cstheme="majorBidi"/>
                <w:color w:val="auto"/>
                <w:sz w:val="22"/>
                <w:szCs w:val="22"/>
                <w:lang w:val="en-US"/>
              </w:rPr>
              <w:t>)</w:t>
            </w:r>
          </w:p>
        </w:tc>
        <w:tc>
          <w:tcPr>
            <w:tcW w:w="90" w:type="dxa"/>
          </w:tcPr>
          <w:p w14:paraId="7D6DBDC4"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shd w:val="clear" w:color="auto" w:fill="auto"/>
          </w:tcPr>
          <w:p w14:paraId="7616033B" w14:textId="77777777" w:rsidR="00BF377D" w:rsidRPr="008C0898" w:rsidRDefault="00BF377D"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sidRPr="008C0898">
              <w:rPr>
                <w:rFonts w:asciiTheme="majorBidi" w:eastAsia="Angsana New" w:hAnsiTheme="majorBidi" w:cstheme="majorBidi"/>
                <w:color w:val="auto"/>
                <w:sz w:val="22"/>
                <w:szCs w:val="22"/>
                <w:lang w:val="en-US"/>
              </w:rPr>
              <w:t>-</w:t>
            </w:r>
          </w:p>
        </w:tc>
        <w:tc>
          <w:tcPr>
            <w:tcW w:w="90" w:type="dxa"/>
          </w:tcPr>
          <w:p w14:paraId="4586F887"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shd w:val="clear" w:color="auto" w:fill="auto"/>
          </w:tcPr>
          <w:p w14:paraId="65F923E3" w14:textId="6305E44A"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3065D0">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1</w:t>
            </w:r>
            <w:r w:rsidRPr="003065D0">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891</w:t>
            </w:r>
            <w:r w:rsidRPr="003065D0">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694</w:t>
            </w:r>
            <w:r w:rsidRPr="003065D0">
              <w:rPr>
                <w:rFonts w:asciiTheme="majorBidi" w:eastAsia="Angsana New" w:hAnsiTheme="majorBidi" w:cstheme="majorBidi"/>
                <w:color w:val="auto"/>
                <w:sz w:val="22"/>
                <w:szCs w:val="22"/>
                <w:lang w:val="en-US"/>
              </w:rPr>
              <w:t>)</w:t>
            </w:r>
          </w:p>
        </w:tc>
        <w:tc>
          <w:tcPr>
            <w:tcW w:w="90" w:type="dxa"/>
            <w:shd w:val="clear" w:color="auto" w:fill="auto"/>
          </w:tcPr>
          <w:p w14:paraId="21E2BB4B" w14:textId="77777777" w:rsidR="00BF377D" w:rsidRPr="00091F04"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90" w:type="dxa"/>
            <w:shd w:val="clear" w:color="auto" w:fill="auto"/>
          </w:tcPr>
          <w:p w14:paraId="12380171" w14:textId="3DD82F2B"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13</w:t>
            </w:r>
            <w:r w:rsidR="00BF377D">
              <w:rPr>
                <w:rFonts w:asciiTheme="majorBidi" w:eastAsia="Angsana New" w:hAnsiTheme="majorBidi" w:cstheme="majorBidi" w:hint="cs"/>
                <w:color w:val="auto"/>
                <w:sz w:val="22"/>
                <w:szCs w:val="22"/>
                <w:cs/>
                <w:lang w:val="en-US"/>
              </w:rPr>
              <w:t>,</w:t>
            </w:r>
            <w:r w:rsidRPr="003F01C8">
              <w:rPr>
                <w:rFonts w:asciiTheme="majorBidi" w:eastAsia="Angsana New" w:hAnsiTheme="majorBidi" w:cstheme="majorBidi"/>
                <w:color w:val="auto"/>
                <w:sz w:val="22"/>
                <w:szCs w:val="22"/>
                <w:lang w:val="en-US"/>
              </w:rPr>
              <w:t>069</w:t>
            </w:r>
            <w:r w:rsidR="00BF377D">
              <w:rPr>
                <w:rFonts w:asciiTheme="majorBidi" w:eastAsia="Angsana New" w:hAnsiTheme="majorBidi" w:cstheme="majorBidi" w:hint="cs"/>
                <w:color w:val="auto"/>
                <w:sz w:val="22"/>
                <w:szCs w:val="22"/>
                <w:cs/>
                <w:lang w:val="en-US"/>
              </w:rPr>
              <w:t>,</w:t>
            </w:r>
            <w:r w:rsidRPr="003F01C8">
              <w:rPr>
                <w:rFonts w:asciiTheme="majorBidi" w:eastAsia="Angsana New" w:hAnsiTheme="majorBidi" w:cstheme="majorBidi"/>
                <w:color w:val="auto"/>
                <w:sz w:val="22"/>
                <w:szCs w:val="22"/>
                <w:lang w:val="en-US"/>
              </w:rPr>
              <w:t>929</w:t>
            </w:r>
            <w:r w:rsidR="00BF377D" w:rsidRPr="00091F04">
              <w:rPr>
                <w:rFonts w:asciiTheme="majorBidi" w:eastAsia="Angsana New" w:hAnsiTheme="majorBidi" w:cstheme="majorBidi"/>
                <w:color w:val="auto"/>
                <w:sz w:val="22"/>
                <w:szCs w:val="22"/>
                <w:lang w:val="en-US"/>
              </w:rPr>
              <w:t xml:space="preserve"> </w:t>
            </w:r>
          </w:p>
        </w:tc>
        <w:tc>
          <w:tcPr>
            <w:tcW w:w="90" w:type="dxa"/>
            <w:shd w:val="clear" w:color="auto" w:fill="auto"/>
          </w:tcPr>
          <w:p w14:paraId="099C13B0" w14:textId="77777777" w:rsidR="00BF377D" w:rsidRPr="00010708" w:rsidRDefault="00BF377D" w:rsidP="00CF18CC">
            <w:pPr>
              <w:spacing w:line="260" w:lineRule="exact"/>
              <w:ind w:left="-188" w:right="121"/>
              <w:contextualSpacing/>
              <w:jc w:val="right"/>
              <w:rPr>
                <w:rFonts w:asciiTheme="majorBidi" w:eastAsia="Angsana New" w:hAnsiTheme="majorBidi" w:cstheme="majorBidi"/>
                <w:sz w:val="22"/>
                <w:szCs w:val="22"/>
              </w:rPr>
            </w:pPr>
          </w:p>
        </w:tc>
        <w:tc>
          <w:tcPr>
            <w:tcW w:w="900" w:type="dxa"/>
          </w:tcPr>
          <w:p w14:paraId="43ABECED" w14:textId="429CE208" w:rsidR="00BF377D" w:rsidRPr="00091F04" w:rsidRDefault="006A5DC3"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tcPr>
          <w:p w14:paraId="35AD1D76" w14:textId="77777777" w:rsidR="00BF377D" w:rsidRPr="00091F04"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shd w:val="clear" w:color="auto" w:fill="auto"/>
          </w:tcPr>
          <w:p w14:paraId="4D4FF7C8" w14:textId="552A19BA"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091F04">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415</w:t>
            </w:r>
            <w:r w:rsidRPr="00091F04">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997</w:t>
            </w:r>
            <w:r w:rsidRPr="00091F04">
              <w:rPr>
                <w:rFonts w:asciiTheme="majorBidi" w:eastAsia="Angsana New" w:hAnsiTheme="majorBidi" w:cstheme="majorBidi"/>
                <w:color w:val="auto"/>
                <w:sz w:val="22"/>
                <w:szCs w:val="22"/>
                <w:lang w:val="en-US"/>
              </w:rPr>
              <w:t xml:space="preserve">) </w:t>
            </w:r>
          </w:p>
        </w:tc>
      </w:tr>
      <w:tr w:rsidR="00BF377D" w:rsidRPr="00010708" w14:paraId="07C5632E" w14:textId="77777777" w:rsidTr="00CF18CC">
        <w:trPr>
          <w:trHeight w:val="15"/>
        </w:trPr>
        <w:tc>
          <w:tcPr>
            <w:tcW w:w="2160" w:type="dxa"/>
          </w:tcPr>
          <w:p w14:paraId="5AA4F6D1" w14:textId="77777777" w:rsidR="00BF377D" w:rsidRPr="00010708" w:rsidRDefault="00BF377D" w:rsidP="00CF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อาคาร</w:t>
            </w:r>
          </w:p>
        </w:tc>
        <w:tc>
          <w:tcPr>
            <w:tcW w:w="1170" w:type="dxa"/>
          </w:tcPr>
          <w:p w14:paraId="059D95FB" w14:textId="4D6EDEAC"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311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381</w:t>
            </w:r>
            <w:r w:rsidRPr="00010708">
              <w:rPr>
                <w:rFonts w:asciiTheme="majorBidi" w:eastAsia="Angsana New" w:hAnsiTheme="majorBidi" w:cstheme="majorBidi"/>
                <w:color w:val="auto"/>
                <w:sz w:val="22"/>
                <w:szCs w:val="22"/>
                <w:lang w:val="en-US"/>
              </w:rPr>
              <w:t>)</w:t>
            </w:r>
          </w:p>
        </w:tc>
        <w:tc>
          <w:tcPr>
            <w:tcW w:w="90" w:type="dxa"/>
          </w:tcPr>
          <w:p w14:paraId="098F80CC"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shd w:val="clear" w:color="auto" w:fill="auto"/>
          </w:tcPr>
          <w:p w14:paraId="614CD7F1" w14:textId="77777777" w:rsidR="00BF377D" w:rsidRPr="008C0898" w:rsidRDefault="00BF377D" w:rsidP="006A5DC3">
            <w:pPr>
              <w:pStyle w:val="a2"/>
              <w:tabs>
                <w:tab w:val="decimal" w:pos="630"/>
              </w:tabs>
              <w:spacing w:line="260" w:lineRule="exact"/>
              <w:ind w:right="43"/>
              <w:rPr>
                <w:rFonts w:asciiTheme="majorBidi" w:eastAsia="Angsana New" w:hAnsiTheme="majorBidi" w:cstheme="majorBidi"/>
                <w:color w:val="auto"/>
                <w:sz w:val="22"/>
                <w:szCs w:val="22"/>
                <w:cs/>
                <w:lang w:val="en-US"/>
              </w:rPr>
            </w:pPr>
            <w:r w:rsidRPr="008C0898">
              <w:rPr>
                <w:rFonts w:asciiTheme="majorBidi" w:eastAsia="Angsana New" w:hAnsiTheme="majorBidi" w:cstheme="majorBidi"/>
                <w:color w:val="auto"/>
                <w:sz w:val="22"/>
                <w:szCs w:val="22"/>
                <w:lang w:val="en-US"/>
              </w:rPr>
              <w:t>-</w:t>
            </w:r>
          </w:p>
        </w:tc>
        <w:tc>
          <w:tcPr>
            <w:tcW w:w="90" w:type="dxa"/>
          </w:tcPr>
          <w:p w14:paraId="5C051D7A"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shd w:val="clear" w:color="auto" w:fill="auto"/>
          </w:tcPr>
          <w:p w14:paraId="4B48C4DC" w14:textId="7BAE5181"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140</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830</w:t>
            </w:r>
            <w:r w:rsidRPr="00ED5749">
              <w:rPr>
                <w:rFonts w:asciiTheme="majorBidi" w:eastAsia="Angsana New" w:hAnsiTheme="majorBidi" w:cstheme="majorBidi"/>
                <w:color w:val="auto"/>
                <w:sz w:val="22"/>
                <w:szCs w:val="22"/>
                <w:lang w:val="en-US"/>
              </w:rPr>
              <w:t>)</w:t>
            </w:r>
          </w:p>
        </w:tc>
        <w:tc>
          <w:tcPr>
            <w:tcW w:w="90" w:type="dxa"/>
            <w:shd w:val="clear" w:color="auto" w:fill="auto"/>
          </w:tcPr>
          <w:p w14:paraId="41B50935" w14:textId="77777777" w:rsidR="00BF377D" w:rsidRPr="00091F04"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90" w:type="dxa"/>
            <w:shd w:val="clear" w:color="auto" w:fill="auto"/>
          </w:tcPr>
          <w:p w14:paraId="592F1590" w14:textId="220DB3B6"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6</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739</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436</w:t>
            </w:r>
          </w:p>
        </w:tc>
        <w:tc>
          <w:tcPr>
            <w:tcW w:w="90" w:type="dxa"/>
            <w:shd w:val="clear" w:color="auto" w:fill="auto"/>
          </w:tcPr>
          <w:p w14:paraId="7E5B10F2" w14:textId="77777777" w:rsidR="00BF377D" w:rsidRPr="00010708" w:rsidRDefault="00BF377D" w:rsidP="00CF18CC">
            <w:pPr>
              <w:spacing w:line="260" w:lineRule="exact"/>
              <w:ind w:left="-188" w:right="121"/>
              <w:contextualSpacing/>
              <w:jc w:val="right"/>
              <w:rPr>
                <w:rFonts w:asciiTheme="majorBidi" w:eastAsia="Angsana New" w:hAnsiTheme="majorBidi" w:cstheme="majorBidi"/>
                <w:sz w:val="22"/>
                <w:szCs w:val="22"/>
              </w:rPr>
            </w:pPr>
          </w:p>
        </w:tc>
        <w:tc>
          <w:tcPr>
            <w:tcW w:w="900" w:type="dxa"/>
          </w:tcPr>
          <w:p w14:paraId="06A619BD" w14:textId="1798258D" w:rsidR="00BF377D" w:rsidRPr="00ED5749" w:rsidRDefault="006A5DC3"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tcPr>
          <w:p w14:paraId="2D362B06"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shd w:val="clear" w:color="auto" w:fill="auto"/>
          </w:tcPr>
          <w:p w14:paraId="121D43F9" w14:textId="461E1546"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712</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775</w:t>
            </w:r>
            <w:r w:rsidRPr="00ED5749">
              <w:rPr>
                <w:rFonts w:asciiTheme="majorBidi" w:eastAsia="Angsana New" w:hAnsiTheme="majorBidi" w:cstheme="majorBidi"/>
                <w:color w:val="auto"/>
                <w:sz w:val="22"/>
                <w:szCs w:val="22"/>
                <w:lang w:val="en-US"/>
              </w:rPr>
              <w:t>)</w:t>
            </w:r>
          </w:p>
        </w:tc>
      </w:tr>
      <w:tr w:rsidR="00BF377D" w:rsidRPr="00010708" w14:paraId="31C2B6CE" w14:textId="77777777" w:rsidTr="00CF18CC">
        <w:trPr>
          <w:trHeight w:val="15"/>
        </w:trPr>
        <w:tc>
          <w:tcPr>
            <w:tcW w:w="2160" w:type="dxa"/>
          </w:tcPr>
          <w:p w14:paraId="3A7A8645" w14:textId="77777777" w:rsidR="00BF377D" w:rsidRPr="00010708" w:rsidRDefault="00BF377D" w:rsidP="00CF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70" w:type="dxa"/>
          </w:tcPr>
          <w:p w14:paraId="097DE581" w14:textId="4EAFD714"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972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c>
          <w:tcPr>
            <w:tcW w:w="90" w:type="dxa"/>
          </w:tcPr>
          <w:p w14:paraId="3DDA3093"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shd w:val="clear" w:color="auto" w:fill="auto"/>
          </w:tcPr>
          <w:p w14:paraId="76863F68" w14:textId="77777777" w:rsidR="00BF377D" w:rsidRPr="008C0898" w:rsidRDefault="00BF377D"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sidRPr="008C0898">
              <w:rPr>
                <w:rFonts w:asciiTheme="majorBidi" w:eastAsia="Angsana New" w:hAnsiTheme="majorBidi" w:cstheme="majorBidi"/>
                <w:color w:val="auto"/>
                <w:sz w:val="22"/>
                <w:szCs w:val="22"/>
                <w:lang w:val="en-US"/>
              </w:rPr>
              <w:t>-</w:t>
            </w:r>
          </w:p>
        </w:tc>
        <w:tc>
          <w:tcPr>
            <w:tcW w:w="90" w:type="dxa"/>
          </w:tcPr>
          <w:p w14:paraId="173B67FA"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shd w:val="clear" w:color="auto" w:fill="auto"/>
          </w:tcPr>
          <w:p w14:paraId="5D10AA93" w14:textId="36479E36"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686</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817</w:t>
            </w:r>
            <w:r w:rsidRPr="00ED5749">
              <w:rPr>
                <w:rFonts w:asciiTheme="majorBidi" w:eastAsia="Angsana New" w:hAnsiTheme="majorBidi" w:cstheme="majorBidi"/>
                <w:color w:val="auto"/>
                <w:sz w:val="22"/>
                <w:szCs w:val="22"/>
                <w:lang w:val="en-US"/>
              </w:rPr>
              <w:t>)</w:t>
            </w:r>
          </w:p>
        </w:tc>
        <w:tc>
          <w:tcPr>
            <w:tcW w:w="90" w:type="dxa"/>
            <w:shd w:val="clear" w:color="auto" w:fill="auto"/>
          </w:tcPr>
          <w:p w14:paraId="636CB18D" w14:textId="77777777" w:rsidR="00BF377D" w:rsidRPr="00091F04"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90" w:type="dxa"/>
            <w:shd w:val="clear" w:color="auto" w:fill="auto"/>
          </w:tcPr>
          <w:p w14:paraId="5BE45A7E" w14:textId="77777777" w:rsidR="00BF377D" w:rsidRPr="00010708" w:rsidRDefault="00BF377D" w:rsidP="006A5DC3">
            <w:pPr>
              <w:pStyle w:val="a2"/>
              <w:tabs>
                <w:tab w:val="decimal" w:pos="72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shd w:val="clear" w:color="auto" w:fill="auto"/>
          </w:tcPr>
          <w:p w14:paraId="62707FAB" w14:textId="77777777" w:rsidR="00BF377D" w:rsidRPr="00010708" w:rsidRDefault="00BF377D" w:rsidP="00CF18CC">
            <w:pPr>
              <w:spacing w:line="260" w:lineRule="exact"/>
              <w:ind w:left="-188" w:right="121"/>
              <w:contextualSpacing/>
              <w:jc w:val="right"/>
              <w:rPr>
                <w:rFonts w:asciiTheme="majorBidi" w:eastAsia="Angsana New" w:hAnsiTheme="majorBidi" w:cstheme="majorBidi"/>
                <w:sz w:val="22"/>
                <w:szCs w:val="22"/>
              </w:rPr>
            </w:pPr>
          </w:p>
        </w:tc>
        <w:tc>
          <w:tcPr>
            <w:tcW w:w="900" w:type="dxa"/>
          </w:tcPr>
          <w:p w14:paraId="10DEB28B" w14:textId="42E54121" w:rsidR="00BF377D" w:rsidRPr="00ED5749" w:rsidRDefault="006A5DC3" w:rsidP="006A5DC3">
            <w:pPr>
              <w:pStyle w:val="a2"/>
              <w:tabs>
                <w:tab w:val="decimal" w:pos="63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tcPr>
          <w:p w14:paraId="4A7435CB"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shd w:val="clear" w:color="auto" w:fill="auto"/>
          </w:tcPr>
          <w:p w14:paraId="67408888" w14:textId="41C8C6D9"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659</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170</w:t>
            </w:r>
            <w:r w:rsidRPr="00ED5749">
              <w:rPr>
                <w:rFonts w:asciiTheme="majorBidi" w:eastAsia="Angsana New" w:hAnsiTheme="majorBidi" w:cstheme="majorBidi"/>
                <w:color w:val="auto"/>
                <w:sz w:val="22"/>
                <w:szCs w:val="22"/>
                <w:lang w:val="en-US"/>
              </w:rPr>
              <w:t>)</w:t>
            </w:r>
            <w:r w:rsidRPr="00091F04">
              <w:rPr>
                <w:rFonts w:asciiTheme="majorBidi" w:eastAsia="Angsana New" w:hAnsiTheme="majorBidi" w:cstheme="majorBidi"/>
                <w:color w:val="auto"/>
                <w:sz w:val="22"/>
                <w:szCs w:val="22"/>
                <w:lang w:val="en-US"/>
              </w:rPr>
              <w:t xml:space="preserve"> </w:t>
            </w:r>
          </w:p>
        </w:tc>
      </w:tr>
      <w:tr w:rsidR="00BF377D" w:rsidRPr="00010708" w14:paraId="597A014B" w14:textId="77777777" w:rsidTr="00CF18CC">
        <w:trPr>
          <w:trHeight w:val="15"/>
        </w:trPr>
        <w:tc>
          <w:tcPr>
            <w:tcW w:w="2160" w:type="dxa"/>
          </w:tcPr>
          <w:p w14:paraId="15EBB7CF" w14:textId="77777777" w:rsidR="00BF377D" w:rsidRPr="00010708" w:rsidRDefault="00BF377D" w:rsidP="00CF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70" w:type="dxa"/>
            <w:tcBorders>
              <w:bottom w:val="single" w:sz="4" w:space="0" w:color="auto"/>
            </w:tcBorders>
          </w:tcPr>
          <w:p w14:paraId="0EF731CE" w14:textId="6CE27ADD"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412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387</w:t>
            </w:r>
            <w:r w:rsidRPr="00010708">
              <w:rPr>
                <w:rFonts w:asciiTheme="majorBidi" w:eastAsia="Angsana New" w:hAnsiTheme="majorBidi" w:cstheme="majorBidi"/>
                <w:color w:val="auto"/>
                <w:sz w:val="22"/>
                <w:szCs w:val="22"/>
                <w:lang w:val="en-US"/>
              </w:rPr>
              <w:t>)</w:t>
            </w:r>
          </w:p>
        </w:tc>
        <w:tc>
          <w:tcPr>
            <w:tcW w:w="90" w:type="dxa"/>
          </w:tcPr>
          <w:p w14:paraId="3C3E68C1"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tcBorders>
              <w:bottom w:val="single" w:sz="4" w:space="0" w:color="auto"/>
            </w:tcBorders>
            <w:shd w:val="clear" w:color="auto" w:fill="auto"/>
          </w:tcPr>
          <w:p w14:paraId="41458171" w14:textId="77777777" w:rsidR="00BF377D" w:rsidRPr="008C0898" w:rsidRDefault="00BF377D" w:rsidP="006A5DC3">
            <w:pPr>
              <w:pStyle w:val="a2"/>
              <w:tabs>
                <w:tab w:val="decimal" w:pos="630"/>
              </w:tabs>
              <w:spacing w:line="260" w:lineRule="exact"/>
              <w:ind w:right="43"/>
              <w:rPr>
                <w:rFonts w:asciiTheme="majorBidi" w:eastAsia="Angsana New" w:hAnsiTheme="majorBidi" w:cstheme="majorBidi"/>
                <w:color w:val="auto"/>
                <w:sz w:val="22"/>
                <w:szCs w:val="22"/>
                <w:cs/>
                <w:lang w:val="en-US"/>
              </w:rPr>
            </w:pPr>
            <w:r w:rsidRPr="008C0898">
              <w:rPr>
                <w:rFonts w:asciiTheme="majorBidi" w:eastAsia="Angsana New" w:hAnsiTheme="majorBidi" w:cstheme="majorBidi"/>
                <w:color w:val="auto"/>
                <w:sz w:val="22"/>
                <w:szCs w:val="22"/>
                <w:lang w:val="en-US"/>
              </w:rPr>
              <w:t>-</w:t>
            </w:r>
          </w:p>
        </w:tc>
        <w:tc>
          <w:tcPr>
            <w:tcW w:w="90" w:type="dxa"/>
          </w:tcPr>
          <w:p w14:paraId="228390E9"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tcBorders>
              <w:bottom w:val="single" w:sz="4" w:space="0" w:color="auto"/>
            </w:tcBorders>
            <w:shd w:val="clear" w:color="auto" w:fill="auto"/>
          </w:tcPr>
          <w:p w14:paraId="2C5B11B6" w14:textId="3A4162BC"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881</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616</w:t>
            </w:r>
            <w:r w:rsidRPr="00ED5749">
              <w:rPr>
                <w:rFonts w:asciiTheme="majorBidi" w:eastAsia="Angsana New" w:hAnsiTheme="majorBidi" w:cstheme="majorBidi"/>
                <w:color w:val="auto"/>
                <w:sz w:val="22"/>
                <w:szCs w:val="22"/>
                <w:lang w:val="en-US"/>
              </w:rPr>
              <w:t>)</w:t>
            </w:r>
          </w:p>
        </w:tc>
        <w:tc>
          <w:tcPr>
            <w:tcW w:w="90" w:type="dxa"/>
            <w:shd w:val="clear" w:color="auto" w:fill="auto"/>
          </w:tcPr>
          <w:p w14:paraId="3CC34F81" w14:textId="77777777" w:rsidR="00BF377D" w:rsidRPr="00091F04"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90" w:type="dxa"/>
            <w:tcBorders>
              <w:bottom w:val="single" w:sz="4" w:space="0" w:color="auto"/>
            </w:tcBorders>
            <w:shd w:val="clear" w:color="auto" w:fill="auto"/>
          </w:tcPr>
          <w:p w14:paraId="2BCDE048" w14:textId="2FC3F971"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238</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262</w:t>
            </w:r>
            <w:r w:rsidR="00BF377D" w:rsidRPr="00ED5749">
              <w:rPr>
                <w:rFonts w:asciiTheme="majorBidi" w:eastAsia="Angsana New" w:hAnsiTheme="majorBidi" w:cstheme="majorBidi"/>
                <w:color w:val="auto"/>
                <w:sz w:val="22"/>
                <w:szCs w:val="22"/>
                <w:lang w:val="en-US"/>
              </w:rPr>
              <w:t xml:space="preserve"> </w:t>
            </w:r>
            <w:r w:rsidR="00BF377D" w:rsidRPr="00091F04">
              <w:rPr>
                <w:rFonts w:asciiTheme="majorBidi" w:eastAsia="Angsana New" w:hAnsiTheme="majorBidi" w:cstheme="majorBidi"/>
                <w:color w:val="auto"/>
                <w:sz w:val="22"/>
                <w:szCs w:val="22"/>
                <w:lang w:val="en-US"/>
              </w:rPr>
              <w:t xml:space="preserve"> </w:t>
            </w:r>
          </w:p>
        </w:tc>
        <w:tc>
          <w:tcPr>
            <w:tcW w:w="90" w:type="dxa"/>
            <w:shd w:val="clear" w:color="auto" w:fill="auto"/>
          </w:tcPr>
          <w:p w14:paraId="1421EA86" w14:textId="77777777" w:rsidR="00BF377D" w:rsidRPr="00010708" w:rsidRDefault="00BF377D" w:rsidP="00CF18CC">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900" w:type="dxa"/>
            <w:tcBorders>
              <w:bottom w:val="single" w:sz="4" w:space="0" w:color="auto"/>
            </w:tcBorders>
          </w:tcPr>
          <w:p w14:paraId="742ECB47" w14:textId="13C5651D" w:rsidR="00BF377D" w:rsidRPr="00ED5749" w:rsidRDefault="003F01C8" w:rsidP="00CF18CC">
            <w:pPr>
              <w:pStyle w:val="a2"/>
              <w:tabs>
                <w:tab w:val="decimal" w:pos="760"/>
                <w:tab w:val="decimal" w:pos="900"/>
              </w:tabs>
              <w:spacing w:line="260" w:lineRule="exact"/>
              <w:ind w:right="43"/>
              <w:jc w:val="right"/>
              <w:rPr>
                <w:rFonts w:asciiTheme="majorBidi" w:eastAsia="Angsana New" w:hAnsiTheme="majorBidi" w:cstheme="majorBidi"/>
                <w:color w:val="auto"/>
                <w:sz w:val="22"/>
                <w:szCs w:val="22"/>
                <w:lang w:val="en-US"/>
              </w:rPr>
            </w:pPr>
            <w:r w:rsidRPr="003F01C8">
              <w:rPr>
                <w:rFonts w:asciiTheme="majorBidi" w:eastAsia="Angsana New" w:hAnsiTheme="majorBidi" w:cs="Angsana New"/>
                <w:color w:val="auto"/>
                <w:sz w:val="22"/>
                <w:szCs w:val="22"/>
                <w:lang w:val="en-US"/>
              </w:rPr>
              <w:t>3</w:t>
            </w:r>
            <w:r w:rsidR="00BF377D" w:rsidRPr="00BB65C6">
              <w:rPr>
                <w:rFonts w:asciiTheme="majorBidi" w:eastAsia="Angsana New" w:hAnsiTheme="majorBidi" w:cstheme="majorBidi"/>
                <w:color w:val="auto"/>
                <w:sz w:val="22"/>
                <w:szCs w:val="22"/>
                <w:lang w:val="en-US"/>
              </w:rPr>
              <w:t>,</w:t>
            </w:r>
            <w:r w:rsidRPr="003F01C8">
              <w:rPr>
                <w:rFonts w:asciiTheme="majorBidi" w:eastAsia="Angsana New" w:hAnsiTheme="majorBidi" w:cs="Angsana New"/>
                <w:color w:val="auto"/>
                <w:sz w:val="22"/>
                <w:szCs w:val="22"/>
                <w:lang w:val="en-US"/>
              </w:rPr>
              <w:t>537</w:t>
            </w:r>
            <w:r w:rsidR="00BF377D" w:rsidRPr="00BB65C6">
              <w:rPr>
                <w:rFonts w:asciiTheme="majorBidi" w:eastAsia="Angsana New" w:hAnsiTheme="majorBidi" w:cstheme="majorBidi"/>
                <w:color w:val="auto"/>
                <w:sz w:val="22"/>
                <w:szCs w:val="22"/>
                <w:lang w:val="en-US"/>
              </w:rPr>
              <w:t>,</w:t>
            </w:r>
            <w:r w:rsidRPr="003F01C8">
              <w:rPr>
                <w:rFonts w:asciiTheme="majorBidi" w:eastAsia="Angsana New" w:hAnsiTheme="majorBidi" w:cs="Angsana New"/>
                <w:color w:val="auto"/>
                <w:sz w:val="22"/>
                <w:szCs w:val="22"/>
                <w:lang w:val="en-US"/>
              </w:rPr>
              <w:t>315</w:t>
            </w:r>
          </w:p>
        </w:tc>
        <w:tc>
          <w:tcPr>
            <w:tcW w:w="90" w:type="dxa"/>
          </w:tcPr>
          <w:p w14:paraId="42395043"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tcBorders>
              <w:bottom w:val="single" w:sz="4" w:space="0" w:color="auto"/>
            </w:tcBorders>
            <w:shd w:val="clear" w:color="auto" w:fill="auto"/>
          </w:tcPr>
          <w:p w14:paraId="2BC902B7" w14:textId="548FC61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518</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426</w:t>
            </w:r>
            <w:r w:rsidRPr="00ED5749">
              <w:rPr>
                <w:rFonts w:asciiTheme="majorBidi" w:eastAsia="Angsana New" w:hAnsiTheme="majorBidi" w:cstheme="majorBidi"/>
                <w:color w:val="auto"/>
                <w:sz w:val="22"/>
                <w:szCs w:val="22"/>
                <w:lang w:val="en-US"/>
              </w:rPr>
              <w:t xml:space="preserve">) </w:t>
            </w:r>
            <w:r w:rsidRPr="00091F04">
              <w:rPr>
                <w:rFonts w:asciiTheme="majorBidi" w:eastAsia="Angsana New" w:hAnsiTheme="majorBidi" w:cstheme="majorBidi"/>
                <w:color w:val="auto"/>
                <w:sz w:val="22"/>
                <w:szCs w:val="22"/>
                <w:lang w:val="en-US"/>
              </w:rPr>
              <w:t xml:space="preserve"> </w:t>
            </w:r>
          </w:p>
        </w:tc>
      </w:tr>
      <w:tr w:rsidR="00BF377D" w:rsidRPr="00010708" w14:paraId="26994B78" w14:textId="77777777" w:rsidTr="00CF18CC">
        <w:trPr>
          <w:trHeight w:val="15"/>
        </w:trPr>
        <w:tc>
          <w:tcPr>
            <w:tcW w:w="2160" w:type="dxa"/>
          </w:tcPr>
          <w:p w14:paraId="389079C8" w14:textId="77777777" w:rsidR="00BF377D" w:rsidRPr="00010708" w:rsidRDefault="00BF377D" w:rsidP="00F31E47">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2"/>
                <w:szCs w:val="22"/>
              </w:rPr>
            </w:pPr>
            <w:r w:rsidRPr="00010708">
              <w:rPr>
                <w:rFonts w:asciiTheme="majorBidi" w:hAnsiTheme="majorBidi" w:cstheme="majorBidi"/>
                <w:color w:val="000000"/>
                <w:sz w:val="22"/>
                <w:szCs w:val="22"/>
                <w:cs/>
              </w:rPr>
              <w:t>รวม</w:t>
            </w:r>
            <w:r w:rsidRPr="00F31E47">
              <w:rPr>
                <w:rFonts w:asciiTheme="majorBidi" w:hAnsiTheme="majorBidi" w:cstheme="majorBidi"/>
                <w:color w:val="000000"/>
                <w:sz w:val="24"/>
                <w:szCs w:val="24"/>
                <w:cs/>
              </w:rPr>
              <w:t>ค่า</w:t>
            </w:r>
            <w:r w:rsidRPr="00010708">
              <w:rPr>
                <w:rFonts w:asciiTheme="majorBidi" w:hAnsiTheme="majorBidi" w:cstheme="majorBidi"/>
                <w:color w:val="000000"/>
                <w:sz w:val="22"/>
                <w:szCs w:val="22"/>
                <w:cs/>
              </w:rPr>
              <w:t>เสื่อมราคาสะสม</w:t>
            </w:r>
          </w:p>
        </w:tc>
        <w:tc>
          <w:tcPr>
            <w:tcW w:w="1170" w:type="dxa"/>
            <w:tcBorders>
              <w:top w:val="single" w:sz="4" w:space="0" w:color="auto"/>
              <w:bottom w:val="single" w:sz="4" w:space="0" w:color="auto"/>
            </w:tcBorders>
          </w:tcPr>
          <w:p w14:paraId="199CB7D7" w14:textId="50A0DD14" w:rsidR="00BF377D" w:rsidRPr="00010708" w:rsidRDefault="00BF377D"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290</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c>
          <w:tcPr>
            <w:tcW w:w="90" w:type="dxa"/>
          </w:tcPr>
          <w:p w14:paraId="2C455FD7"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tcBorders>
              <w:top w:val="single" w:sz="4" w:space="0" w:color="auto"/>
              <w:bottom w:val="single" w:sz="4" w:space="0" w:color="auto"/>
            </w:tcBorders>
            <w:shd w:val="clear" w:color="auto" w:fill="auto"/>
          </w:tcPr>
          <w:p w14:paraId="7C7A7F70" w14:textId="77777777" w:rsidR="00BF377D" w:rsidRPr="008C0898" w:rsidRDefault="00BF377D" w:rsidP="006A5DC3">
            <w:pPr>
              <w:pStyle w:val="a2"/>
              <w:tabs>
                <w:tab w:val="decimal" w:pos="630"/>
              </w:tabs>
              <w:spacing w:line="260" w:lineRule="exact"/>
              <w:ind w:right="43"/>
              <w:rPr>
                <w:rFonts w:asciiTheme="majorBidi" w:eastAsia="Angsana New" w:hAnsiTheme="majorBidi" w:cstheme="majorBidi"/>
                <w:color w:val="auto"/>
                <w:sz w:val="22"/>
                <w:szCs w:val="22"/>
                <w:cs/>
                <w:lang w:val="en-US"/>
              </w:rPr>
            </w:pPr>
            <w:r w:rsidRPr="008C0898">
              <w:rPr>
                <w:rFonts w:asciiTheme="majorBidi" w:eastAsia="Angsana New" w:hAnsiTheme="majorBidi" w:cstheme="majorBidi"/>
                <w:color w:val="auto"/>
                <w:sz w:val="22"/>
                <w:szCs w:val="22"/>
                <w:lang w:val="en-US"/>
              </w:rPr>
              <w:t>-</w:t>
            </w:r>
          </w:p>
        </w:tc>
        <w:tc>
          <w:tcPr>
            <w:tcW w:w="90" w:type="dxa"/>
          </w:tcPr>
          <w:p w14:paraId="0277DEB5" w14:textId="77777777" w:rsidR="00BF377D" w:rsidRPr="00091F04" w:rsidRDefault="00BF377D" w:rsidP="00CF18C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080" w:type="dxa"/>
            <w:tcBorders>
              <w:top w:val="single" w:sz="4" w:space="0" w:color="auto"/>
              <w:bottom w:val="single" w:sz="4" w:space="0" w:color="auto"/>
            </w:tcBorders>
            <w:shd w:val="clear" w:color="auto" w:fill="auto"/>
          </w:tcPr>
          <w:p w14:paraId="4BA77256" w14:textId="40CC7CF8"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14</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600</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957</w:t>
            </w:r>
            <w:r w:rsidRPr="00ED5749">
              <w:rPr>
                <w:rFonts w:asciiTheme="majorBidi" w:eastAsia="Angsana New" w:hAnsiTheme="majorBidi" w:cstheme="majorBidi"/>
                <w:color w:val="auto"/>
                <w:sz w:val="22"/>
                <w:szCs w:val="22"/>
                <w:lang w:val="en-US"/>
              </w:rPr>
              <w:t>)</w:t>
            </w:r>
          </w:p>
        </w:tc>
        <w:tc>
          <w:tcPr>
            <w:tcW w:w="90" w:type="dxa"/>
            <w:shd w:val="clear" w:color="auto" w:fill="auto"/>
          </w:tcPr>
          <w:p w14:paraId="71DA2A01" w14:textId="77777777" w:rsidR="00BF377D" w:rsidRPr="00091F04" w:rsidRDefault="00BF377D" w:rsidP="00CF18CC">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990" w:type="dxa"/>
            <w:tcBorders>
              <w:top w:val="single" w:sz="4" w:space="0" w:color="auto"/>
              <w:bottom w:val="single" w:sz="4" w:space="0" w:color="auto"/>
            </w:tcBorders>
            <w:shd w:val="clear" w:color="auto" w:fill="auto"/>
          </w:tcPr>
          <w:p w14:paraId="598A5442" w14:textId="6870F8A9"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cs/>
                <w:lang w:val="en-US"/>
              </w:rPr>
            </w:pPr>
            <w:r w:rsidRPr="003F01C8">
              <w:rPr>
                <w:rFonts w:asciiTheme="majorBidi" w:eastAsia="Angsana New" w:hAnsiTheme="majorBidi" w:cstheme="majorBidi"/>
                <w:color w:val="auto"/>
                <w:sz w:val="22"/>
                <w:szCs w:val="22"/>
                <w:lang w:val="en-US"/>
              </w:rPr>
              <w:t>20</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047</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627</w:t>
            </w:r>
          </w:p>
        </w:tc>
        <w:tc>
          <w:tcPr>
            <w:tcW w:w="90" w:type="dxa"/>
            <w:shd w:val="clear" w:color="auto" w:fill="auto"/>
          </w:tcPr>
          <w:p w14:paraId="2ACF5766" w14:textId="77777777" w:rsidR="00BF377D" w:rsidRPr="00010708" w:rsidRDefault="00BF377D" w:rsidP="00CF18CC">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900" w:type="dxa"/>
            <w:tcBorders>
              <w:top w:val="single" w:sz="4" w:space="0" w:color="auto"/>
              <w:bottom w:val="single" w:sz="4" w:space="0" w:color="auto"/>
            </w:tcBorders>
          </w:tcPr>
          <w:p w14:paraId="6F589B59" w14:textId="131C3895" w:rsidR="00BF377D" w:rsidRPr="00ED5749" w:rsidRDefault="003F01C8" w:rsidP="00CF18CC">
            <w:pPr>
              <w:pStyle w:val="a2"/>
              <w:tabs>
                <w:tab w:val="decimal" w:pos="760"/>
                <w:tab w:val="decimal" w:pos="900"/>
              </w:tabs>
              <w:spacing w:line="260" w:lineRule="exact"/>
              <w:ind w:right="43"/>
              <w:jc w:val="right"/>
              <w:rPr>
                <w:rFonts w:asciiTheme="majorBidi" w:eastAsia="Angsana New" w:hAnsiTheme="majorBidi" w:cstheme="majorBidi"/>
                <w:color w:val="auto"/>
                <w:sz w:val="22"/>
                <w:szCs w:val="22"/>
                <w:lang w:val="en-US"/>
              </w:rPr>
            </w:pPr>
            <w:r w:rsidRPr="003F01C8">
              <w:rPr>
                <w:rFonts w:asciiTheme="majorBidi" w:eastAsia="Angsana New" w:hAnsiTheme="majorBidi" w:cs="Angsana New"/>
                <w:color w:val="auto"/>
                <w:sz w:val="22"/>
                <w:szCs w:val="22"/>
                <w:lang w:val="en-US"/>
              </w:rPr>
              <w:t>3</w:t>
            </w:r>
            <w:r w:rsidR="00BF377D" w:rsidRPr="00BB65C6">
              <w:rPr>
                <w:rFonts w:asciiTheme="majorBidi" w:eastAsia="Angsana New" w:hAnsiTheme="majorBidi" w:cstheme="majorBidi"/>
                <w:color w:val="auto"/>
                <w:sz w:val="22"/>
                <w:szCs w:val="22"/>
                <w:lang w:val="en-US"/>
              </w:rPr>
              <w:t>,</w:t>
            </w:r>
            <w:r w:rsidRPr="003F01C8">
              <w:rPr>
                <w:rFonts w:asciiTheme="majorBidi" w:eastAsia="Angsana New" w:hAnsiTheme="majorBidi" w:cs="Angsana New"/>
                <w:color w:val="auto"/>
                <w:sz w:val="22"/>
                <w:szCs w:val="22"/>
                <w:lang w:val="en-US"/>
              </w:rPr>
              <w:t>537</w:t>
            </w:r>
            <w:r w:rsidR="00BF377D" w:rsidRPr="00BB65C6">
              <w:rPr>
                <w:rFonts w:asciiTheme="majorBidi" w:eastAsia="Angsana New" w:hAnsiTheme="majorBidi" w:cstheme="majorBidi"/>
                <w:color w:val="auto"/>
                <w:sz w:val="22"/>
                <w:szCs w:val="22"/>
                <w:lang w:val="en-US"/>
              </w:rPr>
              <w:t>,</w:t>
            </w:r>
            <w:r w:rsidRPr="003F01C8">
              <w:rPr>
                <w:rFonts w:asciiTheme="majorBidi" w:eastAsia="Angsana New" w:hAnsiTheme="majorBidi" w:cs="Angsana New"/>
                <w:color w:val="auto"/>
                <w:sz w:val="22"/>
                <w:szCs w:val="22"/>
                <w:lang w:val="en-US"/>
              </w:rPr>
              <w:t>315</w:t>
            </w:r>
          </w:p>
        </w:tc>
        <w:tc>
          <w:tcPr>
            <w:tcW w:w="90" w:type="dxa"/>
          </w:tcPr>
          <w:p w14:paraId="354CA77C"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tcBorders>
              <w:top w:val="single" w:sz="4" w:space="0" w:color="auto"/>
              <w:bottom w:val="single" w:sz="4" w:space="0" w:color="auto"/>
            </w:tcBorders>
            <w:shd w:val="clear" w:color="auto" w:fill="auto"/>
          </w:tcPr>
          <w:p w14:paraId="58C20727" w14:textId="1FAE9DF5"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22</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306</w:t>
            </w:r>
            <w:r w:rsidRPr="00ED5749">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368</w:t>
            </w:r>
            <w:r w:rsidRPr="00ED5749">
              <w:rPr>
                <w:rFonts w:asciiTheme="majorBidi" w:eastAsia="Angsana New" w:hAnsiTheme="majorBidi" w:cstheme="majorBidi"/>
                <w:color w:val="auto"/>
                <w:sz w:val="22"/>
                <w:szCs w:val="22"/>
                <w:lang w:val="en-US"/>
              </w:rPr>
              <w:t>)</w:t>
            </w:r>
          </w:p>
        </w:tc>
      </w:tr>
      <w:tr w:rsidR="00BF377D" w:rsidRPr="00010708" w14:paraId="3981B00B" w14:textId="77777777" w:rsidTr="00CF18CC">
        <w:trPr>
          <w:trHeight w:val="15"/>
        </w:trPr>
        <w:tc>
          <w:tcPr>
            <w:tcW w:w="2160" w:type="dxa"/>
          </w:tcPr>
          <w:p w14:paraId="4CDDB652" w14:textId="77777777" w:rsidR="00BF377D" w:rsidRPr="00010708" w:rsidRDefault="00BF377D" w:rsidP="00CF18CC">
            <w:pPr>
              <w:tabs>
                <w:tab w:val="left" w:pos="2160"/>
              </w:tabs>
              <w:spacing w:line="260" w:lineRule="exact"/>
              <w:ind w:left="532" w:right="65" w:hanging="442"/>
              <w:contextualSpacing/>
              <w:rPr>
                <w:rFonts w:asciiTheme="majorBidi" w:hAnsiTheme="majorBidi" w:cstheme="majorBidi"/>
                <w:color w:val="000000"/>
                <w:sz w:val="22"/>
                <w:szCs w:val="22"/>
                <w:cs/>
              </w:rPr>
            </w:pPr>
          </w:p>
        </w:tc>
        <w:tc>
          <w:tcPr>
            <w:tcW w:w="1170" w:type="dxa"/>
            <w:tcBorders>
              <w:top w:val="single" w:sz="4" w:space="0" w:color="auto"/>
              <w:bottom w:val="double" w:sz="4" w:space="0" w:color="auto"/>
            </w:tcBorders>
          </w:tcPr>
          <w:p w14:paraId="70A83D35" w14:textId="4337D4A9" w:rsidR="00BF377D" w:rsidRPr="00010708" w:rsidRDefault="003F01C8" w:rsidP="00CF18CC">
            <w:pPr>
              <w:pStyle w:val="a2"/>
              <w:tabs>
                <w:tab w:val="decimal" w:pos="90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74</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812</w:t>
            </w:r>
            <w:r w:rsidR="00BF377D"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730</w:t>
            </w:r>
          </w:p>
        </w:tc>
        <w:tc>
          <w:tcPr>
            <w:tcW w:w="90" w:type="dxa"/>
          </w:tcPr>
          <w:p w14:paraId="01410DCC" w14:textId="77777777" w:rsidR="00BF377D" w:rsidRPr="00010708" w:rsidRDefault="00BF377D" w:rsidP="00CF18CC">
            <w:pPr>
              <w:spacing w:line="260" w:lineRule="exact"/>
              <w:ind w:right="121"/>
              <w:contextualSpacing/>
              <w:rPr>
                <w:rFonts w:asciiTheme="majorBidi" w:hAnsiTheme="majorBidi" w:cstheme="majorBidi"/>
                <w:sz w:val="22"/>
                <w:szCs w:val="22"/>
              </w:rPr>
            </w:pPr>
          </w:p>
        </w:tc>
        <w:tc>
          <w:tcPr>
            <w:tcW w:w="990" w:type="dxa"/>
          </w:tcPr>
          <w:p w14:paraId="37BB022F"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1C4F8BF6"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80" w:type="dxa"/>
          </w:tcPr>
          <w:p w14:paraId="32B914DD"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01623A7B" w14:textId="77777777" w:rsidR="00BF377D" w:rsidRPr="00010708" w:rsidRDefault="00BF377D" w:rsidP="00CF18CC">
            <w:pPr>
              <w:tabs>
                <w:tab w:val="left" w:pos="2160"/>
              </w:tabs>
              <w:spacing w:line="260" w:lineRule="exact"/>
              <w:ind w:left="-188" w:right="121"/>
              <w:contextualSpacing/>
              <w:jc w:val="right"/>
              <w:rPr>
                <w:rFonts w:asciiTheme="majorBidi" w:hAnsiTheme="majorBidi" w:cstheme="majorBidi"/>
                <w:sz w:val="22"/>
                <w:szCs w:val="22"/>
              </w:rPr>
            </w:pPr>
          </w:p>
        </w:tc>
        <w:tc>
          <w:tcPr>
            <w:tcW w:w="990" w:type="dxa"/>
            <w:shd w:val="clear" w:color="auto" w:fill="auto"/>
          </w:tcPr>
          <w:p w14:paraId="306A2C25" w14:textId="77777777" w:rsidR="00BF377D" w:rsidRPr="00010708"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742C4867" w14:textId="77777777" w:rsidR="00BF377D" w:rsidRPr="00010708" w:rsidRDefault="00BF377D" w:rsidP="00CF18CC">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900" w:type="dxa"/>
          </w:tcPr>
          <w:p w14:paraId="61E28F44"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4B9EFEE4" w14:textId="77777777" w:rsidR="00BF377D" w:rsidRPr="00ED5749" w:rsidRDefault="00BF377D" w:rsidP="00CF18C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1093" w:type="dxa"/>
            <w:tcBorders>
              <w:top w:val="single" w:sz="4" w:space="0" w:color="auto"/>
              <w:bottom w:val="double" w:sz="4" w:space="0" w:color="auto"/>
            </w:tcBorders>
            <w:shd w:val="clear" w:color="auto" w:fill="auto"/>
          </w:tcPr>
          <w:p w14:paraId="2DA54CD7" w14:textId="57FDCFB1" w:rsidR="00BF377D" w:rsidRPr="00010708" w:rsidRDefault="003F01C8" w:rsidP="00CF18CC">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3F01C8">
              <w:rPr>
                <w:rFonts w:asciiTheme="majorBidi" w:eastAsia="Angsana New" w:hAnsiTheme="majorBidi" w:cstheme="majorBidi"/>
                <w:color w:val="auto"/>
                <w:sz w:val="22"/>
                <w:szCs w:val="22"/>
                <w:lang w:val="en-US"/>
              </w:rPr>
              <w:t>235</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949</w:t>
            </w:r>
            <w:r w:rsidR="00BF377D" w:rsidRPr="00ED5749">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736</w:t>
            </w:r>
          </w:p>
        </w:tc>
      </w:tr>
    </w:tbl>
    <w:p w14:paraId="64037880" w14:textId="3F4B6AF7" w:rsidR="00D73182" w:rsidRDefault="00BF377D" w:rsidP="00E2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right"/>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 </w:t>
      </w:r>
      <w:r w:rsidR="00D73182" w:rsidRPr="00010708">
        <w:rPr>
          <w:rFonts w:asciiTheme="majorBidi" w:hAnsiTheme="majorBidi" w:cstheme="majorBidi"/>
          <w:b/>
          <w:bCs/>
          <w:color w:val="000000"/>
          <w:sz w:val="22"/>
          <w:szCs w:val="22"/>
          <w:cs/>
        </w:rPr>
        <w:t>(หน่วย</w:t>
      </w:r>
      <w:r w:rsidR="00D73182" w:rsidRPr="00010708">
        <w:rPr>
          <w:rFonts w:asciiTheme="majorBidi" w:hAnsiTheme="majorBidi" w:cstheme="majorBidi"/>
          <w:b/>
          <w:bCs/>
          <w:color w:val="000000"/>
          <w:sz w:val="22"/>
          <w:szCs w:val="22"/>
        </w:rPr>
        <w:t xml:space="preserve"> : </w:t>
      </w:r>
      <w:r w:rsidR="00D73182" w:rsidRPr="00010708">
        <w:rPr>
          <w:rFonts w:asciiTheme="majorBidi" w:hAnsiTheme="majorBidi" w:cstheme="majorBidi"/>
          <w:b/>
          <w:bCs/>
          <w:color w:val="000000"/>
          <w:sz w:val="22"/>
          <w:szCs w:val="22"/>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68"/>
        <w:gridCol w:w="1169"/>
        <w:gridCol w:w="90"/>
        <w:gridCol w:w="1170"/>
        <w:gridCol w:w="90"/>
        <w:gridCol w:w="1170"/>
        <w:gridCol w:w="90"/>
        <w:gridCol w:w="1165"/>
        <w:gridCol w:w="8"/>
      </w:tblGrid>
      <w:tr w:rsidR="007060B5" w:rsidRPr="00010708" w14:paraId="5EA32BB2" w14:textId="77777777" w:rsidTr="007060B5">
        <w:trPr>
          <w:trHeight w:val="57"/>
        </w:trPr>
        <w:tc>
          <w:tcPr>
            <w:tcW w:w="3868" w:type="dxa"/>
          </w:tcPr>
          <w:p w14:paraId="2F9EF7C8" w14:textId="77777777" w:rsidR="007060B5" w:rsidRPr="00010708" w:rsidRDefault="007060B5" w:rsidP="00A635AA">
            <w:pPr>
              <w:spacing w:line="260" w:lineRule="exact"/>
              <w:ind w:left="-54" w:right="205" w:firstLine="586"/>
              <w:contextualSpacing/>
              <w:rPr>
                <w:rFonts w:asciiTheme="majorBidi" w:hAnsiTheme="majorBidi" w:cstheme="majorBidi"/>
                <w:b/>
                <w:bCs/>
                <w:color w:val="000000"/>
                <w:sz w:val="22"/>
                <w:szCs w:val="22"/>
              </w:rPr>
            </w:pPr>
          </w:p>
        </w:tc>
        <w:tc>
          <w:tcPr>
            <w:tcW w:w="4952" w:type="dxa"/>
            <w:gridSpan w:val="8"/>
          </w:tcPr>
          <w:p w14:paraId="0094919F"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งบการเงินรวม</w:t>
            </w:r>
          </w:p>
        </w:tc>
      </w:tr>
      <w:tr w:rsidR="007060B5" w:rsidRPr="00010708" w14:paraId="30B2395F" w14:textId="77777777" w:rsidTr="007060B5">
        <w:trPr>
          <w:trHeight w:val="57"/>
        </w:trPr>
        <w:tc>
          <w:tcPr>
            <w:tcW w:w="3868" w:type="dxa"/>
          </w:tcPr>
          <w:p w14:paraId="34D02894" w14:textId="77777777" w:rsidR="007060B5" w:rsidRPr="00010708" w:rsidRDefault="007060B5" w:rsidP="00A635AA">
            <w:pPr>
              <w:spacing w:line="260" w:lineRule="exact"/>
              <w:ind w:left="-54" w:right="205" w:firstLine="586"/>
              <w:contextualSpacing/>
              <w:rPr>
                <w:rFonts w:asciiTheme="majorBidi" w:hAnsiTheme="majorBidi" w:cstheme="majorBidi"/>
                <w:b/>
                <w:bCs/>
                <w:color w:val="000000"/>
                <w:sz w:val="22"/>
                <w:szCs w:val="22"/>
              </w:rPr>
            </w:pPr>
          </w:p>
        </w:tc>
        <w:tc>
          <w:tcPr>
            <w:tcW w:w="1169" w:type="dxa"/>
          </w:tcPr>
          <w:p w14:paraId="30B17DB3"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c>
          <w:tcPr>
            <w:tcW w:w="90" w:type="dxa"/>
          </w:tcPr>
          <w:p w14:paraId="242FFDE4"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70" w:type="dxa"/>
          </w:tcPr>
          <w:p w14:paraId="602BE0B4"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เพิ่มขึ้น</w:t>
            </w:r>
          </w:p>
        </w:tc>
        <w:tc>
          <w:tcPr>
            <w:tcW w:w="90" w:type="dxa"/>
          </w:tcPr>
          <w:p w14:paraId="0E58412B"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6AC8D80C"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ลดลง</w:t>
            </w:r>
          </w:p>
        </w:tc>
        <w:tc>
          <w:tcPr>
            <w:tcW w:w="90" w:type="dxa"/>
          </w:tcPr>
          <w:p w14:paraId="361544DD"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3" w:type="dxa"/>
            <w:gridSpan w:val="2"/>
          </w:tcPr>
          <w:p w14:paraId="68FF998A"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r>
      <w:tr w:rsidR="007060B5" w:rsidRPr="00010708" w14:paraId="37250A70" w14:textId="77777777" w:rsidTr="007060B5">
        <w:trPr>
          <w:trHeight w:val="20"/>
        </w:trPr>
        <w:tc>
          <w:tcPr>
            <w:tcW w:w="3868" w:type="dxa"/>
          </w:tcPr>
          <w:p w14:paraId="404FBD1D" w14:textId="77777777" w:rsidR="007060B5" w:rsidRPr="00010708" w:rsidRDefault="007060B5" w:rsidP="00A635AA">
            <w:pPr>
              <w:spacing w:line="260" w:lineRule="exact"/>
              <w:ind w:left="-54" w:right="205" w:firstLine="586"/>
              <w:contextualSpacing/>
              <w:rPr>
                <w:rFonts w:asciiTheme="majorBidi" w:hAnsiTheme="majorBidi" w:cstheme="majorBidi"/>
                <w:b/>
                <w:bCs/>
                <w:color w:val="000000"/>
                <w:sz w:val="22"/>
                <w:szCs w:val="22"/>
              </w:rPr>
            </w:pPr>
          </w:p>
        </w:tc>
        <w:tc>
          <w:tcPr>
            <w:tcW w:w="1169" w:type="dxa"/>
          </w:tcPr>
          <w:p w14:paraId="4E16E5F0"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c>
          <w:tcPr>
            <w:tcW w:w="90" w:type="dxa"/>
          </w:tcPr>
          <w:p w14:paraId="5F80114F"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70" w:type="dxa"/>
          </w:tcPr>
          <w:p w14:paraId="4F24FDD5"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592AB110"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55D7A71A"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4D3266B0"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3" w:type="dxa"/>
            <w:gridSpan w:val="2"/>
          </w:tcPr>
          <w:p w14:paraId="219A4A67"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r>
      <w:tr w:rsidR="007060B5" w:rsidRPr="00010708" w14:paraId="6B582E0A" w14:textId="77777777" w:rsidTr="007060B5">
        <w:trPr>
          <w:trHeight w:val="20"/>
        </w:trPr>
        <w:tc>
          <w:tcPr>
            <w:tcW w:w="3868" w:type="dxa"/>
          </w:tcPr>
          <w:p w14:paraId="230E4D4C" w14:textId="77777777" w:rsidR="007060B5" w:rsidRPr="00010708" w:rsidRDefault="007060B5" w:rsidP="00A635AA">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69" w:type="dxa"/>
          </w:tcPr>
          <w:p w14:paraId="76B81195" w14:textId="3B920B08" w:rsidR="007060B5" w:rsidRPr="00010708" w:rsidRDefault="003F01C8"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3F01C8">
              <w:rPr>
                <w:rFonts w:asciiTheme="majorBidi" w:hAnsiTheme="majorBidi" w:cstheme="majorBidi"/>
                <w:b/>
                <w:bCs/>
                <w:color w:val="000000"/>
                <w:sz w:val="22"/>
                <w:szCs w:val="22"/>
              </w:rPr>
              <w:t>1</w:t>
            </w:r>
            <w:r w:rsidR="007060B5" w:rsidRPr="00010708">
              <w:rPr>
                <w:rFonts w:asciiTheme="majorBidi" w:hAnsiTheme="majorBidi" w:cstheme="majorBidi"/>
                <w:b/>
                <w:bCs/>
                <w:color w:val="000000"/>
                <w:sz w:val="22"/>
                <w:szCs w:val="22"/>
                <w:cs/>
              </w:rPr>
              <w:t xml:space="preserve"> มกราคม</w:t>
            </w:r>
          </w:p>
        </w:tc>
        <w:tc>
          <w:tcPr>
            <w:tcW w:w="90" w:type="dxa"/>
          </w:tcPr>
          <w:p w14:paraId="0E876B15"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C23B21B"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0074BFD5"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19EFF1F9"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25229BA7"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3" w:type="dxa"/>
            <w:gridSpan w:val="2"/>
          </w:tcPr>
          <w:p w14:paraId="3BBA0B81" w14:textId="0118BB94" w:rsidR="007060B5" w:rsidRPr="00010708" w:rsidRDefault="003F01C8"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31</w:t>
            </w:r>
            <w:r w:rsidR="007060B5" w:rsidRPr="00010708">
              <w:rPr>
                <w:rFonts w:asciiTheme="majorBidi" w:hAnsiTheme="majorBidi" w:cstheme="majorBidi"/>
                <w:b/>
                <w:bCs/>
                <w:color w:val="000000"/>
                <w:sz w:val="22"/>
                <w:szCs w:val="22"/>
                <w:cs/>
              </w:rPr>
              <w:t xml:space="preserve"> ธันวาคม</w:t>
            </w:r>
          </w:p>
        </w:tc>
      </w:tr>
      <w:tr w:rsidR="007060B5" w:rsidRPr="00010708" w14:paraId="1A3A3646" w14:textId="77777777" w:rsidTr="007060B5">
        <w:trPr>
          <w:trHeight w:val="20"/>
        </w:trPr>
        <w:tc>
          <w:tcPr>
            <w:tcW w:w="3868" w:type="dxa"/>
          </w:tcPr>
          <w:p w14:paraId="30EB1372" w14:textId="77777777" w:rsidR="007060B5" w:rsidRPr="00010708" w:rsidRDefault="007060B5" w:rsidP="00A635AA">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69" w:type="dxa"/>
          </w:tcPr>
          <w:p w14:paraId="4555BFC6" w14:textId="32E2A0CA" w:rsidR="007060B5" w:rsidRPr="00010708" w:rsidRDefault="003F01C8"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2564</w:t>
            </w:r>
          </w:p>
        </w:tc>
        <w:tc>
          <w:tcPr>
            <w:tcW w:w="90" w:type="dxa"/>
          </w:tcPr>
          <w:p w14:paraId="05AAF416"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0A62ABB7"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0662360B"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00BFFE12"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6082A33F"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3" w:type="dxa"/>
            <w:gridSpan w:val="2"/>
          </w:tcPr>
          <w:p w14:paraId="0EBD9643" w14:textId="01754165" w:rsidR="007060B5" w:rsidRPr="00010708" w:rsidRDefault="003F01C8"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2564</w:t>
            </w:r>
          </w:p>
        </w:tc>
      </w:tr>
      <w:tr w:rsidR="007060B5" w:rsidRPr="00010708" w14:paraId="30E45DEB" w14:textId="77777777" w:rsidTr="007060B5">
        <w:trPr>
          <w:trHeight w:val="20"/>
        </w:trPr>
        <w:tc>
          <w:tcPr>
            <w:tcW w:w="3868" w:type="dxa"/>
          </w:tcPr>
          <w:p w14:paraId="4640DC2B" w14:textId="77777777" w:rsidR="007060B5" w:rsidRPr="00010708" w:rsidRDefault="007060B5" w:rsidP="00A635AA">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ราคาทุน </w:t>
            </w:r>
          </w:p>
        </w:tc>
        <w:tc>
          <w:tcPr>
            <w:tcW w:w="1169" w:type="dxa"/>
          </w:tcPr>
          <w:p w14:paraId="414B3510"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D3F7FAD"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0811FA06"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34B17A7E"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17B50419"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66B0222"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3" w:type="dxa"/>
            <w:gridSpan w:val="2"/>
          </w:tcPr>
          <w:p w14:paraId="223D9E08"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7060B5" w:rsidRPr="00010708" w14:paraId="565D3D96" w14:textId="77777777" w:rsidTr="007060B5">
        <w:trPr>
          <w:trHeight w:val="20"/>
        </w:trPr>
        <w:tc>
          <w:tcPr>
            <w:tcW w:w="3868" w:type="dxa"/>
          </w:tcPr>
          <w:p w14:paraId="43F3BF03"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color w:val="000000"/>
                <w:sz w:val="22"/>
                <w:szCs w:val="22"/>
              </w:rPr>
            </w:pPr>
            <w:r w:rsidRPr="00010708">
              <w:rPr>
                <w:rFonts w:asciiTheme="majorBidi" w:hAnsiTheme="majorBidi" w:cstheme="majorBidi"/>
                <w:sz w:val="22"/>
                <w:szCs w:val="22"/>
                <w:cs/>
              </w:rPr>
              <w:t>ที่ดิน</w:t>
            </w:r>
          </w:p>
        </w:tc>
        <w:tc>
          <w:tcPr>
            <w:tcW w:w="1169" w:type="dxa"/>
          </w:tcPr>
          <w:p w14:paraId="78F3AA3B" w14:textId="3A39180F"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049</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608</w:t>
            </w:r>
          </w:p>
        </w:tc>
        <w:tc>
          <w:tcPr>
            <w:tcW w:w="90" w:type="dxa"/>
          </w:tcPr>
          <w:p w14:paraId="36D698F6" w14:textId="77777777" w:rsidR="007060B5" w:rsidRPr="00010708" w:rsidRDefault="007060B5" w:rsidP="00A635AA">
            <w:pPr>
              <w:spacing w:line="260" w:lineRule="exact"/>
              <w:ind w:firstLine="30"/>
              <w:contextualSpacing/>
              <w:jc w:val="center"/>
              <w:rPr>
                <w:rFonts w:asciiTheme="majorBidi" w:hAnsiTheme="majorBidi" w:cstheme="majorBidi"/>
                <w:sz w:val="22"/>
                <w:szCs w:val="22"/>
              </w:rPr>
            </w:pPr>
          </w:p>
        </w:tc>
        <w:tc>
          <w:tcPr>
            <w:tcW w:w="1170" w:type="dxa"/>
          </w:tcPr>
          <w:p w14:paraId="61B6F533" w14:textId="324F7BF9"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546</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147</w:t>
            </w:r>
          </w:p>
        </w:tc>
        <w:tc>
          <w:tcPr>
            <w:tcW w:w="90" w:type="dxa"/>
          </w:tcPr>
          <w:p w14:paraId="42E98B94"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Pr>
          <w:p w14:paraId="149C95BE" w14:textId="541BA533"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525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825</w:t>
            </w:r>
            <w:r w:rsidRPr="00010708">
              <w:rPr>
                <w:rFonts w:asciiTheme="majorBidi" w:eastAsia="Angsana New" w:hAnsiTheme="majorBidi" w:cstheme="majorBidi"/>
                <w:color w:val="auto"/>
                <w:sz w:val="22"/>
                <w:szCs w:val="22"/>
                <w:lang w:val="en-US"/>
              </w:rPr>
              <w:t>)</w:t>
            </w:r>
          </w:p>
        </w:tc>
        <w:tc>
          <w:tcPr>
            <w:tcW w:w="90" w:type="dxa"/>
          </w:tcPr>
          <w:p w14:paraId="56295FDB"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3" w:type="dxa"/>
            <w:gridSpan w:val="2"/>
          </w:tcPr>
          <w:p w14:paraId="0C4F397E" w14:textId="346F1D4B"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069</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930</w:t>
            </w:r>
          </w:p>
        </w:tc>
      </w:tr>
      <w:tr w:rsidR="007060B5" w:rsidRPr="00010708" w14:paraId="3FA94852" w14:textId="77777777" w:rsidTr="007060B5">
        <w:trPr>
          <w:trHeight w:val="20"/>
        </w:trPr>
        <w:tc>
          <w:tcPr>
            <w:tcW w:w="3868" w:type="dxa"/>
          </w:tcPr>
          <w:p w14:paraId="521080C7"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อาคาร</w:t>
            </w:r>
          </w:p>
        </w:tc>
        <w:tc>
          <w:tcPr>
            <w:tcW w:w="1169" w:type="dxa"/>
          </w:tcPr>
          <w:p w14:paraId="5E29319A" w14:textId="61D82960"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146</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127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120</w:t>
            </w:r>
          </w:p>
        </w:tc>
        <w:tc>
          <w:tcPr>
            <w:tcW w:w="90" w:type="dxa"/>
          </w:tcPr>
          <w:p w14:paraId="6D60BC95"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332F7F97" w14:textId="004E0B82"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20</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057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044</w:t>
            </w:r>
          </w:p>
        </w:tc>
        <w:tc>
          <w:tcPr>
            <w:tcW w:w="90" w:type="dxa"/>
          </w:tcPr>
          <w:p w14:paraId="403E8737" w14:textId="77777777" w:rsidR="007060B5" w:rsidRPr="00010708" w:rsidRDefault="007060B5" w:rsidP="00A635AA">
            <w:pPr>
              <w:tabs>
                <w:tab w:val="clear" w:pos="907"/>
                <w:tab w:val="decimal" w:pos="900"/>
              </w:tabs>
              <w:spacing w:line="260" w:lineRule="exact"/>
              <w:contextualSpacing/>
              <w:rPr>
                <w:rFonts w:asciiTheme="majorBidi" w:hAnsiTheme="majorBidi" w:cstheme="majorBidi"/>
                <w:sz w:val="22"/>
                <w:szCs w:val="22"/>
              </w:rPr>
            </w:pPr>
          </w:p>
        </w:tc>
        <w:tc>
          <w:tcPr>
            <w:tcW w:w="1170" w:type="dxa"/>
          </w:tcPr>
          <w:p w14:paraId="39D62E22" w14:textId="5A157DDD"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141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779</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063</w:t>
            </w:r>
            <w:r w:rsidRPr="00010708">
              <w:rPr>
                <w:rFonts w:asciiTheme="majorBidi" w:eastAsia="Angsana New" w:hAnsiTheme="majorBidi" w:cstheme="majorBidi"/>
                <w:color w:val="auto"/>
                <w:sz w:val="22"/>
                <w:szCs w:val="22"/>
                <w:lang w:val="en-US"/>
              </w:rPr>
              <w:t>)</w:t>
            </w:r>
          </w:p>
        </w:tc>
        <w:tc>
          <w:tcPr>
            <w:tcW w:w="90" w:type="dxa"/>
          </w:tcPr>
          <w:p w14:paraId="68B4B06E" w14:textId="77777777" w:rsidR="007060B5" w:rsidRPr="00010708" w:rsidRDefault="007060B5" w:rsidP="00A635AA">
            <w:pPr>
              <w:tabs>
                <w:tab w:val="clear" w:pos="907"/>
                <w:tab w:val="decimal" w:pos="900"/>
              </w:tabs>
              <w:spacing w:line="260" w:lineRule="exact"/>
              <w:contextualSpacing/>
              <w:rPr>
                <w:rFonts w:asciiTheme="majorBidi" w:eastAsia="Angsana New" w:hAnsiTheme="majorBidi" w:cstheme="majorBidi"/>
                <w:sz w:val="22"/>
                <w:szCs w:val="22"/>
              </w:rPr>
            </w:pPr>
          </w:p>
        </w:tc>
        <w:tc>
          <w:tcPr>
            <w:tcW w:w="1173" w:type="dxa"/>
            <w:gridSpan w:val="2"/>
          </w:tcPr>
          <w:p w14:paraId="76E1633E" w14:textId="33524861"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24</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405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101</w:t>
            </w:r>
          </w:p>
        </w:tc>
      </w:tr>
      <w:tr w:rsidR="007060B5" w:rsidRPr="00010708" w14:paraId="75A40890" w14:textId="77777777" w:rsidTr="007060B5">
        <w:trPr>
          <w:trHeight w:val="20"/>
        </w:trPr>
        <w:tc>
          <w:tcPr>
            <w:tcW w:w="3868" w:type="dxa"/>
          </w:tcPr>
          <w:p w14:paraId="5C4842EF"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69" w:type="dxa"/>
          </w:tcPr>
          <w:p w14:paraId="5B3CC029" w14:textId="0BA3655B"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3F01C8">
              <w:rPr>
                <w:rFonts w:asciiTheme="majorBidi" w:eastAsia="Angsana New" w:hAnsiTheme="majorBidi" w:cstheme="majorBidi"/>
                <w:color w:val="auto"/>
                <w:sz w:val="22"/>
                <w:szCs w:val="22"/>
                <w:lang w:val="en-US"/>
              </w:rPr>
              <w:t>51</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525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834</w:t>
            </w:r>
          </w:p>
        </w:tc>
        <w:tc>
          <w:tcPr>
            <w:tcW w:w="90" w:type="dxa"/>
          </w:tcPr>
          <w:p w14:paraId="44A4CFF8"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01CB263A" w14:textId="7D37DA18"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232</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440</w:t>
            </w:r>
          </w:p>
        </w:tc>
        <w:tc>
          <w:tcPr>
            <w:tcW w:w="90" w:type="dxa"/>
          </w:tcPr>
          <w:p w14:paraId="69863D55"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Pr>
          <w:p w14:paraId="5DEBE3E9"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3D93400E" w14:textId="77777777" w:rsidR="007060B5" w:rsidRPr="00010708" w:rsidRDefault="007060B5" w:rsidP="00A635AA">
            <w:pPr>
              <w:tabs>
                <w:tab w:val="decimal" w:pos="1080"/>
              </w:tabs>
              <w:spacing w:line="260" w:lineRule="exact"/>
              <w:ind w:left="-188" w:right="121"/>
              <w:contextualSpacing/>
              <w:jc w:val="right"/>
              <w:rPr>
                <w:rFonts w:asciiTheme="majorBidi" w:eastAsia="Angsana New" w:hAnsiTheme="majorBidi" w:cstheme="majorBidi"/>
                <w:sz w:val="22"/>
                <w:szCs w:val="22"/>
              </w:rPr>
            </w:pPr>
          </w:p>
        </w:tc>
        <w:tc>
          <w:tcPr>
            <w:tcW w:w="1173" w:type="dxa"/>
            <w:gridSpan w:val="2"/>
          </w:tcPr>
          <w:p w14:paraId="550D2DD4" w14:textId="2CF8898B"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59</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758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274</w:t>
            </w:r>
          </w:p>
        </w:tc>
      </w:tr>
      <w:tr w:rsidR="007060B5" w:rsidRPr="00010708" w14:paraId="4F882D8C" w14:textId="77777777" w:rsidTr="007060B5">
        <w:trPr>
          <w:trHeight w:val="20"/>
        </w:trPr>
        <w:tc>
          <w:tcPr>
            <w:tcW w:w="3868" w:type="dxa"/>
          </w:tcPr>
          <w:p w14:paraId="30E96164"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69" w:type="dxa"/>
            <w:tcBorders>
              <w:bottom w:val="single" w:sz="4" w:space="0" w:color="auto"/>
            </w:tcBorders>
          </w:tcPr>
          <w:p w14:paraId="044A1485" w14:textId="76843DAA"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254</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609</w:t>
            </w:r>
          </w:p>
        </w:tc>
        <w:tc>
          <w:tcPr>
            <w:tcW w:w="90" w:type="dxa"/>
          </w:tcPr>
          <w:p w14:paraId="2901E7F7"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492CCAAB" w14:textId="6023E75B"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615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169</w:t>
            </w:r>
          </w:p>
        </w:tc>
        <w:tc>
          <w:tcPr>
            <w:tcW w:w="90" w:type="dxa"/>
          </w:tcPr>
          <w:p w14:paraId="5667D717"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68B36671"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456DFC21" w14:textId="77777777" w:rsidR="007060B5" w:rsidRPr="00010708" w:rsidRDefault="007060B5" w:rsidP="00A635AA">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3" w:type="dxa"/>
            <w:gridSpan w:val="2"/>
            <w:tcBorders>
              <w:bottom w:val="single" w:sz="4" w:space="0" w:color="auto"/>
            </w:tcBorders>
          </w:tcPr>
          <w:p w14:paraId="276E5A3A" w14:textId="3C58AD0B"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869</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778</w:t>
            </w:r>
          </w:p>
        </w:tc>
      </w:tr>
      <w:tr w:rsidR="007060B5" w:rsidRPr="00010708" w14:paraId="61DAFD30" w14:textId="77777777" w:rsidTr="007060B5">
        <w:trPr>
          <w:trHeight w:val="20"/>
        </w:trPr>
        <w:tc>
          <w:tcPr>
            <w:tcW w:w="3868" w:type="dxa"/>
          </w:tcPr>
          <w:p w14:paraId="364842D4" w14:textId="77777777" w:rsidR="007060B5" w:rsidRPr="00010708" w:rsidRDefault="007060B5" w:rsidP="00F31E47">
            <w:pPr>
              <w:tabs>
                <w:tab w:val="clear" w:pos="907"/>
                <w:tab w:val="left" w:pos="630"/>
                <w:tab w:val="left" w:pos="2160"/>
                <w:tab w:val="right" w:pos="3330"/>
              </w:tabs>
              <w:spacing w:line="240" w:lineRule="auto"/>
              <w:ind w:left="448" w:right="65"/>
              <w:contextualSpacing/>
              <w:rPr>
                <w:rFonts w:asciiTheme="majorBidi" w:hAnsiTheme="majorBidi" w:cstheme="majorBidi"/>
                <w:b/>
                <w:bCs/>
                <w:color w:val="000000"/>
                <w:sz w:val="22"/>
                <w:szCs w:val="22"/>
                <w:cs/>
              </w:rPr>
            </w:pPr>
            <w:r w:rsidRPr="00010708">
              <w:rPr>
                <w:rFonts w:asciiTheme="majorBidi" w:hAnsiTheme="majorBidi" w:cstheme="majorBidi"/>
                <w:color w:val="000000"/>
                <w:sz w:val="22"/>
                <w:szCs w:val="22"/>
                <w:cs/>
              </w:rPr>
              <w:t>รวมราคาทุน</w:t>
            </w:r>
          </w:p>
        </w:tc>
        <w:tc>
          <w:tcPr>
            <w:tcW w:w="1169" w:type="dxa"/>
            <w:tcBorders>
              <w:top w:val="single" w:sz="4" w:space="0" w:color="auto"/>
              <w:bottom w:val="single" w:sz="4" w:space="0" w:color="auto"/>
            </w:tcBorders>
          </w:tcPr>
          <w:p w14:paraId="0D38993C" w14:textId="7F6AE087"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225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957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171</w:t>
            </w:r>
          </w:p>
        </w:tc>
        <w:tc>
          <w:tcPr>
            <w:tcW w:w="90" w:type="dxa"/>
          </w:tcPr>
          <w:p w14:paraId="4F5B3A95"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79E35146" w14:textId="0B32D456"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33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450</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800</w:t>
            </w:r>
          </w:p>
        </w:tc>
        <w:tc>
          <w:tcPr>
            <w:tcW w:w="90" w:type="dxa"/>
          </w:tcPr>
          <w:p w14:paraId="20B1E0E5"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630D6B69" w14:textId="354CABF9"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153</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304</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888</w:t>
            </w:r>
            <w:r w:rsidRPr="00010708">
              <w:rPr>
                <w:rFonts w:asciiTheme="majorBidi" w:eastAsia="Angsana New" w:hAnsiTheme="majorBidi" w:cstheme="majorBidi"/>
                <w:color w:val="auto"/>
                <w:sz w:val="22"/>
                <w:szCs w:val="22"/>
                <w:lang w:val="en-US"/>
              </w:rPr>
              <w:t>)</w:t>
            </w:r>
          </w:p>
        </w:tc>
        <w:tc>
          <w:tcPr>
            <w:tcW w:w="90" w:type="dxa"/>
          </w:tcPr>
          <w:p w14:paraId="14DE7A28" w14:textId="77777777" w:rsidR="007060B5" w:rsidRPr="00010708" w:rsidRDefault="007060B5" w:rsidP="00A635AA">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3" w:type="dxa"/>
            <w:gridSpan w:val="2"/>
            <w:tcBorders>
              <w:top w:val="single" w:sz="4" w:space="0" w:color="auto"/>
              <w:bottom w:val="single" w:sz="4" w:space="0" w:color="auto"/>
            </w:tcBorders>
          </w:tcPr>
          <w:p w14:paraId="3601104C" w14:textId="772CB835"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106</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103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083</w:t>
            </w:r>
          </w:p>
        </w:tc>
      </w:tr>
      <w:tr w:rsidR="007060B5" w:rsidRPr="00010708" w14:paraId="65F0E633" w14:textId="77777777" w:rsidTr="007060B5">
        <w:trPr>
          <w:trHeight w:val="20"/>
        </w:trPr>
        <w:tc>
          <w:tcPr>
            <w:tcW w:w="3868" w:type="dxa"/>
          </w:tcPr>
          <w:p w14:paraId="29300284" w14:textId="77777777" w:rsidR="007060B5" w:rsidRPr="00010708" w:rsidRDefault="007060B5" w:rsidP="00A635AA">
            <w:pPr>
              <w:tabs>
                <w:tab w:val="left" w:pos="2160"/>
              </w:tabs>
              <w:spacing w:line="260" w:lineRule="exact"/>
              <w:ind w:left="532" w:right="65"/>
              <w:contextualSpacing/>
              <w:rPr>
                <w:rFonts w:asciiTheme="majorBidi" w:hAnsiTheme="majorBidi" w:cstheme="majorBidi"/>
                <w:b/>
                <w:bCs/>
                <w:color w:val="000000"/>
                <w:sz w:val="22"/>
                <w:szCs w:val="22"/>
              </w:rPr>
            </w:pPr>
          </w:p>
        </w:tc>
        <w:tc>
          <w:tcPr>
            <w:tcW w:w="1169" w:type="dxa"/>
            <w:tcBorders>
              <w:top w:val="single" w:sz="4" w:space="0" w:color="auto"/>
            </w:tcBorders>
          </w:tcPr>
          <w:p w14:paraId="31DD40E5" w14:textId="77777777"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100F5AD9" w14:textId="77777777" w:rsidR="007060B5" w:rsidRPr="00010708" w:rsidRDefault="007060B5" w:rsidP="00A635AA">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70" w:type="dxa"/>
            <w:tcBorders>
              <w:top w:val="single" w:sz="4" w:space="0" w:color="auto"/>
            </w:tcBorders>
          </w:tcPr>
          <w:p w14:paraId="381CFF83"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4B8325C5"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014CE6F7"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E453086" w14:textId="77777777" w:rsidR="007060B5" w:rsidRPr="00010708" w:rsidRDefault="007060B5" w:rsidP="00A635AA">
            <w:pPr>
              <w:spacing w:line="260" w:lineRule="exact"/>
              <w:ind w:left="360" w:right="65"/>
              <w:contextualSpacing/>
              <w:rPr>
                <w:rFonts w:asciiTheme="majorBidi" w:eastAsia="Angsana New" w:hAnsiTheme="majorBidi" w:cstheme="majorBidi"/>
                <w:sz w:val="22"/>
                <w:szCs w:val="22"/>
              </w:rPr>
            </w:pPr>
          </w:p>
        </w:tc>
        <w:tc>
          <w:tcPr>
            <w:tcW w:w="1173" w:type="dxa"/>
            <w:gridSpan w:val="2"/>
            <w:tcBorders>
              <w:top w:val="single" w:sz="4" w:space="0" w:color="auto"/>
            </w:tcBorders>
          </w:tcPr>
          <w:p w14:paraId="3F63779F"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7060B5" w:rsidRPr="00010708" w14:paraId="3F7FC8A9" w14:textId="77777777" w:rsidTr="007060B5">
        <w:trPr>
          <w:trHeight w:val="20"/>
        </w:trPr>
        <w:tc>
          <w:tcPr>
            <w:tcW w:w="3868" w:type="dxa"/>
          </w:tcPr>
          <w:p w14:paraId="65BC31C1" w14:textId="77777777" w:rsidR="007060B5" w:rsidRPr="00010708" w:rsidRDefault="007060B5" w:rsidP="00A635AA">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ค่าเสื่อมราคาสะสม </w:t>
            </w:r>
          </w:p>
        </w:tc>
        <w:tc>
          <w:tcPr>
            <w:tcW w:w="1169" w:type="dxa"/>
          </w:tcPr>
          <w:p w14:paraId="7FCDA348" w14:textId="77777777"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0EFE101F" w14:textId="77777777" w:rsidR="007060B5" w:rsidRPr="00010708" w:rsidRDefault="007060B5" w:rsidP="00A635AA">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70" w:type="dxa"/>
          </w:tcPr>
          <w:p w14:paraId="43BD3E9E"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4E180691"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0AC0DA58"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23852A80" w14:textId="77777777" w:rsidR="007060B5" w:rsidRPr="00010708" w:rsidRDefault="007060B5" w:rsidP="00A635AA">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3" w:type="dxa"/>
            <w:gridSpan w:val="2"/>
          </w:tcPr>
          <w:p w14:paraId="46BC43BF"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7060B5" w:rsidRPr="00010708" w14:paraId="02B173B9" w14:textId="77777777" w:rsidTr="007060B5">
        <w:trPr>
          <w:trHeight w:val="20"/>
        </w:trPr>
        <w:tc>
          <w:tcPr>
            <w:tcW w:w="3868" w:type="dxa"/>
          </w:tcPr>
          <w:p w14:paraId="2441BFCE"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ที่ดิน</w:t>
            </w:r>
          </w:p>
        </w:tc>
        <w:tc>
          <w:tcPr>
            <w:tcW w:w="1169" w:type="dxa"/>
          </w:tcPr>
          <w:p w14:paraId="09681576" w14:textId="389C38C2"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373</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883</w:t>
            </w:r>
            <w:r w:rsidRPr="00010708">
              <w:rPr>
                <w:rFonts w:asciiTheme="majorBidi" w:eastAsia="Angsana New" w:hAnsiTheme="majorBidi" w:cstheme="majorBidi"/>
                <w:color w:val="auto"/>
                <w:sz w:val="22"/>
                <w:szCs w:val="22"/>
                <w:lang w:val="en-US"/>
              </w:rPr>
              <w:t>)</w:t>
            </w:r>
          </w:p>
        </w:tc>
        <w:tc>
          <w:tcPr>
            <w:tcW w:w="90" w:type="dxa"/>
          </w:tcPr>
          <w:p w14:paraId="790BF840"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5B3FABC8" w14:textId="42364AC7"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832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340</w:t>
            </w:r>
            <w:r w:rsidRPr="00010708">
              <w:rPr>
                <w:rFonts w:asciiTheme="majorBidi" w:eastAsia="Angsana New" w:hAnsiTheme="majorBidi" w:cstheme="majorBidi"/>
                <w:color w:val="auto"/>
                <w:sz w:val="22"/>
                <w:szCs w:val="22"/>
                <w:lang w:val="en-US"/>
              </w:rPr>
              <w:t>)</w:t>
            </w:r>
          </w:p>
        </w:tc>
        <w:tc>
          <w:tcPr>
            <w:tcW w:w="90" w:type="dxa"/>
          </w:tcPr>
          <w:p w14:paraId="34ADED4D"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Pr>
          <w:p w14:paraId="0F756E0E" w14:textId="4D3E2CE7"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611</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991</w:t>
            </w:r>
          </w:p>
        </w:tc>
        <w:tc>
          <w:tcPr>
            <w:tcW w:w="90" w:type="dxa"/>
          </w:tcPr>
          <w:p w14:paraId="270BC2B7"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3" w:type="dxa"/>
            <w:gridSpan w:val="2"/>
          </w:tcPr>
          <w:p w14:paraId="09399FBB" w14:textId="6A8C268C"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594</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232</w:t>
            </w:r>
            <w:r w:rsidRPr="00010708">
              <w:rPr>
                <w:rFonts w:asciiTheme="majorBidi" w:eastAsia="Angsana New" w:hAnsiTheme="majorBidi" w:cstheme="majorBidi"/>
                <w:color w:val="auto"/>
                <w:sz w:val="22"/>
                <w:szCs w:val="22"/>
                <w:lang w:val="en-US"/>
              </w:rPr>
              <w:t>)</w:t>
            </w:r>
          </w:p>
        </w:tc>
      </w:tr>
      <w:tr w:rsidR="007060B5" w:rsidRPr="00010708" w14:paraId="43333437" w14:textId="77777777" w:rsidTr="007060B5">
        <w:trPr>
          <w:trHeight w:val="20"/>
        </w:trPr>
        <w:tc>
          <w:tcPr>
            <w:tcW w:w="3868" w:type="dxa"/>
          </w:tcPr>
          <w:p w14:paraId="6CB128D1"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อาคาร</w:t>
            </w:r>
          </w:p>
        </w:tc>
        <w:tc>
          <w:tcPr>
            <w:tcW w:w="1169" w:type="dxa"/>
          </w:tcPr>
          <w:p w14:paraId="6377C500" w14:textId="5C554A35"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48</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850</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410</w:t>
            </w:r>
            <w:r w:rsidRPr="00010708">
              <w:rPr>
                <w:rFonts w:asciiTheme="majorBidi" w:eastAsia="Angsana New" w:hAnsiTheme="majorBidi" w:cstheme="majorBidi"/>
                <w:color w:val="auto"/>
                <w:sz w:val="22"/>
                <w:szCs w:val="22"/>
                <w:lang w:val="en-US"/>
              </w:rPr>
              <w:t>)</w:t>
            </w:r>
          </w:p>
        </w:tc>
        <w:tc>
          <w:tcPr>
            <w:tcW w:w="90" w:type="dxa"/>
          </w:tcPr>
          <w:p w14:paraId="04CD7123"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587A00EA" w14:textId="3BA9AB7D"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364</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511</w:t>
            </w:r>
            <w:r w:rsidRPr="00010708">
              <w:rPr>
                <w:rFonts w:asciiTheme="majorBidi" w:eastAsia="Angsana New" w:hAnsiTheme="majorBidi" w:cstheme="majorBidi"/>
                <w:color w:val="auto"/>
                <w:sz w:val="22"/>
                <w:szCs w:val="22"/>
                <w:lang w:val="en-US"/>
              </w:rPr>
              <w:t>)</w:t>
            </w:r>
          </w:p>
        </w:tc>
        <w:tc>
          <w:tcPr>
            <w:tcW w:w="90" w:type="dxa"/>
          </w:tcPr>
          <w:p w14:paraId="5B81E97F"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Pr>
          <w:p w14:paraId="21E79AD5" w14:textId="7962B7C5"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47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903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540</w:t>
            </w:r>
          </w:p>
        </w:tc>
        <w:tc>
          <w:tcPr>
            <w:tcW w:w="90" w:type="dxa"/>
          </w:tcPr>
          <w:p w14:paraId="4D2BB438"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3" w:type="dxa"/>
            <w:gridSpan w:val="2"/>
          </w:tcPr>
          <w:p w14:paraId="20ADB631" w14:textId="3233660C"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311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381</w:t>
            </w:r>
            <w:r w:rsidRPr="00010708">
              <w:rPr>
                <w:rFonts w:asciiTheme="majorBidi" w:eastAsia="Angsana New" w:hAnsiTheme="majorBidi" w:cstheme="majorBidi"/>
                <w:color w:val="auto"/>
                <w:sz w:val="22"/>
                <w:szCs w:val="22"/>
                <w:lang w:val="en-US"/>
              </w:rPr>
              <w:t>)</w:t>
            </w:r>
          </w:p>
        </w:tc>
      </w:tr>
      <w:tr w:rsidR="007060B5" w:rsidRPr="00010708" w14:paraId="6D0FC7A4" w14:textId="77777777" w:rsidTr="007060B5">
        <w:trPr>
          <w:trHeight w:val="20"/>
        </w:trPr>
        <w:tc>
          <w:tcPr>
            <w:tcW w:w="3868" w:type="dxa"/>
          </w:tcPr>
          <w:p w14:paraId="1E670796"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69" w:type="dxa"/>
          </w:tcPr>
          <w:p w14:paraId="719AC4A7" w14:textId="59E4877D"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191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940</w:t>
            </w:r>
            <w:r w:rsidRPr="00010708">
              <w:rPr>
                <w:rFonts w:asciiTheme="majorBidi" w:eastAsia="Angsana New" w:hAnsiTheme="majorBidi" w:cstheme="majorBidi"/>
                <w:color w:val="auto"/>
                <w:sz w:val="22"/>
                <w:szCs w:val="22"/>
                <w:lang w:val="en-US"/>
              </w:rPr>
              <w:t>)</w:t>
            </w:r>
          </w:p>
        </w:tc>
        <w:tc>
          <w:tcPr>
            <w:tcW w:w="90" w:type="dxa"/>
          </w:tcPr>
          <w:p w14:paraId="59773F97"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4ECF66AF" w14:textId="11C824CF"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780</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413</w:t>
            </w:r>
            <w:r w:rsidRPr="00010708">
              <w:rPr>
                <w:rFonts w:asciiTheme="majorBidi" w:eastAsia="Angsana New" w:hAnsiTheme="majorBidi" w:cstheme="majorBidi"/>
                <w:color w:val="auto"/>
                <w:sz w:val="22"/>
                <w:szCs w:val="22"/>
                <w:lang w:val="en-US"/>
              </w:rPr>
              <w:t>)</w:t>
            </w:r>
          </w:p>
        </w:tc>
        <w:tc>
          <w:tcPr>
            <w:tcW w:w="90" w:type="dxa"/>
          </w:tcPr>
          <w:p w14:paraId="05A337D2"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Pr>
          <w:p w14:paraId="61A12A82" w14:textId="77777777" w:rsidR="007060B5" w:rsidRPr="00010708" w:rsidRDefault="007060B5" w:rsidP="00A635AA">
            <w:pPr>
              <w:pStyle w:val="a2"/>
              <w:tabs>
                <w:tab w:val="decimal" w:pos="724"/>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7EE8B868"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3" w:type="dxa"/>
            <w:gridSpan w:val="2"/>
          </w:tcPr>
          <w:p w14:paraId="40F75F4C" w14:textId="2C4A9777"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972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r>
      <w:tr w:rsidR="007060B5" w:rsidRPr="00010708" w14:paraId="07D65C0F" w14:textId="77777777" w:rsidTr="007060B5">
        <w:trPr>
          <w:trHeight w:val="20"/>
        </w:trPr>
        <w:tc>
          <w:tcPr>
            <w:tcW w:w="3868" w:type="dxa"/>
          </w:tcPr>
          <w:p w14:paraId="116AC109"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69" w:type="dxa"/>
            <w:tcBorders>
              <w:bottom w:val="single" w:sz="4" w:space="0" w:color="auto"/>
            </w:tcBorders>
          </w:tcPr>
          <w:p w14:paraId="477C43D2" w14:textId="61FFE359"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442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120</w:t>
            </w:r>
            <w:r w:rsidRPr="00010708">
              <w:rPr>
                <w:rFonts w:asciiTheme="majorBidi" w:eastAsia="Angsana New" w:hAnsiTheme="majorBidi" w:cstheme="majorBidi"/>
                <w:color w:val="auto"/>
                <w:sz w:val="22"/>
                <w:szCs w:val="22"/>
                <w:lang w:val="en-US"/>
              </w:rPr>
              <w:t>)</w:t>
            </w:r>
          </w:p>
        </w:tc>
        <w:tc>
          <w:tcPr>
            <w:tcW w:w="90" w:type="dxa"/>
          </w:tcPr>
          <w:p w14:paraId="0542A90F"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695C48CA" w14:textId="0146A83A"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970</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267</w:t>
            </w:r>
            <w:r w:rsidRPr="00010708">
              <w:rPr>
                <w:rFonts w:asciiTheme="majorBidi" w:eastAsia="Angsana New" w:hAnsiTheme="majorBidi" w:cstheme="majorBidi"/>
                <w:color w:val="auto"/>
                <w:sz w:val="22"/>
                <w:szCs w:val="22"/>
                <w:lang w:val="en-US"/>
              </w:rPr>
              <w:t>)</w:t>
            </w:r>
          </w:p>
        </w:tc>
        <w:tc>
          <w:tcPr>
            <w:tcW w:w="90" w:type="dxa"/>
          </w:tcPr>
          <w:p w14:paraId="14614AE5"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tcPr>
          <w:p w14:paraId="7383010A" w14:textId="77777777" w:rsidR="007060B5" w:rsidRPr="00010708" w:rsidRDefault="007060B5" w:rsidP="00A635AA">
            <w:pPr>
              <w:pStyle w:val="a2"/>
              <w:tabs>
                <w:tab w:val="decimal" w:pos="724"/>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03CBD246" w14:textId="77777777" w:rsidR="007060B5" w:rsidRPr="00010708" w:rsidRDefault="007060B5" w:rsidP="00A635AA">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3" w:type="dxa"/>
            <w:gridSpan w:val="2"/>
            <w:tcBorders>
              <w:bottom w:val="single" w:sz="4" w:space="0" w:color="auto"/>
            </w:tcBorders>
          </w:tcPr>
          <w:p w14:paraId="3D4E81CD" w14:textId="0AE5E7F9"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412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387</w:t>
            </w:r>
            <w:r w:rsidRPr="00010708">
              <w:rPr>
                <w:rFonts w:asciiTheme="majorBidi" w:eastAsia="Angsana New" w:hAnsiTheme="majorBidi" w:cstheme="majorBidi"/>
                <w:color w:val="auto"/>
                <w:sz w:val="22"/>
                <w:szCs w:val="22"/>
                <w:lang w:val="en-US"/>
              </w:rPr>
              <w:t>)</w:t>
            </w:r>
          </w:p>
        </w:tc>
      </w:tr>
      <w:tr w:rsidR="007060B5" w:rsidRPr="00010708" w14:paraId="68B1E88E" w14:textId="77777777" w:rsidTr="007060B5">
        <w:trPr>
          <w:trHeight w:val="20"/>
        </w:trPr>
        <w:tc>
          <w:tcPr>
            <w:tcW w:w="3868" w:type="dxa"/>
          </w:tcPr>
          <w:p w14:paraId="459662F9" w14:textId="77777777" w:rsidR="007060B5" w:rsidRPr="00010708" w:rsidRDefault="007060B5" w:rsidP="00F31E47">
            <w:pPr>
              <w:tabs>
                <w:tab w:val="clear" w:pos="907"/>
                <w:tab w:val="left" w:pos="630"/>
                <w:tab w:val="left" w:pos="2160"/>
                <w:tab w:val="right" w:pos="3330"/>
              </w:tabs>
              <w:spacing w:line="240" w:lineRule="auto"/>
              <w:ind w:left="448" w:right="65"/>
              <w:contextualSpacing/>
              <w:rPr>
                <w:rFonts w:asciiTheme="majorBidi" w:hAnsiTheme="majorBidi" w:cstheme="majorBidi"/>
                <w:color w:val="000000"/>
                <w:sz w:val="22"/>
                <w:szCs w:val="22"/>
              </w:rPr>
            </w:pPr>
            <w:r w:rsidRPr="00010708">
              <w:rPr>
                <w:rFonts w:asciiTheme="majorBidi" w:hAnsiTheme="majorBidi" w:cstheme="majorBidi"/>
                <w:color w:val="000000"/>
                <w:sz w:val="22"/>
                <w:szCs w:val="22"/>
                <w:cs/>
              </w:rPr>
              <w:t>รวมค่า</w:t>
            </w:r>
            <w:r w:rsidRPr="00F31E47">
              <w:rPr>
                <w:rFonts w:asciiTheme="majorBidi" w:hAnsiTheme="majorBidi" w:cstheme="majorBidi"/>
                <w:color w:val="000000"/>
                <w:sz w:val="24"/>
                <w:szCs w:val="24"/>
                <w:cs/>
              </w:rPr>
              <w:t>เสื่อม</w:t>
            </w:r>
            <w:r w:rsidRPr="00010708">
              <w:rPr>
                <w:rFonts w:asciiTheme="majorBidi" w:hAnsiTheme="majorBidi" w:cstheme="majorBidi"/>
                <w:color w:val="000000"/>
                <w:sz w:val="22"/>
                <w:szCs w:val="22"/>
                <w:cs/>
              </w:rPr>
              <w:t>ราคาสะสม</w:t>
            </w:r>
          </w:p>
        </w:tc>
        <w:tc>
          <w:tcPr>
            <w:tcW w:w="1169" w:type="dxa"/>
            <w:tcBorders>
              <w:top w:val="single" w:sz="4" w:space="0" w:color="auto"/>
              <w:bottom w:val="single" w:sz="4" w:space="0" w:color="auto"/>
            </w:tcBorders>
          </w:tcPr>
          <w:p w14:paraId="355FB4C9" w14:textId="374B4EE5"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60</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858</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c>
          <w:tcPr>
            <w:tcW w:w="90" w:type="dxa"/>
          </w:tcPr>
          <w:p w14:paraId="33A7640E"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37B6292E" w14:textId="22A298A1"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18</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947</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531</w:t>
            </w:r>
            <w:r w:rsidRPr="00010708">
              <w:rPr>
                <w:rFonts w:asciiTheme="majorBidi" w:eastAsia="Angsana New" w:hAnsiTheme="majorBidi" w:cstheme="majorBidi"/>
                <w:color w:val="auto"/>
                <w:sz w:val="22"/>
                <w:szCs w:val="22"/>
                <w:lang w:val="en-US"/>
              </w:rPr>
              <w:t>)</w:t>
            </w:r>
          </w:p>
        </w:tc>
        <w:tc>
          <w:tcPr>
            <w:tcW w:w="90" w:type="dxa"/>
          </w:tcPr>
          <w:p w14:paraId="6256971C"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tcPr>
          <w:p w14:paraId="2EEFFF5D" w14:textId="7244EBB4"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48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515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531</w:t>
            </w:r>
          </w:p>
        </w:tc>
        <w:tc>
          <w:tcPr>
            <w:tcW w:w="90" w:type="dxa"/>
          </w:tcPr>
          <w:p w14:paraId="482465BB" w14:textId="77777777" w:rsidR="007060B5" w:rsidRPr="00010708" w:rsidRDefault="007060B5" w:rsidP="00A635AA">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3" w:type="dxa"/>
            <w:gridSpan w:val="2"/>
            <w:tcBorders>
              <w:top w:val="single" w:sz="4" w:space="0" w:color="auto"/>
              <w:bottom w:val="single" w:sz="4" w:space="0" w:color="auto"/>
            </w:tcBorders>
          </w:tcPr>
          <w:p w14:paraId="375F93B2" w14:textId="13347F6D"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290</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353</w:t>
            </w:r>
            <w:r w:rsidRPr="00010708">
              <w:rPr>
                <w:rFonts w:asciiTheme="majorBidi" w:eastAsia="Angsana New" w:hAnsiTheme="majorBidi" w:cstheme="majorBidi"/>
                <w:color w:val="auto"/>
                <w:sz w:val="22"/>
                <w:szCs w:val="22"/>
                <w:lang w:val="en-US"/>
              </w:rPr>
              <w:t>)</w:t>
            </w:r>
          </w:p>
        </w:tc>
      </w:tr>
      <w:tr w:rsidR="007060B5" w:rsidRPr="00010708" w14:paraId="00180998" w14:textId="77777777" w:rsidTr="007060B5">
        <w:trPr>
          <w:trHeight w:val="20"/>
        </w:trPr>
        <w:tc>
          <w:tcPr>
            <w:tcW w:w="3868" w:type="dxa"/>
          </w:tcPr>
          <w:p w14:paraId="0C338813" w14:textId="77777777" w:rsidR="007060B5" w:rsidRPr="00010708" w:rsidRDefault="007060B5" w:rsidP="00A635AA">
            <w:pPr>
              <w:tabs>
                <w:tab w:val="left" w:pos="2160"/>
                <w:tab w:val="right" w:pos="3330"/>
              </w:tabs>
              <w:spacing w:line="260" w:lineRule="exact"/>
              <w:ind w:left="629" w:right="65" w:firstLine="1"/>
              <w:contextualSpacing/>
              <w:rPr>
                <w:rFonts w:asciiTheme="majorBidi" w:hAnsiTheme="majorBidi" w:cstheme="majorBidi"/>
                <w:color w:val="000000"/>
                <w:sz w:val="22"/>
                <w:szCs w:val="22"/>
                <w:cs/>
              </w:rPr>
            </w:pPr>
          </w:p>
        </w:tc>
        <w:tc>
          <w:tcPr>
            <w:tcW w:w="1169" w:type="dxa"/>
            <w:tcBorders>
              <w:top w:val="single" w:sz="4" w:space="0" w:color="auto"/>
            </w:tcBorders>
          </w:tcPr>
          <w:p w14:paraId="2FF7F760" w14:textId="5CF4EF2A"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165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098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818</w:t>
            </w:r>
          </w:p>
        </w:tc>
        <w:tc>
          <w:tcPr>
            <w:tcW w:w="90" w:type="dxa"/>
          </w:tcPr>
          <w:p w14:paraId="56D9F9BC"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034E95AA"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8D0519A"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6AD77FA6"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848FA10" w14:textId="77777777" w:rsidR="007060B5" w:rsidRPr="00010708" w:rsidRDefault="007060B5" w:rsidP="00A635AA">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3" w:type="dxa"/>
            <w:gridSpan w:val="2"/>
            <w:tcBorders>
              <w:top w:val="single" w:sz="4" w:space="0" w:color="auto"/>
            </w:tcBorders>
          </w:tcPr>
          <w:p w14:paraId="52AE3444" w14:textId="13CAD8BE"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74</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812</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730</w:t>
            </w:r>
          </w:p>
        </w:tc>
      </w:tr>
      <w:tr w:rsidR="007060B5" w:rsidRPr="00010708" w14:paraId="1C5D4A49" w14:textId="77777777" w:rsidTr="007060B5">
        <w:trPr>
          <w:trHeight w:val="20"/>
        </w:trPr>
        <w:tc>
          <w:tcPr>
            <w:tcW w:w="3868" w:type="dxa"/>
          </w:tcPr>
          <w:p w14:paraId="3534CD7B"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0" w:right="-108"/>
              <w:rPr>
                <w:rFonts w:asciiTheme="majorBidi" w:hAnsiTheme="majorBidi" w:cstheme="majorBidi"/>
                <w:sz w:val="22"/>
                <w:szCs w:val="22"/>
              </w:rPr>
            </w:pPr>
            <w:r w:rsidRPr="00010708">
              <w:rPr>
                <w:rFonts w:asciiTheme="majorBidi" w:hAnsiTheme="majorBidi" w:cstheme="majorBidi"/>
                <w:sz w:val="22"/>
                <w:szCs w:val="22"/>
                <w:u w:val="single"/>
                <w:cs/>
              </w:rPr>
              <w:t>หัก</w:t>
            </w:r>
            <w:r w:rsidRPr="00010708">
              <w:rPr>
                <w:rFonts w:asciiTheme="majorBidi" w:hAnsiTheme="majorBidi" w:cstheme="majorBidi"/>
                <w:sz w:val="22"/>
                <w:szCs w:val="22"/>
                <w:cs/>
              </w:rPr>
              <w:t xml:space="preserve"> ค่าเผื่อการด้อยค่าของสินทรัพย์</w:t>
            </w:r>
          </w:p>
        </w:tc>
        <w:tc>
          <w:tcPr>
            <w:tcW w:w="1169" w:type="dxa"/>
          </w:tcPr>
          <w:p w14:paraId="45BBC98B" w14:textId="018EA1F0"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36</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857</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086</w:t>
            </w:r>
            <w:r w:rsidRPr="00010708">
              <w:rPr>
                <w:rFonts w:asciiTheme="majorBidi" w:eastAsia="Angsana New" w:hAnsiTheme="majorBidi" w:cstheme="majorBidi"/>
                <w:color w:val="auto"/>
                <w:sz w:val="22"/>
                <w:szCs w:val="22"/>
                <w:lang w:val="en-US"/>
              </w:rPr>
              <w:t>)</w:t>
            </w:r>
          </w:p>
        </w:tc>
        <w:tc>
          <w:tcPr>
            <w:tcW w:w="90" w:type="dxa"/>
          </w:tcPr>
          <w:p w14:paraId="502FA326"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Pr>
          <w:p w14:paraId="4E92D7D9"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cs/>
                <w:lang w:val="en-US"/>
              </w:rPr>
            </w:pPr>
            <w:r w:rsidRPr="00010708">
              <w:rPr>
                <w:rFonts w:asciiTheme="majorBidi" w:eastAsia="Angsana New" w:hAnsiTheme="majorBidi" w:cstheme="majorBidi"/>
                <w:color w:val="auto"/>
                <w:sz w:val="22"/>
                <w:szCs w:val="22"/>
                <w:lang w:val="en-US"/>
              </w:rPr>
              <w:t>-</w:t>
            </w:r>
          </w:p>
        </w:tc>
        <w:tc>
          <w:tcPr>
            <w:tcW w:w="90" w:type="dxa"/>
          </w:tcPr>
          <w:p w14:paraId="726F8103" w14:textId="77777777" w:rsidR="007060B5" w:rsidRPr="00010708" w:rsidRDefault="007060B5" w:rsidP="00A635AA">
            <w:pPr>
              <w:spacing w:line="260" w:lineRule="exact"/>
              <w:ind w:left="-188" w:right="121"/>
              <w:contextualSpacing/>
              <w:jc w:val="right"/>
              <w:rPr>
                <w:rFonts w:asciiTheme="majorBidi" w:hAnsiTheme="majorBidi" w:cstheme="majorBidi"/>
                <w:sz w:val="22"/>
                <w:szCs w:val="22"/>
              </w:rPr>
            </w:pPr>
          </w:p>
        </w:tc>
        <w:tc>
          <w:tcPr>
            <w:tcW w:w="1170" w:type="dxa"/>
          </w:tcPr>
          <w:p w14:paraId="3AB5407C" w14:textId="4433050C"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36</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857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086</w:t>
            </w:r>
          </w:p>
        </w:tc>
        <w:tc>
          <w:tcPr>
            <w:tcW w:w="90" w:type="dxa"/>
          </w:tcPr>
          <w:p w14:paraId="56779A34"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3" w:type="dxa"/>
            <w:gridSpan w:val="2"/>
          </w:tcPr>
          <w:p w14:paraId="4563AFD5" w14:textId="77777777" w:rsidR="007060B5" w:rsidRPr="00010708" w:rsidRDefault="007060B5" w:rsidP="00A635AA">
            <w:pPr>
              <w:pStyle w:val="a2"/>
              <w:tabs>
                <w:tab w:val="decimal" w:pos="721"/>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r>
      <w:tr w:rsidR="007060B5" w:rsidRPr="00010708" w14:paraId="52C91798" w14:textId="77777777" w:rsidTr="007060B5">
        <w:trPr>
          <w:trHeight w:val="20"/>
        </w:trPr>
        <w:tc>
          <w:tcPr>
            <w:tcW w:w="3868" w:type="dxa"/>
          </w:tcPr>
          <w:p w14:paraId="41F78612" w14:textId="77777777" w:rsidR="007060B5" w:rsidRPr="00010708" w:rsidRDefault="007060B5" w:rsidP="00A635AA">
            <w:pPr>
              <w:tabs>
                <w:tab w:val="left" w:pos="2160"/>
              </w:tabs>
              <w:spacing w:line="260" w:lineRule="exact"/>
              <w:ind w:left="532" w:right="65" w:hanging="442"/>
              <w:contextualSpacing/>
              <w:rPr>
                <w:rFonts w:asciiTheme="majorBidi" w:hAnsiTheme="majorBidi" w:cstheme="majorBidi"/>
                <w:color w:val="000000"/>
                <w:sz w:val="22"/>
                <w:szCs w:val="22"/>
                <w:cs/>
              </w:rPr>
            </w:pPr>
          </w:p>
        </w:tc>
        <w:tc>
          <w:tcPr>
            <w:tcW w:w="1169" w:type="dxa"/>
            <w:tcBorders>
              <w:top w:val="single" w:sz="4" w:space="0" w:color="auto"/>
              <w:bottom w:val="double" w:sz="4" w:space="0" w:color="auto"/>
            </w:tcBorders>
          </w:tcPr>
          <w:p w14:paraId="4FDF392E" w14:textId="0CC7FCD8"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128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241</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732</w:t>
            </w:r>
          </w:p>
        </w:tc>
        <w:tc>
          <w:tcPr>
            <w:tcW w:w="90" w:type="dxa"/>
          </w:tcPr>
          <w:p w14:paraId="41A16EFB" w14:textId="77777777" w:rsidR="007060B5" w:rsidRPr="00010708" w:rsidRDefault="007060B5" w:rsidP="00A635AA">
            <w:pPr>
              <w:spacing w:line="260" w:lineRule="exact"/>
              <w:ind w:right="121"/>
              <w:contextualSpacing/>
              <w:rPr>
                <w:rFonts w:asciiTheme="majorBidi" w:hAnsiTheme="majorBidi" w:cstheme="majorBidi"/>
                <w:sz w:val="22"/>
                <w:szCs w:val="22"/>
              </w:rPr>
            </w:pPr>
          </w:p>
        </w:tc>
        <w:tc>
          <w:tcPr>
            <w:tcW w:w="1170" w:type="dxa"/>
          </w:tcPr>
          <w:p w14:paraId="692B61C8"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40532440"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50A288FC"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66E0E4E" w14:textId="77777777" w:rsidR="007060B5" w:rsidRPr="00010708" w:rsidRDefault="007060B5" w:rsidP="00A635AA">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3" w:type="dxa"/>
            <w:gridSpan w:val="2"/>
            <w:tcBorders>
              <w:top w:val="single" w:sz="4" w:space="0" w:color="auto"/>
              <w:bottom w:val="double" w:sz="4" w:space="0" w:color="auto"/>
            </w:tcBorders>
          </w:tcPr>
          <w:p w14:paraId="4727893F" w14:textId="5B2D3559" w:rsidR="007060B5" w:rsidRPr="00010708" w:rsidRDefault="003F01C8" w:rsidP="007060B5">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74</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812</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730</w:t>
            </w:r>
          </w:p>
        </w:tc>
      </w:tr>
      <w:tr w:rsidR="00276673" w:rsidRPr="00010708" w14:paraId="121BEB82" w14:textId="77777777" w:rsidTr="007060B5">
        <w:trPr>
          <w:gridAfter w:val="1"/>
          <w:wAfter w:w="8" w:type="dxa"/>
          <w:trHeight w:val="42"/>
        </w:trPr>
        <w:tc>
          <w:tcPr>
            <w:tcW w:w="3868" w:type="dxa"/>
          </w:tcPr>
          <w:p w14:paraId="64D0D851" w14:textId="77777777" w:rsidR="00276673" w:rsidRPr="00010708" w:rsidRDefault="00276673" w:rsidP="00736463">
            <w:pPr>
              <w:tabs>
                <w:tab w:val="left" w:pos="2160"/>
              </w:tabs>
              <w:spacing w:line="180" w:lineRule="exact"/>
              <w:ind w:left="532" w:right="65" w:hanging="442"/>
              <w:contextualSpacing/>
              <w:rPr>
                <w:rFonts w:asciiTheme="majorBidi" w:hAnsiTheme="majorBidi" w:cstheme="majorBidi"/>
                <w:b/>
                <w:bCs/>
                <w:color w:val="000000"/>
                <w:sz w:val="22"/>
                <w:szCs w:val="22"/>
                <w:cs/>
              </w:rPr>
            </w:pPr>
          </w:p>
        </w:tc>
        <w:tc>
          <w:tcPr>
            <w:tcW w:w="1169" w:type="dxa"/>
            <w:tcBorders>
              <w:top w:val="double" w:sz="4" w:space="0" w:color="auto"/>
            </w:tcBorders>
          </w:tcPr>
          <w:p w14:paraId="5F98BF5C" w14:textId="77777777" w:rsidR="00276673" w:rsidRPr="00010708" w:rsidRDefault="00276673" w:rsidP="00736463">
            <w:pPr>
              <w:pStyle w:val="a2"/>
              <w:tabs>
                <w:tab w:val="decimal" w:pos="1080"/>
              </w:tabs>
              <w:spacing w:line="180" w:lineRule="exact"/>
              <w:ind w:right="43"/>
              <w:rPr>
                <w:rFonts w:asciiTheme="majorBidi" w:eastAsia="Angsana New" w:hAnsiTheme="majorBidi" w:cstheme="majorBidi"/>
                <w:color w:val="auto"/>
                <w:sz w:val="22"/>
                <w:szCs w:val="22"/>
                <w:lang w:val="en-US"/>
              </w:rPr>
            </w:pPr>
          </w:p>
        </w:tc>
        <w:tc>
          <w:tcPr>
            <w:tcW w:w="90" w:type="dxa"/>
          </w:tcPr>
          <w:p w14:paraId="01F219E5" w14:textId="77777777" w:rsidR="00276673" w:rsidRPr="00010708" w:rsidRDefault="00276673" w:rsidP="00736463">
            <w:pPr>
              <w:spacing w:line="180" w:lineRule="exact"/>
              <w:ind w:left="-188" w:right="121"/>
              <w:contextualSpacing/>
              <w:jc w:val="right"/>
              <w:rPr>
                <w:rFonts w:asciiTheme="majorBidi" w:hAnsiTheme="majorBidi" w:cstheme="majorBidi"/>
                <w:sz w:val="22"/>
                <w:szCs w:val="22"/>
              </w:rPr>
            </w:pPr>
          </w:p>
        </w:tc>
        <w:tc>
          <w:tcPr>
            <w:tcW w:w="1170" w:type="dxa"/>
          </w:tcPr>
          <w:p w14:paraId="3FD82821" w14:textId="77777777" w:rsidR="00276673" w:rsidRPr="00010708" w:rsidRDefault="00276673" w:rsidP="00736463">
            <w:pPr>
              <w:tabs>
                <w:tab w:val="decimal" w:pos="810"/>
              </w:tabs>
              <w:spacing w:line="180" w:lineRule="exact"/>
              <w:ind w:right="18"/>
              <w:contextualSpacing/>
              <w:rPr>
                <w:rFonts w:asciiTheme="majorBidi" w:hAnsiTheme="majorBidi" w:cstheme="majorBidi"/>
                <w:sz w:val="22"/>
                <w:szCs w:val="22"/>
              </w:rPr>
            </w:pPr>
          </w:p>
        </w:tc>
        <w:tc>
          <w:tcPr>
            <w:tcW w:w="90" w:type="dxa"/>
          </w:tcPr>
          <w:p w14:paraId="62884DD5" w14:textId="77777777" w:rsidR="00276673" w:rsidRPr="00010708" w:rsidRDefault="00276673" w:rsidP="00736463">
            <w:pPr>
              <w:spacing w:line="180" w:lineRule="exact"/>
              <w:ind w:left="-188" w:right="121"/>
              <w:contextualSpacing/>
              <w:jc w:val="right"/>
              <w:rPr>
                <w:rFonts w:asciiTheme="majorBidi" w:hAnsiTheme="majorBidi" w:cstheme="majorBidi"/>
                <w:sz w:val="22"/>
                <w:szCs w:val="22"/>
              </w:rPr>
            </w:pPr>
          </w:p>
        </w:tc>
        <w:tc>
          <w:tcPr>
            <w:tcW w:w="1170" w:type="dxa"/>
          </w:tcPr>
          <w:p w14:paraId="221EDF0A" w14:textId="77777777" w:rsidR="00276673" w:rsidRPr="00010708" w:rsidRDefault="00276673" w:rsidP="00736463">
            <w:pPr>
              <w:tabs>
                <w:tab w:val="clear" w:pos="907"/>
                <w:tab w:val="decimal" w:pos="890"/>
              </w:tabs>
              <w:spacing w:line="180" w:lineRule="exact"/>
              <w:contextualSpacing/>
              <w:rPr>
                <w:rFonts w:asciiTheme="majorBidi" w:hAnsiTheme="majorBidi" w:cstheme="majorBidi"/>
                <w:sz w:val="22"/>
                <w:szCs w:val="22"/>
              </w:rPr>
            </w:pPr>
          </w:p>
        </w:tc>
        <w:tc>
          <w:tcPr>
            <w:tcW w:w="90" w:type="dxa"/>
          </w:tcPr>
          <w:p w14:paraId="155F4360" w14:textId="77777777" w:rsidR="00276673" w:rsidRPr="00010708" w:rsidRDefault="00276673" w:rsidP="00736463">
            <w:pPr>
              <w:spacing w:line="180" w:lineRule="exact"/>
              <w:ind w:left="-188" w:right="121"/>
              <w:contextualSpacing/>
              <w:jc w:val="right"/>
              <w:rPr>
                <w:rFonts w:asciiTheme="majorBidi" w:hAnsiTheme="majorBidi" w:cstheme="majorBidi"/>
                <w:sz w:val="22"/>
                <w:szCs w:val="22"/>
              </w:rPr>
            </w:pPr>
          </w:p>
        </w:tc>
        <w:tc>
          <w:tcPr>
            <w:tcW w:w="1165" w:type="dxa"/>
          </w:tcPr>
          <w:p w14:paraId="02A86AF5" w14:textId="77777777" w:rsidR="00276673" w:rsidRPr="00010708" w:rsidRDefault="00276673" w:rsidP="00736463">
            <w:pPr>
              <w:tabs>
                <w:tab w:val="clear" w:pos="907"/>
                <w:tab w:val="decimal" w:pos="897"/>
              </w:tabs>
              <w:spacing w:line="180" w:lineRule="exact"/>
              <w:contextualSpacing/>
              <w:jc w:val="both"/>
              <w:rPr>
                <w:rFonts w:asciiTheme="majorBidi" w:hAnsiTheme="majorBidi" w:cstheme="majorBidi"/>
                <w:sz w:val="22"/>
                <w:szCs w:val="22"/>
              </w:rPr>
            </w:pPr>
          </w:p>
        </w:tc>
      </w:tr>
      <w:tr w:rsidR="00276673" w:rsidRPr="00010708" w14:paraId="2A2546F5" w14:textId="77777777" w:rsidTr="007060B5">
        <w:trPr>
          <w:gridAfter w:val="1"/>
          <w:wAfter w:w="8" w:type="dxa"/>
          <w:trHeight w:val="20"/>
        </w:trPr>
        <w:tc>
          <w:tcPr>
            <w:tcW w:w="3868" w:type="dxa"/>
          </w:tcPr>
          <w:p w14:paraId="54269E0A" w14:textId="77777777" w:rsidR="00276673" w:rsidRPr="00010708" w:rsidRDefault="00276673" w:rsidP="00736463">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ค่าเสื่อมราคาสำหรับปี</w:t>
            </w:r>
          </w:p>
        </w:tc>
        <w:tc>
          <w:tcPr>
            <w:tcW w:w="1169" w:type="dxa"/>
          </w:tcPr>
          <w:p w14:paraId="626BE8C0" w14:textId="77777777" w:rsidR="00276673" w:rsidRPr="00010708" w:rsidRDefault="00276673"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60CCFF57"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336C9488" w14:textId="77777777" w:rsidR="00276673" w:rsidRPr="00010708" w:rsidRDefault="00276673"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678AFCC5"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5A1009D3" w14:textId="77777777" w:rsidR="00276673" w:rsidRPr="00010708" w:rsidRDefault="00276673" w:rsidP="00736463">
            <w:pPr>
              <w:tabs>
                <w:tab w:val="clear" w:pos="907"/>
                <w:tab w:val="decimal" w:pos="890"/>
              </w:tabs>
              <w:spacing w:line="260" w:lineRule="exact"/>
              <w:contextualSpacing/>
              <w:rPr>
                <w:rFonts w:asciiTheme="majorBidi" w:hAnsiTheme="majorBidi" w:cstheme="majorBidi"/>
                <w:sz w:val="22"/>
                <w:szCs w:val="22"/>
              </w:rPr>
            </w:pPr>
          </w:p>
        </w:tc>
        <w:tc>
          <w:tcPr>
            <w:tcW w:w="90" w:type="dxa"/>
          </w:tcPr>
          <w:p w14:paraId="3455D1F3"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65" w:type="dxa"/>
          </w:tcPr>
          <w:p w14:paraId="5B641923" w14:textId="77777777" w:rsidR="00276673" w:rsidRPr="00010708" w:rsidRDefault="00276673" w:rsidP="00736463">
            <w:pPr>
              <w:tabs>
                <w:tab w:val="clear" w:pos="907"/>
                <w:tab w:val="decimal" w:pos="897"/>
              </w:tabs>
              <w:spacing w:line="260" w:lineRule="exact"/>
              <w:contextualSpacing/>
              <w:jc w:val="both"/>
              <w:rPr>
                <w:rFonts w:asciiTheme="majorBidi" w:hAnsiTheme="majorBidi" w:cstheme="majorBidi"/>
                <w:sz w:val="22"/>
                <w:szCs w:val="22"/>
              </w:rPr>
            </w:pPr>
          </w:p>
        </w:tc>
      </w:tr>
      <w:tr w:rsidR="00276673" w:rsidRPr="00010708" w14:paraId="4086816E" w14:textId="77777777" w:rsidTr="00795CFC">
        <w:trPr>
          <w:gridAfter w:val="1"/>
          <w:wAfter w:w="8" w:type="dxa"/>
          <w:trHeight w:val="20"/>
        </w:trPr>
        <w:tc>
          <w:tcPr>
            <w:tcW w:w="3868" w:type="dxa"/>
          </w:tcPr>
          <w:p w14:paraId="731FE66A" w14:textId="79FCE8DC" w:rsidR="00276673" w:rsidRPr="00010708" w:rsidRDefault="003F01C8" w:rsidP="00736463">
            <w:pPr>
              <w:tabs>
                <w:tab w:val="left" w:pos="2160"/>
              </w:tabs>
              <w:spacing w:line="260" w:lineRule="exact"/>
              <w:ind w:left="900" w:right="65" w:hanging="540"/>
              <w:contextualSpacing/>
              <w:rPr>
                <w:rFonts w:asciiTheme="majorBidi" w:hAnsiTheme="majorBidi" w:cstheme="majorBidi"/>
                <w:color w:val="000000"/>
                <w:sz w:val="22"/>
                <w:szCs w:val="22"/>
              </w:rPr>
            </w:pPr>
            <w:r w:rsidRPr="003F01C8">
              <w:rPr>
                <w:rFonts w:asciiTheme="majorBidi" w:hAnsiTheme="majorBidi" w:cstheme="majorBidi"/>
                <w:color w:val="000000"/>
                <w:sz w:val="22"/>
                <w:szCs w:val="22"/>
              </w:rPr>
              <w:t>256</w:t>
            </w:r>
            <w:r w:rsidRPr="003F01C8">
              <w:rPr>
                <w:rFonts w:asciiTheme="majorBidi" w:hAnsiTheme="majorBidi" w:cstheme="majorBidi" w:hint="cs"/>
                <w:color w:val="000000"/>
                <w:sz w:val="22"/>
                <w:szCs w:val="22"/>
              </w:rPr>
              <w:t>5</w:t>
            </w:r>
          </w:p>
        </w:tc>
        <w:tc>
          <w:tcPr>
            <w:tcW w:w="1169" w:type="dxa"/>
          </w:tcPr>
          <w:p w14:paraId="0DBFD3B8" w14:textId="77777777" w:rsidR="00276673" w:rsidRPr="00010708" w:rsidRDefault="00276673"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132A02C1"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4DB84F79" w14:textId="77777777" w:rsidR="00276673" w:rsidRPr="00010708" w:rsidRDefault="00276673" w:rsidP="00736463">
            <w:pPr>
              <w:spacing w:line="260" w:lineRule="exact"/>
              <w:ind w:left="-188" w:firstLine="188"/>
              <w:contextualSpacing/>
              <w:jc w:val="center"/>
              <w:rPr>
                <w:rFonts w:asciiTheme="majorBidi" w:hAnsiTheme="majorBidi" w:cstheme="majorBidi"/>
                <w:sz w:val="22"/>
                <w:szCs w:val="22"/>
              </w:rPr>
            </w:pPr>
          </w:p>
        </w:tc>
        <w:tc>
          <w:tcPr>
            <w:tcW w:w="90" w:type="dxa"/>
          </w:tcPr>
          <w:p w14:paraId="32CDB8FD"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70" w:type="dxa"/>
          </w:tcPr>
          <w:p w14:paraId="193E8832" w14:textId="77777777" w:rsidR="00276673" w:rsidRPr="00010708" w:rsidRDefault="00276673" w:rsidP="00736463">
            <w:pPr>
              <w:tabs>
                <w:tab w:val="clear" w:pos="907"/>
                <w:tab w:val="decimal" w:pos="890"/>
              </w:tabs>
              <w:spacing w:line="260" w:lineRule="exact"/>
              <w:contextualSpacing/>
              <w:jc w:val="right"/>
              <w:rPr>
                <w:rFonts w:asciiTheme="majorBidi" w:hAnsiTheme="majorBidi" w:cstheme="majorBidi"/>
                <w:sz w:val="22"/>
                <w:szCs w:val="22"/>
              </w:rPr>
            </w:pPr>
            <w:r w:rsidRPr="00010708">
              <w:rPr>
                <w:rFonts w:asciiTheme="majorBidi" w:hAnsiTheme="majorBidi" w:cstheme="majorBidi"/>
                <w:b/>
                <w:bCs/>
                <w:color w:val="000000"/>
                <w:sz w:val="22"/>
                <w:szCs w:val="22"/>
                <w:cs/>
              </w:rPr>
              <w:t>บาท</w:t>
            </w:r>
          </w:p>
        </w:tc>
        <w:tc>
          <w:tcPr>
            <w:tcW w:w="90" w:type="dxa"/>
          </w:tcPr>
          <w:p w14:paraId="0EFBA82E" w14:textId="77777777" w:rsidR="00276673" w:rsidRPr="00010708" w:rsidRDefault="00276673" w:rsidP="00736463">
            <w:pPr>
              <w:spacing w:line="260" w:lineRule="exact"/>
              <w:ind w:left="-188" w:right="121"/>
              <w:contextualSpacing/>
              <w:jc w:val="right"/>
              <w:rPr>
                <w:rFonts w:asciiTheme="majorBidi" w:hAnsiTheme="majorBidi" w:cstheme="majorBidi"/>
                <w:sz w:val="22"/>
                <w:szCs w:val="22"/>
              </w:rPr>
            </w:pPr>
          </w:p>
        </w:tc>
        <w:tc>
          <w:tcPr>
            <w:tcW w:w="1165" w:type="dxa"/>
            <w:tcBorders>
              <w:bottom w:val="double" w:sz="4" w:space="0" w:color="auto"/>
            </w:tcBorders>
            <w:shd w:val="clear" w:color="auto" w:fill="auto"/>
          </w:tcPr>
          <w:p w14:paraId="676FA129" w14:textId="6D67A4AB" w:rsidR="00276673" w:rsidRPr="00010708" w:rsidRDefault="003F01C8"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14</w:t>
            </w:r>
            <w:r w:rsidR="0007170A">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600</w:t>
            </w:r>
            <w:r w:rsidR="007B1A62">
              <w:rPr>
                <w:rFonts w:asciiTheme="majorBidi" w:eastAsia="Angsana New" w:hAnsiTheme="majorBidi" w:cstheme="majorBidi" w:hint="cs"/>
                <w:color w:val="auto"/>
                <w:sz w:val="22"/>
                <w:szCs w:val="22"/>
                <w:cs/>
                <w:lang w:val="en-US"/>
              </w:rPr>
              <w:t>,</w:t>
            </w:r>
            <w:r w:rsidRPr="003F01C8">
              <w:rPr>
                <w:rFonts w:asciiTheme="majorBidi" w:eastAsia="Angsana New" w:hAnsiTheme="majorBidi" w:cstheme="majorBidi"/>
                <w:color w:val="auto"/>
                <w:sz w:val="22"/>
                <w:szCs w:val="22"/>
                <w:lang w:val="en-US"/>
              </w:rPr>
              <w:t>957</w:t>
            </w:r>
          </w:p>
        </w:tc>
      </w:tr>
      <w:tr w:rsidR="007060B5" w:rsidRPr="00010708" w14:paraId="2F0E0E80" w14:textId="77777777" w:rsidTr="007060B5">
        <w:trPr>
          <w:gridAfter w:val="1"/>
          <w:wAfter w:w="8" w:type="dxa"/>
          <w:trHeight w:val="20"/>
        </w:trPr>
        <w:tc>
          <w:tcPr>
            <w:tcW w:w="3868" w:type="dxa"/>
          </w:tcPr>
          <w:p w14:paraId="03202325" w14:textId="0EEA5114" w:rsidR="007060B5" w:rsidRPr="00010708" w:rsidRDefault="003F01C8" w:rsidP="007060B5">
            <w:pPr>
              <w:tabs>
                <w:tab w:val="left" w:pos="2160"/>
              </w:tabs>
              <w:spacing w:line="260" w:lineRule="exact"/>
              <w:ind w:left="900" w:right="65" w:hanging="540"/>
              <w:contextualSpacing/>
              <w:rPr>
                <w:rFonts w:asciiTheme="majorBidi" w:hAnsiTheme="majorBidi" w:cstheme="majorBidi"/>
                <w:color w:val="000000"/>
                <w:sz w:val="22"/>
                <w:szCs w:val="22"/>
              </w:rPr>
            </w:pPr>
            <w:r w:rsidRPr="003F01C8">
              <w:rPr>
                <w:rFonts w:asciiTheme="majorBidi" w:hAnsiTheme="majorBidi" w:cstheme="majorBidi"/>
                <w:color w:val="000000"/>
                <w:sz w:val="22"/>
                <w:szCs w:val="22"/>
              </w:rPr>
              <w:t>256</w:t>
            </w:r>
            <w:r w:rsidRPr="003F01C8">
              <w:rPr>
                <w:rFonts w:asciiTheme="majorBidi" w:hAnsiTheme="majorBidi" w:cstheme="majorBidi" w:hint="cs"/>
                <w:color w:val="000000"/>
                <w:sz w:val="22"/>
                <w:szCs w:val="22"/>
              </w:rPr>
              <w:t>4</w:t>
            </w:r>
          </w:p>
        </w:tc>
        <w:tc>
          <w:tcPr>
            <w:tcW w:w="1169" w:type="dxa"/>
          </w:tcPr>
          <w:p w14:paraId="5727FE39" w14:textId="77777777" w:rsidR="007060B5" w:rsidRPr="00010708" w:rsidRDefault="007060B5" w:rsidP="007060B5">
            <w:pPr>
              <w:tabs>
                <w:tab w:val="decimal" w:pos="810"/>
              </w:tabs>
              <w:spacing w:line="260" w:lineRule="exact"/>
              <w:ind w:right="18"/>
              <w:contextualSpacing/>
              <w:rPr>
                <w:rFonts w:asciiTheme="majorBidi" w:hAnsiTheme="majorBidi" w:cstheme="majorBidi"/>
                <w:sz w:val="22"/>
                <w:szCs w:val="22"/>
              </w:rPr>
            </w:pPr>
          </w:p>
        </w:tc>
        <w:tc>
          <w:tcPr>
            <w:tcW w:w="90" w:type="dxa"/>
          </w:tcPr>
          <w:p w14:paraId="3450B962" w14:textId="77777777" w:rsidR="007060B5" w:rsidRPr="00010708" w:rsidRDefault="007060B5" w:rsidP="007060B5">
            <w:pPr>
              <w:spacing w:line="260" w:lineRule="exact"/>
              <w:ind w:left="-188" w:right="121"/>
              <w:contextualSpacing/>
              <w:jc w:val="right"/>
              <w:rPr>
                <w:rFonts w:asciiTheme="majorBidi" w:hAnsiTheme="majorBidi" w:cstheme="majorBidi"/>
                <w:sz w:val="22"/>
                <w:szCs w:val="22"/>
              </w:rPr>
            </w:pPr>
          </w:p>
        </w:tc>
        <w:tc>
          <w:tcPr>
            <w:tcW w:w="1170" w:type="dxa"/>
          </w:tcPr>
          <w:p w14:paraId="17E4B4ED" w14:textId="77777777" w:rsidR="007060B5" w:rsidRPr="00010708" w:rsidRDefault="007060B5" w:rsidP="007060B5">
            <w:pPr>
              <w:tabs>
                <w:tab w:val="decimal" w:pos="810"/>
              </w:tabs>
              <w:spacing w:line="260" w:lineRule="exact"/>
              <w:ind w:right="18"/>
              <w:contextualSpacing/>
              <w:rPr>
                <w:rFonts w:asciiTheme="majorBidi" w:hAnsiTheme="majorBidi" w:cstheme="majorBidi"/>
                <w:sz w:val="22"/>
                <w:szCs w:val="22"/>
              </w:rPr>
            </w:pPr>
          </w:p>
        </w:tc>
        <w:tc>
          <w:tcPr>
            <w:tcW w:w="90" w:type="dxa"/>
          </w:tcPr>
          <w:p w14:paraId="3BFDB726" w14:textId="77777777" w:rsidR="007060B5" w:rsidRPr="00010708" w:rsidRDefault="007060B5" w:rsidP="007060B5">
            <w:pPr>
              <w:spacing w:line="260" w:lineRule="exact"/>
              <w:ind w:left="-188" w:right="121"/>
              <w:contextualSpacing/>
              <w:jc w:val="right"/>
              <w:rPr>
                <w:rFonts w:asciiTheme="majorBidi" w:hAnsiTheme="majorBidi" w:cstheme="majorBidi"/>
                <w:sz w:val="22"/>
                <w:szCs w:val="22"/>
              </w:rPr>
            </w:pPr>
          </w:p>
        </w:tc>
        <w:tc>
          <w:tcPr>
            <w:tcW w:w="1170" w:type="dxa"/>
          </w:tcPr>
          <w:p w14:paraId="0F67F87C" w14:textId="77777777" w:rsidR="007060B5" w:rsidRPr="00010708" w:rsidRDefault="007060B5" w:rsidP="007060B5">
            <w:pPr>
              <w:tabs>
                <w:tab w:val="clear" w:pos="907"/>
                <w:tab w:val="decimal" w:pos="890"/>
              </w:tabs>
              <w:spacing w:line="260" w:lineRule="exact"/>
              <w:contextualSpacing/>
              <w:jc w:val="right"/>
              <w:rPr>
                <w:rFonts w:asciiTheme="majorBidi" w:hAnsiTheme="majorBidi" w:cstheme="majorBidi"/>
                <w:sz w:val="22"/>
                <w:szCs w:val="22"/>
              </w:rPr>
            </w:pPr>
            <w:r w:rsidRPr="00010708">
              <w:rPr>
                <w:rFonts w:asciiTheme="majorBidi" w:hAnsiTheme="majorBidi" w:cstheme="majorBidi"/>
                <w:b/>
                <w:bCs/>
                <w:color w:val="000000"/>
                <w:sz w:val="22"/>
                <w:szCs w:val="22"/>
                <w:cs/>
              </w:rPr>
              <w:t>บาท</w:t>
            </w:r>
          </w:p>
        </w:tc>
        <w:tc>
          <w:tcPr>
            <w:tcW w:w="90" w:type="dxa"/>
          </w:tcPr>
          <w:p w14:paraId="22B4720F" w14:textId="77777777" w:rsidR="007060B5" w:rsidRPr="00010708" w:rsidRDefault="007060B5" w:rsidP="007060B5">
            <w:pPr>
              <w:spacing w:line="260" w:lineRule="exact"/>
              <w:ind w:left="-188" w:right="121"/>
              <w:contextualSpacing/>
              <w:jc w:val="right"/>
              <w:rPr>
                <w:rFonts w:asciiTheme="majorBidi" w:hAnsiTheme="majorBidi" w:cstheme="majorBidi"/>
                <w:sz w:val="22"/>
                <w:szCs w:val="22"/>
              </w:rPr>
            </w:pPr>
          </w:p>
        </w:tc>
        <w:tc>
          <w:tcPr>
            <w:tcW w:w="1165" w:type="dxa"/>
            <w:tcBorders>
              <w:top w:val="double" w:sz="4" w:space="0" w:color="auto"/>
              <w:bottom w:val="double" w:sz="4" w:space="0" w:color="auto"/>
            </w:tcBorders>
          </w:tcPr>
          <w:p w14:paraId="7F886816" w14:textId="7A6F04A8" w:rsidR="007060B5" w:rsidRPr="00010708" w:rsidRDefault="003F01C8" w:rsidP="007060B5">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3F01C8">
              <w:rPr>
                <w:rFonts w:asciiTheme="majorBidi" w:eastAsia="Angsana New" w:hAnsiTheme="majorBidi" w:cstheme="majorBidi"/>
                <w:color w:val="auto"/>
                <w:sz w:val="22"/>
                <w:szCs w:val="22"/>
                <w:lang w:val="en-US"/>
              </w:rPr>
              <w:t>18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947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531</w:t>
            </w:r>
          </w:p>
        </w:tc>
      </w:tr>
    </w:tbl>
    <w:p w14:paraId="44E90BE9" w14:textId="382B7B80" w:rsidR="008C4178" w:rsidRPr="00010708" w:rsidRDefault="008C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2"/>
          <w:szCs w:val="22"/>
        </w:rPr>
      </w:pPr>
      <w:r w:rsidRPr="00010708">
        <w:rPr>
          <w:rFonts w:asciiTheme="majorBidi" w:hAnsiTheme="majorBidi" w:cstheme="majorBidi"/>
          <w:b/>
          <w:bCs/>
          <w:color w:val="000000"/>
          <w:sz w:val="22"/>
          <w:szCs w:val="22"/>
        </w:rPr>
        <w:br w:type="page"/>
      </w:r>
    </w:p>
    <w:p w14:paraId="7703D7D4" w14:textId="451B5718" w:rsidR="00FE600A" w:rsidRPr="00010708" w:rsidRDefault="00FE600A" w:rsidP="00FE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sz w:val="22"/>
          <w:szCs w:val="22"/>
          <w:lang w:val="en-GB"/>
        </w:rPr>
      </w:pPr>
      <w:r w:rsidRPr="00010708">
        <w:rPr>
          <w:rFonts w:asciiTheme="majorBidi" w:hAnsiTheme="majorBidi" w:cstheme="majorBidi"/>
          <w:b/>
          <w:bCs/>
          <w:color w:val="000000"/>
          <w:sz w:val="22"/>
          <w:szCs w:val="22"/>
          <w:cs/>
        </w:rPr>
        <w:lastRenderedPageBreak/>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5"/>
      </w:tblGrid>
      <w:tr w:rsidR="00FE600A" w:rsidRPr="00010708" w14:paraId="39E8D0C5" w14:textId="77777777" w:rsidTr="005E001D">
        <w:trPr>
          <w:trHeight w:val="57"/>
        </w:trPr>
        <w:tc>
          <w:tcPr>
            <w:tcW w:w="3870" w:type="dxa"/>
          </w:tcPr>
          <w:p w14:paraId="697BCFBB" w14:textId="77777777" w:rsidR="00FE600A" w:rsidRPr="00010708" w:rsidRDefault="00FE600A" w:rsidP="00060DC3">
            <w:pPr>
              <w:spacing w:line="260" w:lineRule="exact"/>
              <w:ind w:left="-54" w:right="205" w:firstLine="586"/>
              <w:contextualSpacing/>
              <w:rPr>
                <w:rFonts w:asciiTheme="majorBidi" w:hAnsiTheme="majorBidi" w:cstheme="majorBidi"/>
                <w:b/>
                <w:bCs/>
                <w:color w:val="000000"/>
                <w:sz w:val="22"/>
                <w:szCs w:val="22"/>
              </w:rPr>
            </w:pPr>
          </w:p>
        </w:tc>
        <w:tc>
          <w:tcPr>
            <w:tcW w:w="4955" w:type="dxa"/>
            <w:gridSpan w:val="7"/>
          </w:tcPr>
          <w:p w14:paraId="4DDD328B" w14:textId="50417109" w:rsidR="00FE600A" w:rsidRPr="00010708" w:rsidRDefault="00FE600A" w:rsidP="00060DC3">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งบการเงินเฉพาะกิจการ</w:t>
            </w:r>
          </w:p>
        </w:tc>
      </w:tr>
      <w:tr w:rsidR="005E001D" w:rsidRPr="00010708" w14:paraId="13942FBF" w14:textId="77777777" w:rsidTr="005E001D">
        <w:trPr>
          <w:trHeight w:val="57"/>
        </w:trPr>
        <w:tc>
          <w:tcPr>
            <w:tcW w:w="3870" w:type="dxa"/>
          </w:tcPr>
          <w:p w14:paraId="03E6CBD9" w14:textId="77777777" w:rsidR="005E001D" w:rsidRPr="00010708" w:rsidRDefault="005E001D" w:rsidP="005E5FCE">
            <w:pPr>
              <w:spacing w:line="260" w:lineRule="exact"/>
              <w:ind w:left="-54" w:right="205" w:firstLine="586"/>
              <w:contextualSpacing/>
              <w:rPr>
                <w:rFonts w:asciiTheme="majorBidi" w:hAnsiTheme="majorBidi" w:cstheme="majorBidi"/>
                <w:b/>
                <w:bCs/>
                <w:color w:val="000000"/>
                <w:sz w:val="22"/>
                <w:szCs w:val="22"/>
              </w:rPr>
            </w:pPr>
          </w:p>
        </w:tc>
        <w:tc>
          <w:tcPr>
            <w:tcW w:w="1170" w:type="dxa"/>
          </w:tcPr>
          <w:p w14:paraId="48270385"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c>
          <w:tcPr>
            <w:tcW w:w="90" w:type="dxa"/>
          </w:tcPr>
          <w:p w14:paraId="1BBEEE4B"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70" w:type="dxa"/>
          </w:tcPr>
          <w:p w14:paraId="06C87915"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เพิ่มขึ้น</w:t>
            </w:r>
          </w:p>
        </w:tc>
        <w:tc>
          <w:tcPr>
            <w:tcW w:w="90" w:type="dxa"/>
          </w:tcPr>
          <w:p w14:paraId="53D9D931"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676E2057"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ลดลง</w:t>
            </w:r>
          </w:p>
        </w:tc>
        <w:tc>
          <w:tcPr>
            <w:tcW w:w="90" w:type="dxa"/>
          </w:tcPr>
          <w:p w14:paraId="06DB86E5"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5" w:type="dxa"/>
          </w:tcPr>
          <w:p w14:paraId="3DD4462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r>
      <w:tr w:rsidR="005E001D" w:rsidRPr="00010708" w14:paraId="6B752FC2" w14:textId="77777777" w:rsidTr="005E001D">
        <w:trPr>
          <w:trHeight w:val="20"/>
        </w:trPr>
        <w:tc>
          <w:tcPr>
            <w:tcW w:w="3870" w:type="dxa"/>
          </w:tcPr>
          <w:p w14:paraId="36F8633E" w14:textId="77777777" w:rsidR="005E001D" w:rsidRPr="00010708" w:rsidRDefault="005E001D" w:rsidP="005E5FCE">
            <w:pPr>
              <w:spacing w:line="260" w:lineRule="exact"/>
              <w:ind w:left="-54" w:right="205" w:firstLine="586"/>
              <w:contextualSpacing/>
              <w:rPr>
                <w:rFonts w:asciiTheme="majorBidi" w:hAnsiTheme="majorBidi" w:cstheme="majorBidi"/>
                <w:b/>
                <w:bCs/>
                <w:color w:val="000000"/>
                <w:sz w:val="22"/>
                <w:szCs w:val="22"/>
              </w:rPr>
            </w:pPr>
          </w:p>
        </w:tc>
        <w:tc>
          <w:tcPr>
            <w:tcW w:w="1170" w:type="dxa"/>
          </w:tcPr>
          <w:p w14:paraId="7204057B"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c>
          <w:tcPr>
            <w:tcW w:w="90" w:type="dxa"/>
          </w:tcPr>
          <w:p w14:paraId="1F533639"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70" w:type="dxa"/>
          </w:tcPr>
          <w:p w14:paraId="5653E9F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6C43B0F3"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BE83CA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176BE5E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5" w:type="dxa"/>
          </w:tcPr>
          <w:p w14:paraId="7DD18F58"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r>
      <w:tr w:rsidR="005E001D" w:rsidRPr="00010708" w14:paraId="030E9AA6" w14:textId="77777777" w:rsidTr="005E001D">
        <w:trPr>
          <w:trHeight w:val="20"/>
        </w:trPr>
        <w:tc>
          <w:tcPr>
            <w:tcW w:w="3870" w:type="dxa"/>
          </w:tcPr>
          <w:p w14:paraId="09B60B02" w14:textId="77777777" w:rsidR="005E001D" w:rsidRPr="00010708" w:rsidRDefault="005E001D" w:rsidP="005E5FCE">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70" w:type="dxa"/>
          </w:tcPr>
          <w:p w14:paraId="27D10400" w14:textId="0C451DBF" w:rsidR="005E001D" w:rsidRPr="00010708" w:rsidRDefault="003F01C8" w:rsidP="005E5FCE">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3F01C8">
              <w:rPr>
                <w:rFonts w:asciiTheme="majorBidi" w:hAnsiTheme="majorBidi" w:cstheme="majorBidi"/>
                <w:b/>
                <w:bCs/>
                <w:color w:val="000000"/>
                <w:sz w:val="22"/>
                <w:szCs w:val="22"/>
              </w:rPr>
              <w:t>1</w:t>
            </w:r>
            <w:r w:rsidR="005E001D" w:rsidRPr="00010708">
              <w:rPr>
                <w:rFonts w:asciiTheme="majorBidi" w:hAnsiTheme="majorBidi" w:cstheme="majorBidi"/>
                <w:b/>
                <w:bCs/>
                <w:color w:val="000000"/>
                <w:sz w:val="22"/>
                <w:szCs w:val="22"/>
                <w:cs/>
              </w:rPr>
              <w:t xml:space="preserve"> มกราคม</w:t>
            </w:r>
          </w:p>
        </w:tc>
        <w:tc>
          <w:tcPr>
            <w:tcW w:w="90" w:type="dxa"/>
          </w:tcPr>
          <w:p w14:paraId="1893374A"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62BCC9B4"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7F92E497"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41586BC4"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782B223B"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5" w:type="dxa"/>
          </w:tcPr>
          <w:p w14:paraId="6F6EA721" w14:textId="465DDE30" w:rsidR="005E001D" w:rsidRPr="00010708" w:rsidRDefault="003F01C8"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31</w:t>
            </w:r>
            <w:r w:rsidR="005E001D" w:rsidRPr="00010708">
              <w:rPr>
                <w:rFonts w:asciiTheme="majorBidi" w:hAnsiTheme="majorBidi" w:cstheme="majorBidi"/>
                <w:b/>
                <w:bCs/>
                <w:color w:val="000000"/>
                <w:sz w:val="22"/>
                <w:szCs w:val="22"/>
                <w:cs/>
              </w:rPr>
              <w:t xml:space="preserve"> ธันวาคม</w:t>
            </w:r>
          </w:p>
        </w:tc>
      </w:tr>
      <w:tr w:rsidR="005E001D" w:rsidRPr="00010708" w14:paraId="7E475EFD" w14:textId="77777777" w:rsidTr="005E001D">
        <w:trPr>
          <w:trHeight w:val="20"/>
        </w:trPr>
        <w:tc>
          <w:tcPr>
            <w:tcW w:w="3870" w:type="dxa"/>
          </w:tcPr>
          <w:p w14:paraId="624F76F1" w14:textId="77777777" w:rsidR="005E001D" w:rsidRPr="00010708" w:rsidRDefault="005E001D" w:rsidP="005E5FCE">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70" w:type="dxa"/>
          </w:tcPr>
          <w:p w14:paraId="1D92F4F0" w14:textId="6879BD66" w:rsidR="005E001D" w:rsidRPr="00010708" w:rsidRDefault="003F01C8"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256</w:t>
            </w:r>
            <w:r w:rsidRPr="003F01C8">
              <w:rPr>
                <w:rFonts w:asciiTheme="majorBidi" w:hAnsiTheme="majorBidi" w:cstheme="majorBidi" w:hint="cs"/>
                <w:b/>
                <w:bCs/>
                <w:color w:val="000000"/>
                <w:sz w:val="22"/>
                <w:szCs w:val="22"/>
              </w:rPr>
              <w:t>5</w:t>
            </w:r>
          </w:p>
        </w:tc>
        <w:tc>
          <w:tcPr>
            <w:tcW w:w="90" w:type="dxa"/>
          </w:tcPr>
          <w:p w14:paraId="29CB6F8F"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C8388A7"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5D1E685A"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0" w:type="dxa"/>
          </w:tcPr>
          <w:p w14:paraId="72961DEF"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0407407B" w14:textId="77777777" w:rsidR="005E001D" w:rsidRPr="00010708" w:rsidRDefault="005E001D"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5" w:type="dxa"/>
          </w:tcPr>
          <w:p w14:paraId="28527460" w14:textId="0F2CC3DD" w:rsidR="005E001D" w:rsidRPr="00010708" w:rsidRDefault="003F01C8" w:rsidP="005E5FCE">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256</w:t>
            </w:r>
            <w:r w:rsidRPr="003F01C8">
              <w:rPr>
                <w:rFonts w:asciiTheme="majorBidi" w:hAnsiTheme="majorBidi" w:cstheme="majorBidi" w:hint="cs"/>
                <w:b/>
                <w:bCs/>
                <w:color w:val="000000"/>
                <w:sz w:val="22"/>
                <w:szCs w:val="22"/>
              </w:rPr>
              <w:t>5</w:t>
            </w:r>
          </w:p>
        </w:tc>
      </w:tr>
      <w:tr w:rsidR="005E001D" w:rsidRPr="00010708" w14:paraId="33DDC763" w14:textId="77777777" w:rsidTr="005E001D">
        <w:trPr>
          <w:trHeight w:val="20"/>
        </w:trPr>
        <w:tc>
          <w:tcPr>
            <w:tcW w:w="3870" w:type="dxa"/>
          </w:tcPr>
          <w:p w14:paraId="13140121" w14:textId="77777777" w:rsidR="005E001D" w:rsidRPr="00010708" w:rsidRDefault="005E001D" w:rsidP="005E5FCE">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ราคาทุน </w:t>
            </w:r>
          </w:p>
        </w:tc>
        <w:tc>
          <w:tcPr>
            <w:tcW w:w="1170" w:type="dxa"/>
          </w:tcPr>
          <w:p w14:paraId="017C1427" w14:textId="77777777" w:rsidR="005E001D" w:rsidRPr="00010708" w:rsidRDefault="005E001D" w:rsidP="0074343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101DC262"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60B6F581"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65F53B47"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0" w:type="dxa"/>
          </w:tcPr>
          <w:p w14:paraId="0BEFFA0C"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10585D61" w14:textId="77777777" w:rsidR="005E001D" w:rsidRPr="00010708" w:rsidRDefault="005E001D" w:rsidP="005E5FCE">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5" w:type="dxa"/>
          </w:tcPr>
          <w:p w14:paraId="1F204402" w14:textId="77777777" w:rsidR="005E001D" w:rsidRPr="00010708" w:rsidRDefault="005E001D" w:rsidP="0074343C">
            <w:pPr>
              <w:pStyle w:val="a2"/>
              <w:tabs>
                <w:tab w:val="decimal" w:pos="990"/>
              </w:tabs>
              <w:spacing w:line="260" w:lineRule="exact"/>
              <w:ind w:right="43"/>
              <w:rPr>
                <w:rFonts w:asciiTheme="majorBidi" w:eastAsia="Angsana New" w:hAnsiTheme="majorBidi" w:cstheme="majorBidi"/>
                <w:color w:val="auto"/>
                <w:sz w:val="22"/>
                <w:szCs w:val="22"/>
                <w:lang w:val="en-US"/>
              </w:rPr>
            </w:pPr>
          </w:p>
        </w:tc>
      </w:tr>
      <w:tr w:rsidR="00A635AA" w:rsidRPr="00010708" w14:paraId="2A05C748" w14:textId="77777777" w:rsidTr="005E001D">
        <w:trPr>
          <w:trHeight w:val="20"/>
        </w:trPr>
        <w:tc>
          <w:tcPr>
            <w:tcW w:w="3870" w:type="dxa"/>
          </w:tcPr>
          <w:p w14:paraId="5E36DF74" w14:textId="77777777" w:rsidR="00A635AA" w:rsidRPr="00010708" w:rsidRDefault="00A635AA"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70" w:type="dxa"/>
          </w:tcPr>
          <w:p w14:paraId="7A2751B5" w14:textId="04B76FD5" w:rsidR="00A635AA"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3F01C8">
              <w:rPr>
                <w:rFonts w:asciiTheme="majorBidi" w:eastAsia="Angsana New" w:hAnsiTheme="majorBidi" w:cstheme="majorBidi"/>
                <w:color w:val="auto"/>
                <w:sz w:val="22"/>
                <w:szCs w:val="22"/>
                <w:lang w:val="en-US"/>
              </w:rPr>
              <w:t>16</w:t>
            </w:r>
            <w:r w:rsidR="00A635AA"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788</w:t>
            </w:r>
            <w:r w:rsidR="00A635AA"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008</w:t>
            </w:r>
          </w:p>
        </w:tc>
        <w:tc>
          <w:tcPr>
            <w:tcW w:w="90" w:type="dxa"/>
          </w:tcPr>
          <w:p w14:paraId="51769486" w14:textId="77777777" w:rsidR="00A635AA" w:rsidRPr="00010708" w:rsidRDefault="00A635AA"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shd w:val="clear" w:color="auto" w:fill="auto"/>
          </w:tcPr>
          <w:p w14:paraId="4D2CB79D" w14:textId="15D40A3D" w:rsidR="00A635AA" w:rsidRPr="00010708" w:rsidRDefault="00994CE9" w:rsidP="004E14D2">
            <w:pPr>
              <w:pStyle w:val="a2"/>
              <w:tabs>
                <w:tab w:val="decimal" w:pos="72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shd w:val="clear" w:color="auto" w:fill="auto"/>
          </w:tcPr>
          <w:p w14:paraId="478CE132" w14:textId="77777777" w:rsidR="00A635AA" w:rsidRPr="00010708" w:rsidRDefault="00A635AA" w:rsidP="00A635AA">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02A808DE" w14:textId="552F9023" w:rsidR="00A635AA" w:rsidRPr="00010708" w:rsidRDefault="00994CE9"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shd w:val="clear" w:color="auto" w:fill="auto"/>
          </w:tcPr>
          <w:p w14:paraId="0368EDFD" w14:textId="77777777" w:rsidR="00A635AA" w:rsidRPr="00010708" w:rsidRDefault="00A635AA" w:rsidP="00A635AA">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5" w:type="dxa"/>
            <w:shd w:val="clear" w:color="auto" w:fill="auto"/>
          </w:tcPr>
          <w:p w14:paraId="764AAE18" w14:textId="6EFB1426" w:rsidR="00A635AA" w:rsidRPr="00010708" w:rsidRDefault="00A635AA"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A635AA">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16</w:t>
            </w:r>
            <w:r w:rsidRPr="00A635AA">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788</w:t>
            </w:r>
            <w:r w:rsidRPr="00A635AA">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008</w:t>
            </w:r>
            <w:r w:rsidRPr="00A635AA">
              <w:rPr>
                <w:rFonts w:asciiTheme="majorBidi" w:eastAsia="Angsana New" w:hAnsiTheme="majorBidi" w:cstheme="majorBidi"/>
                <w:color w:val="auto"/>
                <w:sz w:val="22"/>
                <w:szCs w:val="22"/>
                <w:lang w:val="en-US"/>
              </w:rPr>
              <w:t xml:space="preserve"> </w:t>
            </w:r>
          </w:p>
        </w:tc>
      </w:tr>
      <w:tr w:rsidR="00A635AA" w:rsidRPr="00010708" w14:paraId="28EB726A" w14:textId="77777777" w:rsidTr="005E001D">
        <w:trPr>
          <w:trHeight w:val="20"/>
        </w:trPr>
        <w:tc>
          <w:tcPr>
            <w:tcW w:w="3870" w:type="dxa"/>
          </w:tcPr>
          <w:p w14:paraId="3ABAD2AC" w14:textId="77777777" w:rsidR="00A635AA" w:rsidRPr="00010708" w:rsidRDefault="00A635AA"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cs/>
              </w:rPr>
            </w:pPr>
            <w:r w:rsidRPr="00010708">
              <w:rPr>
                <w:rFonts w:asciiTheme="majorBidi" w:hAnsiTheme="majorBidi" w:cstheme="majorBidi"/>
                <w:sz w:val="22"/>
                <w:szCs w:val="22"/>
                <w:cs/>
              </w:rPr>
              <w:t>อาคาร</w:t>
            </w:r>
          </w:p>
        </w:tc>
        <w:tc>
          <w:tcPr>
            <w:tcW w:w="1170" w:type="dxa"/>
          </w:tcPr>
          <w:p w14:paraId="2C30EF32" w14:textId="02104E14" w:rsidR="00A635AA"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8</w:t>
            </w:r>
            <w:r w:rsidR="00A635AA"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385</w:t>
            </w:r>
            <w:r w:rsidR="00A635AA"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315</w:t>
            </w:r>
          </w:p>
        </w:tc>
        <w:tc>
          <w:tcPr>
            <w:tcW w:w="90" w:type="dxa"/>
          </w:tcPr>
          <w:p w14:paraId="6C551B6A" w14:textId="77777777" w:rsidR="00A635AA" w:rsidRPr="00010708" w:rsidRDefault="00A635AA"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shd w:val="clear" w:color="auto" w:fill="auto"/>
          </w:tcPr>
          <w:p w14:paraId="1809B1F0" w14:textId="7C95D5A0" w:rsidR="00A635AA" w:rsidRPr="00010708" w:rsidRDefault="00994CE9" w:rsidP="004E14D2">
            <w:pPr>
              <w:pStyle w:val="a2"/>
              <w:tabs>
                <w:tab w:val="decimal" w:pos="72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shd w:val="clear" w:color="auto" w:fill="auto"/>
          </w:tcPr>
          <w:p w14:paraId="46FC048D" w14:textId="77777777" w:rsidR="00A635AA" w:rsidRPr="00010708" w:rsidRDefault="00A635AA" w:rsidP="00A635AA">
            <w:pPr>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4D47702F" w14:textId="4D3951E7" w:rsidR="00A635AA" w:rsidRPr="00010708" w:rsidRDefault="00994CE9"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shd w:val="clear" w:color="auto" w:fill="auto"/>
          </w:tcPr>
          <w:p w14:paraId="48A7A88B" w14:textId="77777777" w:rsidR="00A635AA" w:rsidRPr="00010708" w:rsidRDefault="00A635AA" w:rsidP="00A635AA">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5" w:type="dxa"/>
            <w:shd w:val="clear" w:color="auto" w:fill="auto"/>
          </w:tcPr>
          <w:p w14:paraId="42C2094C" w14:textId="0431A23B" w:rsidR="00A635AA" w:rsidRPr="00010708" w:rsidRDefault="00A635AA"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A635AA">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8</w:t>
            </w:r>
            <w:r w:rsidRPr="00A635AA">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385</w:t>
            </w:r>
            <w:r w:rsidRPr="00A635AA">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315</w:t>
            </w:r>
            <w:r w:rsidRPr="00A635AA">
              <w:rPr>
                <w:rFonts w:asciiTheme="majorBidi" w:eastAsia="Angsana New" w:hAnsiTheme="majorBidi" w:cstheme="majorBidi"/>
                <w:color w:val="auto"/>
                <w:sz w:val="22"/>
                <w:szCs w:val="22"/>
                <w:lang w:val="en-US"/>
              </w:rPr>
              <w:t xml:space="preserve"> </w:t>
            </w:r>
          </w:p>
        </w:tc>
      </w:tr>
      <w:tr w:rsidR="00A635AA" w:rsidRPr="00010708" w14:paraId="292772E0" w14:textId="77777777" w:rsidTr="005E001D">
        <w:trPr>
          <w:trHeight w:val="20"/>
        </w:trPr>
        <w:tc>
          <w:tcPr>
            <w:tcW w:w="3870" w:type="dxa"/>
          </w:tcPr>
          <w:p w14:paraId="6B91231F" w14:textId="77777777" w:rsidR="00A635AA" w:rsidRPr="00010708" w:rsidRDefault="00A635AA"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70" w:type="dxa"/>
            <w:tcBorders>
              <w:bottom w:val="single" w:sz="4" w:space="0" w:color="auto"/>
            </w:tcBorders>
          </w:tcPr>
          <w:p w14:paraId="39FD5B91" w14:textId="706A8353" w:rsidR="00A635AA"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A635AA"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747</w:t>
            </w:r>
            <w:r w:rsidR="00A635AA"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782</w:t>
            </w:r>
          </w:p>
        </w:tc>
        <w:tc>
          <w:tcPr>
            <w:tcW w:w="90" w:type="dxa"/>
          </w:tcPr>
          <w:p w14:paraId="47AE9487" w14:textId="77777777" w:rsidR="00A635AA" w:rsidRPr="00010708" w:rsidRDefault="00A635AA"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shd w:val="clear" w:color="auto" w:fill="auto"/>
          </w:tcPr>
          <w:p w14:paraId="0F84EA7E" w14:textId="35DFEB32" w:rsidR="00A635AA"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A635AA" w:rsidRPr="00A635AA">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390</w:t>
            </w:r>
            <w:r w:rsidR="00A635AA" w:rsidRPr="00A635AA">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475</w:t>
            </w:r>
          </w:p>
        </w:tc>
        <w:tc>
          <w:tcPr>
            <w:tcW w:w="90" w:type="dxa"/>
            <w:shd w:val="clear" w:color="auto" w:fill="auto"/>
          </w:tcPr>
          <w:p w14:paraId="7924A961" w14:textId="77777777" w:rsidR="00A635AA" w:rsidRPr="00010708" w:rsidRDefault="00A635AA" w:rsidP="00A635AA">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shd w:val="clear" w:color="auto" w:fill="auto"/>
          </w:tcPr>
          <w:p w14:paraId="0E82E4A1" w14:textId="02A3314C" w:rsidR="00A635AA" w:rsidRPr="00010708" w:rsidRDefault="00994CE9"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shd w:val="clear" w:color="auto" w:fill="auto"/>
          </w:tcPr>
          <w:p w14:paraId="4E89A7AA" w14:textId="77777777" w:rsidR="00A635AA" w:rsidRPr="00010708" w:rsidRDefault="00A635AA" w:rsidP="00A635AA">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bottom w:val="single" w:sz="4" w:space="0" w:color="auto"/>
            </w:tcBorders>
            <w:shd w:val="clear" w:color="auto" w:fill="auto"/>
          </w:tcPr>
          <w:p w14:paraId="617A3A9D" w14:textId="5C0E0E4A" w:rsidR="00A635AA" w:rsidRPr="00010708" w:rsidRDefault="00A635AA"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A635AA">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3</w:t>
            </w:r>
            <w:r w:rsidRPr="00A635AA">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138</w:t>
            </w:r>
            <w:r w:rsidRPr="00A635AA">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257</w:t>
            </w:r>
            <w:r w:rsidRPr="00A635AA">
              <w:rPr>
                <w:rFonts w:asciiTheme="majorBidi" w:eastAsia="Angsana New" w:hAnsiTheme="majorBidi" w:cstheme="majorBidi"/>
                <w:color w:val="auto"/>
                <w:sz w:val="22"/>
                <w:szCs w:val="22"/>
                <w:lang w:val="en-US"/>
              </w:rPr>
              <w:t xml:space="preserve"> </w:t>
            </w:r>
          </w:p>
        </w:tc>
      </w:tr>
      <w:tr w:rsidR="00A635AA" w:rsidRPr="00010708" w14:paraId="08470DBB" w14:textId="77777777" w:rsidTr="00526A45">
        <w:trPr>
          <w:trHeight w:val="269"/>
        </w:trPr>
        <w:tc>
          <w:tcPr>
            <w:tcW w:w="3870" w:type="dxa"/>
          </w:tcPr>
          <w:p w14:paraId="696ECD0B" w14:textId="77777777" w:rsidR="00A635AA" w:rsidRPr="00010708" w:rsidRDefault="00A635AA" w:rsidP="00526A45">
            <w:pPr>
              <w:tabs>
                <w:tab w:val="clear" w:pos="907"/>
                <w:tab w:val="left" w:pos="630"/>
                <w:tab w:val="left" w:pos="2160"/>
                <w:tab w:val="right" w:pos="3330"/>
              </w:tabs>
              <w:spacing w:line="260" w:lineRule="exact"/>
              <w:ind w:left="448" w:right="65"/>
              <w:contextualSpacing/>
              <w:rPr>
                <w:rFonts w:asciiTheme="majorBidi" w:hAnsiTheme="majorBidi" w:cstheme="majorBidi"/>
                <w:b/>
                <w:bCs/>
                <w:color w:val="000000"/>
                <w:sz w:val="22"/>
                <w:szCs w:val="22"/>
                <w:cs/>
              </w:rPr>
            </w:pPr>
            <w:r w:rsidRPr="00010708">
              <w:rPr>
                <w:rFonts w:asciiTheme="majorBidi" w:hAnsiTheme="majorBidi" w:cstheme="majorBidi"/>
                <w:color w:val="000000"/>
                <w:sz w:val="22"/>
                <w:szCs w:val="22"/>
                <w:cs/>
              </w:rPr>
              <w:t>รวม</w:t>
            </w:r>
            <w:r w:rsidRPr="00F31E47">
              <w:rPr>
                <w:rFonts w:asciiTheme="majorBidi" w:hAnsiTheme="majorBidi" w:cstheme="majorBidi"/>
                <w:color w:val="000000"/>
                <w:sz w:val="24"/>
                <w:szCs w:val="24"/>
                <w:cs/>
              </w:rPr>
              <w:t>ราคา</w:t>
            </w:r>
            <w:r w:rsidRPr="00010708">
              <w:rPr>
                <w:rFonts w:asciiTheme="majorBidi" w:hAnsiTheme="majorBidi" w:cstheme="majorBidi"/>
                <w:color w:val="000000"/>
                <w:sz w:val="22"/>
                <w:szCs w:val="22"/>
                <w:cs/>
              </w:rPr>
              <w:t>ทุน</w:t>
            </w:r>
          </w:p>
        </w:tc>
        <w:tc>
          <w:tcPr>
            <w:tcW w:w="1170" w:type="dxa"/>
            <w:tcBorders>
              <w:top w:val="single" w:sz="4" w:space="0" w:color="auto"/>
              <w:bottom w:val="single" w:sz="4" w:space="0" w:color="auto"/>
            </w:tcBorders>
          </w:tcPr>
          <w:p w14:paraId="5ABD1EBF" w14:textId="69C987C8" w:rsidR="00A635AA"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26</w:t>
            </w:r>
            <w:r w:rsidR="00A635AA"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921</w:t>
            </w:r>
            <w:r w:rsidR="00A635AA"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105</w:t>
            </w:r>
          </w:p>
        </w:tc>
        <w:tc>
          <w:tcPr>
            <w:tcW w:w="90" w:type="dxa"/>
          </w:tcPr>
          <w:p w14:paraId="245179FA" w14:textId="77777777" w:rsidR="00A635AA" w:rsidRPr="00010708" w:rsidRDefault="00A635AA"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shd w:val="clear" w:color="auto" w:fill="auto"/>
          </w:tcPr>
          <w:p w14:paraId="64C13792" w14:textId="6971D842" w:rsidR="00A635AA"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A635AA" w:rsidRPr="00A635AA">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390</w:t>
            </w:r>
            <w:r w:rsidR="00A635AA" w:rsidRPr="00A635AA">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475</w:t>
            </w:r>
          </w:p>
        </w:tc>
        <w:tc>
          <w:tcPr>
            <w:tcW w:w="90" w:type="dxa"/>
            <w:shd w:val="clear" w:color="auto" w:fill="auto"/>
          </w:tcPr>
          <w:p w14:paraId="637DCE61" w14:textId="77777777" w:rsidR="00A635AA" w:rsidRPr="00010708" w:rsidRDefault="00A635AA" w:rsidP="00A635AA">
            <w:pPr>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shd w:val="clear" w:color="auto" w:fill="auto"/>
          </w:tcPr>
          <w:p w14:paraId="6C63401E" w14:textId="1F21312F" w:rsidR="00A635AA" w:rsidRPr="00010708" w:rsidRDefault="00994CE9"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Pr>
                <w:rFonts w:asciiTheme="majorBidi" w:eastAsia="Angsana New" w:hAnsiTheme="majorBidi" w:cstheme="majorBidi"/>
                <w:color w:val="auto"/>
                <w:sz w:val="22"/>
                <w:szCs w:val="22"/>
                <w:lang w:val="en-US"/>
              </w:rPr>
              <w:t>-</w:t>
            </w:r>
          </w:p>
        </w:tc>
        <w:tc>
          <w:tcPr>
            <w:tcW w:w="90" w:type="dxa"/>
            <w:shd w:val="clear" w:color="auto" w:fill="auto"/>
          </w:tcPr>
          <w:p w14:paraId="369FB9C8" w14:textId="77777777" w:rsidR="00A635AA" w:rsidRPr="00010708" w:rsidRDefault="00A635AA" w:rsidP="00A635AA">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top w:val="single" w:sz="4" w:space="0" w:color="auto"/>
              <w:bottom w:val="single" w:sz="4" w:space="0" w:color="auto"/>
            </w:tcBorders>
            <w:shd w:val="clear" w:color="auto" w:fill="auto"/>
          </w:tcPr>
          <w:p w14:paraId="04DC08B7" w14:textId="09002A1A" w:rsidR="00A635AA" w:rsidRPr="00010708" w:rsidRDefault="00A635AA"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A635AA">
              <w:rPr>
                <w:rFonts w:asciiTheme="majorBidi" w:eastAsia="Angsana New" w:hAnsiTheme="majorBidi" w:cstheme="majorBidi"/>
                <w:color w:val="auto"/>
                <w:sz w:val="22"/>
                <w:szCs w:val="22"/>
                <w:lang w:val="en-US"/>
              </w:rPr>
              <w:t xml:space="preserve"> </w:t>
            </w:r>
            <w:r w:rsidR="003F01C8" w:rsidRPr="003F01C8">
              <w:rPr>
                <w:rFonts w:asciiTheme="majorBidi" w:eastAsia="Angsana New" w:hAnsiTheme="majorBidi" w:cstheme="majorBidi"/>
                <w:color w:val="auto"/>
                <w:sz w:val="22"/>
                <w:szCs w:val="22"/>
                <w:lang w:val="en-US"/>
              </w:rPr>
              <w:t>28</w:t>
            </w:r>
            <w:r w:rsidRPr="00A635AA">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311</w:t>
            </w:r>
            <w:r w:rsidRPr="00A635AA">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580</w:t>
            </w:r>
            <w:r w:rsidRPr="00A635AA">
              <w:rPr>
                <w:rFonts w:asciiTheme="majorBidi" w:eastAsia="Angsana New" w:hAnsiTheme="majorBidi" w:cstheme="majorBidi"/>
                <w:color w:val="auto"/>
                <w:sz w:val="22"/>
                <w:szCs w:val="22"/>
                <w:lang w:val="en-US"/>
              </w:rPr>
              <w:t xml:space="preserve"> </w:t>
            </w:r>
          </w:p>
        </w:tc>
      </w:tr>
      <w:tr w:rsidR="00A13E07" w:rsidRPr="00010708" w14:paraId="1BD58E31" w14:textId="77777777" w:rsidTr="005E001D">
        <w:trPr>
          <w:trHeight w:val="20"/>
        </w:trPr>
        <w:tc>
          <w:tcPr>
            <w:tcW w:w="3870" w:type="dxa"/>
          </w:tcPr>
          <w:p w14:paraId="28E669B8" w14:textId="77777777" w:rsidR="00A13E07" w:rsidRPr="00010708" w:rsidRDefault="00A13E07" w:rsidP="00A13E07">
            <w:pPr>
              <w:tabs>
                <w:tab w:val="left" w:pos="2160"/>
              </w:tabs>
              <w:spacing w:line="260" w:lineRule="exact"/>
              <w:ind w:left="532" w:right="65"/>
              <w:contextualSpacing/>
              <w:rPr>
                <w:rFonts w:asciiTheme="majorBidi" w:hAnsiTheme="majorBidi" w:cstheme="majorBidi"/>
                <w:b/>
                <w:bCs/>
                <w:color w:val="000000"/>
                <w:sz w:val="22"/>
                <w:szCs w:val="22"/>
              </w:rPr>
            </w:pPr>
          </w:p>
        </w:tc>
        <w:tc>
          <w:tcPr>
            <w:tcW w:w="1170" w:type="dxa"/>
            <w:tcBorders>
              <w:top w:val="single" w:sz="4" w:space="0" w:color="auto"/>
            </w:tcBorders>
          </w:tcPr>
          <w:p w14:paraId="2A7286D2" w14:textId="77777777" w:rsidR="00A13E07" w:rsidRPr="00010708" w:rsidRDefault="00A13E07" w:rsidP="00A13E07">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06AAEB01" w14:textId="77777777" w:rsidR="00A13E07" w:rsidRPr="00010708" w:rsidRDefault="00A13E07" w:rsidP="00A13E07">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70" w:type="dxa"/>
            <w:tcBorders>
              <w:top w:val="single" w:sz="4" w:space="0" w:color="auto"/>
            </w:tcBorders>
          </w:tcPr>
          <w:p w14:paraId="66062821" w14:textId="77777777" w:rsidR="00A13E07" w:rsidRPr="00010708" w:rsidRDefault="00A13E07" w:rsidP="00A13E07">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153E5E9F" w14:textId="77777777" w:rsidR="00A13E07" w:rsidRPr="00010708" w:rsidRDefault="00A13E07" w:rsidP="00A13E07">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tcBorders>
          </w:tcPr>
          <w:p w14:paraId="14C0AB11" w14:textId="77777777" w:rsidR="00A13E07" w:rsidRPr="00010708" w:rsidRDefault="00A13E07" w:rsidP="00A13E07">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3E6F7295" w14:textId="77777777" w:rsidR="00A13E07" w:rsidRPr="00010708" w:rsidRDefault="00A13E07" w:rsidP="00A13E07">
            <w:pPr>
              <w:spacing w:line="260" w:lineRule="exact"/>
              <w:ind w:left="360" w:right="65"/>
              <w:contextualSpacing/>
              <w:rPr>
                <w:rFonts w:asciiTheme="majorBidi" w:eastAsia="Angsana New" w:hAnsiTheme="majorBidi" w:cstheme="majorBidi"/>
                <w:sz w:val="22"/>
                <w:szCs w:val="22"/>
              </w:rPr>
            </w:pPr>
          </w:p>
        </w:tc>
        <w:tc>
          <w:tcPr>
            <w:tcW w:w="1175" w:type="dxa"/>
            <w:tcBorders>
              <w:top w:val="single" w:sz="4" w:space="0" w:color="auto"/>
            </w:tcBorders>
          </w:tcPr>
          <w:p w14:paraId="553CE2CC" w14:textId="77777777" w:rsidR="00A13E07" w:rsidRPr="00010708" w:rsidRDefault="00A13E07" w:rsidP="00A13E07">
            <w:pPr>
              <w:pStyle w:val="a2"/>
              <w:tabs>
                <w:tab w:val="decimal" w:pos="990"/>
              </w:tabs>
              <w:spacing w:line="260" w:lineRule="exact"/>
              <w:ind w:right="43"/>
              <w:rPr>
                <w:rFonts w:asciiTheme="majorBidi" w:eastAsia="Angsana New" w:hAnsiTheme="majorBidi" w:cstheme="majorBidi"/>
                <w:color w:val="auto"/>
                <w:sz w:val="22"/>
                <w:szCs w:val="22"/>
                <w:lang w:val="en-US"/>
              </w:rPr>
            </w:pPr>
          </w:p>
        </w:tc>
      </w:tr>
      <w:tr w:rsidR="00A13E07" w:rsidRPr="00010708" w14:paraId="68AC19C6" w14:textId="77777777" w:rsidTr="005E001D">
        <w:trPr>
          <w:trHeight w:val="20"/>
        </w:trPr>
        <w:tc>
          <w:tcPr>
            <w:tcW w:w="3870" w:type="dxa"/>
          </w:tcPr>
          <w:p w14:paraId="6ABCBEB9" w14:textId="77777777" w:rsidR="00A13E07" w:rsidRPr="00010708" w:rsidRDefault="00A13E07" w:rsidP="00A13E07">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ค่าเสื่อมราคาสะสม </w:t>
            </w:r>
          </w:p>
        </w:tc>
        <w:tc>
          <w:tcPr>
            <w:tcW w:w="1170" w:type="dxa"/>
          </w:tcPr>
          <w:p w14:paraId="65ED9FA3" w14:textId="77777777" w:rsidR="00A13E07" w:rsidRPr="00010708" w:rsidRDefault="00A13E07" w:rsidP="00A13E07">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681227A6" w14:textId="77777777" w:rsidR="00A13E07" w:rsidRPr="00010708" w:rsidRDefault="00A13E07" w:rsidP="00A13E07">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70" w:type="dxa"/>
          </w:tcPr>
          <w:p w14:paraId="1B87F9AD" w14:textId="77777777" w:rsidR="00A13E07" w:rsidRPr="00010708" w:rsidRDefault="00A13E07" w:rsidP="00A13E07">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4A822AAD" w14:textId="77777777" w:rsidR="00A13E07" w:rsidRPr="00010708" w:rsidRDefault="00A13E07" w:rsidP="00A13E07">
            <w:pPr>
              <w:tabs>
                <w:tab w:val="left" w:pos="2160"/>
              </w:tabs>
              <w:spacing w:line="260" w:lineRule="exact"/>
              <w:ind w:left="-188" w:right="121"/>
              <w:contextualSpacing/>
              <w:jc w:val="right"/>
              <w:rPr>
                <w:rFonts w:asciiTheme="majorBidi" w:hAnsiTheme="majorBidi" w:cstheme="majorBidi"/>
                <w:sz w:val="22"/>
                <w:szCs w:val="22"/>
              </w:rPr>
            </w:pPr>
          </w:p>
        </w:tc>
        <w:tc>
          <w:tcPr>
            <w:tcW w:w="1170" w:type="dxa"/>
          </w:tcPr>
          <w:p w14:paraId="7EAC1DF6" w14:textId="77777777" w:rsidR="00A13E07" w:rsidRPr="00010708" w:rsidRDefault="00A13E07" w:rsidP="00A13E07">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2C0674E2" w14:textId="77777777" w:rsidR="00A13E07" w:rsidRPr="00010708" w:rsidRDefault="00A13E07" w:rsidP="00A13E07">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Pr>
          <w:p w14:paraId="6741F6F6" w14:textId="77777777" w:rsidR="00A13E07" w:rsidRPr="00010708" w:rsidRDefault="00A13E07" w:rsidP="00A13E07">
            <w:pPr>
              <w:pStyle w:val="a2"/>
              <w:tabs>
                <w:tab w:val="decimal" w:pos="990"/>
              </w:tabs>
              <w:spacing w:line="260" w:lineRule="exact"/>
              <w:ind w:right="43"/>
              <w:rPr>
                <w:rFonts w:asciiTheme="majorBidi" w:eastAsia="Angsana New" w:hAnsiTheme="majorBidi" w:cstheme="majorBidi"/>
                <w:color w:val="auto"/>
                <w:sz w:val="22"/>
                <w:szCs w:val="22"/>
                <w:lang w:val="en-US"/>
              </w:rPr>
            </w:pPr>
          </w:p>
        </w:tc>
      </w:tr>
      <w:tr w:rsidR="005A75A2" w:rsidRPr="00010708" w14:paraId="223F235E" w14:textId="77777777" w:rsidTr="005E001D">
        <w:trPr>
          <w:trHeight w:val="20"/>
        </w:trPr>
        <w:tc>
          <w:tcPr>
            <w:tcW w:w="3870" w:type="dxa"/>
          </w:tcPr>
          <w:p w14:paraId="2D65BC0A" w14:textId="77777777" w:rsidR="005A75A2" w:rsidRPr="00010708"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70" w:type="dxa"/>
          </w:tcPr>
          <w:p w14:paraId="32EB8FD2" w14:textId="273AFAA4"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352</w:t>
            </w: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540</w:t>
            </w:r>
            <w:r w:rsidRPr="00A13E07">
              <w:rPr>
                <w:rFonts w:asciiTheme="majorBidi" w:eastAsia="Angsana New" w:hAnsiTheme="majorBidi" w:cstheme="majorBidi"/>
                <w:color w:val="auto"/>
                <w:sz w:val="22"/>
                <w:szCs w:val="22"/>
                <w:lang w:val="en-US"/>
              </w:rPr>
              <w:t>)</w:t>
            </w:r>
          </w:p>
        </w:tc>
        <w:tc>
          <w:tcPr>
            <w:tcW w:w="90" w:type="dxa"/>
          </w:tcPr>
          <w:p w14:paraId="11F92A02" w14:textId="77777777" w:rsidR="005A75A2" w:rsidRPr="00010708" w:rsidRDefault="005A75A2" w:rsidP="005A75A2">
            <w:pPr>
              <w:tabs>
                <w:tab w:val="left" w:pos="2160"/>
              </w:tabs>
              <w:spacing w:line="260" w:lineRule="exact"/>
              <w:ind w:left="-188" w:right="121"/>
              <w:contextualSpacing/>
              <w:jc w:val="right"/>
              <w:rPr>
                <w:rFonts w:asciiTheme="majorBidi" w:hAnsiTheme="majorBidi" w:cstheme="majorBidi"/>
                <w:sz w:val="22"/>
                <w:szCs w:val="22"/>
              </w:rPr>
            </w:pPr>
          </w:p>
        </w:tc>
        <w:tc>
          <w:tcPr>
            <w:tcW w:w="1170" w:type="dxa"/>
            <w:shd w:val="clear" w:color="auto" w:fill="auto"/>
          </w:tcPr>
          <w:p w14:paraId="1ECD437A" w14:textId="5511B9A9"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084</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479</w:t>
            </w:r>
            <w:r w:rsidRPr="005A75A2">
              <w:rPr>
                <w:rFonts w:asciiTheme="majorBidi" w:eastAsia="Angsana New" w:hAnsiTheme="majorBidi" w:cstheme="majorBidi"/>
                <w:color w:val="auto"/>
                <w:sz w:val="22"/>
                <w:szCs w:val="22"/>
                <w:lang w:val="en-US"/>
              </w:rPr>
              <w:t xml:space="preserve">) </w:t>
            </w:r>
          </w:p>
        </w:tc>
        <w:tc>
          <w:tcPr>
            <w:tcW w:w="90" w:type="dxa"/>
            <w:shd w:val="clear" w:color="auto" w:fill="auto"/>
          </w:tcPr>
          <w:p w14:paraId="43A2745D" w14:textId="77777777" w:rsidR="005A75A2" w:rsidRPr="00010708" w:rsidRDefault="005A75A2" w:rsidP="005A75A2">
            <w:pPr>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4A56F3D8" w14:textId="3FF6C953" w:rsidR="005A75A2" w:rsidRPr="00010708" w:rsidRDefault="005A75A2" w:rsidP="005A75A2">
            <w:pPr>
              <w:pStyle w:val="a2"/>
              <w:tabs>
                <w:tab w:val="decimal" w:pos="720"/>
              </w:tabs>
              <w:spacing w:line="260" w:lineRule="exact"/>
              <w:ind w:right="43"/>
              <w:rPr>
                <w:rFonts w:asciiTheme="majorBidi" w:eastAsia="Angsana New" w:hAnsiTheme="majorBidi" w:cstheme="majorBidi"/>
                <w:color w:val="auto"/>
                <w:sz w:val="22"/>
                <w:szCs w:val="22"/>
                <w:lang w:val="en-US"/>
              </w:rPr>
            </w:pPr>
            <w:r w:rsidRPr="00FF2B5F">
              <w:rPr>
                <w:rFonts w:asciiTheme="majorBidi" w:eastAsia="Angsana New" w:hAnsiTheme="majorBidi" w:cstheme="majorBidi"/>
                <w:color w:val="auto"/>
                <w:sz w:val="22"/>
                <w:szCs w:val="22"/>
                <w:lang w:val="en-US"/>
              </w:rPr>
              <w:t>-</w:t>
            </w:r>
          </w:p>
        </w:tc>
        <w:tc>
          <w:tcPr>
            <w:tcW w:w="90" w:type="dxa"/>
            <w:shd w:val="clear" w:color="auto" w:fill="auto"/>
          </w:tcPr>
          <w:p w14:paraId="04D57A11" w14:textId="77777777" w:rsidR="005A75A2" w:rsidRPr="00010708" w:rsidRDefault="005A75A2" w:rsidP="005A75A2">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5" w:type="dxa"/>
            <w:shd w:val="clear" w:color="auto" w:fill="auto"/>
          </w:tcPr>
          <w:p w14:paraId="750D81F2" w14:textId="0BFE9401"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437</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019</w:t>
            </w:r>
            <w:r w:rsidRPr="005A75A2">
              <w:rPr>
                <w:rFonts w:asciiTheme="majorBidi" w:eastAsia="Angsana New" w:hAnsiTheme="majorBidi" w:cstheme="majorBidi"/>
                <w:color w:val="auto"/>
                <w:sz w:val="22"/>
                <w:szCs w:val="22"/>
                <w:lang w:val="en-US"/>
              </w:rPr>
              <w:t xml:space="preserve">) </w:t>
            </w:r>
          </w:p>
        </w:tc>
      </w:tr>
      <w:tr w:rsidR="005A75A2" w:rsidRPr="00010708" w14:paraId="34045736" w14:textId="77777777" w:rsidTr="005E001D">
        <w:trPr>
          <w:trHeight w:val="20"/>
        </w:trPr>
        <w:tc>
          <w:tcPr>
            <w:tcW w:w="3870" w:type="dxa"/>
          </w:tcPr>
          <w:p w14:paraId="6B3C89C3" w14:textId="77777777" w:rsidR="005A75A2" w:rsidRPr="00010708"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cs/>
              </w:rPr>
            </w:pPr>
            <w:r w:rsidRPr="00010708">
              <w:rPr>
                <w:rFonts w:asciiTheme="majorBidi" w:hAnsiTheme="majorBidi" w:cstheme="majorBidi"/>
                <w:sz w:val="22"/>
                <w:szCs w:val="22"/>
                <w:cs/>
              </w:rPr>
              <w:t>อาคาร</w:t>
            </w:r>
          </w:p>
        </w:tc>
        <w:tc>
          <w:tcPr>
            <w:tcW w:w="1170" w:type="dxa"/>
          </w:tcPr>
          <w:p w14:paraId="0C7DFC06" w14:textId="221A086F"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729</w:t>
            </w: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834</w:t>
            </w:r>
            <w:r w:rsidRPr="00A13E07">
              <w:rPr>
                <w:rFonts w:asciiTheme="majorBidi" w:eastAsia="Angsana New" w:hAnsiTheme="majorBidi" w:cstheme="majorBidi"/>
                <w:color w:val="auto"/>
                <w:sz w:val="22"/>
                <w:szCs w:val="22"/>
                <w:lang w:val="en-US"/>
              </w:rPr>
              <w:t>)</w:t>
            </w:r>
          </w:p>
        </w:tc>
        <w:tc>
          <w:tcPr>
            <w:tcW w:w="90" w:type="dxa"/>
          </w:tcPr>
          <w:p w14:paraId="583A2129" w14:textId="77777777" w:rsidR="005A75A2" w:rsidRPr="00010708" w:rsidRDefault="005A75A2" w:rsidP="005A75A2">
            <w:pPr>
              <w:tabs>
                <w:tab w:val="left" w:pos="2160"/>
              </w:tabs>
              <w:spacing w:line="260" w:lineRule="exact"/>
              <w:ind w:left="-188" w:right="121"/>
              <w:contextualSpacing/>
              <w:jc w:val="right"/>
              <w:rPr>
                <w:rFonts w:asciiTheme="majorBidi" w:hAnsiTheme="majorBidi" w:cstheme="majorBidi"/>
                <w:sz w:val="22"/>
                <w:szCs w:val="22"/>
              </w:rPr>
            </w:pPr>
          </w:p>
        </w:tc>
        <w:tc>
          <w:tcPr>
            <w:tcW w:w="1170" w:type="dxa"/>
            <w:shd w:val="clear" w:color="auto" w:fill="auto"/>
          </w:tcPr>
          <w:p w14:paraId="4916F776" w14:textId="09ECB9FB"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w:t>
            </w:r>
            <w:r w:rsidRPr="005A75A2">
              <w:rPr>
                <w:rFonts w:asciiTheme="majorBidi" w:eastAsia="Angsana New" w:hAnsiTheme="majorBidi" w:cstheme="majorBidi" w:hint="cs"/>
                <w:color w:val="auto"/>
                <w:sz w:val="22"/>
                <w:szCs w:val="22"/>
                <w:cs/>
                <w:lang w:val="en-US"/>
              </w:rPr>
              <w:t>,</w:t>
            </w:r>
            <w:r w:rsidR="003F01C8" w:rsidRPr="003F01C8">
              <w:rPr>
                <w:rFonts w:asciiTheme="majorBidi" w:eastAsia="Angsana New" w:hAnsiTheme="majorBidi" w:cstheme="majorBidi"/>
                <w:color w:val="auto"/>
                <w:sz w:val="22"/>
                <w:szCs w:val="22"/>
                <w:lang w:val="en-US"/>
              </w:rPr>
              <w:t>807</w:t>
            </w:r>
            <w:r w:rsidRPr="005A75A2">
              <w:rPr>
                <w:rFonts w:asciiTheme="majorBidi" w:eastAsia="Angsana New" w:hAnsiTheme="majorBidi" w:cstheme="majorBidi" w:hint="cs"/>
                <w:color w:val="auto"/>
                <w:sz w:val="22"/>
                <w:szCs w:val="22"/>
                <w:cs/>
                <w:lang w:val="en-US"/>
              </w:rPr>
              <w:t>,</w:t>
            </w:r>
            <w:r w:rsidR="003F01C8" w:rsidRPr="003F01C8">
              <w:rPr>
                <w:rFonts w:asciiTheme="majorBidi" w:eastAsia="Angsana New" w:hAnsiTheme="majorBidi" w:cstheme="majorBidi"/>
                <w:color w:val="auto"/>
                <w:sz w:val="22"/>
                <w:szCs w:val="22"/>
                <w:lang w:val="en-US"/>
              </w:rPr>
              <w:t>643</w:t>
            </w:r>
            <w:r w:rsidRPr="005A75A2">
              <w:rPr>
                <w:rFonts w:asciiTheme="majorBidi" w:eastAsia="Angsana New" w:hAnsiTheme="majorBidi" w:cstheme="majorBidi" w:hint="cs"/>
                <w:color w:val="auto"/>
                <w:sz w:val="22"/>
                <w:szCs w:val="22"/>
                <w:cs/>
                <w:lang w:val="en-US"/>
              </w:rPr>
              <w:t>)</w:t>
            </w:r>
            <w:r w:rsidRPr="005A75A2">
              <w:rPr>
                <w:rFonts w:asciiTheme="majorBidi" w:eastAsia="Angsana New" w:hAnsiTheme="majorBidi" w:cstheme="majorBidi"/>
                <w:color w:val="auto"/>
                <w:sz w:val="22"/>
                <w:szCs w:val="22"/>
                <w:lang w:val="en-US"/>
              </w:rPr>
              <w:t xml:space="preserve"> </w:t>
            </w:r>
          </w:p>
        </w:tc>
        <w:tc>
          <w:tcPr>
            <w:tcW w:w="90" w:type="dxa"/>
            <w:shd w:val="clear" w:color="auto" w:fill="auto"/>
          </w:tcPr>
          <w:p w14:paraId="11205458" w14:textId="77777777" w:rsidR="005A75A2" w:rsidRPr="00010708" w:rsidRDefault="005A75A2" w:rsidP="005A75A2">
            <w:pPr>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20506BB8" w14:textId="5084181B" w:rsidR="005A75A2" w:rsidRPr="00010708" w:rsidRDefault="005A75A2" w:rsidP="005A75A2">
            <w:pPr>
              <w:pStyle w:val="a2"/>
              <w:tabs>
                <w:tab w:val="decimal" w:pos="720"/>
              </w:tabs>
              <w:spacing w:line="260" w:lineRule="exact"/>
              <w:ind w:right="43"/>
              <w:rPr>
                <w:rFonts w:asciiTheme="majorBidi" w:eastAsia="Angsana New" w:hAnsiTheme="majorBidi" w:cstheme="majorBidi"/>
                <w:color w:val="auto"/>
                <w:sz w:val="22"/>
                <w:szCs w:val="22"/>
                <w:lang w:val="en-US"/>
              </w:rPr>
            </w:pPr>
            <w:r w:rsidRPr="00FF2B5F">
              <w:rPr>
                <w:rFonts w:asciiTheme="majorBidi" w:eastAsia="Angsana New" w:hAnsiTheme="majorBidi" w:cstheme="majorBidi"/>
                <w:color w:val="auto"/>
                <w:sz w:val="22"/>
                <w:szCs w:val="22"/>
                <w:lang w:val="en-US"/>
              </w:rPr>
              <w:t>-</w:t>
            </w:r>
          </w:p>
        </w:tc>
        <w:tc>
          <w:tcPr>
            <w:tcW w:w="90" w:type="dxa"/>
            <w:shd w:val="clear" w:color="auto" w:fill="auto"/>
          </w:tcPr>
          <w:p w14:paraId="48412AB7" w14:textId="77777777" w:rsidR="005A75A2" w:rsidRPr="00010708" w:rsidRDefault="005A75A2" w:rsidP="005A75A2">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5" w:type="dxa"/>
            <w:shd w:val="clear" w:color="auto" w:fill="auto"/>
          </w:tcPr>
          <w:p w14:paraId="2CA794CD" w14:textId="239BCC83"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537</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477</w:t>
            </w:r>
            <w:r w:rsidRPr="005A75A2">
              <w:rPr>
                <w:rFonts w:asciiTheme="majorBidi" w:eastAsia="Angsana New" w:hAnsiTheme="majorBidi" w:cstheme="majorBidi"/>
                <w:color w:val="auto"/>
                <w:sz w:val="22"/>
                <w:szCs w:val="22"/>
                <w:lang w:val="en-US"/>
              </w:rPr>
              <w:t xml:space="preserve">) </w:t>
            </w:r>
          </w:p>
        </w:tc>
      </w:tr>
      <w:tr w:rsidR="005A75A2" w:rsidRPr="00010708" w14:paraId="69037C23" w14:textId="77777777" w:rsidTr="005E001D">
        <w:trPr>
          <w:trHeight w:val="20"/>
        </w:trPr>
        <w:tc>
          <w:tcPr>
            <w:tcW w:w="3870" w:type="dxa"/>
          </w:tcPr>
          <w:p w14:paraId="25928B2F" w14:textId="77777777" w:rsidR="005A75A2" w:rsidRPr="00010708"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70" w:type="dxa"/>
            <w:tcBorders>
              <w:bottom w:val="single" w:sz="4" w:space="0" w:color="auto"/>
            </w:tcBorders>
          </w:tcPr>
          <w:p w14:paraId="01F25861" w14:textId="089D4EA4"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553</w:t>
            </w: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584</w:t>
            </w:r>
            <w:r w:rsidRPr="00A13E07">
              <w:rPr>
                <w:rFonts w:asciiTheme="majorBidi" w:eastAsia="Angsana New" w:hAnsiTheme="majorBidi" w:cstheme="majorBidi"/>
                <w:color w:val="auto"/>
                <w:sz w:val="22"/>
                <w:szCs w:val="22"/>
                <w:lang w:val="en-US"/>
              </w:rPr>
              <w:t>)</w:t>
            </w:r>
          </w:p>
        </w:tc>
        <w:tc>
          <w:tcPr>
            <w:tcW w:w="90" w:type="dxa"/>
          </w:tcPr>
          <w:p w14:paraId="49352D98" w14:textId="77777777" w:rsidR="005A75A2" w:rsidRPr="00010708" w:rsidRDefault="005A75A2" w:rsidP="005A75A2">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bottom w:val="single" w:sz="4" w:space="0" w:color="auto"/>
            </w:tcBorders>
            <w:shd w:val="clear" w:color="auto" w:fill="auto"/>
          </w:tcPr>
          <w:p w14:paraId="18230E72" w14:textId="7ACF89E2"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5A75A2">
              <w:rPr>
                <w:rFonts w:asciiTheme="majorBidi" w:eastAsia="Angsana New" w:hAnsiTheme="majorBidi" w:cstheme="majorBidi" w:hint="cs"/>
                <w:color w:val="auto"/>
                <w:sz w:val="22"/>
                <w:szCs w:val="22"/>
                <w:cs/>
                <w:lang w:val="en-US"/>
              </w:rPr>
              <w:t>(</w:t>
            </w:r>
            <w:r w:rsidR="003F01C8" w:rsidRPr="003F01C8">
              <w:rPr>
                <w:rFonts w:asciiTheme="majorBidi" w:eastAsia="Angsana New" w:hAnsiTheme="majorBidi" w:cstheme="majorBidi"/>
                <w:color w:val="auto"/>
                <w:sz w:val="22"/>
                <w:szCs w:val="22"/>
                <w:lang w:val="en-US"/>
              </w:rPr>
              <w:t>459</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w:t>
            </w:r>
            <w:r w:rsidR="00B56CFF">
              <w:rPr>
                <w:rFonts w:asciiTheme="majorBidi" w:eastAsia="Angsana New" w:hAnsiTheme="majorBidi" w:cstheme="majorBidi"/>
                <w:color w:val="auto"/>
                <w:sz w:val="22"/>
                <w:szCs w:val="22"/>
                <w:lang w:val="en-US"/>
              </w:rPr>
              <w:t>6</w:t>
            </w:r>
            <w:r w:rsidRPr="005A75A2">
              <w:rPr>
                <w:rFonts w:asciiTheme="majorBidi" w:eastAsia="Angsana New" w:hAnsiTheme="majorBidi" w:cstheme="majorBidi"/>
                <w:color w:val="auto"/>
                <w:sz w:val="22"/>
                <w:szCs w:val="22"/>
                <w:lang w:val="en-US"/>
              </w:rPr>
              <w:t xml:space="preserve">) </w:t>
            </w:r>
          </w:p>
        </w:tc>
        <w:tc>
          <w:tcPr>
            <w:tcW w:w="90" w:type="dxa"/>
            <w:shd w:val="clear" w:color="auto" w:fill="auto"/>
          </w:tcPr>
          <w:p w14:paraId="13EDD6F3" w14:textId="77777777" w:rsidR="005A75A2" w:rsidRPr="00010708" w:rsidRDefault="005A75A2" w:rsidP="005A75A2">
            <w:pPr>
              <w:spacing w:line="260" w:lineRule="exact"/>
              <w:ind w:left="-188" w:right="121"/>
              <w:contextualSpacing/>
              <w:jc w:val="right"/>
              <w:rPr>
                <w:rFonts w:asciiTheme="majorBidi" w:eastAsia="Angsana New" w:hAnsiTheme="majorBidi" w:cstheme="majorBidi"/>
                <w:sz w:val="22"/>
                <w:szCs w:val="22"/>
              </w:rPr>
            </w:pPr>
          </w:p>
        </w:tc>
        <w:tc>
          <w:tcPr>
            <w:tcW w:w="1170" w:type="dxa"/>
            <w:tcBorders>
              <w:bottom w:val="single" w:sz="4" w:space="0" w:color="auto"/>
            </w:tcBorders>
            <w:shd w:val="clear" w:color="auto" w:fill="auto"/>
          </w:tcPr>
          <w:p w14:paraId="265BF036" w14:textId="2EC4A9C1" w:rsidR="005A75A2" w:rsidRPr="00010708" w:rsidRDefault="005A75A2" w:rsidP="005A75A2">
            <w:pPr>
              <w:pStyle w:val="a2"/>
              <w:tabs>
                <w:tab w:val="decimal" w:pos="720"/>
              </w:tabs>
              <w:spacing w:line="260" w:lineRule="exact"/>
              <w:ind w:right="43"/>
              <w:rPr>
                <w:rFonts w:asciiTheme="majorBidi" w:eastAsia="Angsana New" w:hAnsiTheme="majorBidi" w:cstheme="majorBidi"/>
                <w:color w:val="auto"/>
                <w:sz w:val="22"/>
                <w:szCs w:val="22"/>
                <w:lang w:val="en-US"/>
              </w:rPr>
            </w:pPr>
            <w:r w:rsidRPr="00FF2B5F">
              <w:rPr>
                <w:rFonts w:asciiTheme="majorBidi" w:eastAsia="Angsana New" w:hAnsiTheme="majorBidi" w:cstheme="majorBidi"/>
                <w:color w:val="auto"/>
                <w:sz w:val="22"/>
                <w:szCs w:val="22"/>
                <w:lang w:val="en-US"/>
              </w:rPr>
              <w:t>-</w:t>
            </w:r>
          </w:p>
        </w:tc>
        <w:tc>
          <w:tcPr>
            <w:tcW w:w="90" w:type="dxa"/>
            <w:shd w:val="clear" w:color="auto" w:fill="auto"/>
          </w:tcPr>
          <w:p w14:paraId="301B097B" w14:textId="77777777" w:rsidR="005A75A2" w:rsidRPr="00010708" w:rsidRDefault="005A75A2" w:rsidP="005A75A2">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bottom w:val="single" w:sz="4" w:space="0" w:color="auto"/>
            </w:tcBorders>
            <w:shd w:val="clear" w:color="auto" w:fill="auto"/>
          </w:tcPr>
          <w:p w14:paraId="68E309FF" w14:textId="280E2084"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012</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w:t>
            </w:r>
            <w:r w:rsidR="00B56CFF">
              <w:rPr>
                <w:rFonts w:asciiTheme="majorBidi" w:eastAsia="Angsana New" w:hAnsiTheme="majorBidi" w:cstheme="majorBidi"/>
                <w:color w:val="auto"/>
                <w:sz w:val="22"/>
                <w:szCs w:val="22"/>
                <w:lang w:val="en-US"/>
              </w:rPr>
              <w:t>40</w:t>
            </w:r>
            <w:r w:rsidRPr="005A75A2">
              <w:rPr>
                <w:rFonts w:asciiTheme="majorBidi" w:eastAsia="Angsana New" w:hAnsiTheme="majorBidi" w:cstheme="majorBidi"/>
                <w:color w:val="auto"/>
                <w:sz w:val="22"/>
                <w:szCs w:val="22"/>
                <w:lang w:val="en-US"/>
              </w:rPr>
              <w:t xml:space="preserve">) </w:t>
            </w:r>
          </w:p>
        </w:tc>
      </w:tr>
      <w:tr w:rsidR="005A75A2" w:rsidRPr="00010708" w14:paraId="01300983" w14:textId="77777777" w:rsidTr="005E001D">
        <w:trPr>
          <w:trHeight w:val="20"/>
        </w:trPr>
        <w:tc>
          <w:tcPr>
            <w:tcW w:w="3870" w:type="dxa"/>
          </w:tcPr>
          <w:p w14:paraId="45BE3843" w14:textId="77777777" w:rsidR="005A75A2" w:rsidRPr="00010708" w:rsidRDefault="005A75A2" w:rsidP="00526A45">
            <w:pPr>
              <w:tabs>
                <w:tab w:val="clear" w:pos="907"/>
                <w:tab w:val="left" w:pos="630"/>
                <w:tab w:val="left" w:pos="2160"/>
                <w:tab w:val="right" w:pos="3330"/>
              </w:tabs>
              <w:spacing w:line="260" w:lineRule="exact"/>
              <w:ind w:left="448" w:right="65"/>
              <w:contextualSpacing/>
              <w:rPr>
                <w:rFonts w:asciiTheme="majorBidi" w:hAnsiTheme="majorBidi" w:cstheme="majorBidi"/>
                <w:color w:val="000000"/>
                <w:sz w:val="22"/>
                <w:szCs w:val="22"/>
              </w:rPr>
            </w:pPr>
            <w:r w:rsidRPr="00010708">
              <w:rPr>
                <w:rFonts w:asciiTheme="majorBidi" w:hAnsiTheme="majorBidi" w:cstheme="majorBidi"/>
                <w:color w:val="000000"/>
                <w:sz w:val="22"/>
                <w:szCs w:val="22"/>
                <w:cs/>
              </w:rPr>
              <w:t>รวมค่าเสื่อมราคาสะสม</w:t>
            </w:r>
          </w:p>
        </w:tc>
        <w:tc>
          <w:tcPr>
            <w:tcW w:w="1170" w:type="dxa"/>
            <w:tcBorders>
              <w:top w:val="single" w:sz="4" w:space="0" w:color="auto"/>
              <w:bottom w:val="single" w:sz="4" w:space="0" w:color="auto"/>
            </w:tcBorders>
          </w:tcPr>
          <w:p w14:paraId="2D812B3F" w14:textId="47CFF4B0"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w:t>
            </w: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635</w:t>
            </w:r>
            <w:r w:rsidRPr="00A13E07">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958</w:t>
            </w:r>
            <w:r w:rsidRPr="00A13E07">
              <w:rPr>
                <w:rFonts w:asciiTheme="majorBidi" w:eastAsia="Angsana New" w:hAnsiTheme="majorBidi" w:cstheme="majorBidi"/>
                <w:color w:val="auto"/>
                <w:sz w:val="22"/>
                <w:szCs w:val="22"/>
                <w:lang w:val="en-US"/>
              </w:rPr>
              <w:t>)</w:t>
            </w:r>
          </w:p>
        </w:tc>
        <w:tc>
          <w:tcPr>
            <w:tcW w:w="90" w:type="dxa"/>
          </w:tcPr>
          <w:p w14:paraId="4F64DF9C" w14:textId="77777777" w:rsidR="005A75A2" w:rsidRPr="00010708" w:rsidRDefault="005A75A2" w:rsidP="005A75A2">
            <w:pPr>
              <w:tabs>
                <w:tab w:val="left" w:pos="2160"/>
              </w:tabs>
              <w:spacing w:line="260" w:lineRule="exact"/>
              <w:ind w:left="-188" w:right="121"/>
              <w:contextualSpacing/>
              <w:jc w:val="right"/>
              <w:rPr>
                <w:rFonts w:asciiTheme="majorBidi" w:hAnsiTheme="majorBidi" w:cstheme="majorBidi"/>
                <w:sz w:val="22"/>
                <w:szCs w:val="22"/>
              </w:rPr>
            </w:pPr>
          </w:p>
        </w:tc>
        <w:tc>
          <w:tcPr>
            <w:tcW w:w="1170" w:type="dxa"/>
            <w:tcBorders>
              <w:top w:val="single" w:sz="4" w:space="0" w:color="auto"/>
              <w:bottom w:val="single" w:sz="4" w:space="0" w:color="auto"/>
            </w:tcBorders>
            <w:shd w:val="clear" w:color="auto" w:fill="auto"/>
          </w:tcPr>
          <w:p w14:paraId="6BE347B3" w14:textId="0B0DE3AD"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351</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47</w:t>
            </w:r>
            <w:r w:rsidR="00B56CFF">
              <w:rPr>
                <w:rFonts w:asciiTheme="majorBidi" w:eastAsia="Angsana New" w:hAnsiTheme="majorBidi" w:cstheme="majorBidi"/>
                <w:color w:val="auto"/>
                <w:sz w:val="22"/>
                <w:szCs w:val="22"/>
                <w:lang w:val="en-US"/>
              </w:rPr>
              <w:t>8</w:t>
            </w:r>
            <w:r w:rsidRPr="005A75A2">
              <w:rPr>
                <w:rFonts w:asciiTheme="majorBidi" w:eastAsia="Angsana New" w:hAnsiTheme="majorBidi" w:cstheme="majorBidi"/>
                <w:color w:val="auto"/>
                <w:sz w:val="22"/>
                <w:szCs w:val="22"/>
                <w:lang w:val="en-US"/>
              </w:rPr>
              <w:t>)</w:t>
            </w:r>
          </w:p>
        </w:tc>
        <w:tc>
          <w:tcPr>
            <w:tcW w:w="90" w:type="dxa"/>
            <w:shd w:val="clear" w:color="auto" w:fill="auto"/>
          </w:tcPr>
          <w:p w14:paraId="09428AAD" w14:textId="77777777" w:rsidR="005A75A2" w:rsidRPr="00010708" w:rsidRDefault="005A75A2" w:rsidP="005A75A2">
            <w:pPr>
              <w:spacing w:line="260" w:lineRule="exact"/>
              <w:ind w:left="-188" w:right="121"/>
              <w:contextualSpacing/>
              <w:jc w:val="right"/>
              <w:rPr>
                <w:rFonts w:asciiTheme="majorBidi" w:eastAsia="Angsana New" w:hAnsiTheme="majorBidi" w:cstheme="majorBidi"/>
                <w:sz w:val="22"/>
                <w:szCs w:val="22"/>
              </w:rPr>
            </w:pPr>
          </w:p>
        </w:tc>
        <w:tc>
          <w:tcPr>
            <w:tcW w:w="1170" w:type="dxa"/>
            <w:tcBorders>
              <w:top w:val="single" w:sz="4" w:space="0" w:color="auto"/>
              <w:bottom w:val="single" w:sz="4" w:space="0" w:color="auto"/>
            </w:tcBorders>
            <w:shd w:val="clear" w:color="auto" w:fill="auto"/>
          </w:tcPr>
          <w:p w14:paraId="58CED102" w14:textId="1FE2697B" w:rsidR="005A75A2" w:rsidRPr="00010708" w:rsidRDefault="005A75A2" w:rsidP="005A75A2">
            <w:pPr>
              <w:pStyle w:val="a2"/>
              <w:tabs>
                <w:tab w:val="decimal" w:pos="720"/>
              </w:tabs>
              <w:spacing w:line="260" w:lineRule="exact"/>
              <w:ind w:right="43"/>
              <w:rPr>
                <w:rFonts w:asciiTheme="majorBidi" w:eastAsia="Angsana New" w:hAnsiTheme="majorBidi" w:cstheme="majorBidi"/>
                <w:color w:val="auto"/>
                <w:sz w:val="22"/>
                <w:szCs w:val="22"/>
                <w:lang w:val="en-US"/>
              </w:rPr>
            </w:pPr>
            <w:r w:rsidRPr="00FF2B5F">
              <w:rPr>
                <w:rFonts w:asciiTheme="majorBidi" w:eastAsia="Angsana New" w:hAnsiTheme="majorBidi" w:cstheme="majorBidi"/>
                <w:color w:val="auto"/>
                <w:sz w:val="22"/>
                <w:szCs w:val="22"/>
                <w:lang w:val="en-US"/>
              </w:rPr>
              <w:t>-</w:t>
            </w:r>
          </w:p>
        </w:tc>
        <w:tc>
          <w:tcPr>
            <w:tcW w:w="90" w:type="dxa"/>
            <w:shd w:val="clear" w:color="auto" w:fill="auto"/>
          </w:tcPr>
          <w:p w14:paraId="1135227B" w14:textId="77777777" w:rsidR="005A75A2" w:rsidRPr="00010708" w:rsidRDefault="005A75A2" w:rsidP="005A75A2">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top w:val="single" w:sz="4" w:space="0" w:color="auto"/>
              <w:bottom w:val="single" w:sz="4" w:space="0" w:color="auto"/>
            </w:tcBorders>
            <w:shd w:val="clear" w:color="auto" w:fill="auto"/>
          </w:tcPr>
          <w:p w14:paraId="20553DC9" w14:textId="42A691CE" w:rsidR="005A75A2" w:rsidRPr="00010708" w:rsidRDefault="005A75A2" w:rsidP="005A75A2">
            <w:pPr>
              <w:pStyle w:val="a2"/>
              <w:tabs>
                <w:tab w:val="decimal" w:pos="990"/>
              </w:tabs>
              <w:spacing w:line="260" w:lineRule="exact"/>
              <w:ind w:right="43"/>
              <w:rPr>
                <w:rFonts w:asciiTheme="majorBidi" w:eastAsia="Angsana New" w:hAnsiTheme="majorBidi" w:cstheme="majorBidi"/>
                <w:color w:val="auto"/>
                <w:sz w:val="22"/>
                <w:szCs w:val="22"/>
                <w:lang w:val="en-US"/>
              </w:rPr>
            </w:pP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987</w:t>
            </w:r>
            <w:r w:rsidRPr="005A75A2">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436</w:t>
            </w:r>
            <w:r w:rsidRPr="005A75A2">
              <w:rPr>
                <w:rFonts w:asciiTheme="majorBidi" w:eastAsia="Angsana New" w:hAnsiTheme="majorBidi" w:cstheme="majorBidi"/>
                <w:color w:val="auto"/>
                <w:sz w:val="22"/>
                <w:szCs w:val="22"/>
                <w:lang w:val="en-US"/>
              </w:rPr>
              <w:t>)</w:t>
            </w:r>
          </w:p>
        </w:tc>
      </w:tr>
      <w:tr w:rsidR="0091266C" w:rsidRPr="00010708" w14:paraId="043540FB" w14:textId="77777777" w:rsidTr="005E001D">
        <w:trPr>
          <w:trHeight w:val="20"/>
        </w:trPr>
        <w:tc>
          <w:tcPr>
            <w:tcW w:w="3870" w:type="dxa"/>
          </w:tcPr>
          <w:p w14:paraId="2AE990A0" w14:textId="77777777" w:rsidR="0091266C" w:rsidRPr="00010708" w:rsidRDefault="0091266C" w:rsidP="0091266C">
            <w:pPr>
              <w:tabs>
                <w:tab w:val="left" w:pos="2160"/>
              </w:tabs>
              <w:spacing w:line="260" w:lineRule="exact"/>
              <w:ind w:left="532" w:right="65" w:hanging="442"/>
              <w:contextualSpacing/>
              <w:rPr>
                <w:rFonts w:asciiTheme="majorBidi" w:hAnsiTheme="majorBidi" w:cstheme="majorBidi"/>
                <w:color w:val="000000"/>
                <w:sz w:val="22"/>
                <w:szCs w:val="22"/>
                <w:cs/>
              </w:rPr>
            </w:pPr>
          </w:p>
        </w:tc>
        <w:tc>
          <w:tcPr>
            <w:tcW w:w="1170" w:type="dxa"/>
            <w:tcBorders>
              <w:top w:val="single" w:sz="4" w:space="0" w:color="auto"/>
              <w:bottom w:val="double" w:sz="4" w:space="0" w:color="auto"/>
            </w:tcBorders>
          </w:tcPr>
          <w:p w14:paraId="5D5E2024" w14:textId="6D282DDD" w:rsidR="0091266C" w:rsidRPr="00010708" w:rsidRDefault="003F01C8" w:rsidP="0091266C">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22</w:t>
            </w:r>
            <w:r w:rsidR="0091266C"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285</w:t>
            </w:r>
            <w:r w:rsidR="0091266C" w:rsidRPr="00A13E07">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147</w:t>
            </w:r>
          </w:p>
        </w:tc>
        <w:tc>
          <w:tcPr>
            <w:tcW w:w="90" w:type="dxa"/>
          </w:tcPr>
          <w:p w14:paraId="7F03FE7F" w14:textId="77777777" w:rsidR="0091266C" w:rsidRPr="00010708" w:rsidRDefault="0091266C" w:rsidP="0091266C">
            <w:pPr>
              <w:spacing w:line="260" w:lineRule="exact"/>
              <w:ind w:right="121"/>
              <w:contextualSpacing/>
              <w:rPr>
                <w:rFonts w:asciiTheme="majorBidi" w:hAnsiTheme="majorBidi" w:cstheme="majorBidi"/>
                <w:sz w:val="22"/>
                <w:szCs w:val="22"/>
              </w:rPr>
            </w:pPr>
          </w:p>
        </w:tc>
        <w:tc>
          <w:tcPr>
            <w:tcW w:w="1170" w:type="dxa"/>
            <w:shd w:val="clear" w:color="auto" w:fill="auto"/>
          </w:tcPr>
          <w:p w14:paraId="57474892" w14:textId="77777777" w:rsidR="0091266C" w:rsidRPr="00010708" w:rsidRDefault="0091266C" w:rsidP="0091266C">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64B7DB62" w14:textId="77777777" w:rsidR="0091266C" w:rsidRPr="00010708" w:rsidRDefault="0091266C" w:rsidP="0091266C">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0" w:type="dxa"/>
            <w:shd w:val="clear" w:color="auto" w:fill="auto"/>
          </w:tcPr>
          <w:p w14:paraId="7C683057" w14:textId="77777777" w:rsidR="0091266C" w:rsidRPr="00010708" w:rsidRDefault="0091266C" w:rsidP="0091266C">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44136F78" w14:textId="77777777" w:rsidR="0091266C" w:rsidRPr="00010708" w:rsidRDefault="0091266C" w:rsidP="0091266C">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5" w:type="dxa"/>
            <w:tcBorders>
              <w:top w:val="single" w:sz="4" w:space="0" w:color="auto"/>
              <w:bottom w:val="double" w:sz="4" w:space="0" w:color="auto"/>
            </w:tcBorders>
            <w:shd w:val="clear" w:color="auto" w:fill="auto"/>
          </w:tcPr>
          <w:p w14:paraId="2278828E" w14:textId="76A5D311" w:rsidR="0091266C" w:rsidRPr="00010708" w:rsidRDefault="003F01C8" w:rsidP="0091266C">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19</w:t>
            </w:r>
            <w:r w:rsidR="0091266C" w:rsidRPr="005A75A2">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324</w:t>
            </w:r>
            <w:r w:rsidR="0091266C" w:rsidRPr="005A75A2">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144</w:t>
            </w:r>
          </w:p>
        </w:tc>
      </w:tr>
    </w:tbl>
    <w:p w14:paraId="4D354791" w14:textId="06F2BE04" w:rsidR="00FE600A" w:rsidRDefault="00FE600A" w:rsidP="00FE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right"/>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3867"/>
        <w:gridCol w:w="1169"/>
        <w:gridCol w:w="90"/>
        <w:gridCol w:w="1169"/>
        <w:gridCol w:w="90"/>
        <w:gridCol w:w="1171"/>
        <w:gridCol w:w="90"/>
        <w:gridCol w:w="1166"/>
        <w:gridCol w:w="13"/>
      </w:tblGrid>
      <w:tr w:rsidR="007060B5" w:rsidRPr="00010708" w14:paraId="6B027089" w14:textId="77777777" w:rsidTr="007060B5">
        <w:trPr>
          <w:trHeight w:val="57"/>
        </w:trPr>
        <w:tc>
          <w:tcPr>
            <w:tcW w:w="3867" w:type="dxa"/>
          </w:tcPr>
          <w:p w14:paraId="111BEC41" w14:textId="77777777" w:rsidR="007060B5" w:rsidRPr="00010708" w:rsidRDefault="007060B5" w:rsidP="00A635AA">
            <w:pPr>
              <w:spacing w:line="260" w:lineRule="exact"/>
              <w:ind w:left="-54" w:right="205" w:firstLine="586"/>
              <w:contextualSpacing/>
              <w:rPr>
                <w:rFonts w:asciiTheme="majorBidi" w:hAnsiTheme="majorBidi" w:cstheme="majorBidi"/>
                <w:b/>
                <w:bCs/>
                <w:color w:val="000000"/>
                <w:sz w:val="22"/>
                <w:szCs w:val="22"/>
              </w:rPr>
            </w:pPr>
          </w:p>
        </w:tc>
        <w:tc>
          <w:tcPr>
            <w:tcW w:w="4958" w:type="dxa"/>
            <w:gridSpan w:val="8"/>
          </w:tcPr>
          <w:p w14:paraId="774346DC"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010708">
              <w:rPr>
                <w:rFonts w:asciiTheme="majorBidi" w:hAnsiTheme="majorBidi" w:cstheme="majorBidi"/>
                <w:b/>
                <w:bCs/>
                <w:color w:val="000000"/>
                <w:sz w:val="22"/>
                <w:szCs w:val="22"/>
                <w:cs/>
              </w:rPr>
              <w:t>งบการเงินเฉพาะกิจการ</w:t>
            </w:r>
          </w:p>
        </w:tc>
      </w:tr>
      <w:tr w:rsidR="007060B5" w:rsidRPr="00010708" w14:paraId="6A6EB0E6" w14:textId="77777777" w:rsidTr="007060B5">
        <w:trPr>
          <w:trHeight w:val="57"/>
        </w:trPr>
        <w:tc>
          <w:tcPr>
            <w:tcW w:w="3867" w:type="dxa"/>
          </w:tcPr>
          <w:p w14:paraId="57A43978" w14:textId="77777777" w:rsidR="007060B5" w:rsidRPr="00010708" w:rsidRDefault="007060B5" w:rsidP="00A635AA">
            <w:pPr>
              <w:spacing w:line="260" w:lineRule="exact"/>
              <w:ind w:left="-54" w:right="205" w:firstLine="586"/>
              <w:contextualSpacing/>
              <w:rPr>
                <w:rFonts w:asciiTheme="majorBidi" w:hAnsiTheme="majorBidi" w:cstheme="majorBidi"/>
                <w:b/>
                <w:bCs/>
                <w:color w:val="000000"/>
                <w:sz w:val="22"/>
                <w:szCs w:val="22"/>
              </w:rPr>
            </w:pPr>
          </w:p>
        </w:tc>
        <w:tc>
          <w:tcPr>
            <w:tcW w:w="1169" w:type="dxa"/>
          </w:tcPr>
          <w:p w14:paraId="523D9A9E"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c>
          <w:tcPr>
            <w:tcW w:w="90" w:type="dxa"/>
          </w:tcPr>
          <w:p w14:paraId="20617A10"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69" w:type="dxa"/>
          </w:tcPr>
          <w:p w14:paraId="56948969"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เพิ่มขึ้น</w:t>
            </w:r>
          </w:p>
        </w:tc>
        <w:tc>
          <w:tcPr>
            <w:tcW w:w="90" w:type="dxa"/>
          </w:tcPr>
          <w:p w14:paraId="1B685391"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1" w:type="dxa"/>
          </w:tcPr>
          <w:p w14:paraId="0C5AB407"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ลดลง</w:t>
            </w:r>
          </w:p>
        </w:tc>
        <w:tc>
          <w:tcPr>
            <w:tcW w:w="90" w:type="dxa"/>
          </w:tcPr>
          <w:p w14:paraId="0EB91590"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9" w:type="dxa"/>
            <w:gridSpan w:val="2"/>
          </w:tcPr>
          <w:p w14:paraId="6D7CDE72"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ยอดคงเหลือ </w:t>
            </w:r>
          </w:p>
        </w:tc>
      </w:tr>
      <w:tr w:rsidR="007060B5" w:rsidRPr="00010708" w14:paraId="5564D91E" w14:textId="77777777" w:rsidTr="007060B5">
        <w:trPr>
          <w:trHeight w:val="20"/>
        </w:trPr>
        <w:tc>
          <w:tcPr>
            <w:tcW w:w="3867" w:type="dxa"/>
          </w:tcPr>
          <w:p w14:paraId="33856091" w14:textId="77777777" w:rsidR="007060B5" w:rsidRPr="00010708" w:rsidRDefault="007060B5" w:rsidP="00A635AA">
            <w:pPr>
              <w:spacing w:line="260" w:lineRule="exact"/>
              <w:ind w:left="-54" w:right="205" w:firstLine="586"/>
              <w:contextualSpacing/>
              <w:rPr>
                <w:rFonts w:asciiTheme="majorBidi" w:hAnsiTheme="majorBidi" w:cstheme="majorBidi"/>
                <w:b/>
                <w:bCs/>
                <w:color w:val="000000"/>
                <w:sz w:val="22"/>
                <w:szCs w:val="22"/>
              </w:rPr>
            </w:pPr>
          </w:p>
        </w:tc>
        <w:tc>
          <w:tcPr>
            <w:tcW w:w="1169" w:type="dxa"/>
          </w:tcPr>
          <w:p w14:paraId="1ED65B91"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c>
          <w:tcPr>
            <w:tcW w:w="90" w:type="dxa"/>
          </w:tcPr>
          <w:p w14:paraId="208388B1"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1169" w:type="dxa"/>
          </w:tcPr>
          <w:p w14:paraId="711FBEEC"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69EC4EA8"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1" w:type="dxa"/>
          </w:tcPr>
          <w:p w14:paraId="299264AA"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p>
        </w:tc>
        <w:tc>
          <w:tcPr>
            <w:tcW w:w="90" w:type="dxa"/>
          </w:tcPr>
          <w:p w14:paraId="702C9B3B"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9" w:type="dxa"/>
            <w:gridSpan w:val="2"/>
          </w:tcPr>
          <w:p w14:paraId="7A4C1F97"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ณ วันที่</w:t>
            </w:r>
          </w:p>
        </w:tc>
      </w:tr>
      <w:tr w:rsidR="007060B5" w:rsidRPr="00010708" w14:paraId="6418234B" w14:textId="77777777" w:rsidTr="007060B5">
        <w:trPr>
          <w:trHeight w:val="20"/>
        </w:trPr>
        <w:tc>
          <w:tcPr>
            <w:tcW w:w="3867" w:type="dxa"/>
          </w:tcPr>
          <w:p w14:paraId="18EA3815" w14:textId="77777777" w:rsidR="007060B5" w:rsidRPr="00010708" w:rsidRDefault="007060B5" w:rsidP="00A635AA">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69" w:type="dxa"/>
          </w:tcPr>
          <w:p w14:paraId="6C762B7C" w14:textId="5C495997" w:rsidR="007060B5" w:rsidRPr="00010708" w:rsidRDefault="003F01C8" w:rsidP="00A635AA">
            <w:pPr>
              <w:tabs>
                <w:tab w:val="left" w:pos="2160"/>
              </w:tabs>
              <w:spacing w:line="260" w:lineRule="exact"/>
              <w:ind w:left="-54" w:firstLine="54"/>
              <w:contextualSpacing/>
              <w:jc w:val="center"/>
              <w:rPr>
                <w:rFonts w:asciiTheme="majorBidi" w:hAnsiTheme="majorBidi" w:cstheme="majorBidi"/>
                <w:b/>
                <w:bCs/>
                <w:color w:val="000000"/>
                <w:sz w:val="22"/>
                <w:szCs w:val="22"/>
                <w:cs/>
              </w:rPr>
            </w:pPr>
            <w:r w:rsidRPr="003F01C8">
              <w:rPr>
                <w:rFonts w:asciiTheme="majorBidi" w:hAnsiTheme="majorBidi" w:cstheme="majorBidi"/>
                <w:b/>
                <w:bCs/>
                <w:color w:val="000000"/>
                <w:sz w:val="22"/>
                <w:szCs w:val="22"/>
              </w:rPr>
              <w:t>1</w:t>
            </w:r>
            <w:r w:rsidR="007060B5" w:rsidRPr="00010708">
              <w:rPr>
                <w:rFonts w:asciiTheme="majorBidi" w:hAnsiTheme="majorBidi" w:cstheme="majorBidi"/>
                <w:b/>
                <w:bCs/>
                <w:color w:val="000000"/>
                <w:sz w:val="22"/>
                <w:szCs w:val="22"/>
                <w:cs/>
              </w:rPr>
              <w:t xml:space="preserve"> มกราคม</w:t>
            </w:r>
          </w:p>
        </w:tc>
        <w:tc>
          <w:tcPr>
            <w:tcW w:w="90" w:type="dxa"/>
          </w:tcPr>
          <w:p w14:paraId="0C6F142F"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9" w:type="dxa"/>
          </w:tcPr>
          <w:p w14:paraId="1C66045A"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10C1A9CB"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1" w:type="dxa"/>
          </w:tcPr>
          <w:p w14:paraId="709B93F4"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1B87F539"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9" w:type="dxa"/>
            <w:gridSpan w:val="2"/>
          </w:tcPr>
          <w:p w14:paraId="49D74FAB" w14:textId="766ABCF0" w:rsidR="007060B5" w:rsidRPr="00010708" w:rsidRDefault="003F01C8"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31</w:t>
            </w:r>
            <w:r w:rsidR="007060B5" w:rsidRPr="00010708">
              <w:rPr>
                <w:rFonts w:asciiTheme="majorBidi" w:hAnsiTheme="majorBidi" w:cstheme="majorBidi"/>
                <w:b/>
                <w:bCs/>
                <w:color w:val="000000"/>
                <w:sz w:val="22"/>
                <w:szCs w:val="22"/>
                <w:cs/>
              </w:rPr>
              <w:t xml:space="preserve"> ธันวาคม</w:t>
            </w:r>
          </w:p>
        </w:tc>
      </w:tr>
      <w:tr w:rsidR="007060B5" w:rsidRPr="00010708" w14:paraId="43F12F56" w14:textId="77777777" w:rsidTr="007060B5">
        <w:trPr>
          <w:trHeight w:val="20"/>
        </w:trPr>
        <w:tc>
          <w:tcPr>
            <w:tcW w:w="3867" w:type="dxa"/>
          </w:tcPr>
          <w:p w14:paraId="0D0EDBBA" w14:textId="77777777" w:rsidR="007060B5" w:rsidRPr="00010708" w:rsidRDefault="007060B5" w:rsidP="00A635AA">
            <w:pPr>
              <w:tabs>
                <w:tab w:val="left" w:pos="2160"/>
              </w:tabs>
              <w:spacing w:line="260" w:lineRule="exact"/>
              <w:ind w:left="-54" w:right="65"/>
              <w:contextualSpacing/>
              <w:jc w:val="center"/>
              <w:rPr>
                <w:rFonts w:asciiTheme="majorBidi" w:hAnsiTheme="majorBidi" w:cstheme="majorBidi"/>
                <w:b/>
                <w:bCs/>
                <w:color w:val="000000"/>
                <w:sz w:val="22"/>
                <w:szCs w:val="22"/>
              </w:rPr>
            </w:pPr>
          </w:p>
        </w:tc>
        <w:tc>
          <w:tcPr>
            <w:tcW w:w="1169" w:type="dxa"/>
          </w:tcPr>
          <w:p w14:paraId="0E101C21" w14:textId="21D8E62B" w:rsidR="007060B5" w:rsidRPr="00010708" w:rsidRDefault="003F01C8"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2564</w:t>
            </w:r>
          </w:p>
        </w:tc>
        <w:tc>
          <w:tcPr>
            <w:tcW w:w="90" w:type="dxa"/>
          </w:tcPr>
          <w:p w14:paraId="1B13E240"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69" w:type="dxa"/>
          </w:tcPr>
          <w:p w14:paraId="64DB76EE"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526E85D1"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1" w:type="dxa"/>
          </w:tcPr>
          <w:p w14:paraId="75107857"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90" w:type="dxa"/>
          </w:tcPr>
          <w:p w14:paraId="13E5A482" w14:textId="77777777" w:rsidR="007060B5" w:rsidRPr="00010708" w:rsidRDefault="007060B5"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p>
        </w:tc>
        <w:tc>
          <w:tcPr>
            <w:tcW w:w="1179" w:type="dxa"/>
            <w:gridSpan w:val="2"/>
          </w:tcPr>
          <w:p w14:paraId="6BE4CF4A" w14:textId="18724E30" w:rsidR="007060B5" w:rsidRPr="00010708" w:rsidRDefault="003F01C8" w:rsidP="00A635AA">
            <w:pPr>
              <w:tabs>
                <w:tab w:val="left" w:pos="2160"/>
              </w:tabs>
              <w:spacing w:line="260" w:lineRule="exact"/>
              <w:ind w:left="-54" w:firstLine="54"/>
              <w:contextualSpacing/>
              <w:jc w:val="center"/>
              <w:rPr>
                <w:rFonts w:asciiTheme="majorBidi" w:hAnsiTheme="majorBidi" w:cstheme="majorBidi"/>
                <w:b/>
                <w:bCs/>
                <w:color w:val="000000"/>
                <w:sz w:val="22"/>
                <w:szCs w:val="22"/>
              </w:rPr>
            </w:pPr>
            <w:r w:rsidRPr="003F01C8">
              <w:rPr>
                <w:rFonts w:asciiTheme="majorBidi" w:hAnsiTheme="majorBidi" w:cstheme="majorBidi"/>
                <w:b/>
                <w:bCs/>
                <w:color w:val="000000"/>
                <w:sz w:val="22"/>
                <w:szCs w:val="22"/>
              </w:rPr>
              <w:t>2564</w:t>
            </w:r>
          </w:p>
        </w:tc>
      </w:tr>
      <w:tr w:rsidR="007060B5" w:rsidRPr="00010708" w14:paraId="50210B13" w14:textId="77777777" w:rsidTr="007060B5">
        <w:trPr>
          <w:trHeight w:val="20"/>
        </w:trPr>
        <w:tc>
          <w:tcPr>
            <w:tcW w:w="3867" w:type="dxa"/>
          </w:tcPr>
          <w:p w14:paraId="16B1CDFC" w14:textId="77777777" w:rsidR="007060B5" w:rsidRPr="00010708" w:rsidRDefault="007060B5" w:rsidP="00A635AA">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ราคาทุน </w:t>
            </w:r>
          </w:p>
        </w:tc>
        <w:tc>
          <w:tcPr>
            <w:tcW w:w="1169" w:type="dxa"/>
          </w:tcPr>
          <w:p w14:paraId="3E380AEC"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707D96D"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69" w:type="dxa"/>
          </w:tcPr>
          <w:p w14:paraId="532CEE55"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DC01482"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1" w:type="dxa"/>
          </w:tcPr>
          <w:p w14:paraId="4CDFB311"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3CE5661F"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1179" w:type="dxa"/>
            <w:gridSpan w:val="2"/>
          </w:tcPr>
          <w:p w14:paraId="478B9006"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7060B5" w:rsidRPr="00010708" w14:paraId="0218277C" w14:textId="77777777" w:rsidTr="007060B5">
        <w:trPr>
          <w:trHeight w:val="20"/>
        </w:trPr>
        <w:tc>
          <w:tcPr>
            <w:tcW w:w="3867" w:type="dxa"/>
          </w:tcPr>
          <w:p w14:paraId="1EB2AA07"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69" w:type="dxa"/>
          </w:tcPr>
          <w:p w14:paraId="47318504" w14:textId="4B3B7988"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3F01C8">
              <w:rPr>
                <w:rFonts w:asciiTheme="majorBidi" w:eastAsia="Angsana New" w:hAnsiTheme="majorBidi" w:cstheme="majorBidi"/>
                <w:color w:val="auto"/>
                <w:sz w:val="22"/>
                <w:szCs w:val="22"/>
                <w:lang w:val="en-US"/>
              </w:rPr>
              <w:t>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555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568</w:t>
            </w:r>
          </w:p>
        </w:tc>
        <w:tc>
          <w:tcPr>
            <w:tcW w:w="90" w:type="dxa"/>
          </w:tcPr>
          <w:p w14:paraId="51C8C650"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69" w:type="dxa"/>
            <w:shd w:val="clear" w:color="auto" w:fill="auto"/>
          </w:tcPr>
          <w:p w14:paraId="1E6CDF6E" w14:textId="24C3E024"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232</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440</w:t>
            </w:r>
          </w:p>
        </w:tc>
        <w:tc>
          <w:tcPr>
            <w:tcW w:w="90" w:type="dxa"/>
            <w:shd w:val="clear" w:color="auto" w:fill="auto"/>
          </w:tcPr>
          <w:p w14:paraId="51C435CF" w14:textId="77777777" w:rsidR="007060B5" w:rsidRPr="00010708" w:rsidRDefault="007060B5" w:rsidP="00A635AA">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1" w:type="dxa"/>
            <w:shd w:val="clear" w:color="auto" w:fill="auto"/>
          </w:tcPr>
          <w:p w14:paraId="6F511E8A"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160D73E5" w14:textId="77777777" w:rsidR="007060B5" w:rsidRPr="00010708" w:rsidRDefault="007060B5" w:rsidP="00A635AA">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shd w:val="clear" w:color="auto" w:fill="auto"/>
          </w:tcPr>
          <w:p w14:paraId="1D23D110" w14:textId="51868698"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16</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788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008</w:t>
            </w:r>
          </w:p>
        </w:tc>
      </w:tr>
      <w:tr w:rsidR="007060B5" w:rsidRPr="00010708" w14:paraId="7777B5E6" w14:textId="77777777" w:rsidTr="007060B5">
        <w:trPr>
          <w:trHeight w:val="20"/>
        </w:trPr>
        <w:tc>
          <w:tcPr>
            <w:tcW w:w="3867" w:type="dxa"/>
          </w:tcPr>
          <w:p w14:paraId="73AF7D43"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cs/>
              </w:rPr>
            </w:pPr>
            <w:r w:rsidRPr="00010708">
              <w:rPr>
                <w:rFonts w:asciiTheme="majorBidi" w:hAnsiTheme="majorBidi" w:cstheme="majorBidi"/>
                <w:sz w:val="22"/>
                <w:szCs w:val="22"/>
                <w:cs/>
              </w:rPr>
              <w:t>อาคาร</w:t>
            </w:r>
          </w:p>
        </w:tc>
        <w:tc>
          <w:tcPr>
            <w:tcW w:w="1169" w:type="dxa"/>
          </w:tcPr>
          <w:p w14:paraId="2E655C8B"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019C0BF4"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69" w:type="dxa"/>
            <w:shd w:val="clear" w:color="auto" w:fill="auto"/>
          </w:tcPr>
          <w:p w14:paraId="5A833FBE" w14:textId="3CC1096B"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385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315</w:t>
            </w:r>
          </w:p>
        </w:tc>
        <w:tc>
          <w:tcPr>
            <w:tcW w:w="90" w:type="dxa"/>
            <w:shd w:val="clear" w:color="auto" w:fill="auto"/>
          </w:tcPr>
          <w:p w14:paraId="78314D63"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1" w:type="dxa"/>
            <w:shd w:val="clear" w:color="auto" w:fill="auto"/>
          </w:tcPr>
          <w:p w14:paraId="1672D3D1"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4E34AE59" w14:textId="77777777" w:rsidR="007060B5" w:rsidRPr="00010708" w:rsidRDefault="007060B5" w:rsidP="00A635AA">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shd w:val="clear" w:color="auto" w:fill="auto"/>
          </w:tcPr>
          <w:p w14:paraId="561179BA" w14:textId="73130DB6"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8</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385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315</w:t>
            </w:r>
          </w:p>
        </w:tc>
      </w:tr>
      <w:tr w:rsidR="007060B5" w:rsidRPr="00010708" w14:paraId="5960CF26" w14:textId="77777777" w:rsidTr="007060B5">
        <w:trPr>
          <w:trHeight w:val="20"/>
        </w:trPr>
        <w:tc>
          <w:tcPr>
            <w:tcW w:w="3867" w:type="dxa"/>
          </w:tcPr>
          <w:p w14:paraId="468A36E2"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69" w:type="dxa"/>
            <w:tcBorders>
              <w:bottom w:val="single" w:sz="4" w:space="0" w:color="auto"/>
            </w:tcBorders>
          </w:tcPr>
          <w:p w14:paraId="3F685F88" w14:textId="0D3A462B"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747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782</w:t>
            </w:r>
          </w:p>
        </w:tc>
        <w:tc>
          <w:tcPr>
            <w:tcW w:w="90" w:type="dxa"/>
          </w:tcPr>
          <w:p w14:paraId="2225BFAC"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69" w:type="dxa"/>
            <w:tcBorders>
              <w:bottom w:val="single" w:sz="4" w:space="0" w:color="auto"/>
            </w:tcBorders>
            <w:shd w:val="clear" w:color="auto" w:fill="auto"/>
          </w:tcPr>
          <w:p w14:paraId="1D36E61B"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5E264B42" w14:textId="77777777" w:rsidR="007060B5" w:rsidRPr="00010708" w:rsidRDefault="007060B5" w:rsidP="00A635AA">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1" w:type="dxa"/>
            <w:tcBorders>
              <w:bottom w:val="single" w:sz="4" w:space="0" w:color="auto"/>
            </w:tcBorders>
            <w:shd w:val="clear" w:color="auto" w:fill="auto"/>
          </w:tcPr>
          <w:p w14:paraId="7E221EAE"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7DFFF524" w14:textId="77777777" w:rsidR="007060B5" w:rsidRPr="00010708" w:rsidRDefault="007060B5" w:rsidP="00A635AA">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tcBorders>
              <w:bottom w:val="single" w:sz="4" w:space="0" w:color="auto"/>
            </w:tcBorders>
            <w:shd w:val="clear" w:color="auto" w:fill="auto"/>
          </w:tcPr>
          <w:p w14:paraId="5F6C50B3" w14:textId="6AC119F3"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747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782</w:t>
            </w:r>
          </w:p>
        </w:tc>
      </w:tr>
      <w:tr w:rsidR="007060B5" w:rsidRPr="00010708" w14:paraId="1D1C013B" w14:textId="77777777" w:rsidTr="007060B5">
        <w:trPr>
          <w:trHeight w:val="20"/>
        </w:trPr>
        <w:tc>
          <w:tcPr>
            <w:tcW w:w="3867" w:type="dxa"/>
          </w:tcPr>
          <w:p w14:paraId="71F7C2C3" w14:textId="77777777" w:rsidR="007060B5" w:rsidRPr="00010708" w:rsidRDefault="007060B5" w:rsidP="00A635AA">
            <w:pPr>
              <w:tabs>
                <w:tab w:val="left" w:pos="2160"/>
                <w:tab w:val="right" w:pos="3330"/>
              </w:tabs>
              <w:spacing w:line="260" w:lineRule="exact"/>
              <w:ind w:left="892" w:right="65" w:hanging="262"/>
              <w:contextualSpacing/>
              <w:rPr>
                <w:rFonts w:asciiTheme="majorBidi" w:hAnsiTheme="majorBidi" w:cstheme="majorBidi"/>
                <w:b/>
                <w:bCs/>
                <w:color w:val="000000"/>
                <w:sz w:val="22"/>
                <w:szCs w:val="22"/>
                <w:cs/>
              </w:rPr>
            </w:pPr>
            <w:r w:rsidRPr="00010708">
              <w:rPr>
                <w:rFonts w:asciiTheme="majorBidi" w:hAnsiTheme="majorBidi" w:cstheme="majorBidi"/>
                <w:color w:val="000000"/>
                <w:sz w:val="22"/>
                <w:szCs w:val="22"/>
                <w:cs/>
              </w:rPr>
              <w:t>รวมราคาทุน</w:t>
            </w:r>
          </w:p>
        </w:tc>
        <w:tc>
          <w:tcPr>
            <w:tcW w:w="1169" w:type="dxa"/>
            <w:tcBorders>
              <w:top w:val="single" w:sz="4" w:space="0" w:color="auto"/>
              <w:bottom w:val="single" w:sz="4" w:space="0" w:color="auto"/>
            </w:tcBorders>
          </w:tcPr>
          <w:p w14:paraId="48F7AA80" w14:textId="76110D45"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10</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303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350</w:t>
            </w:r>
          </w:p>
        </w:tc>
        <w:tc>
          <w:tcPr>
            <w:tcW w:w="90" w:type="dxa"/>
          </w:tcPr>
          <w:p w14:paraId="6054CD7C"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69" w:type="dxa"/>
            <w:tcBorders>
              <w:top w:val="single" w:sz="4" w:space="0" w:color="auto"/>
              <w:bottom w:val="single" w:sz="4" w:space="0" w:color="auto"/>
            </w:tcBorders>
            <w:shd w:val="clear" w:color="auto" w:fill="auto"/>
          </w:tcPr>
          <w:p w14:paraId="305BF7D9" w14:textId="5F18B720"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16</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617</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755</w:t>
            </w:r>
          </w:p>
        </w:tc>
        <w:tc>
          <w:tcPr>
            <w:tcW w:w="90" w:type="dxa"/>
            <w:shd w:val="clear" w:color="auto" w:fill="auto"/>
          </w:tcPr>
          <w:p w14:paraId="53400597"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1" w:type="dxa"/>
            <w:tcBorders>
              <w:top w:val="single" w:sz="4" w:space="0" w:color="auto"/>
              <w:bottom w:val="single" w:sz="4" w:space="0" w:color="auto"/>
            </w:tcBorders>
            <w:shd w:val="clear" w:color="auto" w:fill="auto"/>
          </w:tcPr>
          <w:p w14:paraId="5A234FD0"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17B9D63A" w14:textId="77777777" w:rsidR="007060B5" w:rsidRPr="00010708" w:rsidRDefault="007060B5" w:rsidP="00A635AA">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tcBorders>
              <w:top w:val="single" w:sz="4" w:space="0" w:color="auto"/>
              <w:bottom w:val="single" w:sz="4" w:space="0" w:color="auto"/>
            </w:tcBorders>
            <w:shd w:val="clear" w:color="auto" w:fill="auto"/>
          </w:tcPr>
          <w:p w14:paraId="4F5C259E" w14:textId="3CCE4CAA"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26</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921</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105</w:t>
            </w:r>
          </w:p>
        </w:tc>
      </w:tr>
      <w:tr w:rsidR="007060B5" w:rsidRPr="00010708" w14:paraId="3E4AC0B2" w14:textId="77777777" w:rsidTr="007060B5">
        <w:trPr>
          <w:trHeight w:val="20"/>
        </w:trPr>
        <w:tc>
          <w:tcPr>
            <w:tcW w:w="3867" w:type="dxa"/>
          </w:tcPr>
          <w:p w14:paraId="5667FE50" w14:textId="77777777" w:rsidR="007060B5" w:rsidRPr="00010708" w:rsidRDefault="007060B5" w:rsidP="00A635AA">
            <w:pPr>
              <w:tabs>
                <w:tab w:val="left" w:pos="2160"/>
              </w:tabs>
              <w:spacing w:line="260" w:lineRule="exact"/>
              <w:ind w:left="532" w:right="65"/>
              <w:contextualSpacing/>
              <w:rPr>
                <w:rFonts w:asciiTheme="majorBidi" w:hAnsiTheme="majorBidi" w:cstheme="majorBidi"/>
                <w:b/>
                <w:bCs/>
                <w:color w:val="000000"/>
                <w:sz w:val="22"/>
                <w:szCs w:val="22"/>
              </w:rPr>
            </w:pPr>
          </w:p>
        </w:tc>
        <w:tc>
          <w:tcPr>
            <w:tcW w:w="1169" w:type="dxa"/>
            <w:tcBorders>
              <w:top w:val="single" w:sz="4" w:space="0" w:color="auto"/>
            </w:tcBorders>
          </w:tcPr>
          <w:p w14:paraId="6E9420A5"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43B55520" w14:textId="77777777" w:rsidR="007060B5" w:rsidRPr="00010708" w:rsidRDefault="007060B5" w:rsidP="00A635AA">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69" w:type="dxa"/>
            <w:tcBorders>
              <w:top w:val="single" w:sz="4" w:space="0" w:color="auto"/>
            </w:tcBorders>
          </w:tcPr>
          <w:p w14:paraId="1E8F77C8"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00F2EE41"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1" w:type="dxa"/>
            <w:tcBorders>
              <w:top w:val="single" w:sz="4" w:space="0" w:color="auto"/>
            </w:tcBorders>
          </w:tcPr>
          <w:p w14:paraId="02AAE8BE"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1AF6C2E" w14:textId="77777777" w:rsidR="007060B5" w:rsidRPr="00010708" w:rsidRDefault="007060B5" w:rsidP="00A635AA">
            <w:pPr>
              <w:spacing w:line="260" w:lineRule="exact"/>
              <w:ind w:left="360" w:right="65"/>
              <w:contextualSpacing/>
              <w:rPr>
                <w:rFonts w:asciiTheme="majorBidi" w:eastAsia="Angsana New" w:hAnsiTheme="majorBidi" w:cstheme="majorBidi"/>
                <w:sz w:val="22"/>
                <w:szCs w:val="22"/>
              </w:rPr>
            </w:pPr>
          </w:p>
        </w:tc>
        <w:tc>
          <w:tcPr>
            <w:tcW w:w="1179" w:type="dxa"/>
            <w:gridSpan w:val="2"/>
            <w:tcBorders>
              <w:top w:val="single" w:sz="4" w:space="0" w:color="auto"/>
            </w:tcBorders>
          </w:tcPr>
          <w:p w14:paraId="71D61E06"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7060B5" w:rsidRPr="00010708" w14:paraId="276CEC5E" w14:textId="77777777" w:rsidTr="007060B5">
        <w:trPr>
          <w:trHeight w:val="20"/>
        </w:trPr>
        <w:tc>
          <w:tcPr>
            <w:tcW w:w="3867" w:type="dxa"/>
          </w:tcPr>
          <w:p w14:paraId="54CF3186" w14:textId="77777777" w:rsidR="007060B5" w:rsidRPr="00010708" w:rsidRDefault="007060B5" w:rsidP="00A635AA">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 xml:space="preserve">ค่าเสื่อมราคาสะสม </w:t>
            </w:r>
          </w:p>
        </w:tc>
        <w:tc>
          <w:tcPr>
            <w:tcW w:w="1169" w:type="dxa"/>
          </w:tcPr>
          <w:p w14:paraId="2BABB8BF"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75DB53C5" w14:textId="77777777" w:rsidR="007060B5" w:rsidRPr="00010708" w:rsidRDefault="007060B5" w:rsidP="00A635AA">
            <w:pPr>
              <w:tabs>
                <w:tab w:val="decimal" w:pos="861"/>
              </w:tabs>
              <w:spacing w:line="260" w:lineRule="exact"/>
              <w:ind w:left="-188" w:right="121"/>
              <w:contextualSpacing/>
              <w:jc w:val="right"/>
              <w:rPr>
                <w:rFonts w:asciiTheme="majorBidi" w:hAnsiTheme="majorBidi" w:cstheme="majorBidi"/>
                <w:color w:val="000000"/>
                <w:sz w:val="22"/>
                <w:szCs w:val="22"/>
              </w:rPr>
            </w:pPr>
          </w:p>
        </w:tc>
        <w:tc>
          <w:tcPr>
            <w:tcW w:w="1169" w:type="dxa"/>
          </w:tcPr>
          <w:p w14:paraId="7A29AB58"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2B9F35B2"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71" w:type="dxa"/>
          </w:tcPr>
          <w:p w14:paraId="15DBC8B4"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tcPr>
          <w:p w14:paraId="2BAF6F78" w14:textId="77777777" w:rsidR="007060B5" w:rsidRPr="00010708" w:rsidRDefault="007060B5" w:rsidP="00A635AA">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tcPr>
          <w:p w14:paraId="04540C6A"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7060B5" w:rsidRPr="00010708" w14:paraId="1B6D4C13" w14:textId="77777777" w:rsidTr="007060B5">
        <w:trPr>
          <w:trHeight w:val="20"/>
        </w:trPr>
        <w:tc>
          <w:tcPr>
            <w:tcW w:w="3867" w:type="dxa"/>
          </w:tcPr>
          <w:p w14:paraId="18B48BEC"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เครื่องจักรและอุปกรณ์</w:t>
            </w:r>
          </w:p>
        </w:tc>
        <w:tc>
          <w:tcPr>
            <w:tcW w:w="1169" w:type="dxa"/>
          </w:tcPr>
          <w:p w14:paraId="616891EF" w14:textId="40180DBD"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285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845</w:t>
            </w:r>
            <w:r w:rsidRPr="00010708">
              <w:rPr>
                <w:rFonts w:asciiTheme="majorBidi" w:eastAsia="Angsana New" w:hAnsiTheme="majorBidi" w:cstheme="majorBidi"/>
                <w:color w:val="auto"/>
                <w:sz w:val="22"/>
                <w:szCs w:val="22"/>
                <w:lang w:val="en-US"/>
              </w:rPr>
              <w:t>)</w:t>
            </w:r>
          </w:p>
        </w:tc>
        <w:tc>
          <w:tcPr>
            <w:tcW w:w="90" w:type="dxa"/>
          </w:tcPr>
          <w:p w14:paraId="03B35652"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69" w:type="dxa"/>
            <w:shd w:val="clear" w:color="auto" w:fill="auto"/>
          </w:tcPr>
          <w:p w14:paraId="120328C3" w14:textId="66470B78"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066</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695</w:t>
            </w:r>
            <w:r w:rsidRPr="00010708">
              <w:rPr>
                <w:rFonts w:asciiTheme="majorBidi" w:eastAsia="Angsana New" w:hAnsiTheme="majorBidi" w:cstheme="majorBidi"/>
                <w:color w:val="auto"/>
                <w:sz w:val="22"/>
                <w:szCs w:val="22"/>
                <w:lang w:val="en-US"/>
              </w:rPr>
              <w:t>)</w:t>
            </w:r>
          </w:p>
        </w:tc>
        <w:tc>
          <w:tcPr>
            <w:tcW w:w="90" w:type="dxa"/>
            <w:shd w:val="clear" w:color="auto" w:fill="auto"/>
          </w:tcPr>
          <w:p w14:paraId="1E3F7152"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1" w:type="dxa"/>
            <w:shd w:val="clear" w:color="auto" w:fill="auto"/>
          </w:tcPr>
          <w:p w14:paraId="02EB1E46"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10F521D9" w14:textId="77777777" w:rsidR="007060B5" w:rsidRPr="00010708" w:rsidRDefault="007060B5" w:rsidP="00A635AA">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shd w:val="clear" w:color="auto" w:fill="auto"/>
          </w:tcPr>
          <w:p w14:paraId="27204113" w14:textId="21D9BF19"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352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540</w:t>
            </w:r>
            <w:r w:rsidRPr="00010708">
              <w:rPr>
                <w:rFonts w:asciiTheme="majorBidi" w:eastAsia="Angsana New" w:hAnsiTheme="majorBidi" w:cstheme="majorBidi"/>
                <w:color w:val="auto"/>
                <w:sz w:val="22"/>
                <w:szCs w:val="22"/>
                <w:lang w:val="en-US"/>
              </w:rPr>
              <w:t>)</w:t>
            </w:r>
          </w:p>
        </w:tc>
      </w:tr>
      <w:tr w:rsidR="007060B5" w:rsidRPr="00010708" w14:paraId="2671D107" w14:textId="77777777" w:rsidTr="007060B5">
        <w:trPr>
          <w:trHeight w:val="20"/>
        </w:trPr>
        <w:tc>
          <w:tcPr>
            <w:tcW w:w="3867" w:type="dxa"/>
          </w:tcPr>
          <w:p w14:paraId="4B0C2408"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cs/>
              </w:rPr>
            </w:pPr>
            <w:r w:rsidRPr="00010708">
              <w:rPr>
                <w:rFonts w:asciiTheme="majorBidi" w:hAnsiTheme="majorBidi" w:cstheme="majorBidi"/>
                <w:sz w:val="22"/>
                <w:szCs w:val="22"/>
                <w:cs/>
              </w:rPr>
              <w:t>อาคาร</w:t>
            </w:r>
          </w:p>
        </w:tc>
        <w:tc>
          <w:tcPr>
            <w:tcW w:w="1169" w:type="dxa"/>
          </w:tcPr>
          <w:p w14:paraId="2BCF2A6A"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tcPr>
          <w:p w14:paraId="459AE060"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69" w:type="dxa"/>
            <w:shd w:val="clear" w:color="auto" w:fill="auto"/>
          </w:tcPr>
          <w:p w14:paraId="619EA1BC" w14:textId="04365A0E"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729</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834</w:t>
            </w:r>
            <w:r w:rsidRPr="00010708">
              <w:rPr>
                <w:rFonts w:asciiTheme="majorBidi" w:eastAsia="Angsana New" w:hAnsiTheme="majorBidi" w:cstheme="majorBidi"/>
                <w:color w:val="auto"/>
                <w:sz w:val="22"/>
                <w:szCs w:val="22"/>
                <w:lang w:val="en-US"/>
              </w:rPr>
              <w:t>)</w:t>
            </w:r>
          </w:p>
        </w:tc>
        <w:tc>
          <w:tcPr>
            <w:tcW w:w="90" w:type="dxa"/>
            <w:shd w:val="clear" w:color="auto" w:fill="auto"/>
          </w:tcPr>
          <w:p w14:paraId="1DAF817D"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1" w:type="dxa"/>
            <w:shd w:val="clear" w:color="auto" w:fill="auto"/>
          </w:tcPr>
          <w:p w14:paraId="71076A3B"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448340C2" w14:textId="77777777" w:rsidR="007060B5" w:rsidRPr="00010708" w:rsidRDefault="007060B5" w:rsidP="00A635AA">
            <w:pPr>
              <w:tabs>
                <w:tab w:val="decimal" w:pos="72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shd w:val="clear" w:color="auto" w:fill="auto"/>
          </w:tcPr>
          <w:p w14:paraId="7A583EE5" w14:textId="343A2AE5"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729</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834</w:t>
            </w:r>
            <w:r w:rsidRPr="00010708">
              <w:rPr>
                <w:rFonts w:asciiTheme="majorBidi" w:eastAsia="Angsana New" w:hAnsiTheme="majorBidi" w:cstheme="majorBidi"/>
                <w:color w:val="auto"/>
                <w:sz w:val="22"/>
                <w:szCs w:val="22"/>
                <w:lang w:val="en-US"/>
              </w:rPr>
              <w:t>)</w:t>
            </w:r>
          </w:p>
        </w:tc>
      </w:tr>
      <w:tr w:rsidR="007060B5" w:rsidRPr="00010708" w14:paraId="1497E07D" w14:textId="77777777" w:rsidTr="007060B5">
        <w:trPr>
          <w:trHeight w:val="20"/>
        </w:trPr>
        <w:tc>
          <w:tcPr>
            <w:tcW w:w="3867" w:type="dxa"/>
          </w:tcPr>
          <w:p w14:paraId="776CBA81" w14:textId="77777777" w:rsidR="007060B5" w:rsidRPr="00010708" w:rsidRDefault="007060B5"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Theme="majorBidi" w:hAnsiTheme="majorBidi" w:cstheme="majorBidi"/>
                <w:sz w:val="22"/>
                <w:szCs w:val="22"/>
              </w:rPr>
            </w:pPr>
            <w:r w:rsidRPr="00010708">
              <w:rPr>
                <w:rFonts w:asciiTheme="majorBidi" w:hAnsiTheme="majorBidi" w:cstheme="majorBidi"/>
                <w:sz w:val="22"/>
                <w:szCs w:val="22"/>
                <w:cs/>
              </w:rPr>
              <w:t>ยานพาหนะ</w:t>
            </w:r>
          </w:p>
        </w:tc>
        <w:tc>
          <w:tcPr>
            <w:tcW w:w="1169" w:type="dxa"/>
            <w:tcBorders>
              <w:bottom w:val="single" w:sz="4" w:space="0" w:color="auto"/>
            </w:tcBorders>
          </w:tcPr>
          <w:p w14:paraId="213BD336" w14:textId="424E53F4"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776</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792</w:t>
            </w:r>
            <w:r w:rsidRPr="00010708">
              <w:rPr>
                <w:rFonts w:asciiTheme="majorBidi" w:eastAsia="Angsana New" w:hAnsiTheme="majorBidi" w:cstheme="majorBidi"/>
                <w:color w:val="auto"/>
                <w:sz w:val="22"/>
                <w:szCs w:val="22"/>
                <w:lang w:val="en-US"/>
              </w:rPr>
              <w:t>)</w:t>
            </w:r>
          </w:p>
        </w:tc>
        <w:tc>
          <w:tcPr>
            <w:tcW w:w="90" w:type="dxa"/>
          </w:tcPr>
          <w:p w14:paraId="0F228B46"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69" w:type="dxa"/>
            <w:tcBorders>
              <w:bottom w:val="single" w:sz="4" w:space="0" w:color="auto"/>
            </w:tcBorders>
            <w:shd w:val="clear" w:color="auto" w:fill="auto"/>
          </w:tcPr>
          <w:p w14:paraId="3B45A8F0" w14:textId="1F1F69AE"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776</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792</w:t>
            </w:r>
            <w:r w:rsidRPr="00010708">
              <w:rPr>
                <w:rFonts w:asciiTheme="majorBidi" w:eastAsia="Angsana New" w:hAnsiTheme="majorBidi" w:cstheme="majorBidi"/>
                <w:color w:val="auto"/>
                <w:sz w:val="22"/>
                <w:szCs w:val="22"/>
                <w:lang w:val="en-US"/>
              </w:rPr>
              <w:t>)</w:t>
            </w:r>
          </w:p>
        </w:tc>
        <w:tc>
          <w:tcPr>
            <w:tcW w:w="90" w:type="dxa"/>
            <w:shd w:val="clear" w:color="auto" w:fill="auto"/>
          </w:tcPr>
          <w:p w14:paraId="7A6ED4FA"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1" w:type="dxa"/>
            <w:tcBorders>
              <w:bottom w:val="single" w:sz="4" w:space="0" w:color="auto"/>
            </w:tcBorders>
            <w:shd w:val="clear" w:color="auto" w:fill="auto"/>
          </w:tcPr>
          <w:p w14:paraId="08ED7A34"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1975C847" w14:textId="77777777" w:rsidR="007060B5" w:rsidRPr="00010708" w:rsidRDefault="007060B5" w:rsidP="00A635AA">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tcBorders>
              <w:bottom w:val="single" w:sz="4" w:space="0" w:color="auto"/>
            </w:tcBorders>
            <w:shd w:val="clear" w:color="auto" w:fill="auto"/>
          </w:tcPr>
          <w:p w14:paraId="569105C9" w14:textId="3FB0CA84"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553</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584</w:t>
            </w:r>
            <w:r w:rsidRPr="00010708">
              <w:rPr>
                <w:rFonts w:asciiTheme="majorBidi" w:eastAsia="Angsana New" w:hAnsiTheme="majorBidi" w:cstheme="majorBidi"/>
                <w:color w:val="auto"/>
                <w:sz w:val="22"/>
                <w:szCs w:val="22"/>
                <w:lang w:val="en-US"/>
              </w:rPr>
              <w:t>)</w:t>
            </w:r>
          </w:p>
        </w:tc>
      </w:tr>
      <w:tr w:rsidR="007060B5" w:rsidRPr="00010708" w14:paraId="36D5BCAC" w14:textId="77777777" w:rsidTr="007060B5">
        <w:trPr>
          <w:trHeight w:val="20"/>
        </w:trPr>
        <w:tc>
          <w:tcPr>
            <w:tcW w:w="3867" w:type="dxa"/>
          </w:tcPr>
          <w:p w14:paraId="218BE78A" w14:textId="77777777" w:rsidR="007060B5" w:rsidRPr="00010708" w:rsidRDefault="007060B5" w:rsidP="00A635AA">
            <w:pPr>
              <w:tabs>
                <w:tab w:val="left" w:pos="2160"/>
                <w:tab w:val="right" w:pos="3330"/>
              </w:tabs>
              <w:spacing w:line="260" w:lineRule="exact"/>
              <w:ind w:left="629" w:right="65" w:firstLine="1"/>
              <w:contextualSpacing/>
              <w:rPr>
                <w:rFonts w:asciiTheme="majorBidi" w:hAnsiTheme="majorBidi" w:cstheme="majorBidi"/>
                <w:color w:val="000000"/>
                <w:sz w:val="22"/>
                <w:szCs w:val="22"/>
              </w:rPr>
            </w:pPr>
            <w:r w:rsidRPr="00010708">
              <w:rPr>
                <w:rFonts w:asciiTheme="majorBidi" w:hAnsiTheme="majorBidi" w:cstheme="majorBidi"/>
                <w:color w:val="000000"/>
                <w:sz w:val="22"/>
                <w:szCs w:val="22"/>
                <w:cs/>
              </w:rPr>
              <w:t>รวมค่าเสื่อมราคาสะสม</w:t>
            </w:r>
          </w:p>
        </w:tc>
        <w:tc>
          <w:tcPr>
            <w:tcW w:w="1169" w:type="dxa"/>
            <w:tcBorders>
              <w:top w:val="single" w:sz="4" w:space="0" w:color="auto"/>
              <w:bottom w:val="single" w:sz="4" w:space="0" w:color="auto"/>
            </w:tcBorders>
          </w:tcPr>
          <w:p w14:paraId="0F3E6197" w14:textId="72B57F9B"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1</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062</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637</w:t>
            </w:r>
            <w:r w:rsidRPr="00010708">
              <w:rPr>
                <w:rFonts w:asciiTheme="majorBidi" w:eastAsia="Angsana New" w:hAnsiTheme="majorBidi" w:cstheme="majorBidi"/>
                <w:color w:val="auto"/>
                <w:sz w:val="22"/>
                <w:szCs w:val="22"/>
                <w:lang w:val="en-US"/>
              </w:rPr>
              <w:t>)</w:t>
            </w:r>
          </w:p>
        </w:tc>
        <w:tc>
          <w:tcPr>
            <w:tcW w:w="90" w:type="dxa"/>
          </w:tcPr>
          <w:p w14:paraId="6732AA21" w14:textId="77777777" w:rsidR="007060B5" w:rsidRPr="00010708" w:rsidRDefault="007060B5" w:rsidP="00A635AA">
            <w:pPr>
              <w:tabs>
                <w:tab w:val="left" w:pos="2160"/>
              </w:tabs>
              <w:spacing w:line="260" w:lineRule="exact"/>
              <w:ind w:left="-188" w:right="121"/>
              <w:contextualSpacing/>
              <w:jc w:val="right"/>
              <w:rPr>
                <w:rFonts w:asciiTheme="majorBidi" w:hAnsiTheme="majorBidi" w:cstheme="majorBidi"/>
                <w:sz w:val="22"/>
                <w:szCs w:val="22"/>
              </w:rPr>
            </w:pPr>
          </w:p>
        </w:tc>
        <w:tc>
          <w:tcPr>
            <w:tcW w:w="1169" w:type="dxa"/>
            <w:tcBorders>
              <w:top w:val="single" w:sz="4" w:space="0" w:color="auto"/>
              <w:bottom w:val="single" w:sz="4" w:space="0" w:color="auto"/>
            </w:tcBorders>
            <w:shd w:val="clear" w:color="auto" w:fill="auto"/>
          </w:tcPr>
          <w:p w14:paraId="1DB5B0BF" w14:textId="28F27349"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573</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321</w:t>
            </w:r>
            <w:r w:rsidRPr="00010708">
              <w:rPr>
                <w:rFonts w:asciiTheme="majorBidi" w:eastAsia="Angsana New" w:hAnsiTheme="majorBidi" w:cstheme="majorBidi"/>
                <w:color w:val="auto"/>
                <w:sz w:val="22"/>
                <w:szCs w:val="22"/>
                <w:lang w:val="en-US"/>
              </w:rPr>
              <w:t>)</w:t>
            </w:r>
          </w:p>
        </w:tc>
        <w:tc>
          <w:tcPr>
            <w:tcW w:w="90" w:type="dxa"/>
            <w:shd w:val="clear" w:color="auto" w:fill="auto"/>
          </w:tcPr>
          <w:p w14:paraId="5E4A536C" w14:textId="77777777" w:rsidR="007060B5" w:rsidRPr="00010708" w:rsidRDefault="007060B5" w:rsidP="00A635AA">
            <w:pPr>
              <w:spacing w:line="260" w:lineRule="exact"/>
              <w:ind w:left="-188" w:right="121"/>
              <w:contextualSpacing/>
              <w:jc w:val="right"/>
              <w:rPr>
                <w:rFonts w:asciiTheme="majorBidi" w:eastAsia="Angsana New" w:hAnsiTheme="majorBidi" w:cstheme="majorBidi"/>
                <w:sz w:val="22"/>
                <w:szCs w:val="22"/>
              </w:rPr>
            </w:pPr>
          </w:p>
        </w:tc>
        <w:tc>
          <w:tcPr>
            <w:tcW w:w="1171" w:type="dxa"/>
            <w:tcBorders>
              <w:top w:val="single" w:sz="4" w:space="0" w:color="auto"/>
              <w:bottom w:val="single" w:sz="4" w:space="0" w:color="auto"/>
            </w:tcBorders>
            <w:shd w:val="clear" w:color="auto" w:fill="auto"/>
          </w:tcPr>
          <w:p w14:paraId="646F2D60" w14:textId="77777777" w:rsidR="007060B5" w:rsidRPr="00010708" w:rsidRDefault="007060B5" w:rsidP="00A635AA">
            <w:pPr>
              <w:pStyle w:val="a2"/>
              <w:tabs>
                <w:tab w:val="decimal" w:pos="72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p>
        </w:tc>
        <w:tc>
          <w:tcPr>
            <w:tcW w:w="90" w:type="dxa"/>
            <w:shd w:val="clear" w:color="auto" w:fill="auto"/>
          </w:tcPr>
          <w:p w14:paraId="182C9F3C" w14:textId="77777777" w:rsidR="007060B5" w:rsidRPr="00010708" w:rsidRDefault="007060B5" w:rsidP="00A635AA">
            <w:pPr>
              <w:tabs>
                <w:tab w:val="decimal" w:pos="720"/>
                <w:tab w:val="left" w:pos="216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tcBorders>
              <w:top w:val="single" w:sz="4" w:space="0" w:color="auto"/>
              <w:bottom w:val="single" w:sz="4" w:space="0" w:color="auto"/>
            </w:tcBorders>
            <w:shd w:val="clear" w:color="auto" w:fill="auto"/>
          </w:tcPr>
          <w:p w14:paraId="02E56EBB" w14:textId="33C38E99" w:rsidR="007060B5" w:rsidRPr="00010708" w:rsidRDefault="007060B5"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4</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635</w:t>
            </w:r>
            <w:r w:rsidRPr="00010708">
              <w:rPr>
                <w:rFonts w:asciiTheme="majorBidi" w:eastAsia="Angsana New" w:hAnsiTheme="majorBidi" w:cstheme="majorBidi"/>
                <w:color w:val="auto"/>
                <w:sz w:val="22"/>
                <w:szCs w:val="22"/>
                <w:lang w:val="en-US"/>
              </w:rPr>
              <w:t>,</w:t>
            </w:r>
            <w:r w:rsidR="003F01C8" w:rsidRPr="003F01C8">
              <w:rPr>
                <w:rFonts w:asciiTheme="majorBidi" w:eastAsia="Angsana New" w:hAnsiTheme="majorBidi" w:cstheme="majorBidi"/>
                <w:color w:val="auto"/>
                <w:sz w:val="22"/>
                <w:szCs w:val="22"/>
                <w:lang w:val="en-US"/>
              </w:rPr>
              <w:t>958</w:t>
            </w:r>
            <w:r w:rsidRPr="00010708">
              <w:rPr>
                <w:rFonts w:asciiTheme="majorBidi" w:eastAsia="Angsana New" w:hAnsiTheme="majorBidi" w:cstheme="majorBidi"/>
                <w:color w:val="auto"/>
                <w:sz w:val="22"/>
                <w:szCs w:val="22"/>
                <w:lang w:val="en-US"/>
              </w:rPr>
              <w:t>)</w:t>
            </w:r>
          </w:p>
        </w:tc>
      </w:tr>
      <w:tr w:rsidR="007060B5" w:rsidRPr="00010708" w14:paraId="0AEC5C40" w14:textId="77777777" w:rsidTr="007060B5">
        <w:trPr>
          <w:trHeight w:val="20"/>
        </w:trPr>
        <w:tc>
          <w:tcPr>
            <w:tcW w:w="3867" w:type="dxa"/>
          </w:tcPr>
          <w:p w14:paraId="40B3E9EE" w14:textId="77777777" w:rsidR="007060B5" w:rsidRPr="00010708" w:rsidRDefault="007060B5" w:rsidP="00A635AA">
            <w:pPr>
              <w:tabs>
                <w:tab w:val="left" w:pos="2160"/>
              </w:tabs>
              <w:spacing w:line="260" w:lineRule="exact"/>
              <w:ind w:left="532" w:right="65" w:hanging="442"/>
              <w:contextualSpacing/>
              <w:rPr>
                <w:rFonts w:asciiTheme="majorBidi" w:hAnsiTheme="majorBidi" w:cstheme="majorBidi"/>
                <w:color w:val="000000"/>
                <w:sz w:val="22"/>
                <w:szCs w:val="22"/>
                <w:cs/>
              </w:rPr>
            </w:pPr>
          </w:p>
        </w:tc>
        <w:tc>
          <w:tcPr>
            <w:tcW w:w="1169" w:type="dxa"/>
            <w:tcBorders>
              <w:top w:val="single" w:sz="4" w:space="0" w:color="auto"/>
              <w:bottom w:val="double" w:sz="4" w:space="0" w:color="auto"/>
            </w:tcBorders>
          </w:tcPr>
          <w:p w14:paraId="512218F7" w14:textId="3B82BB5E"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9</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240</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713</w:t>
            </w:r>
          </w:p>
        </w:tc>
        <w:tc>
          <w:tcPr>
            <w:tcW w:w="90" w:type="dxa"/>
          </w:tcPr>
          <w:p w14:paraId="24249CD7" w14:textId="77777777" w:rsidR="007060B5" w:rsidRPr="00010708" w:rsidRDefault="007060B5" w:rsidP="00A635AA">
            <w:pPr>
              <w:spacing w:line="260" w:lineRule="exact"/>
              <w:ind w:right="121"/>
              <w:contextualSpacing/>
              <w:rPr>
                <w:rFonts w:asciiTheme="majorBidi" w:hAnsiTheme="majorBidi" w:cstheme="majorBidi"/>
                <w:sz w:val="22"/>
                <w:szCs w:val="22"/>
              </w:rPr>
            </w:pPr>
          </w:p>
        </w:tc>
        <w:tc>
          <w:tcPr>
            <w:tcW w:w="1169" w:type="dxa"/>
            <w:shd w:val="clear" w:color="auto" w:fill="auto"/>
          </w:tcPr>
          <w:p w14:paraId="2BA1A72B"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7396E5E6" w14:textId="77777777" w:rsidR="007060B5" w:rsidRPr="00010708" w:rsidRDefault="007060B5" w:rsidP="00A635AA">
            <w:pPr>
              <w:tabs>
                <w:tab w:val="left" w:pos="2160"/>
              </w:tabs>
              <w:spacing w:line="260" w:lineRule="exact"/>
              <w:ind w:left="-188" w:right="121"/>
              <w:contextualSpacing/>
              <w:jc w:val="right"/>
              <w:rPr>
                <w:rFonts w:asciiTheme="majorBidi" w:eastAsia="Angsana New" w:hAnsiTheme="majorBidi" w:cstheme="majorBidi"/>
                <w:sz w:val="22"/>
                <w:szCs w:val="22"/>
              </w:rPr>
            </w:pPr>
          </w:p>
        </w:tc>
        <w:tc>
          <w:tcPr>
            <w:tcW w:w="1171" w:type="dxa"/>
            <w:shd w:val="clear" w:color="auto" w:fill="auto"/>
          </w:tcPr>
          <w:p w14:paraId="7EFE9B1E" w14:textId="77777777" w:rsidR="007060B5" w:rsidRPr="00010708" w:rsidRDefault="007060B5" w:rsidP="00A635AA">
            <w:pPr>
              <w:pStyle w:val="a2"/>
              <w:tabs>
                <w:tab w:val="decimal" w:pos="1080"/>
              </w:tabs>
              <w:spacing w:line="260" w:lineRule="exact"/>
              <w:ind w:right="43"/>
              <w:rPr>
                <w:rFonts w:asciiTheme="majorBidi" w:eastAsia="Angsana New" w:hAnsiTheme="majorBidi" w:cstheme="majorBidi"/>
                <w:color w:val="auto"/>
                <w:sz w:val="22"/>
                <w:szCs w:val="22"/>
                <w:lang w:val="en-US"/>
              </w:rPr>
            </w:pPr>
          </w:p>
        </w:tc>
        <w:tc>
          <w:tcPr>
            <w:tcW w:w="90" w:type="dxa"/>
            <w:shd w:val="clear" w:color="auto" w:fill="auto"/>
          </w:tcPr>
          <w:p w14:paraId="0891C3C4" w14:textId="77777777" w:rsidR="007060B5" w:rsidRPr="00010708" w:rsidRDefault="007060B5" w:rsidP="00A635AA">
            <w:pPr>
              <w:tabs>
                <w:tab w:val="clear" w:pos="907"/>
                <w:tab w:val="decimal" w:pos="883"/>
                <w:tab w:val="left" w:pos="2160"/>
              </w:tabs>
              <w:spacing w:line="260" w:lineRule="exact"/>
              <w:ind w:left="-188" w:right="121"/>
              <w:contextualSpacing/>
              <w:jc w:val="right"/>
              <w:rPr>
                <w:rFonts w:asciiTheme="majorBidi" w:eastAsia="Angsana New" w:hAnsiTheme="majorBidi" w:cstheme="majorBidi"/>
                <w:sz w:val="22"/>
                <w:szCs w:val="22"/>
              </w:rPr>
            </w:pPr>
          </w:p>
        </w:tc>
        <w:tc>
          <w:tcPr>
            <w:tcW w:w="1179" w:type="dxa"/>
            <w:gridSpan w:val="2"/>
            <w:tcBorders>
              <w:top w:val="single" w:sz="4" w:space="0" w:color="auto"/>
              <w:bottom w:val="double" w:sz="4" w:space="0" w:color="auto"/>
            </w:tcBorders>
            <w:shd w:val="clear" w:color="auto" w:fill="auto"/>
          </w:tcPr>
          <w:p w14:paraId="5B0FDF0A" w14:textId="399D28F6" w:rsidR="007060B5" w:rsidRPr="00010708" w:rsidRDefault="003F01C8" w:rsidP="00A635AA">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22</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285</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147</w:t>
            </w:r>
          </w:p>
        </w:tc>
      </w:tr>
      <w:tr w:rsidR="00C611BE" w:rsidRPr="00010708" w14:paraId="588C383F" w14:textId="77777777" w:rsidTr="007060B5">
        <w:trPr>
          <w:gridAfter w:val="1"/>
          <w:wAfter w:w="13" w:type="dxa"/>
          <w:trHeight w:val="132"/>
        </w:trPr>
        <w:tc>
          <w:tcPr>
            <w:tcW w:w="3867" w:type="dxa"/>
          </w:tcPr>
          <w:p w14:paraId="5660BBCA" w14:textId="77777777" w:rsidR="00C611BE" w:rsidRPr="00010708" w:rsidRDefault="00C611BE" w:rsidP="00736463">
            <w:pPr>
              <w:tabs>
                <w:tab w:val="left" w:pos="2160"/>
              </w:tabs>
              <w:spacing w:line="260" w:lineRule="exact"/>
              <w:ind w:left="532" w:right="65" w:hanging="442"/>
              <w:contextualSpacing/>
              <w:rPr>
                <w:rFonts w:asciiTheme="majorBidi" w:hAnsiTheme="majorBidi" w:cstheme="majorBidi"/>
                <w:b/>
                <w:bCs/>
                <w:color w:val="000000"/>
                <w:sz w:val="22"/>
                <w:szCs w:val="22"/>
                <w:cs/>
              </w:rPr>
            </w:pPr>
          </w:p>
        </w:tc>
        <w:tc>
          <w:tcPr>
            <w:tcW w:w="1169" w:type="dxa"/>
            <w:tcBorders>
              <w:top w:val="double" w:sz="4" w:space="0" w:color="auto"/>
            </w:tcBorders>
          </w:tcPr>
          <w:p w14:paraId="7F4770AD" w14:textId="77777777" w:rsidR="00C611BE" w:rsidRPr="00010708" w:rsidRDefault="00C611BE" w:rsidP="00C611BE">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72BA8D2A"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9" w:type="dxa"/>
          </w:tcPr>
          <w:p w14:paraId="79C668E2" w14:textId="77777777" w:rsidR="00C611BE" w:rsidRPr="00010708" w:rsidRDefault="00C611BE"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4BB2A435"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1" w:type="dxa"/>
          </w:tcPr>
          <w:p w14:paraId="1F5253B5" w14:textId="77777777" w:rsidR="00C611BE" w:rsidRPr="00010708" w:rsidRDefault="00C611BE" w:rsidP="00736463">
            <w:pPr>
              <w:tabs>
                <w:tab w:val="clear" w:pos="907"/>
                <w:tab w:val="decimal" w:pos="890"/>
              </w:tabs>
              <w:spacing w:line="260" w:lineRule="exact"/>
              <w:contextualSpacing/>
              <w:rPr>
                <w:rFonts w:asciiTheme="majorBidi" w:hAnsiTheme="majorBidi" w:cstheme="majorBidi"/>
                <w:sz w:val="22"/>
                <w:szCs w:val="22"/>
              </w:rPr>
            </w:pPr>
          </w:p>
        </w:tc>
        <w:tc>
          <w:tcPr>
            <w:tcW w:w="90" w:type="dxa"/>
          </w:tcPr>
          <w:p w14:paraId="3462010D"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6" w:type="dxa"/>
          </w:tcPr>
          <w:p w14:paraId="2ECF0F57"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C611BE" w:rsidRPr="00010708" w14:paraId="473EE4F8" w14:textId="77777777" w:rsidTr="007060B5">
        <w:trPr>
          <w:gridAfter w:val="1"/>
          <w:wAfter w:w="13" w:type="dxa"/>
          <w:trHeight w:val="20"/>
        </w:trPr>
        <w:tc>
          <w:tcPr>
            <w:tcW w:w="3867" w:type="dxa"/>
          </w:tcPr>
          <w:p w14:paraId="1656B935" w14:textId="77777777" w:rsidR="00C611BE" w:rsidRPr="00010708" w:rsidRDefault="00C611BE" w:rsidP="00736463">
            <w:pPr>
              <w:tabs>
                <w:tab w:val="left" w:pos="2160"/>
              </w:tabs>
              <w:spacing w:line="260" w:lineRule="exact"/>
              <w:ind w:left="532" w:right="65" w:hanging="442"/>
              <w:contextualSpacing/>
              <w:rPr>
                <w:rFonts w:asciiTheme="majorBidi" w:hAnsiTheme="majorBidi" w:cstheme="majorBidi"/>
                <w:b/>
                <w:bCs/>
                <w:color w:val="000000"/>
                <w:sz w:val="22"/>
                <w:szCs w:val="22"/>
              </w:rPr>
            </w:pPr>
            <w:r w:rsidRPr="00010708">
              <w:rPr>
                <w:rFonts w:asciiTheme="majorBidi" w:hAnsiTheme="majorBidi" w:cstheme="majorBidi"/>
                <w:b/>
                <w:bCs/>
                <w:color w:val="000000"/>
                <w:sz w:val="22"/>
                <w:szCs w:val="22"/>
                <w:cs/>
              </w:rPr>
              <w:t>ค่าเสื่อมราคาสำหรับปี</w:t>
            </w:r>
          </w:p>
        </w:tc>
        <w:tc>
          <w:tcPr>
            <w:tcW w:w="1169" w:type="dxa"/>
          </w:tcPr>
          <w:p w14:paraId="29BBB611" w14:textId="77777777" w:rsidR="00C611BE" w:rsidRPr="00C611BE" w:rsidRDefault="00C611BE" w:rsidP="00C611BE">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21446140"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9" w:type="dxa"/>
          </w:tcPr>
          <w:p w14:paraId="57539B22" w14:textId="77777777" w:rsidR="00C611BE" w:rsidRPr="00010708" w:rsidRDefault="00C611BE" w:rsidP="00736463">
            <w:pPr>
              <w:tabs>
                <w:tab w:val="decimal" w:pos="810"/>
              </w:tabs>
              <w:spacing w:line="260" w:lineRule="exact"/>
              <w:ind w:right="18"/>
              <w:contextualSpacing/>
              <w:rPr>
                <w:rFonts w:asciiTheme="majorBidi" w:hAnsiTheme="majorBidi" w:cstheme="majorBidi"/>
                <w:sz w:val="22"/>
                <w:szCs w:val="22"/>
              </w:rPr>
            </w:pPr>
          </w:p>
        </w:tc>
        <w:tc>
          <w:tcPr>
            <w:tcW w:w="90" w:type="dxa"/>
          </w:tcPr>
          <w:p w14:paraId="3D733ABF"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1" w:type="dxa"/>
          </w:tcPr>
          <w:p w14:paraId="08A19199" w14:textId="77777777" w:rsidR="00C611BE" w:rsidRPr="00010708" w:rsidRDefault="00C611BE" w:rsidP="00736463">
            <w:pPr>
              <w:tabs>
                <w:tab w:val="clear" w:pos="907"/>
                <w:tab w:val="decimal" w:pos="890"/>
              </w:tabs>
              <w:spacing w:line="260" w:lineRule="exact"/>
              <w:contextualSpacing/>
              <w:rPr>
                <w:rFonts w:asciiTheme="majorBidi" w:hAnsiTheme="majorBidi" w:cstheme="majorBidi"/>
                <w:sz w:val="22"/>
                <w:szCs w:val="22"/>
              </w:rPr>
            </w:pPr>
          </w:p>
        </w:tc>
        <w:tc>
          <w:tcPr>
            <w:tcW w:w="90" w:type="dxa"/>
          </w:tcPr>
          <w:p w14:paraId="395B56C0"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6" w:type="dxa"/>
          </w:tcPr>
          <w:p w14:paraId="001BD820" w14:textId="77777777" w:rsidR="00C611BE" w:rsidRPr="00010708" w:rsidRDefault="00C611BE" w:rsidP="00736463">
            <w:pPr>
              <w:pStyle w:val="a2"/>
              <w:tabs>
                <w:tab w:val="decimal" w:pos="1080"/>
              </w:tabs>
              <w:spacing w:line="260" w:lineRule="exact"/>
              <w:ind w:right="43"/>
              <w:rPr>
                <w:rFonts w:asciiTheme="majorBidi" w:eastAsia="Angsana New" w:hAnsiTheme="majorBidi" w:cstheme="majorBidi"/>
                <w:color w:val="auto"/>
                <w:sz w:val="22"/>
                <w:szCs w:val="22"/>
                <w:lang w:val="en-US"/>
              </w:rPr>
            </w:pPr>
          </w:p>
        </w:tc>
      </w:tr>
      <w:tr w:rsidR="00C611BE" w:rsidRPr="00010708" w14:paraId="6F2C52EF" w14:textId="77777777" w:rsidTr="007060B5">
        <w:trPr>
          <w:gridAfter w:val="1"/>
          <w:wAfter w:w="13" w:type="dxa"/>
          <w:trHeight w:val="20"/>
        </w:trPr>
        <w:tc>
          <w:tcPr>
            <w:tcW w:w="3867" w:type="dxa"/>
          </w:tcPr>
          <w:p w14:paraId="52E2D16A" w14:textId="338BCCBE" w:rsidR="00C611BE" w:rsidRPr="00010708" w:rsidRDefault="003F01C8" w:rsidP="00736463">
            <w:pPr>
              <w:tabs>
                <w:tab w:val="left" w:pos="2160"/>
              </w:tabs>
              <w:spacing w:line="260" w:lineRule="exact"/>
              <w:ind w:left="900" w:right="65" w:hanging="540"/>
              <w:contextualSpacing/>
              <w:rPr>
                <w:rFonts w:asciiTheme="majorBidi" w:hAnsiTheme="majorBidi" w:cstheme="majorBidi"/>
                <w:color w:val="000000"/>
                <w:sz w:val="22"/>
                <w:szCs w:val="22"/>
              </w:rPr>
            </w:pPr>
            <w:r w:rsidRPr="003F01C8">
              <w:rPr>
                <w:rFonts w:asciiTheme="majorBidi" w:hAnsiTheme="majorBidi" w:cstheme="majorBidi"/>
                <w:color w:val="000000"/>
                <w:sz w:val="22"/>
                <w:szCs w:val="22"/>
              </w:rPr>
              <w:t>256</w:t>
            </w:r>
            <w:r w:rsidRPr="003F01C8">
              <w:rPr>
                <w:rFonts w:asciiTheme="majorBidi" w:hAnsiTheme="majorBidi" w:cstheme="majorBidi" w:hint="cs"/>
                <w:color w:val="000000"/>
                <w:sz w:val="22"/>
                <w:szCs w:val="22"/>
              </w:rPr>
              <w:t>5</w:t>
            </w:r>
          </w:p>
        </w:tc>
        <w:tc>
          <w:tcPr>
            <w:tcW w:w="1169" w:type="dxa"/>
          </w:tcPr>
          <w:p w14:paraId="712B54A2" w14:textId="77777777" w:rsidR="00C611BE" w:rsidRPr="00C611BE" w:rsidRDefault="00C611BE" w:rsidP="00C611BE">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265AB7A6"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9" w:type="dxa"/>
          </w:tcPr>
          <w:p w14:paraId="01442B42" w14:textId="77777777" w:rsidR="00C611BE" w:rsidRPr="00010708" w:rsidRDefault="00C611BE" w:rsidP="00736463">
            <w:pPr>
              <w:spacing w:line="260" w:lineRule="exact"/>
              <w:ind w:left="-188" w:firstLine="188"/>
              <w:contextualSpacing/>
              <w:jc w:val="center"/>
              <w:rPr>
                <w:rFonts w:asciiTheme="majorBidi" w:hAnsiTheme="majorBidi" w:cstheme="majorBidi"/>
                <w:sz w:val="22"/>
                <w:szCs w:val="22"/>
              </w:rPr>
            </w:pPr>
          </w:p>
        </w:tc>
        <w:tc>
          <w:tcPr>
            <w:tcW w:w="90" w:type="dxa"/>
          </w:tcPr>
          <w:p w14:paraId="2F3C2F30"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71" w:type="dxa"/>
          </w:tcPr>
          <w:p w14:paraId="32EAFE5C" w14:textId="77777777" w:rsidR="00C611BE" w:rsidRPr="00010708" w:rsidRDefault="00C611BE" w:rsidP="00736463">
            <w:pPr>
              <w:tabs>
                <w:tab w:val="clear" w:pos="907"/>
                <w:tab w:val="decimal" w:pos="890"/>
              </w:tabs>
              <w:spacing w:line="260" w:lineRule="exact"/>
              <w:contextualSpacing/>
              <w:jc w:val="right"/>
              <w:rPr>
                <w:rFonts w:asciiTheme="majorBidi" w:hAnsiTheme="majorBidi" w:cstheme="majorBidi"/>
                <w:sz w:val="22"/>
                <w:szCs w:val="22"/>
              </w:rPr>
            </w:pPr>
            <w:r w:rsidRPr="00010708">
              <w:rPr>
                <w:rFonts w:asciiTheme="majorBidi" w:hAnsiTheme="majorBidi" w:cstheme="majorBidi"/>
                <w:b/>
                <w:bCs/>
                <w:color w:val="000000"/>
                <w:sz w:val="22"/>
                <w:szCs w:val="22"/>
                <w:cs/>
              </w:rPr>
              <w:t>บาท</w:t>
            </w:r>
          </w:p>
        </w:tc>
        <w:tc>
          <w:tcPr>
            <w:tcW w:w="90" w:type="dxa"/>
          </w:tcPr>
          <w:p w14:paraId="7C2CDE0E" w14:textId="77777777" w:rsidR="00C611BE" w:rsidRPr="00010708" w:rsidRDefault="00C611BE" w:rsidP="00736463">
            <w:pPr>
              <w:spacing w:line="260" w:lineRule="exact"/>
              <w:ind w:left="-188" w:right="121"/>
              <w:contextualSpacing/>
              <w:jc w:val="right"/>
              <w:rPr>
                <w:rFonts w:asciiTheme="majorBidi" w:hAnsiTheme="majorBidi" w:cstheme="majorBidi"/>
                <w:sz w:val="22"/>
                <w:szCs w:val="22"/>
              </w:rPr>
            </w:pPr>
          </w:p>
        </w:tc>
        <w:tc>
          <w:tcPr>
            <w:tcW w:w="1166" w:type="dxa"/>
            <w:tcBorders>
              <w:bottom w:val="double" w:sz="4" w:space="0" w:color="auto"/>
            </w:tcBorders>
          </w:tcPr>
          <w:p w14:paraId="604FC458" w14:textId="3FDC69EB" w:rsidR="00C611BE" w:rsidRPr="00010708" w:rsidRDefault="003F01C8" w:rsidP="00736463">
            <w:pPr>
              <w:pStyle w:val="a2"/>
              <w:tabs>
                <w:tab w:val="decimal" w:pos="990"/>
              </w:tabs>
              <w:spacing w:line="260" w:lineRule="exact"/>
              <w:ind w:right="43"/>
              <w:rPr>
                <w:rFonts w:asciiTheme="majorBidi" w:eastAsia="Angsana New" w:hAnsiTheme="majorBidi" w:cstheme="majorBidi"/>
                <w:color w:val="auto"/>
                <w:sz w:val="22"/>
                <w:szCs w:val="22"/>
                <w:lang w:val="en-US"/>
              </w:rPr>
            </w:pPr>
            <w:r w:rsidRPr="003F01C8">
              <w:rPr>
                <w:rFonts w:asciiTheme="majorBidi" w:eastAsia="Angsana New" w:hAnsiTheme="majorBidi" w:cstheme="majorBidi"/>
                <w:color w:val="auto"/>
                <w:sz w:val="22"/>
                <w:szCs w:val="22"/>
                <w:lang w:val="en-US"/>
              </w:rPr>
              <w:t>4</w:t>
            </w:r>
            <w:r w:rsidR="00150690" w:rsidRPr="00150690">
              <w:rPr>
                <w:rFonts w:asciiTheme="majorBidi" w:eastAsia="Angsana New" w:hAnsiTheme="majorBidi" w:cstheme="majorBidi" w:hint="cs"/>
                <w:color w:val="auto"/>
                <w:sz w:val="22"/>
                <w:szCs w:val="22"/>
                <w:cs/>
                <w:lang w:val="en-US"/>
              </w:rPr>
              <w:t>,</w:t>
            </w:r>
            <w:r w:rsidRPr="003F01C8">
              <w:rPr>
                <w:rFonts w:asciiTheme="majorBidi" w:eastAsia="Angsana New" w:hAnsiTheme="majorBidi" w:cstheme="majorBidi"/>
                <w:color w:val="auto"/>
                <w:sz w:val="22"/>
                <w:szCs w:val="22"/>
                <w:lang w:val="en-US"/>
              </w:rPr>
              <w:t>351</w:t>
            </w:r>
            <w:r w:rsidR="00150690" w:rsidRPr="00150690">
              <w:rPr>
                <w:rFonts w:asciiTheme="majorBidi" w:eastAsia="Angsana New" w:hAnsiTheme="majorBidi" w:cstheme="majorBidi" w:hint="cs"/>
                <w:color w:val="auto"/>
                <w:sz w:val="22"/>
                <w:szCs w:val="22"/>
                <w:cs/>
                <w:lang w:val="en-US"/>
              </w:rPr>
              <w:t>,</w:t>
            </w:r>
            <w:r w:rsidRPr="003F01C8">
              <w:rPr>
                <w:rFonts w:asciiTheme="majorBidi" w:eastAsia="Angsana New" w:hAnsiTheme="majorBidi" w:cstheme="majorBidi"/>
                <w:color w:val="auto"/>
                <w:sz w:val="22"/>
                <w:szCs w:val="22"/>
                <w:lang w:val="en-US"/>
              </w:rPr>
              <w:t>47</w:t>
            </w:r>
            <w:r w:rsidR="00204F9D">
              <w:rPr>
                <w:rFonts w:asciiTheme="majorBidi" w:eastAsia="Angsana New" w:hAnsiTheme="majorBidi" w:cstheme="majorBidi"/>
                <w:color w:val="auto"/>
                <w:sz w:val="22"/>
                <w:szCs w:val="22"/>
                <w:lang w:val="en-US"/>
              </w:rPr>
              <w:t>8</w:t>
            </w:r>
          </w:p>
        </w:tc>
      </w:tr>
      <w:tr w:rsidR="007060B5" w:rsidRPr="00010708" w14:paraId="6BB89C95" w14:textId="77777777" w:rsidTr="007060B5">
        <w:trPr>
          <w:gridAfter w:val="1"/>
          <w:wAfter w:w="13" w:type="dxa"/>
          <w:trHeight w:val="20"/>
        </w:trPr>
        <w:tc>
          <w:tcPr>
            <w:tcW w:w="3867" w:type="dxa"/>
          </w:tcPr>
          <w:p w14:paraId="12769B67" w14:textId="7CB091FB" w:rsidR="007060B5" w:rsidRPr="00010708" w:rsidRDefault="003F01C8" w:rsidP="007060B5">
            <w:pPr>
              <w:tabs>
                <w:tab w:val="left" w:pos="2160"/>
              </w:tabs>
              <w:spacing w:line="260" w:lineRule="exact"/>
              <w:ind w:left="900" w:right="65" w:hanging="540"/>
              <w:contextualSpacing/>
              <w:rPr>
                <w:rFonts w:asciiTheme="majorBidi" w:hAnsiTheme="majorBidi" w:cstheme="majorBidi"/>
                <w:color w:val="000000"/>
                <w:sz w:val="22"/>
                <w:szCs w:val="22"/>
              </w:rPr>
            </w:pPr>
            <w:r w:rsidRPr="003F01C8">
              <w:rPr>
                <w:rFonts w:asciiTheme="majorBidi" w:hAnsiTheme="majorBidi" w:cstheme="majorBidi"/>
                <w:color w:val="000000"/>
                <w:sz w:val="22"/>
                <w:szCs w:val="22"/>
              </w:rPr>
              <w:t>256</w:t>
            </w:r>
            <w:r w:rsidRPr="003F01C8">
              <w:rPr>
                <w:rFonts w:asciiTheme="majorBidi" w:hAnsiTheme="majorBidi" w:cstheme="majorBidi" w:hint="cs"/>
                <w:color w:val="000000"/>
                <w:sz w:val="22"/>
                <w:szCs w:val="22"/>
              </w:rPr>
              <w:t>4</w:t>
            </w:r>
          </w:p>
        </w:tc>
        <w:tc>
          <w:tcPr>
            <w:tcW w:w="1169" w:type="dxa"/>
          </w:tcPr>
          <w:p w14:paraId="06DE4BE8" w14:textId="77777777" w:rsidR="007060B5" w:rsidRPr="00C611BE" w:rsidRDefault="007060B5" w:rsidP="007060B5">
            <w:pPr>
              <w:pStyle w:val="a2"/>
              <w:tabs>
                <w:tab w:val="decimal" w:pos="990"/>
              </w:tabs>
              <w:spacing w:line="260" w:lineRule="exact"/>
              <w:ind w:right="43"/>
              <w:rPr>
                <w:rFonts w:asciiTheme="majorBidi" w:eastAsia="Angsana New" w:hAnsiTheme="majorBidi" w:cstheme="majorBidi"/>
                <w:color w:val="auto"/>
                <w:sz w:val="22"/>
                <w:szCs w:val="22"/>
                <w:lang w:val="en-US"/>
              </w:rPr>
            </w:pPr>
          </w:p>
        </w:tc>
        <w:tc>
          <w:tcPr>
            <w:tcW w:w="90" w:type="dxa"/>
          </w:tcPr>
          <w:p w14:paraId="1912A500" w14:textId="77777777" w:rsidR="007060B5" w:rsidRPr="00010708" w:rsidRDefault="007060B5" w:rsidP="007060B5">
            <w:pPr>
              <w:spacing w:line="260" w:lineRule="exact"/>
              <w:ind w:left="-188" w:right="121"/>
              <w:contextualSpacing/>
              <w:jc w:val="right"/>
              <w:rPr>
                <w:rFonts w:asciiTheme="majorBidi" w:hAnsiTheme="majorBidi" w:cstheme="majorBidi"/>
                <w:sz w:val="22"/>
                <w:szCs w:val="22"/>
              </w:rPr>
            </w:pPr>
          </w:p>
        </w:tc>
        <w:tc>
          <w:tcPr>
            <w:tcW w:w="1169" w:type="dxa"/>
          </w:tcPr>
          <w:p w14:paraId="7B50C0CC" w14:textId="77777777" w:rsidR="007060B5" w:rsidRPr="00010708" w:rsidRDefault="007060B5" w:rsidP="007060B5">
            <w:pPr>
              <w:tabs>
                <w:tab w:val="decimal" w:pos="810"/>
              </w:tabs>
              <w:spacing w:line="260" w:lineRule="exact"/>
              <w:ind w:right="18"/>
              <w:contextualSpacing/>
              <w:rPr>
                <w:rFonts w:asciiTheme="majorBidi" w:hAnsiTheme="majorBidi" w:cstheme="majorBidi"/>
                <w:sz w:val="22"/>
                <w:szCs w:val="22"/>
              </w:rPr>
            </w:pPr>
          </w:p>
        </w:tc>
        <w:tc>
          <w:tcPr>
            <w:tcW w:w="90" w:type="dxa"/>
          </w:tcPr>
          <w:p w14:paraId="64013D1B" w14:textId="77777777" w:rsidR="007060B5" w:rsidRPr="00010708" w:rsidRDefault="007060B5" w:rsidP="007060B5">
            <w:pPr>
              <w:spacing w:line="260" w:lineRule="exact"/>
              <w:ind w:left="-188" w:right="121"/>
              <w:contextualSpacing/>
              <w:jc w:val="right"/>
              <w:rPr>
                <w:rFonts w:asciiTheme="majorBidi" w:hAnsiTheme="majorBidi" w:cstheme="majorBidi"/>
                <w:sz w:val="22"/>
                <w:szCs w:val="22"/>
              </w:rPr>
            </w:pPr>
          </w:p>
        </w:tc>
        <w:tc>
          <w:tcPr>
            <w:tcW w:w="1171" w:type="dxa"/>
          </w:tcPr>
          <w:p w14:paraId="1E921D56" w14:textId="77777777" w:rsidR="007060B5" w:rsidRPr="00010708" w:rsidRDefault="007060B5" w:rsidP="007060B5">
            <w:pPr>
              <w:tabs>
                <w:tab w:val="clear" w:pos="907"/>
                <w:tab w:val="decimal" w:pos="890"/>
              </w:tabs>
              <w:spacing w:line="260" w:lineRule="exact"/>
              <w:contextualSpacing/>
              <w:jc w:val="right"/>
              <w:rPr>
                <w:rFonts w:asciiTheme="majorBidi" w:hAnsiTheme="majorBidi" w:cstheme="majorBidi"/>
                <w:sz w:val="22"/>
                <w:szCs w:val="22"/>
              </w:rPr>
            </w:pPr>
            <w:r w:rsidRPr="00010708">
              <w:rPr>
                <w:rFonts w:asciiTheme="majorBidi" w:hAnsiTheme="majorBidi" w:cstheme="majorBidi"/>
                <w:b/>
                <w:bCs/>
                <w:color w:val="000000"/>
                <w:sz w:val="22"/>
                <w:szCs w:val="22"/>
                <w:cs/>
              </w:rPr>
              <w:t>บาท</w:t>
            </w:r>
          </w:p>
        </w:tc>
        <w:tc>
          <w:tcPr>
            <w:tcW w:w="90" w:type="dxa"/>
          </w:tcPr>
          <w:p w14:paraId="667C2EA0" w14:textId="77777777" w:rsidR="007060B5" w:rsidRPr="00010708" w:rsidRDefault="007060B5" w:rsidP="007060B5">
            <w:pPr>
              <w:spacing w:line="260" w:lineRule="exact"/>
              <w:ind w:left="-188" w:right="121"/>
              <w:contextualSpacing/>
              <w:jc w:val="right"/>
              <w:rPr>
                <w:rFonts w:asciiTheme="majorBidi" w:hAnsiTheme="majorBidi" w:cstheme="majorBidi"/>
                <w:sz w:val="22"/>
                <w:szCs w:val="22"/>
              </w:rPr>
            </w:pPr>
          </w:p>
        </w:tc>
        <w:tc>
          <w:tcPr>
            <w:tcW w:w="1166" w:type="dxa"/>
            <w:tcBorders>
              <w:top w:val="double" w:sz="4" w:space="0" w:color="auto"/>
              <w:bottom w:val="double" w:sz="4" w:space="0" w:color="auto"/>
            </w:tcBorders>
          </w:tcPr>
          <w:p w14:paraId="4515ADC8" w14:textId="73E9AEFD" w:rsidR="007060B5" w:rsidRPr="00010708" w:rsidRDefault="003F01C8" w:rsidP="007060B5">
            <w:pPr>
              <w:pStyle w:val="a2"/>
              <w:tabs>
                <w:tab w:val="decimal" w:pos="990"/>
              </w:tabs>
              <w:spacing w:line="260" w:lineRule="exact"/>
              <w:ind w:right="43"/>
              <w:rPr>
                <w:rFonts w:asciiTheme="majorBidi" w:eastAsia="Angsana New" w:hAnsiTheme="majorBidi" w:cstheme="majorBidi"/>
                <w:color w:val="auto"/>
                <w:sz w:val="22"/>
                <w:szCs w:val="22"/>
                <w:cs/>
                <w:lang w:val="en-US"/>
              </w:rPr>
            </w:pPr>
            <w:r w:rsidRPr="003F01C8">
              <w:rPr>
                <w:rFonts w:asciiTheme="majorBidi" w:eastAsia="Angsana New" w:hAnsiTheme="majorBidi" w:cstheme="majorBidi"/>
                <w:color w:val="auto"/>
                <w:sz w:val="22"/>
                <w:szCs w:val="22"/>
                <w:lang w:val="en-US"/>
              </w:rPr>
              <w:t>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573</w:t>
            </w:r>
            <w:r w:rsidR="007060B5" w:rsidRPr="00010708">
              <w:rPr>
                <w:rFonts w:asciiTheme="majorBidi" w:eastAsia="Angsana New" w:hAnsiTheme="majorBidi" w:cstheme="majorBidi"/>
                <w:color w:val="auto"/>
                <w:sz w:val="22"/>
                <w:szCs w:val="22"/>
                <w:lang w:val="en-US"/>
              </w:rPr>
              <w:t>,</w:t>
            </w:r>
            <w:r w:rsidRPr="003F01C8">
              <w:rPr>
                <w:rFonts w:asciiTheme="majorBidi" w:eastAsia="Angsana New" w:hAnsiTheme="majorBidi" w:cstheme="majorBidi"/>
                <w:color w:val="auto"/>
                <w:sz w:val="22"/>
                <w:szCs w:val="22"/>
                <w:lang w:val="en-US"/>
              </w:rPr>
              <w:t>321</w:t>
            </w:r>
          </w:p>
        </w:tc>
      </w:tr>
    </w:tbl>
    <w:p w14:paraId="55B8E5A1" w14:textId="270C2EDA" w:rsidR="0013432D" w:rsidRPr="00010708" w:rsidRDefault="0013432D" w:rsidP="008F5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eastAsia="MS Mincho" w:hAnsiTheme="majorBidi" w:cstheme="majorBidi"/>
          <w:sz w:val="28"/>
          <w:szCs w:val="28"/>
          <w:lang w:val="en-GB"/>
        </w:rPr>
      </w:pPr>
      <w:r w:rsidRPr="00010708">
        <w:rPr>
          <w:rFonts w:asciiTheme="majorBidi" w:eastAsia="MS Mincho" w:hAnsiTheme="majorBidi" w:cstheme="majorBidi"/>
          <w:sz w:val="28"/>
          <w:szCs w:val="28"/>
          <w:cs/>
          <w:lang w:val="en-GB"/>
        </w:rPr>
        <w:t xml:space="preserve">จำนวนเงินที่รับรู้ในกำไรหรือขาดทุนสำหรับปีสิ้นสุดวันที่ </w:t>
      </w:r>
      <w:r w:rsidR="003F01C8" w:rsidRPr="003F01C8">
        <w:rPr>
          <w:rFonts w:asciiTheme="majorBidi" w:eastAsia="MS Mincho" w:hAnsiTheme="majorBidi" w:cstheme="majorBidi"/>
          <w:sz w:val="28"/>
          <w:szCs w:val="28"/>
        </w:rPr>
        <w:t>31</w:t>
      </w:r>
      <w:r w:rsidRPr="00010708">
        <w:rPr>
          <w:rFonts w:asciiTheme="majorBidi" w:eastAsia="MS Mincho" w:hAnsiTheme="majorBidi" w:cstheme="majorBidi"/>
          <w:sz w:val="28"/>
          <w:szCs w:val="28"/>
          <w:lang w:val="en-GB"/>
        </w:rPr>
        <w:t xml:space="preserve"> </w:t>
      </w:r>
      <w:r w:rsidRPr="00010708">
        <w:rPr>
          <w:rFonts w:asciiTheme="majorBidi" w:eastAsia="MS Mincho" w:hAnsiTheme="majorBidi" w:cstheme="majorBidi"/>
          <w:sz w:val="28"/>
          <w:szCs w:val="28"/>
          <w:cs/>
          <w:lang w:val="en-GB"/>
        </w:rPr>
        <w:t>ธันวาคม มีดังต่อไปนี้</w:t>
      </w:r>
    </w:p>
    <w:p w14:paraId="31729C65" w14:textId="6E554CAA" w:rsidR="0013432D" w:rsidRPr="00010708" w:rsidRDefault="0013432D" w:rsidP="0013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eastAsia="MS Mincho" w:hAnsiTheme="majorBidi" w:cstheme="majorBidi"/>
          <w:sz w:val="28"/>
          <w:szCs w:val="28"/>
          <w:lang w:val="en-GB"/>
        </w:rPr>
      </w:pPr>
      <w:r w:rsidRPr="00010708">
        <w:rPr>
          <w:rFonts w:asciiTheme="majorBidi" w:hAnsiTheme="majorBidi" w:cstheme="majorBidi"/>
          <w:b/>
          <w:bCs/>
          <w:color w:val="000000"/>
          <w:sz w:val="22"/>
          <w:szCs w:val="22"/>
          <w:cs/>
        </w:rPr>
        <w:t>(หน่วย</w:t>
      </w:r>
      <w:r w:rsidRPr="00010708">
        <w:rPr>
          <w:rFonts w:asciiTheme="majorBidi" w:hAnsiTheme="majorBidi" w:cstheme="majorBidi"/>
          <w:b/>
          <w:bCs/>
          <w:color w:val="000000"/>
          <w:sz w:val="22"/>
          <w:szCs w:val="22"/>
        </w:rPr>
        <w:t xml:space="preserve"> : </w:t>
      </w:r>
      <w:r w:rsidRPr="00010708">
        <w:rPr>
          <w:rFonts w:asciiTheme="majorBidi" w:hAnsiTheme="majorBidi" w:cstheme="majorBidi"/>
          <w:b/>
          <w:bCs/>
          <w:color w:val="000000"/>
          <w:sz w:val="22"/>
          <w:szCs w:val="22"/>
          <w:cs/>
        </w:rPr>
        <w:t>บาท)</w:t>
      </w:r>
    </w:p>
    <w:tbl>
      <w:tblPr>
        <w:tblW w:w="8712" w:type="dxa"/>
        <w:tblInd w:w="558" w:type="dxa"/>
        <w:tblLayout w:type="fixed"/>
        <w:tblCellMar>
          <w:left w:w="0" w:type="dxa"/>
          <w:right w:w="0" w:type="dxa"/>
        </w:tblCellMar>
        <w:tblLook w:val="01E0" w:firstRow="1" w:lastRow="1" w:firstColumn="1" w:lastColumn="1" w:noHBand="0" w:noVBand="0"/>
      </w:tblPr>
      <w:tblGrid>
        <w:gridCol w:w="3942"/>
        <w:gridCol w:w="1080"/>
        <w:gridCol w:w="127"/>
        <w:gridCol w:w="1043"/>
        <w:gridCol w:w="180"/>
        <w:gridCol w:w="1080"/>
        <w:gridCol w:w="180"/>
        <w:gridCol w:w="1080"/>
      </w:tblGrid>
      <w:tr w:rsidR="0013432D" w:rsidRPr="00010708" w14:paraId="4436D084" w14:textId="77777777" w:rsidTr="0013432D">
        <w:trPr>
          <w:trHeight w:val="198"/>
        </w:trPr>
        <w:tc>
          <w:tcPr>
            <w:tcW w:w="3942" w:type="dxa"/>
          </w:tcPr>
          <w:p w14:paraId="314E3CA3" w14:textId="77777777" w:rsidR="0013432D" w:rsidRPr="00010708" w:rsidRDefault="0013432D" w:rsidP="0013432D">
            <w:pPr>
              <w:pStyle w:val="BodyText"/>
              <w:tabs>
                <w:tab w:val="left" w:pos="720"/>
              </w:tabs>
              <w:spacing w:after="0" w:line="300" w:lineRule="exact"/>
              <w:ind w:left="162" w:right="-108" w:hanging="162"/>
              <w:rPr>
                <w:rFonts w:asciiTheme="majorBidi" w:hAnsiTheme="majorBidi" w:cstheme="majorBidi"/>
                <w:b/>
                <w:color w:val="000000"/>
                <w:sz w:val="24"/>
                <w:szCs w:val="24"/>
              </w:rPr>
            </w:pPr>
          </w:p>
        </w:tc>
        <w:tc>
          <w:tcPr>
            <w:tcW w:w="2250" w:type="dxa"/>
            <w:gridSpan w:val="3"/>
          </w:tcPr>
          <w:p w14:paraId="21790951"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rPr>
            </w:pPr>
            <w:r w:rsidRPr="00010708">
              <w:rPr>
                <w:rFonts w:asciiTheme="majorBidi" w:hAnsiTheme="majorBidi" w:cstheme="majorBidi"/>
                <w:bCs/>
                <w:color w:val="000000"/>
                <w:sz w:val="24"/>
                <w:szCs w:val="24"/>
                <w:cs/>
              </w:rPr>
              <w:t>งบการเงินรวม</w:t>
            </w:r>
          </w:p>
        </w:tc>
        <w:tc>
          <w:tcPr>
            <w:tcW w:w="180" w:type="dxa"/>
          </w:tcPr>
          <w:p w14:paraId="3B672292"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cs/>
              </w:rPr>
            </w:pPr>
          </w:p>
        </w:tc>
        <w:tc>
          <w:tcPr>
            <w:tcW w:w="2340" w:type="dxa"/>
            <w:gridSpan w:val="3"/>
          </w:tcPr>
          <w:p w14:paraId="7EA61314" w14:textId="77777777" w:rsidR="0013432D" w:rsidRPr="00010708" w:rsidRDefault="0013432D" w:rsidP="0013432D">
            <w:pPr>
              <w:tabs>
                <w:tab w:val="left" w:pos="720"/>
              </w:tabs>
              <w:spacing w:line="300" w:lineRule="exact"/>
              <w:jc w:val="center"/>
              <w:rPr>
                <w:rFonts w:asciiTheme="majorBidi" w:hAnsiTheme="majorBidi" w:cstheme="majorBidi"/>
                <w:bCs/>
                <w:color w:val="000000"/>
                <w:sz w:val="24"/>
                <w:szCs w:val="24"/>
                <w:cs/>
              </w:rPr>
            </w:pPr>
            <w:r w:rsidRPr="00010708">
              <w:rPr>
                <w:rFonts w:asciiTheme="majorBidi" w:hAnsiTheme="majorBidi" w:cstheme="majorBidi"/>
                <w:bCs/>
                <w:color w:val="000000"/>
                <w:sz w:val="24"/>
                <w:szCs w:val="24"/>
                <w:cs/>
              </w:rPr>
              <w:t>งบการเงินเฉพาะกิจการ</w:t>
            </w:r>
          </w:p>
        </w:tc>
      </w:tr>
      <w:tr w:rsidR="007060B5" w:rsidRPr="00010708" w14:paraId="27F73EDB" w14:textId="77777777" w:rsidTr="0013432D">
        <w:trPr>
          <w:trHeight w:val="225"/>
        </w:trPr>
        <w:tc>
          <w:tcPr>
            <w:tcW w:w="3942" w:type="dxa"/>
          </w:tcPr>
          <w:p w14:paraId="05EA2150" w14:textId="77777777" w:rsidR="007060B5" w:rsidRPr="00010708" w:rsidRDefault="007060B5" w:rsidP="007060B5">
            <w:pPr>
              <w:pStyle w:val="BodyText"/>
              <w:tabs>
                <w:tab w:val="left" w:pos="720"/>
              </w:tabs>
              <w:spacing w:after="0" w:line="300" w:lineRule="exact"/>
              <w:ind w:left="158" w:right="-115" w:hanging="158"/>
              <w:rPr>
                <w:rFonts w:asciiTheme="majorBidi" w:hAnsiTheme="majorBidi" w:cstheme="majorBidi"/>
                <w:b/>
                <w:color w:val="000000"/>
                <w:sz w:val="24"/>
                <w:szCs w:val="24"/>
              </w:rPr>
            </w:pPr>
          </w:p>
        </w:tc>
        <w:tc>
          <w:tcPr>
            <w:tcW w:w="1080" w:type="dxa"/>
          </w:tcPr>
          <w:p w14:paraId="020CA6E0" w14:textId="705BEB0F" w:rsidR="007060B5" w:rsidRPr="00010708" w:rsidRDefault="003F01C8" w:rsidP="007060B5">
            <w:pPr>
              <w:tabs>
                <w:tab w:val="left" w:pos="2160"/>
              </w:tabs>
              <w:spacing w:line="300" w:lineRule="exact"/>
              <w:ind w:left="-126" w:firstLine="126"/>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c>
          <w:tcPr>
            <w:tcW w:w="127" w:type="dxa"/>
          </w:tcPr>
          <w:p w14:paraId="3A6A8451" w14:textId="77777777" w:rsidR="007060B5" w:rsidRPr="00010708" w:rsidRDefault="007060B5" w:rsidP="007060B5">
            <w:pPr>
              <w:tabs>
                <w:tab w:val="left" w:pos="2160"/>
              </w:tabs>
              <w:spacing w:line="300" w:lineRule="exact"/>
              <w:ind w:left="-126" w:firstLine="126"/>
              <w:jc w:val="right"/>
              <w:rPr>
                <w:rFonts w:asciiTheme="majorBidi" w:hAnsiTheme="majorBidi" w:cstheme="majorBidi"/>
                <w:b/>
                <w:bCs/>
                <w:color w:val="000000"/>
                <w:sz w:val="24"/>
                <w:szCs w:val="24"/>
              </w:rPr>
            </w:pPr>
          </w:p>
        </w:tc>
        <w:tc>
          <w:tcPr>
            <w:tcW w:w="1043" w:type="dxa"/>
          </w:tcPr>
          <w:p w14:paraId="2362DFF6" w14:textId="17EE9575" w:rsidR="007060B5" w:rsidRPr="00010708" w:rsidRDefault="003F01C8" w:rsidP="007060B5">
            <w:pPr>
              <w:tabs>
                <w:tab w:val="left" w:pos="2160"/>
              </w:tabs>
              <w:spacing w:line="300" w:lineRule="exact"/>
              <w:ind w:left="-126" w:firstLine="126"/>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4</w:t>
            </w:r>
          </w:p>
        </w:tc>
        <w:tc>
          <w:tcPr>
            <w:tcW w:w="180" w:type="dxa"/>
          </w:tcPr>
          <w:p w14:paraId="2336A441" w14:textId="77777777" w:rsidR="007060B5" w:rsidRPr="00010708" w:rsidRDefault="007060B5" w:rsidP="007060B5">
            <w:pPr>
              <w:tabs>
                <w:tab w:val="left" w:pos="2160"/>
              </w:tabs>
              <w:spacing w:line="300" w:lineRule="exact"/>
              <w:ind w:left="-126" w:firstLine="126"/>
              <w:jc w:val="center"/>
              <w:rPr>
                <w:rFonts w:asciiTheme="majorBidi" w:hAnsiTheme="majorBidi" w:cstheme="majorBidi"/>
                <w:b/>
                <w:bCs/>
                <w:color w:val="000000"/>
                <w:sz w:val="24"/>
                <w:szCs w:val="24"/>
              </w:rPr>
            </w:pPr>
          </w:p>
        </w:tc>
        <w:tc>
          <w:tcPr>
            <w:tcW w:w="1080" w:type="dxa"/>
          </w:tcPr>
          <w:p w14:paraId="02481AD3" w14:textId="0B4C7A79" w:rsidR="007060B5" w:rsidRPr="00010708" w:rsidRDefault="003F01C8" w:rsidP="007060B5">
            <w:pPr>
              <w:tabs>
                <w:tab w:val="left" w:pos="2160"/>
              </w:tabs>
              <w:spacing w:line="300" w:lineRule="exact"/>
              <w:ind w:left="-126" w:firstLine="126"/>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c>
          <w:tcPr>
            <w:tcW w:w="180" w:type="dxa"/>
          </w:tcPr>
          <w:p w14:paraId="2339AF86" w14:textId="77777777" w:rsidR="007060B5" w:rsidRPr="00010708" w:rsidRDefault="007060B5" w:rsidP="007060B5">
            <w:pPr>
              <w:tabs>
                <w:tab w:val="left" w:pos="2160"/>
              </w:tabs>
              <w:spacing w:line="300" w:lineRule="exact"/>
              <w:ind w:left="-126" w:firstLine="126"/>
              <w:jc w:val="center"/>
              <w:rPr>
                <w:rFonts w:asciiTheme="majorBidi" w:hAnsiTheme="majorBidi" w:cstheme="majorBidi"/>
                <w:b/>
                <w:bCs/>
                <w:color w:val="000000"/>
                <w:sz w:val="24"/>
                <w:szCs w:val="24"/>
              </w:rPr>
            </w:pPr>
          </w:p>
        </w:tc>
        <w:tc>
          <w:tcPr>
            <w:tcW w:w="1080" w:type="dxa"/>
          </w:tcPr>
          <w:p w14:paraId="770F7B39" w14:textId="6221151C" w:rsidR="007060B5" w:rsidRPr="00010708" w:rsidRDefault="003F01C8" w:rsidP="007060B5">
            <w:pPr>
              <w:tabs>
                <w:tab w:val="left" w:pos="2160"/>
              </w:tabs>
              <w:spacing w:line="300" w:lineRule="exact"/>
              <w:ind w:left="-126" w:firstLine="126"/>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4</w:t>
            </w:r>
          </w:p>
        </w:tc>
      </w:tr>
      <w:tr w:rsidR="007060B5" w:rsidRPr="00010708" w14:paraId="0F922118" w14:textId="77777777" w:rsidTr="00756CE7">
        <w:tc>
          <w:tcPr>
            <w:tcW w:w="3942" w:type="dxa"/>
          </w:tcPr>
          <w:p w14:paraId="1A96E4E9" w14:textId="77777777" w:rsidR="007060B5" w:rsidRPr="00010708" w:rsidRDefault="007060B5" w:rsidP="007060B5">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4"/>
                <w:szCs w:val="24"/>
              </w:rPr>
            </w:pPr>
            <w:r w:rsidRPr="00010708">
              <w:rPr>
                <w:rFonts w:asciiTheme="majorBidi" w:hAnsiTheme="majorBidi" w:cstheme="majorBidi"/>
                <w:b/>
                <w:color w:val="000000"/>
                <w:sz w:val="24"/>
                <w:szCs w:val="24"/>
                <w:cs/>
              </w:rPr>
              <w:t>ดอกเบี้ยจ่ายจากหนี้สินตามสัญญาเช่า</w:t>
            </w:r>
          </w:p>
        </w:tc>
        <w:tc>
          <w:tcPr>
            <w:tcW w:w="1080" w:type="dxa"/>
            <w:shd w:val="clear" w:color="auto" w:fill="auto"/>
          </w:tcPr>
          <w:p w14:paraId="29D87F02" w14:textId="786E6398"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140</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284</w:t>
            </w:r>
          </w:p>
        </w:tc>
        <w:tc>
          <w:tcPr>
            <w:tcW w:w="127" w:type="dxa"/>
            <w:shd w:val="clear" w:color="auto" w:fill="auto"/>
          </w:tcPr>
          <w:p w14:paraId="718D4AB0" w14:textId="77777777" w:rsidR="007060B5" w:rsidRPr="00010708" w:rsidRDefault="007060B5" w:rsidP="007060B5">
            <w:pPr>
              <w:tabs>
                <w:tab w:val="left" w:pos="720"/>
              </w:tabs>
              <w:spacing w:line="300" w:lineRule="exact"/>
              <w:jc w:val="thaiDistribute"/>
              <w:rPr>
                <w:rFonts w:asciiTheme="majorBidi" w:hAnsiTheme="majorBidi" w:cstheme="majorBidi"/>
                <w:b/>
                <w:color w:val="000000"/>
                <w:sz w:val="24"/>
                <w:szCs w:val="24"/>
              </w:rPr>
            </w:pPr>
          </w:p>
        </w:tc>
        <w:tc>
          <w:tcPr>
            <w:tcW w:w="1043" w:type="dxa"/>
            <w:shd w:val="clear" w:color="auto" w:fill="auto"/>
          </w:tcPr>
          <w:p w14:paraId="54772F68" w14:textId="1D8F2619"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253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164</w:t>
            </w:r>
          </w:p>
        </w:tc>
        <w:tc>
          <w:tcPr>
            <w:tcW w:w="180" w:type="dxa"/>
            <w:shd w:val="clear" w:color="auto" w:fill="auto"/>
          </w:tcPr>
          <w:p w14:paraId="7B629127" w14:textId="77777777" w:rsidR="007060B5" w:rsidRPr="00010708" w:rsidRDefault="007060B5" w:rsidP="007060B5">
            <w:pPr>
              <w:pStyle w:val="acctfourfigures"/>
              <w:tabs>
                <w:tab w:val="left" w:pos="720"/>
              </w:tabs>
              <w:spacing w:line="300" w:lineRule="exact"/>
              <w:ind w:left="-79" w:right="-18"/>
              <w:jc w:val="right"/>
              <w:rPr>
                <w:rFonts w:asciiTheme="majorBidi" w:hAnsiTheme="majorBidi" w:cstheme="majorBidi"/>
                <w:b/>
                <w:bCs/>
                <w:color w:val="000000"/>
                <w:sz w:val="24"/>
                <w:szCs w:val="24"/>
              </w:rPr>
            </w:pPr>
          </w:p>
        </w:tc>
        <w:tc>
          <w:tcPr>
            <w:tcW w:w="1080" w:type="dxa"/>
            <w:shd w:val="clear" w:color="auto" w:fill="auto"/>
          </w:tcPr>
          <w:p w14:paraId="0F678659" w14:textId="482EC9D2" w:rsidR="007060B5" w:rsidRPr="002E0C8C"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903</w:t>
            </w:r>
            <w:r w:rsidR="002E0C8C" w:rsidRPr="002E0C8C">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857</w:t>
            </w:r>
          </w:p>
        </w:tc>
        <w:tc>
          <w:tcPr>
            <w:tcW w:w="180" w:type="dxa"/>
            <w:shd w:val="clear" w:color="auto" w:fill="auto"/>
          </w:tcPr>
          <w:p w14:paraId="1199BD81" w14:textId="77777777" w:rsidR="007060B5" w:rsidRPr="002E0C8C" w:rsidRDefault="007060B5" w:rsidP="007060B5">
            <w:pPr>
              <w:pStyle w:val="acctfourfigures"/>
              <w:tabs>
                <w:tab w:val="left" w:pos="720"/>
              </w:tabs>
              <w:spacing w:line="300" w:lineRule="exact"/>
              <w:ind w:left="-79" w:right="-18"/>
              <w:jc w:val="right"/>
              <w:rPr>
                <w:rFonts w:asciiTheme="majorBidi" w:hAnsiTheme="majorBidi" w:cstheme="majorBidi"/>
                <w:b/>
                <w:bCs/>
                <w:color w:val="000000"/>
                <w:sz w:val="24"/>
                <w:szCs w:val="24"/>
              </w:rPr>
            </w:pPr>
          </w:p>
        </w:tc>
        <w:tc>
          <w:tcPr>
            <w:tcW w:w="1080" w:type="dxa"/>
            <w:shd w:val="clear" w:color="auto" w:fill="auto"/>
          </w:tcPr>
          <w:p w14:paraId="5207C80B" w14:textId="3F583D8E"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891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525</w:t>
            </w:r>
          </w:p>
        </w:tc>
      </w:tr>
      <w:tr w:rsidR="007060B5" w:rsidRPr="00010708" w14:paraId="2E5B81C0" w14:textId="77777777" w:rsidTr="00756CE7">
        <w:tc>
          <w:tcPr>
            <w:tcW w:w="3942" w:type="dxa"/>
          </w:tcPr>
          <w:p w14:paraId="740C5A0D" w14:textId="4B1834D6" w:rsidR="007060B5" w:rsidRPr="00010708" w:rsidRDefault="007060B5" w:rsidP="007060B5">
            <w:pPr>
              <w:tabs>
                <w:tab w:val="decimal" w:pos="1785"/>
              </w:tabs>
              <w:overflowPunct w:val="0"/>
              <w:autoSpaceDE w:val="0"/>
              <w:autoSpaceDN w:val="0"/>
              <w:adjustRightInd w:val="0"/>
              <w:spacing w:line="300" w:lineRule="exact"/>
              <w:ind w:right="-72"/>
              <w:textAlignment w:val="baseline"/>
              <w:rPr>
                <w:rFonts w:asciiTheme="majorBidi" w:hAnsiTheme="majorBidi" w:cstheme="majorBidi"/>
                <w:b/>
                <w:color w:val="000000"/>
                <w:sz w:val="24"/>
                <w:szCs w:val="24"/>
                <w:cs/>
              </w:rPr>
            </w:pPr>
            <w:r w:rsidRPr="00010708">
              <w:rPr>
                <w:rFonts w:asciiTheme="majorBidi" w:hAnsiTheme="majorBidi" w:cstheme="majorBidi"/>
                <w:b/>
                <w:color w:val="000000"/>
                <w:sz w:val="24"/>
                <w:szCs w:val="24"/>
                <w:cs/>
              </w:rPr>
              <w:t>ค่าใช้จ่ายที่เกี่ยวกับสัญญาเช่าระยะสั้นและมีมูลค่าต่ำ</w:t>
            </w:r>
          </w:p>
        </w:tc>
        <w:tc>
          <w:tcPr>
            <w:tcW w:w="1080" w:type="dxa"/>
            <w:shd w:val="clear" w:color="auto" w:fill="auto"/>
            <w:vAlign w:val="bottom"/>
          </w:tcPr>
          <w:p w14:paraId="18E797BE" w14:textId="0F5EB7BE"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cs/>
                <w:lang w:val="en-US"/>
              </w:rPr>
            </w:pPr>
            <w:r w:rsidRPr="003F01C8">
              <w:rPr>
                <w:rFonts w:asciiTheme="majorBidi" w:eastAsia="Angsana New" w:hAnsiTheme="majorBidi" w:cstheme="majorBidi"/>
                <w:color w:val="auto"/>
                <w:sz w:val="24"/>
                <w:szCs w:val="24"/>
                <w:lang w:val="en-US"/>
              </w:rPr>
              <w:t>48</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317</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373</w:t>
            </w:r>
          </w:p>
        </w:tc>
        <w:tc>
          <w:tcPr>
            <w:tcW w:w="127" w:type="dxa"/>
            <w:shd w:val="clear" w:color="auto" w:fill="auto"/>
          </w:tcPr>
          <w:p w14:paraId="07B5009C" w14:textId="77777777" w:rsidR="007060B5" w:rsidRPr="00010708" w:rsidRDefault="007060B5" w:rsidP="007060B5">
            <w:pPr>
              <w:pStyle w:val="acctfourfigures"/>
              <w:tabs>
                <w:tab w:val="clear" w:pos="765"/>
                <w:tab w:val="decimal" w:pos="981"/>
              </w:tabs>
              <w:spacing w:line="300" w:lineRule="exact"/>
              <w:ind w:left="-79"/>
              <w:rPr>
                <w:rFonts w:asciiTheme="majorBidi" w:hAnsiTheme="majorBidi" w:cstheme="majorBidi"/>
                <w:color w:val="000000"/>
                <w:sz w:val="24"/>
                <w:szCs w:val="24"/>
                <w:lang w:val="en-US" w:bidi="th-TH"/>
              </w:rPr>
            </w:pPr>
          </w:p>
        </w:tc>
        <w:tc>
          <w:tcPr>
            <w:tcW w:w="1043" w:type="dxa"/>
            <w:shd w:val="clear" w:color="auto" w:fill="auto"/>
            <w:vAlign w:val="bottom"/>
          </w:tcPr>
          <w:p w14:paraId="45E51712" w14:textId="50691D8E"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603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337</w:t>
            </w:r>
          </w:p>
        </w:tc>
        <w:tc>
          <w:tcPr>
            <w:tcW w:w="180" w:type="dxa"/>
            <w:shd w:val="clear" w:color="auto" w:fill="auto"/>
          </w:tcPr>
          <w:p w14:paraId="00B2E270" w14:textId="77777777" w:rsidR="007060B5" w:rsidRPr="00010708" w:rsidRDefault="007060B5" w:rsidP="007060B5">
            <w:pPr>
              <w:tabs>
                <w:tab w:val="decimal" w:pos="1320"/>
              </w:tabs>
              <w:spacing w:line="300" w:lineRule="exact"/>
              <w:ind w:right="-92"/>
              <w:jc w:val="thaiDistribute"/>
              <w:rPr>
                <w:rFonts w:asciiTheme="majorBidi" w:hAnsiTheme="majorBidi" w:cstheme="majorBidi"/>
                <w:color w:val="000000"/>
                <w:sz w:val="24"/>
                <w:szCs w:val="24"/>
                <w:cs/>
                <w:lang w:eastAsia="zh-TW"/>
              </w:rPr>
            </w:pPr>
          </w:p>
        </w:tc>
        <w:tc>
          <w:tcPr>
            <w:tcW w:w="1080" w:type="dxa"/>
            <w:shd w:val="clear" w:color="auto" w:fill="auto"/>
          </w:tcPr>
          <w:p w14:paraId="69A58E72" w14:textId="2846C29B" w:rsidR="007060B5" w:rsidRPr="00756CE7"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969</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275</w:t>
            </w:r>
          </w:p>
        </w:tc>
        <w:tc>
          <w:tcPr>
            <w:tcW w:w="180" w:type="dxa"/>
            <w:shd w:val="clear" w:color="auto" w:fill="auto"/>
          </w:tcPr>
          <w:p w14:paraId="0F568841" w14:textId="77777777" w:rsidR="007060B5" w:rsidRPr="00010708" w:rsidRDefault="007060B5" w:rsidP="007060B5">
            <w:pPr>
              <w:tabs>
                <w:tab w:val="decimal" w:pos="1320"/>
              </w:tabs>
              <w:spacing w:line="300" w:lineRule="exact"/>
              <w:ind w:right="-92"/>
              <w:jc w:val="thaiDistribute"/>
              <w:rPr>
                <w:rFonts w:asciiTheme="majorBidi" w:hAnsiTheme="majorBidi" w:cstheme="majorBidi"/>
                <w:color w:val="000000"/>
                <w:sz w:val="24"/>
                <w:szCs w:val="24"/>
                <w:cs/>
                <w:lang w:eastAsia="zh-TW"/>
              </w:rPr>
            </w:pPr>
          </w:p>
        </w:tc>
        <w:tc>
          <w:tcPr>
            <w:tcW w:w="1080" w:type="dxa"/>
            <w:shd w:val="clear" w:color="auto" w:fill="auto"/>
          </w:tcPr>
          <w:p w14:paraId="05B5E694" w14:textId="6B222E2B"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576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957</w:t>
            </w:r>
          </w:p>
        </w:tc>
      </w:tr>
      <w:tr w:rsidR="007060B5" w:rsidRPr="00010708" w14:paraId="42694D03" w14:textId="77777777" w:rsidTr="00756CE7">
        <w:tc>
          <w:tcPr>
            <w:tcW w:w="3942" w:type="dxa"/>
          </w:tcPr>
          <w:p w14:paraId="5010D6BF" w14:textId="77777777" w:rsidR="007060B5" w:rsidRPr="00010708" w:rsidRDefault="007060B5" w:rsidP="007060B5">
            <w:pPr>
              <w:tabs>
                <w:tab w:val="left" w:pos="612"/>
              </w:tabs>
              <w:spacing w:line="300" w:lineRule="exact"/>
              <w:rPr>
                <w:rFonts w:asciiTheme="majorBidi" w:hAnsiTheme="majorBidi" w:cstheme="majorBidi"/>
                <w:b/>
                <w:color w:val="000000"/>
                <w:sz w:val="24"/>
                <w:szCs w:val="24"/>
              </w:rPr>
            </w:pPr>
          </w:p>
        </w:tc>
        <w:tc>
          <w:tcPr>
            <w:tcW w:w="1080" w:type="dxa"/>
            <w:tcBorders>
              <w:top w:val="single" w:sz="4" w:space="0" w:color="auto"/>
              <w:left w:val="nil"/>
              <w:bottom w:val="double" w:sz="4" w:space="0" w:color="auto"/>
              <w:right w:val="nil"/>
            </w:tcBorders>
            <w:shd w:val="clear" w:color="auto" w:fill="auto"/>
            <w:vAlign w:val="bottom"/>
          </w:tcPr>
          <w:p w14:paraId="310B3A4D" w14:textId="4385EC42"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53</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457</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657</w:t>
            </w:r>
          </w:p>
        </w:tc>
        <w:tc>
          <w:tcPr>
            <w:tcW w:w="127" w:type="dxa"/>
            <w:shd w:val="clear" w:color="auto" w:fill="auto"/>
          </w:tcPr>
          <w:p w14:paraId="16C85871" w14:textId="77777777" w:rsidR="007060B5" w:rsidRPr="00010708" w:rsidRDefault="007060B5" w:rsidP="007060B5">
            <w:pPr>
              <w:pStyle w:val="acctfourfigures"/>
              <w:tabs>
                <w:tab w:val="clear" w:pos="765"/>
                <w:tab w:val="decimal" w:pos="981"/>
              </w:tabs>
              <w:spacing w:line="300" w:lineRule="exact"/>
              <w:ind w:left="-79"/>
              <w:rPr>
                <w:rFonts w:asciiTheme="majorBidi" w:hAnsiTheme="majorBidi" w:cstheme="majorBidi"/>
                <w:color w:val="000000"/>
                <w:sz w:val="24"/>
                <w:szCs w:val="24"/>
                <w:lang w:val="en-US" w:bidi="th-TH"/>
              </w:rPr>
            </w:pPr>
          </w:p>
        </w:tc>
        <w:tc>
          <w:tcPr>
            <w:tcW w:w="1043" w:type="dxa"/>
            <w:tcBorders>
              <w:top w:val="single" w:sz="4" w:space="0" w:color="auto"/>
              <w:left w:val="nil"/>
              <w:bottom w:val="double" w:sz="4" w:space="0" w:color="auto"/>
              <w:right w:val="nil"/>
            </w:tcBorders>
            <w:shd w:val="clear" w:color="auto" w:fill="auto"/>
            <w:vAlign w:val="bottom"/>
          </w:tcPr>
          <w:p w14:paraId="1EF5B0EF" w14:textId="7B1191F9"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856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501</w:t>
            </w:r>
          </w:p>
        </w:tc>
        <w:tc>
          <w:tcPr>
            <w:tcW w:w="180" w:type="dxa"/>
            <w:tcBorders>
              <w:left w:val="nil"/>
              <w:right w:val="nil"/>
            </w:tcBorders>
            <w:shd w:val="clear" w:color="auto" w:fill="auto"/>
          </w:tcPr>
          <w:p w14:paraId="5291780C" w14:textId="77777777" w:rsidR="007060B5" w:rsidRPr="00010708" w:rsidRDefault="007060B5" w:rsidP="007060B5">
            <w:pPr>
              <w:tabs>
                <w:tab w:val="decimal" w:pos="1320"/>
              </w:tabs>
              <w:spacing w:line="300" w:lineRule="exact"/>
              <w:ind w:right="-92"/>
              <w:jc w:val="thaiDistribute"/>
              <w:rPr>
                <w:rFonts w:asciiTheme="majorBidi" w:hAnsiTheme="majorBidi" w:cstheme="majorBidi"/>
                <w:color w:val="000000"/>
                <w:sz w:val="24"/>
                <w:szCs w:val="24"/>
                <w:lang w:eastAsia="zh-TW"/>
              </w:rPr>
            </w:pPr>
          </w:p>
        </w:tc>
        <w:tc>
          <w:tcPr>
            <w:tcW w:w="1080" w:type="dxa"/>
            <w:tcBorders>
              <w:top w:val="single" w:sz="4" w:space="0" w:color="auto"/>
              <w:left w:val="nil"/>
              <w:bottom w:val="double" w:sz="4" w:space="0" w:color="auto"/>
              <w:right w:val="nil"/>
            </w:tcBorders>
            <w:shd w:val="clear" w:color="auto" w:fill="auto"/>
          </w:tcPr>
          <w:p w14:paraId="31B7392E" w14:textId="5549B285" w:rsidR="007060B5" w:rsidRPr="00756CE7"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873</w:t>
            </w:r>
            <w:r w:rsidR="00756CE7" w:rsidRPr="00756CE7">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132</w:t>
            </w:r>
          </w:p>
        </w:tc>
        <w:tc>
          <w:tcPr>
            <w:tcW w:w="180" w:type="dxa"/>
            <w:tcBorders>
              <w:left w:val="nil"/>
              <w:right w:val="nil"/>
            </w:tcBorders>
            <w:shd w:val="clear" w:color="auto" w:fill="auto"/>
          </w:tcPr>
          <w:p w14:paraId="5D1964DD" w14:textId="77777777" w:rsidR="007060B5" w:rsidRPr="00010708" w:rsidRDefault="007060B5" w:rsidP="007060B5">
            <w:pPr>
              <w:tabs>
                <w:tab w:val="decimal" w:pos="1320"/>
              </w:tabs>
              <w:spacing w:line="300" w:lineRule="exact"/>
              <w:ind w:right="-92"/>
              <w:jc w:val="thaiDistribute"/>
              <w:rPr>
                <w:rFonts w:asciiTheme="majorBidi" w:hAnsiTheme="majorBidi" w:cstheme="majorBidi"/>
                <w:color w:val="000000"/>
                <w:sz w:val="24"/>
                <w:szCs w:val="24"/>
                <w:lang w:eastAsia="zh-TW"/>
              </w:rPr>
            </w:pPr>
          </w:p>
        </w:tc>
        <w:tc>
          <w:tcPr>
            <w:tcW w:w="1080" w:type="dxa"/>
            <w:tcBorders>
              <w:top w:val="single" w:sz="4" w:space="0" w:color="auto"/>
              <w:left w:val="nil"/>
              <w:bottom w:val="double" w:sz="4" w:space="0" w:color="auto"/>
              <w:right w:val="nil"/>
            </w:tcBorders>
            <w:shd w:val="clear" w:color="auto" w:fill="auto"/>
          </w:tcPr>
          <w:p w14:paraId="323F533E" w14:textId="4A73255E" w:rsidR="007060B5" w:rsidRPr="00010708" w:rsidRDefault="003F01C8" w:rsidP="007060B5">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468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482</w:t>
            </w:r>
          </w:p>
        </w:tc>
      </w:tr>
    </w:tbl>
    <w:p w14:paraId="36714952" w14:textId="77777777" w:rsidR="002F0069" w:rsidRPr="00010708" w:rsidRDefault="002F0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cs/>
        </w:rPr>
      </w:pPr>
      <w:r w:rsidRPr="00010708">
        <w:rPr>
          <w:rFonts w:asciiTheme="majorBidi" w:hAnsiTheme="majorBidi" w:cstheme="majorBidi"/>
          <w:b/>
          <w:bCs/>
          <w:sz w:val="24"/>
          <w:szCs w:val="24"/>
          <w:cs/>
        </w:rPr>
        <w:br w:type="page"/>
      </w:r>
    </w:p>
    <w:p w14:paraId="08D83E89" w14:textId="73889747" w:rsidR="009A0626" w:rsidRPr="00010708" w:rsidRDefault="009A0626" w:rsidP="00CC4ED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สินทรัพย์ไม่มีตัวตน</w:t>
      </w:r>
      <w:r w:rsidR="00B510F4" w:rsidRPr="00010708">
        <w:rPr>
          <w:rFonts w:asciiTheme="majorBidi" w:hAnsiTheme="majorBidi" w:cstheme="majorBidi"/>
          <w:b/>
          <w:bCs/>
          <w:sz w:val="28"/>
          <w:szCs w:val="28"/>
          <w:cs/>
        </w:rPr>
        <w:t>อื่นนอกจากค่าความนิยม</w:t>
      </w:r>
    </w:p>
    <w:p w14:paraId="30AC26C0" w14:textId="77777777" w:rsidR="0082254D" w:rsidRPr="00010708" w:rsidRDefault="0082254D" w:rsidP="0082254D">
      <w:pPr>
        <w:pStyle w:val="ListParagraph"/>
        <w:spacing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2610"/>
        <w:gridCol w:w="1170"/>
        <w:gridCol w:w="90"/>
        <w:gridCol w:w="1170"/>
        <w:gridCol w:w="90"/>
        <w:gridCol w:w="1170"/>
        <w:gridCol w:w="90"/>
        <w:gridCol w:w="1170"/>
        <w:gridCol w:w="90"/>
        <w:gridCol w:w="1170"/>
      </w:tblGrid>
      <w:tr w:rsidR="0082254D" w:rsidRPr="00010708" w14:paraId="639B2E40" w14:textId="77777777" w:rsidTr="009123EC">
        <w:trPr>
          <w:trHeight w:val="57"/>
        </w:trPr>
        <w:tc>
          <w:tcPr>
            <w:tcW w:w="2610" w:type="dxa"/>
          </w:tcPr>
          <w:p w14:paraId="57575C94" w14:textId="77777777" w:rsidR="0082254D" w:rsidRPr="00010708" w:rsidRDefault="0082254D" w:rsidP="003B791E">
            <w:pPr>
              <w:spacing w:line="240" w:lineRule="auto"/>
              <w:ind w:left="-54" w:right="205" w:firstLine="586"/>
              <w:contextualSpacing/>
              <w:rPr>
                <w:rFonts w:asciiTheme="majorBidi" w:hAnsiTheme="majorBidi" w:cstheme="majorBidi"/>
                <w:b/>
                <w:bCs/>
                <w:color w:val="000000"/>
                <w:sz w:val="24"/>
                <w:szCs w:val="24"/>
              </w:rPr>
            </w:pPr>
          </w:p>
        </w:tc>
        <w:tc>
          <w:tcPr>
            <w:tcW w:w="6210" w:type="dxa"/>
            <w:gridSpan w:val="9"/>
          </w:tcPr>
          <w:p w14:paraId="4D8788E2" w14:textId="77777777" w:rsidR="0082254D" w:rsidRPr="00010708" w:rsidRDefault="0082254D"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263966" w:rsidRPr="00010708" w14:paraId="621F1DAF" w14:textId="77777777" w:rsidTr="009123EC">
        <w:trPr>
          <w:trHeight w:val="57"/>
        </w:trPr>
        <w:tc>
          <w:tcPr>
            <w:tcW w:w="2610" w:type="dxa"/>
          </w:tcPr>
          <w:p w14:paraId="609E2C92" w14:textId="77777777" w:rsidR="00263966" w:rsidRPr="00010708" w:rsidRDefault="00263966" w:rsidP="003B791E">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2F20C0FF"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1698B5F4"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76AF519A" w14:textId="4D9C4288"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เพิ่มขึ้น</w:t>
            </w:r>
          </w:p>
        </w:tc>
        <w:tc>
          <w:tcPr>
            <w:tcW w:w="90" w:type="dxa"/>
          </w:tcPr>
          <w:p w14:paraId="256FED7F" w14:textId="598FA4BA"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7B8917C5" w14:textId="6772428C"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5561E15E"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70FB648"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20D0A78C"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FB872F5"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263966" w:rsidRPr="00010708" w14:paraId="681BBC1D" w14:textId="77777777" w:rsidTr="009123EC">
        <w:trPr>
          <w:trHeight w:val="20"/>
        </w:trPr>
        <w:tc>
          <w:tcPr>
            <w:tcW w:w="2610" w:type="dxa"/>
          </w:tcPr>
          <w:p w14:paraId="5EC2A601" w14:textId="77777777" w:rsidR="00263966" w:rsidRPr="00010708" w:rsidRDefault="00263966" w:rsidP="003B791E">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6C674FA0"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5266901B"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16F3B0DE" w14:textId="3F3002E2"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r>
              <w:rPr>
                <w:rFonts w:asciiTheme="majorBidi" w:hAnsiTheme="majorBidi" w:cstheme="majorBidi" w:hint="cs"/>
                <w:b/>
                <w:bCs/>
                <w:color w:val="000000"/>
                <w:sz w:val="24"/>
                <w:szCs w:val="24"/>
                <w:cs/>
              </w:rPr>
              <w:t>จากการ</w:t>
            </w:r>
          </w:p>
        </w:tc>
        <w:tc>
          <w:tcPr>
            <w:tcW w:w="90" w:type="dxa"/>
          </w:tcPr>
          <w:p w14:paraId="48DFD87E" w14:textId="0E5611C0"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43B333B3" w14:textId="77E5E06E"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4CD33657"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DD8790D"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54A8D292"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BA305A0"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263966" w:rsidRPr="00010708" w14:paraId="3BD7BBBC" w14:textId="77777777" w:rsidTr="009123EC">
        <w:trPr>
          <w:trHeight w:val="20"/>
        </w:trPr>
        <w:tc>
          <w:tcPr>
            <w:tcW w:w="2610" w:type="dxa"/>
          </w:tcPr>
          <w:p w14:paraId="0B0CA172" w14:textId="77777777" w:rsidR="00263966" w:rsidRPr="00010708" w:rsidRDefault="00263966" w:rsidP="003B791E">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7E9A3E05" w14:textId="3E62BA84" w:rsidR="00263966" w:rsidRPr="00010708" w:rsidRDefault="003F01C8"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1</w:t>
            </w:r>
            <w:r w:rsidR="00263966" w:rsidRPr="00010708">
              <w:rPr>
                <w:rFonts w:asciiTheme="majorBidi" w:hAnsiTheme="majorBidi" w:cstheme="majorBidi"/>
                <w:b/>
                <w:bCs/>
                <w:color w:val="000000"/>
                <w:sz w:val="24"/>
                <w:szCs w:val="24"/>
                <w:cs/>
              </w:rPr>
              <w:t xml:space="preserve"> มกราคม</w:t>
            </w:r>
          </w:p>
        </w:tc>
        <w:tc>
          <w:tcPr>
            <w:tcW w:w="90" w:type="dxa"/>
          </w:tcPr>
          <w:p w14:paraId="7E4A3B13"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6697D072" w14:textId="16E7DF8A"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Pr>
                <w:rFonts w:asciiTheme="majorBidi" w:hAnsiTheme="majorBidi" w:cstheme="majorBidi" w:hint="cs"/>
                <w:b/>
                <w:bCs/>
                <w:color w:val="000000"/>
                <w:sz w:val="24"/>
                <w:szCs w:val="24"/>
                <w:cs/>
              </w:rPr>
              <w:t>รวมธุรกิจ</w:t>
            </w:r>
          </w:p>
        </w:tc>
        <w:tc>
          <w:tcPr>
            <w:tcW w:w="90" w:type="dxa"/>
          </w:tcPr>
          <w:p w14:paraId="7CBB5A4F" w14:textId="30EF478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00C95273" w14:textId="501CD244"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466CB3B5"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53370DDB"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021B6D78"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1433F13" w14:textId="5EFF0374" w:rsidR="00263966" w:rsidRPr="00010708" w:rsidRDefault="003F01C8"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31</w:t>
            </w:r>
            <w:r w:rsidR="00263966" w:rsidRPr="00010708">
              <w:rPr>
                <w:rFonts w:asciiTheme="majorBidi" w:hAnsiTheme="majorBidi" w:cstheme="majorBidi"/>
                <w:b/>
                <w:bCs/>
                <w:color w:val="000000"/>
                <w:sz w:val="24"/>
                <w:szCs w:val="24"/>
                <w:cs/>
              </w:rPr>
              <w:t xml:space="preserve"> ธันวาคม</w:t>
            </w:r>
          </w:p>
        </w:tc>
      </w:tr>
      <w:tr w:rsidR="00263966" w:rsidRPr="00010708" w14:paraId="30D633BC" w14:textId="77777777" w:rsidTr="009123EC">
        <w:trPr>
          <w:trHeight w:val="20"/>
        </w:trPr>
        <w:tc>
          <w:tcPr>
            <w:tcW w:w="2610" w:type="dxa"/>
          </w:tcPr>
          <w:p w14:paraId="5E49E134" w14:textId="77777777" w:rsidR="00263966" w:rsidRPr="00010708" w:rsidRDefault="00263966" w:rsidP="003B791E">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535173C9" w14:textId="4C11261E" w:rsidR="00263966" w:rsidRPr="00010708" w:rsidRDefault="003F01C8"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c>
          <w:tcPr>
            <w:tcW w:w="90" w:type="dxa"/>
          </w:tcPr>
          <w:p w14:paraId="76D3D56F"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4538B631"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1FCF727C" w14:textId="75EAA13E"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7B00759" w14:textId="506A79CC"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716BD44"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E67D509"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30649383" w14:textId="77777777" w:rsidR="00263966" w:rsidRPr="00010708" w:rsidRDefault="00263966"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D7BC8E1" w14:textId="427216A8" w:rsidR="00263966" w:rsidRPr="00010708" w:rsidRDefault="003F01C8"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r>
      <w:tr w:rsidR="00263966" w:rsidRPr="00010708" w14:paraId="684C04DB" w14:textId="77777777" w:rsidTr="009123EC">
        <w:trPr>
          <w:trHeight w:val="20"/>
        </w:trPr>
        <w:tc>
          <w:tcPr>
            <w:tcW w:w="2610" w:type="dxa"/>
          </w:tcPr>
          <w:p w14:paraId="248B7E87" w14:textId="77777777" w:rsidR="00263966" w:rsidRPr="00010708" w:rsidRDefault="00263966" w:rsidP="003B791E">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1681C29C"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B138BAE"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3492A77C"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78BF64C" w14:textId="4D258CAD"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7E23DBF" w14:textId="490247DE"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D679052"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9185BA6"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680E28C"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697FD645"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r>
      <w:tr w:rsidR="0032634F" w:rsidRPr="00010708" w14:paraId="58E11374" w14:textId="77777777" w:rsidTr="009123EC">
        <w:trPr>
          <w:trHeight w:val="20"/>
        </w:trPr>
        <w:tc>
          <w:tcPr>
            <w:tcW w:w="2610" w:type="dxa"/>
          </w:tcPr>
          <w:p w14:paraId="4763460F" w14:textId="77777777" w:rsidR="0032634F" w:rsidRPr="00010708" w:rsidRDefault="0032634F"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ความสัมพันธ์กับลูกค้า</w:t>
            </w:r>
          </w:p>
        </w:tc>
        <w:tc>
          <w:tcPr>
            <w:tcW w:w="1170" w:type="dxa"/>
          </w:tcPr>
          <w:p w14:paraId="46839AFF" w14:textId="623B7118" w:rsidR="0032634F"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35</w:t>
            </w:r>
            <w:r w:rsidR="0032634F"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861</w:t>
            </w:r>
            <w:r w:rsidR="0032634F"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181</w:t>
            </w:r>
          </w:p>
        </w:tc>
        <w:tc>
          <w:tcPr>
            <w:tcW w:w="90" w:type="dxa"/>
          </w:tcPr>
          <w:p w14:paraId="41DDF18B" w14:textId="77777777" w:rsidR="0032634F" w:rsidRPr="00010708" w:rsidRDefault="0032634F" w:rsidP="003B791E">
            <w:pPr>
              <w:spacing w:line="240" w:lineRule="auto"/>
              <w:ind w:firstLine="30"/>
              <w:contextualSpacing/>
              <w:jc w:val="center"/>
              <w:rPr>
                <w:rFonts w:asciiTheme="majorBidi" w:hAnsiTheme="majorBidi" w:cstheme="majorBidi"/>
                <w:sz w:val="24"/>
                <w:szCs w:val="24"/>
              </w:rPr>
            </w:pPr>
          </w:p>
        </w:tc>
        <w:tc>
          <w:tcPr>
            <w:tcW w:w="1170" w:type="dxa"/>
          </w:tcPr>
          <w:p w14:paraId="61B8A7DF" w14:textId="625DA645" w:rsidR="0032634F" w:rsidRPr="007A6F43" w:rsidRDefault="0032634F"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06557EBE" w14:textId="1647F618"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7A883137" w14:textId="1A379CE6" w:rsidR="0032634F" w:rsidRPr="007A6F43" w:rsidRDefault="0032634F" w:rsidP="003B791E">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55D5155F" w14:textId="77777777" w:rsidR="0032634F" w:rsidRPr="007A6F43" w:rsidRDefault="0032634F" w:rsidP="003B791E">
            <w:pPr>
              <w:tabs>
                <w:tab w:val="decimal" w:pos="81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AA1CA3B" w14:textId="49F15989" w:rsidR="0032634F" w:rsidRPr="007A6F43" w:rsidRDefault="0032634F" w:rsidP="003B791E">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5BD828C7" w14:textId="77777777" w:rsidR="0032634F" w:rsidRPr="007A6F43" w:rsidRDefault="0032634F"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EA130FD" w14:textId="61964DC7"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35</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861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181</w:t>
            </w:r>
            <w:r w:rsidRPr="009F6619">
              <w:rPr>
                <w:rFonts w:asciiTheme="majorBidi" w:eastAsia="Angsana New" w:hAnsiTheme="majorBidi" w:cstheme="majorBidi"/>
                <w:color w:val="auto"/>
                <w:sz w:val="24"/>
                <w:szCs w:val="24"/>
                <w:lang w:val="en-US"/>
              </w:rPr>
              <w:t xml:space="preserve"> </w:t>
            </w:r>
          </w:p>
        </w:tc>
      </w:tr>
      <w:tr w:rsidR="0032634F" w:rsidRPr="00010708" w14:paraId="38536878" w14:textId="77777777" w:rsidTr="009123EC">
        <w:trPr>
          <w:trHeight w:val="20"/>
        </w:trPr>
        <w:tc>
          <w:tcPr>
            <w:tcW w:w="2610" w:type="dxa"/>
          </w:tcPr>
          <w:p w14:paraId="4DB43629" w14:textId="77777777" w:rsidR="0032634F" w:rsidRPr="00010708" w:rsidRDefault="0032634F"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158EA7C0" w14:textId="39480F0C" w:rsidR="0032634F"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w:t>
            </w:r>
            <w:r w:rsidR="0032634F"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176</w:t>
            </w:r>
            <w:r w:rsidR="0032634F"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604</w:t>
            </w:r>
          </w:p>
        </w:tc>
        <w:tc>
          <w:tcPr>
            <w:tcW w:w="90" w:type="dxa"/>
          </w:tcPr>
          <w:p w14:paraId="1CC636F6" w14:textId="77777777" w:rsidR="0032634F" w:rsidRPr="00010708" w:rsidRDefault="0032634F"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76574B14" w14:textId="30EFEEB3"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40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451</w:t>
            </w:r>
            <w:r w:rsidRPr="009F6619">
              <w:rPr>
                <w:rFonts w:asciiTheme="majorBidi" w:eastAsia="Angsana New" w:hAnsiTheme="majorBidi" w:cstheme="majorBidi"/>
                <w:color w:val="auto"/>
                <w:sz w:val="24"/>
                <w:szCs w:val="24"/>
                <w:lang w:val="en-US"/>
              </w:rPr>
              <w:t xml:space="preserve"> </w:t>
            </w:r>
          </w:p>
        </w:tc>
        <w:tc>
          <w:tcPr>
            <w:tcW w:w="90" w:type="dxa"/>
          </w:tcPr>
          <w:p w14:paraId="3DEDA3D3" w14:textId="3CB7E84B"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7B373668" w14:textId="5C73A74B"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12</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487</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030</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102F3915" w14:textId="77777777" w:rsidR="0032634F" w:rsidRPr="007A6F43" w:rsidRDefault="0032634F" w:rsidP="003B791E">
            <w:pPr>
              <w:tabs>
                <w:tab w:val="clear" w:pos="907"/>
                <w:tab w:val="decimal" w:pos="900"/>
                <w:tab w:val="decimal" w:pos="1080"/>
              </w:tabs>
              <w:spacing w:line="240" w:lineRule="auto"/>
              <w:contextualSpacing/>
              <w:rPr>
                <w:rFonts w:asciiTheme="majorBidi" w:eastAsia="Angsana New" w:hAnsiTheme="majorBidi" w:cstheme="majorBidi"/>
                <w:sz w:val="24"/>
                <w:szCs w:val="24"/>
              </w:rPr>
            </w:pPr>
          </w:p>
        </w:tc>
        <w:tc>
          <w:tcPr>
            <w:tcW w:w="1170" w:type="dxa"/>
            <w:shd w:val="clear" w:color="auto" w:fill="auto"/>
          </w:tcPr>
          <w:p w14:paraId="7EAD937F" w14:textId="7B398A09" w:rsidR="0032634F" w:rsidRPr="007A6F43" w:rsidRDefault="0032634F"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4006A2B" w14:textId="77777777" w:rsidR="0032634F" w:rsidRPr="007A6F43" w:rsidRDefault="0032634F" w:rsidP="003B791E">
            <w:pPr>
              <w:tabs>
                <w:tab w:val="clear" w:pos="907"/>
                <w:tab w:val="decimal" w:pos="900"/>
                <w:tab w:val="decimal" w:pos="1080"/>
              </w:tabs>
              <w:spacing w:line="240" w:lineRule="auto"/>
              <w:contextualSpacing/>
              <w:rPr>
                <w:rFonts w:asciiTheme="majorBidi" w:eastAsia="Angsana New" w:hAnsiTheme="majorBidi" w:cstheme="majorBidi"/>
                <w:sz w:val="24"/>
                <w:szCs w:val="24"/>
              </w:rPr>
            </w:pPr>
          </w:p>
        </w:tc>
        <w:tc>
          <w:tcPr>
            <w:tcW w:w="1170" w:type="dxa"/>
            <w:shd w:val="clear" w:color="auto" w:fill="auto"/>
          </w:tcPr>
          <w:p w14:paraId="7EF5D759" w14:textId="18705660"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21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704</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085</w:t>
            </w:r>
            <w:r w:rsidRPr="009F6619">
              <w:rPr>
                <w:rFonts w:asciiTheme="majorBidi" w:eastAsia="Angsana New" w:hAnsiTheme="majorBidi" w:cstheme="majorBidi"/>
                <w:color w:val="auto"/>
                <w:sz w:val="24"/>
                <w:szCs w:val="24"/>
                <w:lang w:val="en-US"/>
              </w:rPr>
              <w:t xml:space="preserve"> </w:t>
            </w:r>
          </w:p>
        </w:tc>
      </w:tr>
      <w:tr w:rsidR="003B791E" w:rsidRPr="00010708" w14:paraId="227F90E1" w14:textId="77777777" w:rsidTr="009123EC">
        <w:trPr>
          <w:trHeight w:val="20"/>
        </w:trPr>
        <w:tc>
          <w:tcPr>
            <w:tcW w:w="2610" w:type="dxa"/>
          </w:tcPr>
          <w:p w14:paraId="72DB963D" w14:textId="77777777" w:rsidR="003B791E" w:rsidRPr="00010708" w:rsidRDefault="003B79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6D1F8969" w14:textId="4A4AA471" w:rsidR="003B791E"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33</w:t>
            </w:r>
            <w:r w:rsidR="003B791E"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880</w:t>
            </w:r>
            <w:r w:rsidR="003B791E"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822</w:t>
            </w:r>
          </w:p>
        </w:tc>
        <w:tc>
          <w:tcPr>
            <w:tcW w:w="90" w:type="dxa"/>
          </w:tcPr>
          <w:p w14:paraId="6DE766AB" w14:textId="77777777" w:rsidR="003B791E" w:rsidRPr="00010708" w:rsidRDefault="003B791E"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06CBAF5" w14:textId="4EFBE81E"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23010599" w14:textId="1387EBC6"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615AB31E" w14:textId="2835493E"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6F966F9F" w14:textId="77777777" w:rsidR="003B791E" w:rsidRPr="007A6F43" w:rsidRDefault="003B791E"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9450BE9" w14:textId="6971752D"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8E6F23D" w14:textId="77777777" w:rsidR="003B791E" w:rsidRPr="007A6F43" w:rsidRDefault="003B791E"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7EE7ED17" w14:textId="05AD57FF"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33</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880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822</w:t>
            </w:r>
            <w:r w:rsidRPr="009F6619">
              <w:rPr>
                <w:rFonts w:asciiTheme="majorBidi" w:eastAsia="Angsana New" w:hAnsiTheme="majorBidi" w:cstheme="majorBidi"/>
                <w:color w:val="auto"/>
                <w:sz w:val="24"/>
                <w:szCs w:val="24"/>
                <w:lang w:val="en-US"/>
              </w:rPr>
              <w:t xml:space="preserve"> </w:t>
            </w:r>
          </w:p>
        </w:tc>
      </w:tr>
      <w:tr w:rsidR="003B791E" w:rsidRPr="00010708" w14:paraId="6556E2D9" w14:textId="77777777" w:rsidTr="009123EC">
        <w:trPr>
          <w:trHeight w:val="20"/>
        </w:trPr>
        <w:tc>
          <w:tcPr>
            <w:tcW w:w="2610" w:type="dxa"/>
          </w:tcPr>
          <w:p w14:paraId="12E5D598" w14:textId="77777777" w:rsidR="003B791E" w:rsidRPr="00010708" w:rsidRDefault="003B79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163FD122" w14:textId="603956E2" w:rsidR="003B791E"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3B791E"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740</w:t>
            </w:r>
            <w:r w:rsidR="003B791E"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058</w:t>
            </w:r>
          </w:p>
        </w:tc>
        <w:tc>
          <w:tcPr>
            <w:tcW w:w="90" w:type="dxa"/>
          </w:tcPr>
          <w:p w14:paraId="2946BF93" w14:textId="77777777" w:rsidR="003B791E" w:rsidRPr="00010708" w:rsidRDefault="003B791E"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EACDB77" w14:textId="1D4619EA"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33E55BDE" w14:textId="066F1608"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1A30230D" w14:textId="17A9EF75"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43BD697D" w14:textId="77777777" w:rsidR="003B791E" w:rsidRPr="007A6F43" w:rsidRDefault="003B791E"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484A9FD" w14:textId="40A92D91" w:rsidR="003B791E" w:rsidRPr="0048776B"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007A36FD" w14:textId="77777777" w:rsidR="003B791E" w:rsidRPr="007A6F43" w:rsidRDefault="003B791E"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B9C46D9" w14:textId="75B371C6"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5</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740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058</w:t>
            </w:r>
            <w:r w:rsidRPr="009F6619">
              <w:rPr>
                <w:rFonts w:asciiTheme="majorBidi" w:eastAsia="Angsana New" w:hAnsiTheme="majorBidi" w:cstheme="majorBidi"/>
                <w:color w:val="auto"/>
                <w:sz w:val="24"/>
                <w:szCs w:val="24"/>
                <w:lang w:val="en-US"/>
              </w:rPr>
              <w:t xml:space="preserve"> </w:t>
            </w:r>
          </w:p>
        </w:tc>
      </w:tr>
      <w:tr w:rsidR="003B791E" w:rsidRPr="00010708" w14:paraId="00A25CE2" w14:textId="77777777" w:rsidTr="00922DAA">
        <w:trPr>
          <w:trHeight w:val="20"/>
        </w:trPr>
        <w:tc>
          <w:tcPr>
            <w:tcW w:w="2610" w:type="dxa"/>
          </w:tcPr>
          <w:p w14:paraId="5149997D" w14:textId="77777777" w:rsidR="003B791E" w:rsidRPr="00010708" w:rsidRDefault="003B79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0F923784" w14:textId="76253410" w:rsidR="003B791E"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109</w:t>
            </w:r>
            <w:r w:rsidR="003B791E"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361</w:t>
            </w:r>
            <w:r w:rsidR="003B791E"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786</w:t>
            </w:r>
          </w:p>
        </w:tc>
        <w:tc>
          <w:tcPr>
            <w:tcW w:w="90" w:type="dxa"/>
          </w:tcPr>
          <w:p w14:paraId="77687407" w14:textId="77777777" w:rsidR="003B791E" w:rsidRPr="00010708" w:rsidRDefault="003B791E"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2235DA1" w14:textId="14E890AE"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71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660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399</w:t>
            </w:r>
            <w:r w:rsidRPr="009F6619">
              <w:rPr>
                <w:rFonts w:asciiTheme="majorBidi" w:eastAsia="Angsana New" w:hAnsiTheme="majorBidi" w:cstheme="majorBidi"/>
                <w:color w:val="auto"/>
                <w:sz w:val="24"/>
                <w:szCs w:val="24"/>
                <w:lang w:val="en-US"/>
              </w:rPr>
              <w:t xml:space="preserve"> </w:t>
            </w:r>
          </w:p>
        </w:tc>
        <w:tc>
          <w:tcPr>
            <w:tcW w:w="90" w:type="dxa"/>
          </w:tcPr>
          <w:p w14:paraId="08AEBD62" w14:textId="5E49D954"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7D382FC5" w14:textId="4D0BE224"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6F8D82E3" w14:textId="77777777" w:rsidR="003B791E" w:rsidRPr="007A6F43" w:rsidRDefault="003B791E"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22E33514" w14:textId="3545F4EF" w:rsidR="003B791E" w:rsidRPr="0048776B"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0178086D" w14:textId="77777777" w:rsidR="003B791E" w:rsidRPr="007A6F43" w:rsidRDefault="003B791E"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74E7EE00" w14:textId="125BEBF1"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181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022</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185</w:t>
            </w:r>
            <w:r w:rsidRPr="009F6619">
              <w:rPr>
                <w:rFonts w:asciiTheme="majorBidi" w:eastAsia="Angsana New" w:hAnsiTheme="majorBidi" w:cstheme="majorBidi"/>
                <w:color w:val="auto"/>
                <w:sz w:val="24"/>
                <w:szCs w:val="24"/>
                <w:lang w:val="en-US"/>
              </w:rPr>
              <w:t xml:space="preserve"> </w:t>
            </w:r>
          </w:p>
        </w:tc>
      </w:tr>
      <w:tr w:rsidR="0032634F" w:rsidRPr="00010708" w14:paraId="3563ADD4" w14:textId="77777777" w:rsidTr="009123EC">
        <w:trPr>
          <w:trHeight w:val="20"/>
        </w:trPr>
        <w:tc>
          <w:tcPr>
            <w:tcW w:w="2610" w:type="dxa"/>
          </w:tcPr>
          <w:p w14:paraId="6FD1F1E3" w14:textId="77777777" w:rsidR="0032634F" w:rsidRPr="00010708" w:rsidRDefault="0032634F" w:rsidP="003B791E">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64397C9D" w14:textId="452E5F42" w:rsidR="0032634F"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194</w:t>
            </w:r>
            <w:r w:rsidR="0032634F"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020</w:t>
            </w:r>
            <w:r w:rsidR="0032634F"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451</w:t>
            </w:r>
          </w:p>
        </w:tc>
        <w:tc>
          <w:tcPr>
            <w:tcW w:w="90" w:type="dxa"/>
          </w:tcPr>
          <w:p w14:paraId="0C6E6EAD" w14:textId="77777777" w:rsidR="0032634F" w:rsidRPr="00010708" w:rsidRDefault="0032634F"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24781E8C" w14:textId="57E47DEB"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71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700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850</w:t>
            </w:r>
            <w:r w:rsidRPr="009F6619">
              <w:rPr>
                <w:rFonts w:asciiTheme="majorBidi" w:eastAsia="Angsana New" w:hAnsiTheme="majorBidi" w:cstheme="majorBidi"/>
                <w:color w:val="auto"/>
                <w:sz w:val="24"/>
                <w:szCs w:val="24"/>
                <w:lang w:val="en-US"/>
              </w:rPr>
              <w:t xml:space="preserve"> </w:t>
            </w:r>
          </w:p>
        </w:tc>
        <w:tc>
          <w:tcPr>
            <w:tcW w:w="90" w:type="dxa"/>
          </w:tcPr>
          <w:p w14:paraId="02BD3944" w14:textId="19A33014"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tcPr>
          <w:p w14:paraId="03989BF2" w14:textId="165B1D4A"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12</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487</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030</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10A35621" w14:textId="77777777" w:rsidR="0032634F" w:rsidRPr="007A6F43" w:rsidRDefault="0032634F"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652BE0D7" w14:textId="57D245D2" w:rsidR="0032634F" w:rsidRPr="007A6F43" w:rsidRDefault="0032634F"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F5D826D" w14:textId="77777777" w:rsidR="0032634F" w:rsidRPr="007A6F43" w:rsidRDefault="0032634F"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21618623" w14:textId="0D5903C6" w:rsidR="0032634F" w:rsidRPr="007A6F43" w:rsidRDefault="0032634F"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278</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208</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331</w:t>
            </w:r>
            <w:r w:rsidRPr="009F6619">
              <w:rPr>
                <w:rFonts w:asciiTheme="majorBidi" w:eastAsia="Angsana New" w:hAnsiTheme="majorBidi" w:cstheme="majorBidi"/>
                <w:color w:val="auto"/>
                <w:sz w:val="24"/>
                <w:szCs w:val="24"/>
                <w:lang w:val="en-US"/>
              </w:rPr>
              <w:t xml:space="preserve"> </w:t>
            </w:r>
          </w:p>
        </w:tc>
      </w:tr>
      <w:tr w:rsidR="00263966" w:rsidRPr="00010708" w14:paraId="54FF0320" w14:textId="77777777" w:rsidTr="009123EC">
        <w:trPr>
          <w:trHeight w:val="20"/>
        </w:trPr>
        <w:tc>
          <w:tcPr>
            <w:tcW w:w="2610" w:type="dxa"/>
          </w:tcPr>
          <w:p w14:paraId="4C1071EF" w14:textId="77777777" w:rsidR="00263966" w:rsidRPr="00010708" w:rsidRDefault="00263966" w:rsidP="003B791E">
            <w:pPr>
              <w:tabs>
                <w:tab w:val="left" w:pos="2160"/>
              </w:tabs>
              <w:spacing w:line="240" w:lineRule="auto"/>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2DEFC873"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2E9A975" w14:textId="77777777" w:rsidR="00263966" w:rsidRPr="00010708" w:rsidRDefault="00263966" w:rsidP="003B791E">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4FF40127" w14:textId="77777777" w:rsidR="00263966" w:rsidRPr="007A6F43"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272F3A9" w14:textId="3992CDF5" w:rsidR="00263966" w:rsidRPr="007A6F43"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tcBorders>
            <w:shd w:val="clear" w:color="auto" w:fill="auto"/>
          </w:tcPr>
          <w:p w14:paraId="3916EADC" w14:textId="72BEF2BB" w:rsidR="00263966" w:rsidRPr="007A6F43" w:rsidRDefault="00263966" w:rsidP="003B791E">
            <w:pPr>
              <w:pStyle w:val="a2"/>
              <w:tabs>
                <w:tab w:val="decimal" w:pos="810"/>
              </w:tabs>
              <w:ind w:right="43"/>
              <w:rPr>
                <w:rFonts w:asciiTheme="majorBidi" w:eastAsia="Angsana New" w:hAnsiTheme="majorBidi" w:cstheme="majorBidi"/>
                <w:color w:val="auto"/>
                <w:sz w:val="24"/>
                <w:szCs w:val="24"/>
                <w:lang w:val="en-US"/>
              </w:rPr>
            </w:pPr>
          </w:p>
        </w:tc>
        <w:tc>
          <w:tcPr>
            <w:tcW w:w="90" w:type="dxa"/>
            <w:shd w:val="clear" w:color="auto" w:fill="auto"/>
          </w:tcPr>
          <w:p w14:paraId="3F3CCF57" w14:textId="77777777" w:rsidR="00263966" w:rsidRPr="007A6F43" w:rsidRDefault="00263966"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1AEB1925" w14:textId="77777777" w:rsidR="00263966" w:rsidRPr="007A6F43" w:rsidRDefault="00263966" w:rsidP="003B791E">
            <w:pPr>
              <w:pStyle w:val="a2"/>
              <w:tabs>
                <w:tab w:val="decimal" w:pos="720"/>
              </w:tabs>
              <w:ind w:right="43"/>
              <w:rPr>
                <w:rFonts w:asciiTheme="majorBidi" w:eastAsia="Angsana New" w:hAnsiTheme="majorBidi" w:cstheme="majorBidi"/>
                <w:color w:val="auto"/>
                <w:sz w:val="24"/>
                <w:szCs w:val="24"/>
                <w:lang w:val="en-US"/>
              </w:rPr>
            </w:pPr>
          </w:p>
        </w:tc>
        <w:tc>
          <w:tcPr>
            <w:tcW w:w="90" w:type="dxa"/>
            <w:shd w:val="clear" w:color="auto" w:fill="auto"/>
          </w:tcPr>
          <w:p w14:paraId="4830606E" w14:textId="77777777" w:rsidR="00263966" w:rsidRPr="007A6F43" w:rsidRDefault="00263966" w:rsidP="003B791E">
            <w:pPr>
              <w:tabs>
                <w:tab w:val="decimal" w:pos="1080"/>
              </w:tabs>
              <w:spacing w:line="240" w:lineRule="auto"/>
              <w:ind w:left="360" w:right="65"/>
              <w:contextualSpacing/>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02F03A73" w14:textId="77777777" w:rsidR="00263966" w:rsidRPr="007A6F43" w:rsidRDefault="00263966" w:rsidP="003B791E">
            <w:pPr>
              <w:pStyle w:val="a2"/>
              <w:tabs>
                <w:tab w:val="decimal" w:pos="1080"/>
              </w:tabs>
              <w:ind w:right="43"/>
              <w:rPr>
                <w:rFonts w:asciiTheme="majorBidi" w:eastAsia="Angsana New" w:hAnsiTheme="majorBidi" w:cstheme="majorBidi"/>
                <w:color w:val="auto"/>
                <w:sz w:val="24"/>
                <w:szCs w:val="24"/>
                <w:lang w:val="en-US"/>
              </w:rPr>
            </w:pPr>
          </w:p>
        </w:tc>
      </w:tr>
      <w:tr w:rsidR="00263966" w:rsidRPr="00010708" w14:paraId="132EE0B2" w14:textId="77777777" w:rsidTr="009123EC">
        <w:trPr>
          <w:trHeight w:val="20"/>
        </w:trPr>
        <w:tc>
          <w:tcPr>
            <w:tcW w:w="2610" w:type="dxa"/>
          </w:tcPr>
          <w:p w14:paraId="5627C90E" w14:textId="141EE1E0" w:rsidR="00263966" w:rsidRPr="00010708" w:rsidRDefault="00263966" w:rsidP="003B791E">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ค่าตัดจำหน่ายสะสม</w:t>
            </w:r>
          </w:p>
        </w:tc>
        <w:tc>
          <w:tcPr>
            <w:tcW w:w="1170" w:type="dxa"/>
          </w:tcPr>
          <w:p w14:paraId="4F58F42E" w14:textId="77777777" w:rsidR="00263966" w:rsidRPr="00010708"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29C573D" w14:textId="77777777" w:rsidR="00263966" w:rsidRPr="00010708" w:rsidRDefault="00263966" w:rsidP="003B791E">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Pr>
          <w:p w14:paraId="7CA4A93C" w14:textId="77777777" w:rsidR="00263966" w:rsidRPr="007A6F43"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AC89B06" w14:textId="4C15D54C" w:rsidR="00263966" w:rsidRPr="007A6F43" w:rsidRDefault="00263966"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62CB806C" w14:textId="566FD198" w:rsidR="00263966" w:rsidRPr="007A6F43" w:rsidRDefault="00263966" w:rsidP="003B791E">
            <w:pPr>
              <w:pStyle w:val="a2"/>
              <w:tabs>
                <w:tab w:val="decimal" w:pos="810"/>
              </w:tabs>
              <w:ind w:right="43"/>
              <w:rPr>
                <w:rFonts w:asciiTheme="majorBidi" w:eastAsia="Angsana New" w:hAnsiTheme="majorBidi" w:cstheme="majorBidi"/>
                <w:color w:val="auto"/>
                <w:sz w:val="24"/>
                <w:szCs w:val="24"/>
                <w:lang w:val="en-US"/>
              </w:rPr>
            </w:pPr>
          </w:p>
        </w:tc>
        <w:tc>
          <w:tcPr>
            <w:tcW w:w="90" w:type="dxa"/>
            <w:shd w:val="clear" w:color="auto" w:fill="auto"/>
          </w:tcPr>
          <w:p w14:paraId="340A9117" w14:textId="77777777" w:rsidR="00263966" w:rsidRPr="007A6F43" w:rsidRDefault="00263966"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46D01BD" w14:textId="77777777" w:rsidR="00263966" w:rsidRPr="007A6F43" w:rsidRDefault="00263966" w:rsidP="003B791E">
            <w:pPr>
              <w:pStyle w:val="a2"/>
              <w:tabs>
                <w:tab w:val="decimal" w:pos="720"/>
              </w:tabs>
              <w:ind w:right="43"/>
              <w:rPr>
                <w:rFonts w:asciiTheme="majorBidi" w:eastAsia="Angsana New" w:hAnsiTheme="majorBidi" w:cstheme="majorBidi"/>
                <w:color w:val="auto"/>
                <w:sz w:val="24"/>
                <w:szCs w:val="24"/>
                <w:lang w:val="en-US"/>
              </w:rPr>
            </w:pPr>
          </w:p>
        </w:tc>
        <w:tc>
          <w:tcPr>
            <w:tcW w:w="90" w:type="dxa"/>
            <w:shd w:val="clear" w:color="auto" w:fill="auto"/>
          </w:tcPr>
          <w:p w14:paraId="34E87618" w14:textId="77777777" w:rsidR="00263966" w:rsidRPr="007A6F43" w:rsidRDefault="00263966" w:rsidP="003B791E">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50746AB" w14:textId="77777777" w:rsidR="00263966" w:rsidRPr="007A6F43" w:rsidRDefault="00263966" w:rsidP="003B791E">
            <w:pPr>
              <w:pStyle w:val="a2"/>
              <w:tabs>
                <w:tab w:val="decimal" w:pos="1080"/>
              </w:tabs>
              <w:ind w:right="43"/>
              <w:rPr>
                <w:rFonts w:asciiTheme="majorBidi" w:eastAsia="Angsana New" w:hAnsiTheme="majorBidi" w:cstheme="majorBidi"/>
                <w:color w:val="auto"/>
                <w:sz w:val="24"/>
                <w:szCs w:val="24"/>
                <w:lang w:val="en-US"/>
              </w:rPr>
            </w:pPr>
          </w:p>
        </w:tc>
      </w:tr>
      <w:tr w:rsidR="00D97B10" w:rsidRPr="0048776B" w14:paraId="05892DAF" w14:textId="77777777" w:rsidTr="009123EC">
        <w:trPr>
          <w:trHeight w:val="20"/>
        </w:trPr>
        <w:tc>
          <w:tcPr>
            <w:tcW w:w="2610" w:type="dxa"/>
          </w:tcPr>
          <w:p w14:paraId="086EC696" w14:textId="77777777" w:rsidR="00D97B10" w:rsidRPr="00010708" w:rsidRDefault="00D97B10"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ความสัมพันธ์กับลูกค้า</w:t>
            </w:r>
          </w:p>
        </w:tc>
        <w:tc>
          <w:tcPr>
            <w:tcW w:w="1170" w:type="dxa"/>
          </w:tcPr>
          <w:p w14:paraId="1CC52BA1" w14:textId="35A66392" w:rsidR="00D97B10" w:rsidRPr="00010708"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245</w:t>
            </w:r>
            <w:r w:rsidRPr="00010708">
              <w:rPr>
                <w:rFonts w:asciiTheme="majorBidi" w:eastAsia="Angsana New" w:hAnsiTheme="majorBidi" w:cstheme="majorBidi"/>
                <w:color w:val="auto"/>
                <w:sz w:val="24"/>
                <w:szCs w:val="24"/>
                <w:lang w:val="en-US"/>
              </w:rPr>
              <w:t>)</w:t>
            </w:r>
          </w:p>
        </w:tc>
        <w:tc>
          <w:tcPr>
            <w:tcW w:w="90" w:type="dxa"/>
          </w:tcPr>
          <w:p w14:paraId="53278FBC" w14:textId="77777777" w:rsidR="00D97B10" w:rsidRPr="00010708" w:rsidRDefault="00D97B10"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055FE881" w14:textId="1A7E54E7" w:rsidR="00D97B10" w:rsidRPr="007A6F43" w:rsidRDefault="00D97B10"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5B49DCC7" w14:textId="38EA08C9"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2FC20DBE" w14:textId="08CB7E06"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019</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979</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429601D2" w14:textId="77777777" w:rsidR="00D97B10" w:rsidRPr="007A6F43" w:rsidRDefault="00D97B10"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FD0C04A" w14:textId="38CD70B1" w:rsidR="00D97B10" w:rsidRPr="007A6F43" w:rsidRDefault="00D97B10"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566D990B" w14:textId="77777777" w:rsidR="00D97B10" w:rsidRPr="007A6F43" w:rsidRDefault="00D97B10"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459523BF" w14:textId="713CE0C1"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33</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821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224</w:t>
            </w:r>
            <w:r w:rsidRPr="009F6619">
              <w:rPr>
                <w:rFonts w:asciiTheme="majorBidi" w:eastAsia="Angsana New" w:hAnsiTheme="majorBidi" w:cstheme="majorBidi"/>
                <w:color w:val="auto"/>
                <w:sz w:val="24"/>
                <w:szCs w:val="24"/>
                <w:lang w:val="en-US"/>
              </w:rPr>
              <w:t xml:space="preserve">) </w:t>
            </w:r>
          </w:p>
        </w:tc>
      </w:tr>
      <w:tr w:rsidR="00D97B10" w:rsidRPr="0048776B" w14:paraId="7F052BE4" w14:textId="77777777" w:rsidTr="009123EC">
        <w:trPr>
          <w:trHeight w:val="20"/>
        </w:trPr>
        <w:tc>
          <w:tcPr>
            <w:tcW w:w="2610" w:type="dxa"/>
          </w:tcPr>
          <w:p w14:paraId="7AAA3723" w14:textId="77777777" w:rsidR="00D97B10" w:rsidRPr="00010708" w:rsidRDefault="00D97B10"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6F122C21" w14:textId="103DD550" w:rsidR="00D97B10" w:rsidRPr="00010708"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993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404</w:t>
            </w:r>
            <w:r w:rsidRPr="00010708">
              <w:rPr>
                <w:rFonts w:asciiTheme="majorBidi" w:eastAsia="Angsana New" w:hAnsiTheme="majorBidi" w:cstheme="majorBidi"/>
                <w:color w:val="auto"/>
                <w:sz w:val="24"/>
                <w:szCs w:val="24"/>
                <w:lang w:val="en-US"/>
              </w:rPr>
              <w:t>)</w:t>
            </w:r>
          </w:p>
        </w:tc>
        <w:tc>
          <w:tcPr>
            <w:tcW w:w="90" w:type="dxa"/>
          </w:tcPr>
          <w:p w14:paraId="2733D5EA" w14:textId="77777777" w:rsidR="00D97B10" w:rsidRPr="00010708" w:rsidRDefault="00D97B10"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4A935F1" w14:textId="4AF3D2E3" w:rsidR="00D97B10" w:rsidRPr="007A6F43" w:rsidRDefault="00D97B10"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29070EE2" w14:textId="4E747494"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0AA24974" w14:textId="31F30856"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646</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70</w:t>
            </w:r>
            <w:r w:rsidR="003F01C8" w:rsidRPr="003F01C8">
              <w:rPr>
                <w:rFonts w:asciiTheme="majorBidi" w:eastAsia="Angsana New" w:hAnsiTheme="majorBidi" w:cstheme="majorBidi" w:hint="cs"/>
                <w:color w:val="auto"/>
                <w:sz w:val="24"/>
                <w:szCs w:val="24"/>
                <w:lang w:val="en-US"/>
              </w:rPr>
              <w:t>7</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0EE899A5" w14:textId="77777777" w:rsidR="00D97B10" w:rsidRPr="007A6F43" w:rsidRDefault="00D97B10"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C5B12C1" w14:textId="3C690341" w:rsidR="00D97B10" w:rsidRPr="007A6F43" w:rsidRDefault="00D97B10"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1CEB385A" w14:textId="77777777" w:rsidR="00D97B10" w:rsidRPr="007A6F43" w:rsidRDefault="00D97B10" w:rsidP="003B791E">
            <w:pPr>
              <w:tabs>
                <w:tab w:val="decimal" w:pos="1080"/>
              </w:tabs>
              <w:spacing w:line="240" w:lineRule="auto"/>
              <w:ind w:left="-188" w:right="121"/>
              <w:contextualSpacing/>
              <w:jc w:val="right"/>
              <w:rPr>
                <w:rFonts w:asciiTheme="majorBidi" w:eastAsia="Angsana New" w:hAnsiTheme="majorBidi" w:cstheme="majorBidi"/>
                <w:sz w:val="24"/>
                <w:szCs w:val="24"/>
                <w:cs/>
              </w:rPr>
            </w:pPr>
          </w:p>
        </w:tc>
        <w:tc>
          <w:tcPr>
            <w:tcW w:w="1170" w:type="dxa"/>
            <w:shd w:val="clear" w:color="auto" w:fill="auto"/>
          </w:tcPr>
          <w:p w14:paraId="06DD9E0E" w14:textId="5FCCA3D8"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640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11</w:t>
            </w:r>
            <w:r w:rsidR="003F01C8" w:rsidRPr="003F01C8">
              <w:rPr>
                <w:rFonts w:asciiTheme="majorBidi" w:eastAsia="Angsana New" w:hAnsiTheme="majorBidi" w:cstheme="majorBidi" w:hint="cs"/>
                <w:color w:val="auto"/>
                <w:sz w:val="24"/>
                <w:szCs w:val="24"/>
                <w:lang w:val="en-US"/>
              </w:rPr>
              <w:t>1</w:t>
            </w:r>
            <w:r w:rsidRPr="009F6619">
              <w:rPr>
                <w:rFonts w:asciiTheme="majorBidi" w:eastAsia="Angsana New" w:hAnsiTheme="majorBidi" w:cstheme="majorBidi"/>
                <w:color w:val="auto"/>
                <w:sz w:val="24"/>
                <w:szCs w:val="24"/>
                <w:lang w:val="en-US"/>
              </w:rPr>
              <w:t xml:space="preserve">) </w:t>
            </w:r>
          </w:p>
        </w:tc>
      </w:tr>
      <w:tr w:rsidR="003B791E" w:rsidRPr="0048776B" w14:paraId="45831B9A" w14:textId="77777777" w:rsidTr="009123EC">
        <w:trPr>
          <w:trHeight w:val="20"/>
        </w:trPr>
        <w:tc>
          <w:tcPr>
            <w:tcW w:w="2610" w:type="dxa"/>
          </w:tcPr>
          <w:p w14:paraId="0471BB80" w14:textId="77777777" w:rsidR="003B791E" w:rsidRPr="00010708" w:rsidRDefault="003B79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1A32BFBF" w14:textId="62DC0162" w:rsidR="003B791E" w:rsidRPr="00010708" w:rsidRDefault="003B791E"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168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886</w:t>
            </w:r>
            <w:r w:rsidRPr="00010708">
              <w:rPr>
                <w:rFonts w:asciiTheme="majorBidi" w:eastAsia="Angsana New" w:hAnsiTheme="majorBidi" w:cstheme="majorBidi"/>
                <w:color w:val="auto"/>
                <w:sz w:val="24"/>
                <w:szCs w:val="24"/>
                <w:lang w:val="en-US"/>
              </w:rPr>
              <w:t>)</w:t>
            </w:r>
          </w:p>
        </w:tc>
        <w:tc>
          <w:tcPr>
            <w:tcW w:w="90" w:type="dxa"/>
          </w:tcPr>
          <w:p w14:paraId="27F2B63D" w14:textId="77777777" w:rsidR="003B791E" w:rsidRPr="00010708" w:rsidRDefault="003B791E"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3A905E2A" w14:textId="7B8BD697"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602AB9E5" w14:textId="7370699B"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25461050" w14:textId="63A44F49"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0BEC91DA" w14:textId="77777777" w:rsidR="003B791E" w:rsidRPr="007A6F43" w:rsidRDefault="003B791E"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0DA401EF" w14:textId="23AE9CFF"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67EAE7F7" w14:textId="77777777" w:rsidR="003B791E" w:rsidRPr="007A6F43" w:rsidRDefault="003B791E"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9D1ED23" w14:textId="483BAD2B"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168</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886</w:t>
            </w:r>
            <w:r w:rsidRPr="009F6619">
              <w:rPr>
                <w:rFonts w:asciiTheme="majorBidi" w:eastAsia="Angsana New" w:hAnsiTheme="majorBidi" w:cstheme="majorBidi"/>
                <w:color w:val="auto"/>
                <w:sz w:val="24"/>
                <w:szCs w:val="24"/>
                <w:lang w:val="en-US"/>
              </w:rPr>
              <w:t xml:space="preserve">) </w:t>
            </w:r>
          </w:p>
        </w:tc>
      </w:tr>
      <w:tr w:rsidR="003B791E" w:rsidRPr="0048776B" w14:paraId="63A2CFB7" w14:textId="77777777" w:rsidTr="009123EC">
        <w:trPr>
          <w:trHeight w:val="20"/>
        </w:trPr>
        <w:tc>
          <w:tcPr>
            <w:tcW w:w="2610" w:type="dxa"/>
          </w:tcPr>
          <w:p w14:paraId="51C6AC26" w14:textId="77777777" w:rsidR="003B791E" w:rsidRPr="00010708" w:rsidRDefault="003B79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4DC71967" w14:textId="76778A5F" w:rsidR="003B791E" w:rsidRPr="00010708" w:rsidRDefault="003B791E"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740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057</w:t>
            </w:r>
            <w:r w:rsidRPr="00010708">
              <w:rPr>
                <w:rFonts w:asciiTheme="majorBidi" w:eastAsia="Angsana New" w:hAnsiTheme="majorBidi" w:cstheme="majorBidi"/>
                <w:color w:val="auto"/>
                <w:sz w:val="24"/>
                <w:szCs w:val="24"/>
                <w:lang w:val="en-US"/>
              </w:rPr>
              <w:t>)</w:t>
            </w:r>
          </w:p>
        </w:tc>
        <w:tc>
          <w:tcPr>
            <w:tcW w:w="90" w:type="dxa"/>
          </w:tcPr>
          <w:p w14:paraId="6A2657F6" w14:textId="77777777" w:rsidR="003B791E" w:rsidRPr="00010708" w:rsidRDefault="003B791E"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0C7D2949" w14:textId="3EB4534B"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67A11B04" w14:textId="557F3766"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5C096683" w14:textId="792F2023"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sidRPr="007A6F43">
              <w:rPr>
                <w:rFonts w:asciiTheme="majorBidi" w:eastAsia="Angsana New" w:hAnsiTheme="majorBidi" w:cstheme="majorBidi"/>
                <w:color w:val="auto"/>
                <w:sz w:val="24"/>
                <w:szCs w:val="24"/>
                <w:lang w:val="en-US"/>
              </w:rPr>
              <w:t>-</w:t>
            </w:r>
          </w:p>
        </w:tc>
        <w:tc>
          <w:tcPr>
            <w:tcW w:w="90" w:type="dxa"/>
            <w:shd w:val="clear" w:color="auto" w:fill="auto"/>
          </w:tcPr>
          <w:p w14:paraId="6FAE89E0" w14:textId="77777777" w:rsidR="003B791E" w:rsidRPr="007A6F43" w:rsidRDefault="003B791E"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15EC51DC" w14:textId="7CC9A7F1" w:rsidR="003B791E" w:rsidRPr="007A6F43" w:rsidRDefault="003B791E"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260D2596" w14:textId="77777777" w:rsidR="003B791E" w:rsidRPr="007A6F43" w:rsidRDefault="003B791E"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6167BBF7" w14:textId="660046AA" w:rsidR="003B791E" w:rsidRPr="007A6F43" w:rsidRDefault="003B791E"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740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057</w:t>
            </w:r>
            <w:r w:rsidRPr="009F6619">
              <w:rPr>
                <w:rFonts w:asciiTheme="majorBidi" w:eastAsia="Angsana New" w:hAnsiTheme="majorBidi" w:cstheme="majorBidi"/>
                <w:color w:val="auto"/>
                <w:sz w:val="24"/>
                <w:szCs w:val="24"/>
                <w:lang w:val="en-US"/>
              </w:rPr>
              <w:t xml:space="preserve">) </w:t>
            </w:r>
          </w:p>
        </w:tc>
      </w:tr>
      <w:tr w:rsidR="00D97B10" w:rsidRPr="0048776B" w14:paraId="223EEE54" w14:textId="77777777" w:rsidTr="009123EC">
        <w:trPr>
          <w:trHeight w:val="20"/>
        </w:trPr>
        <w:tc>
          <w:tcPr>
            <w:tcW w:w="2610" w:type="dxa"/>
          </w:tcPr>
          <w:p w14:paraId="78078947" w14:textId="77777777" w:rsidR="00D97B10" w:rsidRPr="00010708" w:rsidRDefault="00D97B10"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542A54EA" w14:textId="6E5A3490" w:rsidR="00D97B10" w:rsidRPr="00010708"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079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681</w:t>
            </w:r>
            <w:r w:rsidRPr="00010708">
              <w:rPr>
                <w:rFonts w:asciiTheme="majorBidi" w:eastAsia="Angsana New" w:hAnsiTheme="majorBidi" w:cstheme="majorBidi"/>
                <w:color w:val="auto"/>
                <w:sz w:val="24"/>
                <w:szCs w:val="24"/>
                <w:lang w:val="en-US"/>
              </w:rPr>
              <w:t>)</w:t>
            </w:r>
          </w:p>
        </w:tc>
        <w:tc>
          <w:tcPr>
            <w:tcW w:w="90" w:type="dxa"/>
          </w:tcPr>
          <w:p w14:paraId="7708730A" w14:textId="77777777" w:rsidR="00D97B10" w:rsidRPr="00010708" w:rsidRDefault="00D97B10"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4020B9BE" w14:textId="26EC4894" w:rsidR="00D97B10" w:rsidRPr="007A6F43" w:rsidRDefault="00D97B10"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42274612" w14:textId="290857E5"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bottom w:val="single" w:sz="4" w:space="0" w:color="auto"/>
            </w:tcBorders>
            <w:shd w:val="clear" w:color="auto" w:fill="auto"/>
          </w:tcPr>
          <w:p w14:paraId="1A324544" w14:textId="6F0083B5"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994</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895</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1597F448" w14:textId="77777777" w:rsidR="00D97B10" w:rsidRPr="007A6F43" w:rsidRDefault="00D97B10"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018338F0" w14:textId="5F3CC96D" w:rsidR="00D97B10" w:rsidRPr="007A6F43" w:rsidRDefault="00D97B10"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222C0D4E" w14:textId="77777777" w:rsidR="00D97B10" w:rsidRPr="007A6F43" w:rsidRDefault="00D97B10"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bottom w:val="single" w:sz="4" w:space="0" w:color="auto"/>
            </w:tcBorders>
            <w:shd w:val="clear" w:color="auto" w:fill="auto"/>
          </w:tcPr>
          <w:p w14:paraId="0F073312" w14:textId="6D4C9342"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33</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074</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576</w:t>
            </w:r>
            <w:r w:rsidRPr="009F6619">
              <w:rPr>
                <w:rFonts w:asciiTheme="majorBidi" w:eastAsia="Angsana New" w:hAnsiTheme="majorBidi" w:cstheme="majorBidi"/>
                <w:color w:val="auto"/>
                <w:sz w:val="24"/>
                <w:szCs w:val="24"/>
                <w:lang w:val="en-US"/>
              </w:rPr>
              <w:t xml:space="preserve">) </w:t>
            </w:r>
          </w:p>
        </w:tc>
      </w:tr>
      <w:tr w:rsidR="00D97B10" w:rsidRPr="0048776B" w14:paraId="0ACF4A08" w14:textId="77777777" w:rsidTr="009123EC">
        <w:trPr>
          <w:trHeight w:val="20"/>
        </w:trPr>
        <w:tc>
          <w:tcPr>
            <w:tcW w:w="2610" w:type="dxa"/>
          </w:tcPr>
          <w:p w14:paraId="6349D1DC" w14:textId="77777777" w:rsidR="00D97B10" w:rsidRPr="00010708" w:rsidRDefault="00D97B10" w:rsidP="003B791E">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รวมค่าตัดจำหน่ายสะสม</w:t>
            </w:r>
          </w:p>
        </w:tc>
        <w:tc>
          <w:tcPr>
            <w:tcW w:w="1170" w:type="dxa"/>
            <w:tcBorders>
              <w:top w:val="single" w:sz="4" w:space="0" w:color="auto"/>
              <w:bottom w:val="single" w:sz="4" w:space="0" w:color="auto"/>
            </w:tcBorders>
          </w:tcPr>
          <w:p w14:paraId="2204D61A" w14:textId="6437BFD3" w:rsidR="00D97B10" w:rsidRPr="00010708"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783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273</w:t>
            </w:r>
            <w:r w:rsidRPr="00010708">
              <w:rPr>
                <w:rFonts w:asciiTheme="majorBidi" w:eastAsia="Angsana New" w:hAnsiTheme="majorBidi" w:cstheme="majorBidi"/>
                <w:color w:val="auto"/>
                <w:sz w:val="24"/>
                <w:szCs w:val="24"/>
                <w:lang w:val="en-US"/>
              </w:rPr>
              <w:t>)</w:t>
            </w:r>
          </w:p>
        </w:tc>
        <w:tc>
          <w:tcPr>
            <w:tcW w:w="90" w:type="dxa"/>
          </w:tcPr>
          <w:p w14:paraId="2E967844" w14:textId="77777777" w:rsidR="00D97B10" w:rsidRPr="00010708" w:rsidRDefault="00D97B10"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70B93AB6" w14:textId="7AF179F8" w:rsidR="00D97B10" w:rsidRPr="007A6F43" w:rsidRDefault="00D97B10" w:rsidP="00690E4F">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5259A73C" w14:textId="2D3BF881"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bottom w:val="single" w:sz="4" w:space="0" w:color="auto"/>
            </w:tcBorders>
            <w:shd w:val="clear" w:color="auto" w:fill="auto"/>
          </w:tcPr>
          <w:p w14:paraId="5D9093DB" w14:textId="22154EDD"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661</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58</w:t>
            </w:r>
            <w:r w:rsidR="003E6C4B">
              <w:rPr>
                <w:rFonts w:asciiTheme="majorBidi" w:eastAsia="Angsana New" w:hAnsiTheme="majorBidi" w:cstheme="majorBidi"/>
                <w:color w:val="auto"/>
                <w:sz w:val="24"/>
                <w:szCs w:val="24"/>
                <w:lang w:val="en-US"/>
              </w:rPr>
              <w:t>1</w:t>
            </w:r>
            <w:r w:rsidRPr="009F6619">
              <w:rPr>
                <w:rFonts w:asciiTheme="majorBidi" w:eastAsia="Angsana New" w:hAnsiTheme="majorBidi" w:cstheme="majorBidi"/>
                <w:color w:val="auto"/>
                <w:sz w:val="24"/>
                <w:szCs w:val="24"/>
                <w:lang w:val="en-US"/>
              </w:rPr>
              <w:t xml:space="preserve">) </w:t>
            </w:r>
          </w:p>
        </w:tc>
        <w:tc>
          <w:tcPr>
            <w:tcW w:w="90" w:type="dxa"/>
            <w:shd w:val="clear" w:color="auto" w:fill="auto"/>
          </w:tcPr>
          <w:p w14:paraId="0E851985" w14:textId="77777777" w:rsidR="00D97B10" w:rsidRPr="007A6F43" w:rsidRDefault="00D97B10"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2330B871" w14:textId="3A08449F" w:rsidR="00D97B10" w:rsidRPr="007A6F43" w:rsidRDefault="00D97B10"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1F209893" w14:textId="77777777" w:rsidR="00D97B10" w:rsidRPr="007A6F43" w:rsidRDefault="00D97B10"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single" w:sz="4" w:space="0" w:color="auto"/>
            </w:tcBorders>
            <w:shd w:val="clear" w:color="auto" w:fill="auto"/>
          </w:tcPr>
          <w:p w14:paraId="408A0ADB" w14:textId="1ABB85A0" w:rsidR="00D97B10" w:rsidRPr="007A6F43" w:rsidRDefault="00D97B10"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90</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444</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85</w:t>
            </w:r>
            <w:r w:rsidR="004F4443">
              <w:rPr>
                <w:rFonts w:asciiTheme="majorBidi" w:eastAsia="Angsana New" w:hAnsiTheme="majorBidi" w:cstheme="majorBidi"/>
                <w:color w:val="auto"/>
                <w:sz w:val="24"/>
                <w:szCs w:val="24"/>
                <w:lang w:val="en-US"/>
              </w:rPr>
              <w:t>4</w:t>
            </w:r>
            <w:r w:rsidRPr="009F6619">
              <w:rPr>
                <w:rFonts w:asciiTheme="majorBidi" w:eastAsia="Angsana New" w:hAnsiTheme="majorBidi" w:cstheme="majorBidi"/>
                <w:color w:val="auto"/>
                <w:sz w:val="24"/>
                <w:szCs w:val="24"/>
                <w:lang w:val="en-US"/>
              </w:rPr>
              <w:t xml:space="preserve">) </w:t>
            </w:r>
          </w:p>
        </w:tc>
      </w:tr>
      <w:tr w:rsidR="009F6619" w:rsidRPr="0048776B" w14:paraId="60CC6CD3" w14:textId="77777777" w:rsidTr="009123EC">
        <w:trPr>
          <w:trHeight w:val="20"/>
        </w:trPr>
        <w:tc>
          <w:tcPr>
            <w:tcW w:w="2610" w:type="dxa"/>
          </w:tcPr>
          <w:p w14:paraId="4D57B98C" w14:textId="77777777" w:rsidR="009F6619" w:rsidRPr="00010708" w:rsidRDefault="009F6619" w:rsidP="003B791E">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397602E1" w14:textId="5A95E80F" w:rsidR="009F6619"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109</w:t>
            </w:r>
            <w:r w:rsidR="009F6619"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237</w:t>
            </w:r>
            <w:r w:rsidR="009F6619"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178</w:t>
            </w:r>
          </w:p>
        </w:tc>
        <w:tc>
          <w:tcPr>
            <w:tcW w:w="90" w:type="dxa"/>
          </w:tcPr>
          <w:p w14:paraId="7F595577" w14:textId="77777777" w:rsidR="009F6619" w:rsidRPr="00010708" w:rsidRDefault="009F6619"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7B8FAC8A" w14:textId="77777777"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C982C2D" w14:textId="6FB7DC69"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Borders>
              <w:top w:val="single" w:sz="4" w:space="0" w:color="auto"/>
            </w:tcBorders>
            <w:shd w:val="clear" w:color="auto" w:fill="auto"/>
          </w:tcPr>
          <w:p w14:paraId="2130AD5E" w14:textId="45DFFA75"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6377C1CB" w14:textId="77777777" w:rsidR="009F6619" w:rsidRPr="007A6F43" w:rsidRDefault="009F6619"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04527000" w14:textId="77777777" w:rsidR="009F6619" w:rsidRPr="007A6F43" w:rsidRDefault="009F6619" w:rsidP="003B791E">
            <w:pPr>
              <w:pStyle w:val="a2"/>
              <w:tabs>
                <w:tab w:val="decimal" w:pos="810"/>
              </w:tabs>
              <w:ind w:right="43"/>
              <w:rPr>
                <w:rFonts w:asciiTheme="majorBidi" w:eastAsia="Angsana New" w:hAnsiTheme="majorBidi" w:cstheme="majorBidi"/>
                <w:color w:val="auto"/>
                <w:sz w:val="24"/>
                <w:szCs w:val="24"/>
                <w:lang w:val="en-US"/>
              </w:rPr>
            </w:pPr>
          </w:p>
        </w:tc>
        <w:tc>
          <w:tcPr>
            <w:tcW w:w="90" w:type="dxa"/>
            <w:shd w:val="clear" w:color="auto" w:fill="auto"/>
          </w:tcPr>
          <w:p w14:paraId="699F6F03" w14:textId="77777777" w:rsidR="009F6619" w:rsidRPr="007A6F43" w:rsidRDefault="009F6619"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tcBorders>
            <w:shd w:val="clear" w:color="auto" w:fill="auto"/>
          </w:tcPr>
          <w:p w14:paraId="2472BD14" w14:textId="2784DB37"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187</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763</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477</w:t>
            </w:r>
            <w:r w:rsidRPr="009F6619">
              <w:rPr>
                <w:rFonts w:asciiTheme="majorBidi" w:eastAsia="Angsana New" w:hAnsiTheme="majorBidi" w:cstheme="majorBidi"/>
                <w:color w:val="auto"/>
                <w:sz w:val="24"/>
                <w:szCs w:val="24"/>
                <w:lang w:val="en-US"/>
              </w:rPr>
              <w:t xml:space="preserve"> </w:t>
            </w:r>
          </w:p>
        </w:tc>
      </w:tr>
      <w:tr w:rsidR="009F6619" w:rsidRPr="0048776B" w14:paraId="4C64AD40" w14:textId="77777777" w:rsidTr="00705B89">
        <w:trPr>
          <w:trHeight w:val="20"/>
        </w:trPr>
        <w:tc>
          <w:tcPr>
            <w:tcW w:w="2610" w:type="dxa"/>
          </w:tcPr>
          <w:p w14:paraId="1D77BC36" w14:textId="77777777" w:rsidR="009F6619" w:rsidRPr="00010708" w:rsidRDefault="009F6619"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157C2A21" w14:textId="145E81DD" w:rsidR="009F6619" w:rsidRPr="00010708" w:rsidRDefault="009F6619"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903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485</w:t>
            </w:r>
            <w:r w:rsidRPr="00010708">
              <w:rPr>
                <w:rFonts w:asciiTheme="majorBidi" w:eastAsia="Angsana New" w:hAnsiTheme="majorBidi" w:cstheme="majorBidi"/>
                <w:color w:val="auto"/>
                <w:sz w:val="24"/>
                <w:szCs w:val="24"/>
                <w:lang w:val="en-US"/>
              </w:rPr>
              <w:t>)</w:t>
            </w:r>
          </w:p>
        </w:tc>
        <w:tc>
          <w:tcPr>
            <w:tcW w:w="90" w:type="dxa"/>
          </w:tcPr>
          <w:p w14:paraId="5768E48A" w14:textId="77777777" w:rsidR="009F6619" w:rsidRPr="00010708" w:rsidRDefault="009F6619" w:rsidP="003B791E">
            <w:pPr>
              <w:spacing w:line="240" w:lineRule="auto"/>
              <w:ind w:left="-188" w:right="121"/>
              <w:contextualSpacing/>
              <w:jc w:val="right"/>
              <w:rPr>
                <w:rFonts w:asciiTheme="majorBidi" w:hAnsiTheme="majorBidi" w:cstheme="majorBidi"/>
                <w:sz w:val="24"/>
                <w:szCs w:val="24"/>
              </w:rPr>
            </w:pPr>
          </w:p>
        </w:tc>
        <w:tc>
          <w:tcPr>
            <w:tcW w:w="1170" w:type="dxa"/>
          </w:tcPr>
          <w:p w14:paraId="41BA651E" w14:textId="5A665E08" w:rsidR="009F6619" w:rsidRPr="007A6F43" w:rsidRDefault="009F6619" w:rsidP="003B791E">
            <w:pPr>
              <w:pStyle w:val="a2"/>
              <w:tabs>
                <w:tab w:val="decimal" w:pos="720"/>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p>
        </w:tc>
        <w:tc>
          <w:tcPr>
            <w:tcW w:w="90" w:type="dxa"/>
          </w:tcPr>
          <w:p w14:paraId="7A2ABF51" w14:textId="0FD6E275" w:rsidR="009F6619" w:rsidRPr="007A6F43" w:rsidRDefault="009F6619" w:rsidP="003B791E">
            <w:pPr>
              <w:pStyle w:val="a2"/>
              <w:tabs>
                <w:tab w:val="decimal" w:pos="1080"/>
              </w:tabs>
              <w:ind w:right="43"/>
              <w:rPr>
                <w:rFonts w:asciiTheme="majorBidi" w:eastAsia="Angsana New" w:hAnsiTheme="majorBidi" w:cstheme="majorBidi"/>
                <w:color w:val="auto"/>
                <w:sz w:val="24"/>
                <w:szCs w:val="24"/>
                <w:cs/>
                <w:lang w:val="en-US"/>
              </w:rPr>
            </w:pPr>
          </w:p>
        </w:tc>
        <w:tc>
          <w:tcPr>
            <w:tcW w:w="1170" w:type="dxa"/>
            <w:shd w:val="clear" w:color="auto" w:fill="auto"/>
          </w:tcPr>
          <w:p w14:paraId="6E1476F2" w14:textId="4C396A02" w:rsidR="009F6619" w:rsidRPr="007A6F43" w:rsidRDefault="009F6619" w:rsidP="003B791E">
            <w:pPr>
              <w:pStyle w:val="a2"/>
              <w:tabs>
                <w:tab w:val="decimal" w:pos="1080"/>
              </w:tabs>
              <w:ind w:right="43"/>
              <w:rPr>
                <w:rFonts w:asciiTheme="majorBidi" w:eastAsia="Angsana New" w:hAnsiTheme="majorBidi" w:cstheme="majorBidi"/>
                <w:color w:val="auto"/>
                <w:sz w:val="24"/>
                <w:szCs w:val="24"/>
                <w:cs/>
                <w:lang w:val="en-US"/>
              </w:rPr>
            </w:pPr>
            <w:r>
              <w:rPr>
                <w:rFonts w:asciiTheme="majorBidi" w:eastAsia="Angsana New" w:hAnsiTheme="majorBidi" w:cstheme="majorBidi" w:hint="cs"/>
                <w:color w:val="auto"/>
                <w:sz w:val="24"/>
                <w:szCs w:val="24"/>
                <w:cs/>
                <w:lang w:val="en-US"/>
              </w:rPr>
              <w:t>(</w:t>
            </w:r>
            <w:r w:rsidR="003F01C8" w:rsidRPr="003F01C8">
              <w:rPr>
                <w:rFonts w:asciiTheme="majorBidi" w:eastAsia="Angsana New" w:hAnsiTheme="majorBidi" w:cstheme="majorBidi"/>
                <w:color w:val="auto"/>
                <w:sz w:val="24"/>
                <w:szCs w:val="24"/>
                <w:lang w:val="en-US"/>
              </w:rPr>
              <w:t>10</w:t>
            </w:r>
            <w:r>
              <w:rPr>
                <w:rFonts w:asciiTheme="majorBidi" w:eastAsia="Angsana New" w:hAnsiTheme="majorBidi" w:cstheme="majorBidi" w:hint="cs"/>
                <w:color w:val="auto"/>
                <w:sz w:val="24"/>
                <w:szCs w:val="24"/>
                <w:cs/>
                <w:lang w:val="en-US"/>
              </w:rPr>
              <w:t>,</w:t>
            </w:r>
            <w:r w:rsidR="003F01C8" w:rsidRPr="003F01C8">
              <w:rPr>
                <w:rFonts w:asciiTheme="majorBidi" w:eastAsia="Angsana New" w:hAnsiTheme="majorBidi" w:cstheme="majorBidi"/>
                <w:color w:val="auto"/>
                <w:sz w:val="24"/>
                <w:szCs w:val="24"/>
                <w:lang w:val="en-US"/>
              </w:rPr>
              <w:t>520</w:t>
            </w:r>
            <w:r>
              <w:rPr>
                <w:rFonts w:asciiTheme="majorBidi" w:eastAsia="Angsana New" w:hAnsiTheme="majorBidi" w:cstheme="majorBidi" w:hint="cs"/>
                <w:color w:val="auto"/>
                <w:sz w:val="24"/>
                <w:szCs w:val="24"/>
                <w:cs/>
                <w:lang w:val="en-US"/>
              </w:rPr>
              <w:t>,</w:t>
            </w:r>
            <w:r w:rsidR="003F01C8" w:rsidRPr="003F01C8">
              <w:rPr>
                <w:rFonts w:asciiTheme="majorBidi" w:eastAsia="Angsana New" w:hAnsiTheme="majorBidi" w:cstheme="majorBidi"/>
                <w:color w:val="auto"/>
                <w:sz w:val="24"/>
                <w:szCs w:val="24"/>
                <w:lang w:val="en-US"/>
              </w:rPr>
              <w:t>930</w:t>
            </w:r>
            <w:r>
              <w:rPr>
                <w:rFonts w:asciiTheme="majorBidi" w:eastAsia="Angsana New" w:hAnsiTheme="majorBidi" w:cstheme="majorBidi" w:hint="cs"/>
                <w:color w:val="auto"/>
                <w:sz w:val="24"/>
                <w:szCs w:val="24"/>
                <w:cs/>
                <w:lang w:val="en-US"/>
              </w:rPr>
              <w:t>)</w:t>
            </w:r>
          </w:p>
        </w:tc>
        <w:tc>
          <w:tcPr>
            <w:tcW w:w="90" w:type="dxa"/>
            <w:shd w:val="clear" w:color="auto" w:fill="auto"/>
          </w:tcPr>
          <w:p w14:paraId="22240293" w14:textId="77777777" w:rsidR="009F6619" w:rsidRPr="007A6F43" w:rsidRDefault="009F6619"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5A83812A" w14:textId="6A3D626C" w:rsidR="009F6619" w:rsidRPr="007A6F43" w:rsidRDefault="009F6619" w:rsidP="003B791E">
            <w:pPr>
              <w:pStyle w:val="a2"/>
              <w:tabs>
                <w:tab w:val="decimal" w:pos="720"/>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shd w:val="clear" w:color="auto" w:fill="auto"/>
          </w:tcPr>
          <w:p w14:paraId="01FF1834" w14:textId="77777777" w:rsidR="009F6619" w:rsidRPr="007A6F43" w:rsidRDefault="009F6619" w:rsidP="003B791E">
            <w:pPr>
              <w:tabs>
                <w:tab w:val="decimal" w:pos="1080"/>
              </w:tabs>
              <w:spacing w:line="240" w:lineRule="auto"/>
              <w:ind w:left="-188" w:right="121"/>
              <w:contextualSpacing/>
              <w:jc w:val="right"/>
              <w:rPr>
                <w:rFonts w:asciiTheme="majorBidi" w:eastAsia="Angsana New" w:hAnsiTheme="majorBidi" w:cstheme="majorBidi"/>
                <w:sz w:val="24"/>
                <w:szCs w:val="24"/>
              </w:rPr>
            </w:pPr>
          </w:p>
        </w:tc>
        <w:tc>
          <w:tcPr>
            <w:tcW w:w="1170" w:type="dxa"/>
            <w:shd w:val="clear" w:color="auto" w:fill="auto"/>
          </w:tcPr>
          <w:p w14:paraId="3250449B" w14:textId="1D2E0A31"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114</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424</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415</w:t>
            </w:r>
            <w:r w:rsidRPr="009F6619">
              <w:rPr>
                <w:rFonts w:asciiTheme="majorBidi" w:eastAsia="Angsana New" w:hAnsiTheme="majorBidi" w:cstheme="majorBidi"/>
                <w:color w:val="auto"/>
                <w:sz w:val="24"/>
                <w:szCs w:val="24"/>
                <w:lang w:val="en-US"/>
              </w:rPr>
              <w:t xml:space="preserve">) </w:t>
            </w:r>
          </w:p>
        </w:tc>
      </w:tr>
      <w:tr w:rsidR="009F6619" w:rsidRPr="0048776B" w14:paraId="7319575C" w14:textId="77777777" w:rsidTr="00705B89">
        <w:trPr>
          <w:trHeight w:val="20"/>
        </w:trPr>
        <w:tc>
          <w:tcPr>
            <w:tcW w:w="2610" w:type="dxa"/>
          </w:tcPr>
          <w:p w14:paraId="4D5750E8" w14:textId="77777777" w:rsidR="009F6619" w:rsidRPr="00010708" w:rsidRDefault="009F6619" w:rsidP="003B791E">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29C7BA43" w14:textId="369880B1" w:rsidR="009F6619"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9F6619"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333</w:t>
            </w:r>
            <w:r w:rsidR="009F6619"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693</w:t>
            </w:r>
          </w:p>
        </w:tc>
        <w:tc>
          <w:tcPr>
            <w:tcW w:w="90" w:type="dxa"/>
          </w:tcPr>
          <w:p w14:paraId="6E4157FB" w14:textId="77777777" w:rsidR="009F6619" w:rsidRPr="00010708" w:rsidRDefault="009F6619" w:rsidP="003B791E">
            <w:pPr>
              <w:spacing w:line="240" w:lineRule="auto"/>
              <w:ind w:right="121"/>
              <w:contextualSpacing/>
              <w:rPr>
                <w:rFonts w:asciiTheme="majorBidi" w:hAnsiTheme="majorBidi" w:cstheme="majorBidi"/>
                <w:sz w:val="24"/>
                <w:szCs w:val="24"/>
              </w:rPr>
            </w:pPr>
          </w:p>
        </w:tc>
        <w:tc>
          <w:tcPr>
            <w:tcW w:w="1170" w:type="dxa"/>
          </w:tcPr>
          <w:p w14:paraId="41D66E27" w14:textId="77777777"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F3E81B2" w14:textId="6E154A75"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BD92880" w14:textId="18E9DFE1"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4F39B21" w14:textId="77777777" w:rsidR="009F6619" w:rsidRPr="007A6F43" w:rsidRDefault="009F6619" w:rsidP="003B791E">
            <w:pPr>
              <w:tabs>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Pr>
          <w:p w14:paraId="009318A9" w14:textId="77777777"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625AC71" w14:textId="77777777" w:rsidR="009F6619" w:rsidRPr="007A6F43" w:rsidRDefault="009F6619" w:rsidP="003B791E">
            <w:pPr>
              <w:tabs>
                <w:tab w:val="clear" w:pos="907"/>
                <w:tab w:val="decimal" w:pos="883"/>
                <w:tab w:val="decimal" w:pos="1080"/>
                <w:tab w:val="left" w:pos="2160"/>
              </w:tabs>
              <w:spacing w:line="240" w:lineRule="auto"/>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shd w:val="clear" w:color="auto" w:fill="auto"/>
          </w:tcPr>
          <w:p w14:paraId="0E552281" w14:textId="42E86D41" w:rsidR="009F6619" w:rsidRPr="007A6F43" w:rsidRDefault="009F6619" w:rsidP="003B791E">
            <w:pPr>
              <w:pStyle w:val="a2"/>
              <w:tabs>
                <w:tab w:val="decimal" w:pos="1080"/>
              </w:tabs>
              <w:ind w:right="43"/>
              <w:rPr>
                <w:rFonts w:asciiTheme="majorBidi" w:eastAsia="Angsana New" w:hAnsiTheme="majorBidi" w:cstheme="majorBidi"/>
                <w:color w:val="auto"/>
                <w:sz w:val="24"/>
                <w:szCs w:val="24"/>
                <w:lang w:val="en-US"/>
              </w:rPr>
            </w:pPr>
            <w:r w:rsidRPr="009F6619">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73</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339</w:t>
            </w:r>
            <w:r w:rsidRPr="009F6619">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062</w:t>
            </w:r>
            <w:r w:rsidRPr="009F6619">
              <w:rPr>
                <w:rFonts w:asciiTheme="majorBidi" w:eastAsia="Angsana New" w:hAnsiTheme="majorBidi" w:cstheme="majorBidi"/>
                <w:color w:val="auto"/>
                <w:sz w:val="24"/>
                <w:szCs w:val="24"/>
                <w:lang w:val="en-US"/>
              </w:rPr>
              <w:t xml:space="preserve"> </w:t>
            </w:r>
          </w:p>
        </w:tc>
      </w:tr>
    </w:tbl>
    <w:p w14:paraId="63D43FBD" w14:textId="77777777" w:rsidR="00263966" w:rsidRDefault="0026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rPr>
      </w:pPr>
    </w:p>
    <w:p w14:paraId="111497E7" w14:textId="2F5ED313" w:rsidR="00F46B4C" w:rsidRPr="00010708" w:rsidRDefault="00F4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br w:type="page"/>
      </w:r>
    </w:p>
    <w:p w14:paraId="1B250F2A" w14:textId="77777777" w:rsidR="007060B5" w:rsidRPr="00010708" w:rsidRDefault="007060B5" w:rsidP="007060B5">
      <w:pPr>
        <w:pStyle w:val="ListParagraph"/>
        <w:spacing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5"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5"/>
      </w:tblGrid>
      <w:tr w:rsidR="007060B5" w:rsidRPr="00010708" w14:paraId="363951D3" w14:textId="77777777" w:rsidTr="00A635AA">
        <w:trPr>
          <w:trHeight w:val="57"/>
        </w:trPr>
        <w:tc>
          <w:tcPr>
            <w:tcW w:w="3870" w:type="dxa"/>
          </w:tcPr>
          <w:p w14:paraId="77C379D3" w14:textId="77777777" w:rsidR="007060B5" w:rsidRPr="00010708" w:rsidRDefault="007060B5" w:rsidP="003B791E">
            <w:pPr>
              <w:spacing w:line="240" w:lineRule="auto"/>
              <w:ind w:left="-54" w:right="205" w:firstLine="586"/>
              <w:contextualSpacing/>
              <w:rPr>
                <w:rFonts w:asciiTheme="majorBidi" w:hAnsiTheme="majorBidi" w:cstheme="majorBidi"/>
                <w:b/>
                <w:bCs/>
                <w:color w:val="000000"/>
                <w:sz w:val="24"/>
                <w:szCs w:val="24"/>
              </w:rPr>
            </w:pPr>
          </w:p>
        </w:tc>
        <w:tc>
          <w:tcPr>
            <w:tcW w:w="4955" w:type="dxa"/>
            <w:gridSpan w:val="7"/>
          </w:tcPr>
          <w:p w14:paraId="21257D01"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งบการเงินรวม</w:t>
            </w:r>
          </w:p>
        </w:tc>
      </w:tr>
      <w:tr w:rsidR="007060B5" w:rsidRPr="00010708" w14:paraId="0AF85ED1" w14:textId="77777777" w:rsidTr="00A635AA">
        <w:trPr>
          <w:trHeight w:val="57"/>
        </w:trPr>
        <w:tc>
          <w:tcPr>
            <w:tcW w:w="3870" w:type="dxa"/>
          </w:tcPr>
          <w:p w14:paraId="5004E9E9" w14:textId="77777777" w:rsidR="007060B5" w:rsidRPr="00010708" w:rsidRDefault="007060B5" w:rsidP="003B791E">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678E7CD0"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60572A5A"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0B00A307"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327AFF56"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33A25E22"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77021AA9"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5" w:type="dxa"/>
          </w:tcPr>
          <w:p w14:paraId="26C5BD35"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7060B5" w:rsidRPr="00010708" w14:paraId="47DBABC0" w14:textId="77777777" w:rsidTr="00A635AA">
        <w:trPr>
          <w:trHeight w:val="20"/>
        </w:trPr>
        <w:tc>
          <w:tcPr>
            <w:tcW w:w="3870" w:type="dxa"/>
          </w:tcPr>
          <w:p w14:paraId="755A331E" w14:textId="77777777" w:rsidR="007060B5" w:rsidRPr="00010708" w:rsidRDefault="007060B5" w:rsidP="003B791E">
            <w:pPr>
              <w:spacing w:line="240" w:lineRule="auto"/>
              <w:ind w:left="-54" w:right="205" w:firstLine="586"/>
              <w:contextualSpacing/>
              <w:rPr>
                <w:rFonts w:asciiTheme="majorBidi" w:hAnsiTheme="majorBidi" w:cstheme="majorBidi"/>
                <w:b/>
                <w:bCs/>
                <w:color w:val="000000"/>
                <w:sz w:val="24"/>
                <w:szCs w:val="24"/>
              </w:rPr>
            </w:pPr>
          </w:p>
        </w:tc>
        <w:tc>
          <w:tcPr>
            <w:tcW w:w="1170" w:type="dxa"/>
          </w:tcPr>
          <w:p w14:paraId="2067F2C6"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4ED9468F"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1170" w:type="dxa"/>
          </w:tcPr>
          <w:p w14:paraId="0074B15F"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17C53FB0"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052902EE"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p>
        </w:tc>
        <w:tc>
          <w:tcPr>
            <w:tcW w:w="90" w:type="dxa"/>
          </w:tcPr>
          <w:p w14:paraId="11622816"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5" w:type="dxa"/>
          </w:tcPr>
          <w:p w14:paraId="7DA897FC"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7060B5" w:rsidRPr="00010708" w14:paraId="5B6EF955" w14:textId="77777777" w:rsidTr="00A635AA">
        <w:trPr>
          <w:trHeight w:val="20"/>
        </w:trPr>
        <w:tc>
          <w:tcPr>
            <w:tcW w:w="3870" w:type="dxa"/>
          </w:tcPr>
          <w:p w14:paraId="5158B718" w14:textId="77777777" w:rsidR="007060B5" w:rsidRPr="00010708" w:rsidRDefault="007060B5" w:rsidP="003B791E">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53750576" w14:textId="6861397B" w:rsidR="007060B5" w:rsidRPr="00010708" w:rsidRDefault="003F01C8" w:rsidP="003B791E">
            <w:pPr>
              <w:tabs>
                <w:tab w:val="left" w:pos="2160"/>
              </w:tabs>
              <w:spacing w:line="240" w:lineRule="auto"/>
              <w:ind w:left="-54" w:firstLine="54"/>
              <w:contextualSpacing/>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1</w:t>
            </w:r>
            <w:r w:rsidR="007060B5" w:rsidRPr="00010708">
              <w:rPr>
                <w:rFonts w:asciiTheme="majorBidi" w:hAnsiTheme="majorBidi" w:cstheme="majorBidi"/>
                <w:b/>
                <w:bCs/>
                <w:color w:val="000000"/>
                <w:sz w:val="24"/>
                <w:szCs w:val="24"/>
                <w:cs/>
              </w:rPr>
              <w:t xml:space="preserve"> มกราคม</w:t>
            </w:r>
          </w:p>
        </w:tc>
        <w:tc>
          <w:tcPr>
            <w:tcW w:w="90" w:type="dxa"/>
          </w:tcPr>
          <w:p w14:paraId="4B5F4F5E"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22749846"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6E028813"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722B2827"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7CB045B1"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5" w:type="dxa"/>
          </w:tcPr>
          <w:p w14:paraId="116E9C4D" w14:textId="1B8DB6F5" w:rsidR="007060B5" w:rsidRPr="00010708" w:rsidRDefault="003F01C8"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31</w:t>
            </w:r>
            <w:r w:rsidR="007060B5" w:rsidRPr="00010708">
              <w:rPr>
                <w:rFonts w:asciiTheme="majorBidi" w:hAnsiTheme="majorBidi" w:cstheme="majorBidi"/>
                <w:b/>
                <w:bCs/>
                <w:color w:val="000000"/>
                <w:sz w:val="24"/>
                <w:szCs w:val="24"/>
                <w:cs/>
              </w:rPr>
              <w:t xml:space="preserve"> ธันวาคม</w:t>
            </w:r>
          </w:p>
        </w:tc>
      </w:tr>
      <w:tr w:rsidR="007060B5" w:rsidRPr="00010708" w14:paraId="1918EE9E" w14:textId="77777777" w:rsidTr="00A635AA">
        <w:trPr>
          <w:trHeight w:val="20"/>
        </w:trPr>
        <w:tc>
          <w:tcPr>
            <w:tcW w:w="3870" w:type="dxa"/>
          </w:tcPr>
          <w:p w14:paraId="4B601708" w14:textId="77777777" w:rsidR="007060B5" w:rsidRPr="00010708" w:rsidRDefault="007060B5" w:rsidP="003B791E">
            <w:pPr>
              <w:tabs>
                <w:tab w:val="left" w:pos="2160"/>
              </w:tabs>
              <w:spacing w:line="240" w:lineRule="auto"/>
              <w:ind w:left="-54" w:right="65"/>
              <w:contextualSpacing/>
              <w:jc w:val="center"/>
              <w:rPr>
                <w:rFonts w:asciiTheme="majorBidi" w:hAnsiTheme="majorBidi" w:cstheme="majorBidi"/>
                <w:b/>
                <w:bCs/>
                <w:color w:val="000000"/>
                <w:sz w:val="24"/>
                <w:szCs w:val="24"/>
              </w:rPr>
            </w:pPr>
          </w:p>
        </w:tc>
        <w:tc>
          <w:tcPr>
            <w:tcW w:w="1170" w:type="dxa"/>
          </w:tcPr>
          <w:p w14:paraId="40606FFD" w14:textId="472593D7" w:rsidR="007060B5" w:rsidRPr="00010708" w:rsidRDefault="003F01C8"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2564</w:t>
            </w:r>
          </w:p>
        </w:tc>
        <w:tc>
          <w:tcPr>
            <w:tcW w:w="90" w:type="dxa"/>
          </w:tcPr>
          <w:p w14:paraId="4EB50DD5"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2E084D1"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4A53F0A2"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0" w:type="dxa"/>
          </w:tcPr>
          <w:p w14:paraId="11436539"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90" w:type="dxa"/>
          </w:tcPr>
          <w:p w14:paraId="618F0489" w14:textId="77777777" w:rsidR="007060B5" w:rsidRPr="00010708" w:rsidRDefault="007060B5"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p>
        </w:tc>
        <w:tc>
          <w:tcPr>
            <w:tcW w:w="1175" w:type="dxa"/>
          </w:tcPr>
          <w:p w14:paraId="46ADEAE3" w14:textId="7248CBA5" w:rsidR="007060B5" w:rsidRPr="00010708" w:rsidRDefault="003F01C8" w:rsidP="003B791E">
            <w:pPr>
              <w:tabs>
                <w:tab w:val="left" w:pos="2160"/>
              </w:tabs>
              <w:spacing w:line="240" w:lineRule="auto"/>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2564</w:t>
            </w:r>
          </w:p>
        </w:tc>
      </w:tr>
      <w:tr w:rsidR="007060B5" w:rsidRPr="00010708" w14:paraId="3149B991" w14:textId="77777777" w:rsidTr="00A635AA">
        <w:trPr>
          <w:trHeight w:val="20"/>
        </w:trPr>
        <w:tc>
          <w:tcPr>
            <w:tcW w:w="3870" w:type="dxa"/>
          </w:tcPr>
          <w:p w14:paraId="6C86E94E" w14:textId="77777777" w:rsidR="007060B5" w:rsidRPr="00010708" w:rsidRDefault="007060B5" w:rsidP="003B791E">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ราคาทุน </w:t>
            </w:r>
          </w:p>
        </w:tc>
        <w:tc>
          <w:tcPr>
            <w:tcW w:w="1170" w:type="dxa"/>
          </w:tcPr>
          <w:p w14:paraId="0EB1413C"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12063DA"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12A37FDC"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56CD059"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A81AD5D"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BE4AA1E"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1175" w:type="dxa"/>
          </w:tcPr>
          <w:p w14:paraId="4E5F18DD"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r>
      <w:tr w:rsidR="007060B5" w:rsidRPr="00010708" w14:paraId="6DC230A7" w14:textId="77777777" w:rsidTr="00A635AA">
        <w:trPr>
          <w:trHeight w:val="20"/>
        </w:trPr>
        <w:tc>
          <w:tcPr>
            <w:tcW w:w="3870" w:type="dxa"/>
          </w:tcPr>
          <w:p w14:paraId="7460BD00"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ความสัมพันธ์กับลูกค้า</w:t>
            </w:r>
          </w:p>
        </w:tc>
        <w:tc>
          <w:tcPr>
            <w:tcW w:w="1170" w:type="dxa"/>
          </w:tcPr>
          <w:p w14:paraId="3E3F9439" w14:textId="2B17F21D"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861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181</w:t>
            </w:r>
          </w:p>
        </w:tc>
        <w:tc>
          <w:tcPr>
            <w:tcW w:w="90" w:type="dxa"/>
          </w:tcPr>
          <w:p w14:paraId="282625DA" w14:textId="77777777" w:rsidR="007060B5" w:rsidRPr="00010708" w:rsidRDefault="007060B5" w:rsidP="003B791E">
            <w:pPr>
              <w:spacing w:line="240" w:lineRule="auto"/>
              <w:ind w:firstLine="30"/>
              <w:contextualSpacing/>
              <w:jc w:val="center"/>
              <w:rPr>
                <w:rFonts w:asciiTheme="majorBidi" w:hAnsiTheme="majorBidi" w:cstheme="majorBidi"/>
                <w:sz w:val="24"/>
                <w:szCs w:val="24"/>
              </w:rPr>
            </w:pPr>
          </w:p>
        </w:tc>
        <w:tc>
          <w:tcPr>
            <w:tcW w:w="1170" w:type="dxa"/>
          </w:tcPr>
          <w:p w14:paraId="5A86D930" w14:textId="77777777" w:rsidR="007060B5" w:rsidRPr="00010708" w:rsidRDefault="007060B5" w:rsidP="003B791E">
            <w:pPr>
              <w:pStyle w:val="a2"/>
              <w:tabs>
                <w:tab w:val="decimal" w:pos="63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0246DABC"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73421F08"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AAD73B6" w14:textId="77777777" w:rsidR="007060B5" w:rsidRPr="00010708" w:rsidRDefault="007060B5" w:rsidP="003B791E">
            <w:pPr>
              <w:spacing w:line="240" w:lineRule="auto"/>
              <w:ind w:left="-188" w:right="121"/>
              <w:contextualSpacing/>
              <w:jc w:val="right"/>
              <w:rPr>
                <w:rFonts w:asciiTheme="majorBidi" w:eastAsia="Angsana New" w:hAnsiTheme="majorBidi" w:cstheme="majorBidi"/>
                <w:sz w:val="24"/>
                <w:szCs w:val="24"/>
              </w:rPr>
            </w:pPr>
          </w:p>
        </w:tc>
        <w:tc>
          <w:tcPr>
            <w:tcW w:w="1175" w:type="dxa"/>
          </w:tcPr>
          <w:p w14:paraId="7B3CFCFB" w14:textId="6A21A1C9"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861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181</w:t>
            </w:r>
          </w:p>
        </w:tc>
      </w:tr>
      <w:tr w:rsidR="007060B5" w:rsidRPr="00010708" w14:paraId="63BD9F45" w14:textId="77777777" w:rsidTr="00A635AA">
        <w:trPr>
          <w:trHeight w:val="20"/>
        </w:trPr>
        <w:tc>
          <w:tcPr>
            <w:tcW w:w="3870" w:type="dxa"/>
          </w:tcPr>
          <w:p w14:paraId="4DD16017"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74604212" w14:textId="66A6D320"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228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662</w:t>
            </w:r>
          </w:p>
        </w:tc>
        <w:tc>
          <w:tcPr>
            <w:tcW w:w="90" w:type="dxa"/>
          </w:tcPr>
          <w:p w14:paraId="2BD3A613"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7196F25A" w14:textId="3EDC3906" w:rsidR="007060B5" w:rsidRPr="00010708" w:rsidRDefault="003F01C8" w:rsidP="003B791E">
            <w:pPr>
              <w:pStyle w:val="a2"/>
              <w:tabs>
                <w:tab w:val="decimal" w:pos="99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191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772</w:t>
            </w:r>
          </w:p>
        </w:tc>
        <w:tc>
          <w:tcPr>
            <w:tcW w:w="90" w:type="dxa"/>
          </w:tcPr>
          <w:p w14:paraId="46DC6387" w14:textId="77777777" w:rsidR="007060B5" w:rsidRPr="00010708" w:rsidRDefault="007060B5" w:rsidP="003B791E">
            <w:pPr>
              <w:tabs>
                <w:tab w:val="clear" w:pos="907"/>
                <w:tab w:val="decimal" w:pos="900"/>
              </w:tabs>
              <w:spacing w:line="240" w:lineRule="auto"/>
              <w:contextualSpacing/>
              <w:rPr>
                <w:rFonts w:asciiTheme="majorBidi" w:hAnsiTheme="majorBidi" w:cstheme="majorBidi"/>
                <w:sz w:val="24"/>
                <w:szCs w:val="24"/>
              </w:rPr>
            </w:pPr>
          </w:p>
        </w:tc>
        <w:tc>
          <w:tcPr>
            <w:tcW w:w="1170" w:type="dxa"/>
          </w:tcPr>
          <w:p w14:paraId="0FE2FD33" w14:textId="4348EF0B"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830</w:t>
            </w:r>
            <w:r w:rsidRPr="00010708">
              <w:rPr>
                <w:rFonts w:asciiTheme="majorBidi" w:eastAsia="Angsana New" w:hAnsiTheme="majorBidi" w:cstheme="majorBidi"/>
                <w:color w:val="auto"/>
                <w:sz w:val="24"/>
                <w:szCs w:val="24"/>
                <w:lang w:val="en-US"/>
              </w:rPr>
              <w:t>)</w:t>
            </w:r>
          </w:p>
        </w:tc>
        <w:tc>
          <w:tcPr>
            <w:tcW w:w="90" w:type="dxa"/>
          </w:tcPr>
          <w:p w14:paraId="12184820" w14:textId="77777777" w:rsidR="007060B5" w:rsidRPr="00010708" w:rsidRDefault="007060B5" w:rsidP="003B791E">
            <w:pPr>
              <w:tabs>
                <w:tab w:val="clear" w:pos="907"/>
                <w:tab w:val="decimal" w:pos="900"/>
              </w:tabs>
              <w:spacing w:line="240" w:lineRule="auto"/>
              <w:contextualSpacing/>
              <w:rPr>
                <w:rFonts w:asciiTheme="majorBidi" w:eastAsia="Angsana New" w:hAnsiTheme="majorBidi" w:cstheme="majorBidi"/>
                <w:sz w:val="24"/>
                <w:szCs w:val="24"/>
              </w:rPr>
            </w:pPr>
          </w:p>
        </w:tc>
        <w:tc>
          <w:tcPr>
            <w:tcW w:w="1175" w:type="dxa"/>
          </w:tcPr>
          <w:p w14:paraId="4893A8C0" w14:textId="6F456C9C"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176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604</w:t>
            </w:r>
          </w:p>
        </w:tc>
      </w:tr>
      <w:tr w:rsidR="007060B5" w:rsidRPr="00010708" w14:paraId="6AD3A8F1" w14:textId="77777777" w:rsidTr="00A635AA">
        <w:trPr>
          <w:trHeight w:val="20"/>
        </w:trPr>
        <w:tc>
          <w:tcPr>
            <w:tcW w:w="3870" w:type="dxa"/>
          </w:tcPr>
          <w:p w14:paraId="7C940BE1"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5698B391" w14:textId="0E730A56"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880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822</w:t>
            </w:r>
          </w:p>
        </w:tc>
        <w:tc>
          <w:tcPr>
            <w:tcW w:w="90" w:type="dxa"/>
          </w:tcPr>
          <w:p w14:paraId="3B2DB331"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3403FC2" w14:textId="77777777" w:rsidR="007060B5" w:rsidRPr="00010708" w:rsidRDefault="007060B5" w:rsidP="003B791E">
            <w:pPr>
              <w:pStyle w:val="a2"/>
              <w:tabs>
                <w:tab w:val="decimal" w:pos="63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32DAD0F7"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0F8F6541"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0B2C3A12" w14:textId="77777777" w:rsidR="007060B5" w:rsidRPr="00010708" w:rsidRDefault="007060B5" w:rsidP="003B791E">
            <w:pPr>
              <w:spacing w:line="240" w:lineRule="auto"/>
              <w:ind w:left="-188" w:right="121"/>
              <w:contextualSpacing/>
              <w:jc w:val="right"/>
              <w:rPr>
                <w:rFonts w:asciiTheme="majorBidi" w:eastAsia="Angsana New" w:hAnsiTheme="majorBidi" w:cstheme="majorBidi"/>
                <w:sz w:val="24"/>
                <w:szCs w:val="24"/>
              </w:rPr>
            </w:pPr>
          </w:p>
        </w:tc>
        <w:tc>
          <w:tcPr>
            <w:tcW w:w="1175" w:type="dxa"/>
          </w:tcPr>
          <w:p w14:paraId="3ABC74A5" w14:textId="71F15D0A"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880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822</w:t>
            </w:r>
          </w:p>
        </w:tc>
      </w:tr>
      <w:tr w:rsidR="007060B5" w:rsidRPr="00010708" w14:paraId="52A6A7A2" w14:textId="77777777" w:rsidTr="00A635AA">
        <w:trPr>
          <w:trHeight w:val="20"/>
        </w:trPr>
        <w:tc>
          <w:tcPr>
            <w:tcW w:w="3870" w:type="dxa"/>
          </w:tcPr>
          <w:p w14:paraId="55051EEF"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40809A8E" w14:textId="2081B68F"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740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058</w:t>
            </w:r>
          </w:p>
        </w:tc>
        <w:tc>
          <w:tcPr>
            <w:tcW w:w="90" w:type="dxa"/>
          </w:tcPr>
          <w:p w14:paraId="20B60A5C"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02B83DEC" w14:textId="77777777" w:rsidR="007060B5" w:rsidRPr="00010708" w:rsidRDefault="007060B5" w:rsidP="003B791E">
            <w:pPr>
              <w:pStyle w:val="a2"/>
              <w:tabs>
                <w:tab w:val="decimal" w:pos="63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12C39AF"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48ADDC32"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0E5510A" w14:textId="77777777" w:rsidR="007060B5" w:rsidRPr="00010708" w:rsidRDefault="007060B5" w:rsidP="003B791E">
            <w:pPr>
              <w:spacing w:line="240" w:lineRule="auto"/>
              <w:ind w:left="-188" w:right="121"/>
              <w:contextualSpacing/>
              <w:jc w:val="right"/>
              <w:rPr>
                <w:rFonts w:asciiTheme="majorBidi" w:eastAsia="Angsana New" w:hAnsiTheme="majorBidi" w:cstheme="majorBidi"/>
                <w:sz w:val="24"/>
                <w:szCs w:val="24"/>
              </w:rPr>
            </w:pPr>
          </w:p>
        </w:tc>
        <w:tc>
          <w:tcPr>
            <w:tcW w:w="1175" w:type="dxa"/>
          </w:tcPr>
          <w:p w14:paraId="0862D589" w14:textId="1D650A54"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740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058</w:t>
            </w:r>
          </w:p>
        </w:tc>
      </w:tr>
      <w:tr w:rsidR="007060B5" w:rsidRPr="00010708" w14:paraId="1BFAD998" w14:textId="77777777" w:rsidTr="00A635AA">
        <w:trPr>
          <w:trHeight w:val="20"/>
        </w:trPr>
        <w:tc>
          <w:tcPr>
            <w:tcW w:w="3870" w:type="dxa"/>
          </w:tcPr>
          <w:p w14:paraId="5E79DAE6"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03CF9CB9" w14:textId="0E1723D1"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361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786</w:t>
            </w:r>
          </w:p>
        </w:tc>
        <w:tc>
          <w:tcPr>
            <w:tcW w:w="90" w:type="dxa"/>
          </w:tcPr>
          <w:p w14:paraId="4EBC1FA7"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22171739" w14:textId="77777777" w:rsidR="007060B5" w:rsidRPr="00010708" w:rsidRDefault="007060B5" w:rsidP="003B791E">
            <w:pPr>
              <w:pStyle w:val="a2"/>
              <w:tabs>
                <w:tab w:val="decimal" w:pos="63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6AE2991B"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121891E1"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3A11BF6" w14:textId="77777777" w:rsidR="007060B5" w:rsidRPr="00010708" w:rsidRDefault="007060B5" w:rsidP="003B791E">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bottom w:val="single" w:sz="4" w:space="0" w:color="auto"/>
            </w:tcBorders>
          </w:tcPr>
          <w:p w14:paraId="66BA812F" w14:textId="46E7956C"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361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786</w:t>
            </w:r>
          </w:p>
        </w:tc>
      </w:tr>
      <w:tr w:rsidR="007060B5" w:rsidRPr="00010708" w14:paraId="2520CF26" w14:textId="77777777" w:rsidTr="00A635AA">
        <w:trPr>
          <w:trHeight w:val="20"/>
        </w:trPr>
        <w:tc>
          <w:tcPr>
            <w:tcW w:w="3870" w:type="dxa"/>
          </w:tcPr>
          <w:p w14:paraId="017A56D1" w14:textId="77777777" w:rsidR="007060B5" w:rsidRPr="00010708" w:rsidRDefault="007060B5" w:rsidP="003B791E">
            <w:pPr>
              <w:tabs>
                <w:tab w:val="left" w:pos="2160"/>
                <w:tab w:val="right" w:pos="3330"/>
              </w:tabs>
              <w:spacing w:line="240" w:lineRule="auto"/>
              <w:ind w:left="892" w:right="65" w:hanging="262"/>
              <w:contextualSpacing/>
              <w:rPr>
                <w:rFonts w:asciiTheme="majorBidi" w:hAnsiTheme="majorBidi" w:cstheme="majorBidi"/>
                <w:b/>
                <w:bCs/>
                <w:color w:val="000000"/>
                <w:sz w:val="24"/>
                <w:szCs w:val="24"/>
                <w:cs/>
              </w:rPr>
            </w:pPr>
            <w:r w:rsidRPr="00010708">
              <w:rPr>
                <w:rFonts w:asciiTheme="majorBidi" w:hAnsiTheme="majorBidi" w:cstheme="majorBidi"/>
                <w:color w:val="000000"/>
                <w:sz w:val="24"/>
                <w:szCs w:val="24"/>
                <w:cs/>
              </w:rPr>
              <w:t>รวมราคาทุน</w:t>
            </w:r>
          </w:p>
        </w:tc>
        <w:tc>
          <w:tcPr>
            <w:tcW w:w="1170" w:type="dxa"/>
            <w:tcBorders>
              <w:top w:val="single" w:sz="4" w:space="0" w:color="auto"/>
              <w:bottom w:val="single" w:sz="4" w:space="0" w:color="auto"/>
            </w:tcBorders>
          </w:tcPr>
          <w:p w14:paraId="4D61450D" w14:textId="48E2D83D"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193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072</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509</w:t>
            </w:r>
          </w:p>
        </w:tc>
        <w:tc>
          <w:tcPr>
            <w:tcW w:w="90" w:type="dxa"/>
          </w:tcPr>
          <w:p w14:paraId="27A2D53F"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2CDBA8CE" w14:textId="120107C9" w:rsidR="007060B5" w:rsidRPr="00010708" w:rsidRDefault="003F01C8" w:rsidP="003B791E">
            <w:pPr>
              <w:pStyle w:val="a2"/>
              <w:tabs>
                <w:tab w:val="decimal" w:pos="99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191</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772</w:t>
            </w:r>
          </w:p>
        </w:tc>
        <w:tc>
          <w:tcPr>
            <w:tcW w:w="90" w:type="dxa"/>
          </w:tcPr>
          <w:p w14:paraId="01E7B54A"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3122922E" w14:textId="5CD0DC5A"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830</w:t>
            </w:r>
            <w:r w:rsidRPr="00010708">
              <w:rPr>
                <w:rFonts w:asciiTheme="majorBidi" w:eastAsia="Angsana New" w:hAnsiTheme="majorBidi" w:cstheme="majorBidi"/>
                <w:color w:val="auto"/>
                <w:sz w:val="24"/>
                <w:szCs w:val="24"/>
                <w:lang w:val="en-US"/>
              </w:rPr>
              <w:t>)</w:t>
            </w:r>
          </w:p>
        </w:tc>
        <w:tc>
          <w:tcPr>
            <w:tcW w:w="90" w:type="dxa"/>
          </w:tcPr>
          <w:p w14:paraId="164EAE55" w14:textId="77777777" w:rsidR="007060B5" w:rsidRPr="00010708" w:rsidRDefault="007060B5" w:rsidP="003B791E">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single" w:sz="4" w:space="0" w:color="auto"/>
            </w:tcBorders>
          </w:tcPr>
          <w:p w14:paraId="63829F29" w14:textId="7554A5F7"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194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020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451</w:t>
            </w:r>
          </w:p>
        </w:tc>
      </w:tr>
      <w:tr w:rsidR="007060B5" w:rsidRPr="00010708" w14:paraId="233BF10D" w14:textId="77777777" w:rsidTr="00A635AA">
        <w:trPr>
          <w:trHeight w:val="20"/>
        </w:trPr>
        <w:tc>
          <w:tcPr>
            <w:tcW w:w="3870" w:type="dxa"/>
          </w:tcPr>
          <w:p w14:paraId="76B7A3D1" w14:textId="77777777" w:rsidR="007060B5" w:rsidRPr="00010708" w:rsidRDefault="007060B5" w:rsidP="003B791E">
            <w:pPr>
              <w:tabs>
                <w:tab w:val="left" w:pos="2160"/>
              </w:tabs>
              <w:spacing w:line="240" w:lineRule="auto"/>
              <w:ind w:left="532" w:right="65"/>
              <w:contextualSpacing/>
              <w:rPr>
                <w:rFonts w:asciiTheme="majorBidi" w:hAnsiTheme="majorBidi" w:cstheme="majorBidi"/>
                <w:b/>
                <w:bCs/>
                <w:color w:val="000000"/>
                <w:sz w:val="24"/>
                <w:szCs w:val="24"/>
              </w:rPr>
            </w:pPr>
          </w:p>
        </w:tc>
        <w:tc>
          <w:tcPr>
            <w:tcW w:w="1170" w:type="dxa"/>
            <w:tcBorders>
              <w:top w:val="single" w:sz="4" w:space="0" w:color="auto"/>
            </w:tcBorders>
          </w:tcPr>
          <w:p w14:paraId="7E147FE9"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37BF890" w14:textId="77777777" w:rsidR="007060B5" w:rsidRPr="00010708" w:rsidRDefault="007060B5" w:rsidP="003B791E">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Borders>
              <w:top w:val="single" w:sz="4" w:space="0" w:color="auto"/>
            </w:tcBorders>
          </w:tcPr>
          <w:p w14:paraId="75FBB44E" w14:textId="77777777"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p>
        </w:tc>
        <w:tc>
          <w:tcPr>
            <w:tcW w:w="90" w:type="dxa"/>
          </w:tcPr>
          <w:p w14:paraId="54410840"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5DE65916" w14:textId="77777777"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p>
        </w:tc>
        <w:tc>
          <w:tcPr>
            <w:tcW w:w="90" w:type="dxa"/>
          </w:tcPr>
          <w:p w14:paraId="68F49906" w14:textId="77777777" w:rsidR="007060B5" w:rsidRPr="00010708" w:rsidRDefault="007060B5" w:rsidP="003B791E">
            <w:pPr>
              <w:spacing w:line="240" w:lineRule="auto"/>
              <w:ind w:left="360" w:right="65"/>
              <w:contextualSpacing/>
              <w:rPr>
                <w:rFonts w:asciiTheme="majorBidi" w:eastAsia="Angsana New" w:hAnsiTheme="majorBidi" w:cstheme="majorBidi"/>
                <w:sz w:val="24"/>
                <w:szCs w:val="24"/>
              </w:rPr>
            </w:pPr>
          </w:p>
        </w:tc>
        <w:tc>
          <w:tcPr>
            <w:tcW w:w="1175" w:type="dxa"/>
            <w:tcBorders>
              <w:top w:val="single" w:sz="4" w:space="0" w:color="auto"/>
            </w:tcBorders>
          </w:tcPr>
          <w:p w14:paraId="0A9F7AF0"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r>
      <w:tr w:rsidR="007060B5" w:rsidRPr="00010708" w14:paraId="7F26D5FE" w14:textId="77777777" w:rsidTr="00A635AA">
        <w:trPr>
          <w:trHeight w:val="20"/>
        </w:trPr>
        <w:tc>
          <w:tcPr>
            <w:tcW w:w="3870" w:type="dxa"/>
          </w:tcPr>
          <w:p w14:paraId="4D9B4B7A" w14:textId="754F5499" w:rsidR="007060B5" w:rsidRPr="00010708" w:rsidRDefault="007060B5" w:rsidP="003B791E">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ค่าตัดจำหน่ายสะสม</w:t>
            </w:r>
          </w:p>
        </w:tc>
        <w:tc>
          <w:tcPr>
            <w:tcW w:w="1170" w:type="dxa"/>
          </w:tcPr>
          <w:p w14:paraId="59AB534C"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1CA76B7E" w14:textId="77777777" w:rsidR="007060B5" w:rsidRPr="00010708" w:rsidRDefault="007060B5" w:rsidP="003B791E">
            <w:pPr>
              <w:tabs>
                <w:tab w:val="decimal" w:pos="861"/>
              </w:tabs>
              <w:spacing w:line="240" w:lineRule="auto"/>
              <w:ind w:left="-188" w:right="121"/>
              <w:contextualSpacing/>
              <w:jc w:val="right"/>
              <w:rPr>
                <w:rFonts w:asciiTheme="majorBidi" w:hAnsiTheme="majorBidi" w:cstheme="majorBidi"/>
                <w:color w:val="000000"/>
                <w:sz w:val="24"/>
                <w:szCs w:val="24"/>
              </w:rPr>
            </w:pPr>
          </w:p>
        </w:tc>
        <w:tc>
          <w:tcPr>
            <w:tcW w:w="1170" w:type="dxa"/>
          </w:tcPr>
          <w:p w14:paraId="5DD3954B" w14:textId="77777777"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p>
        </w:tc>
        <w:tc>
          <w:tcPr>
            <w:tcW w:w="90" w:type="dxa"/>
          </w:tcPr>
          <w:p w14:paraId="191333E4"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10BA7CE9" w14:textId="77777777"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p>
        </w:tc>
        <w:tc>
          <w:tcPr>
            <w:tcW w:w="90" w:type="dxa"/>
          </w:tcPr>
          <w:p w14:paraId="5D56AA45" w14:textId="77777777" w:rsidR="007060B5" w:rsidRPr="00010708" w:rsidRDefault="007060B5" w:rsidP="003B791E">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Pr>
          <w:p w14:paraId="60CEF8AC"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r>
      <w:tr w:rsidR="007060B5" w:rsidRPr="00010708" w14:paraId="0BD5A07F" w14:textId="77777777" w:rsidTr="00A635AA">
        <w:trPr>
          <w:trHeight w:val="20"/>
        </w:trPr>
        <w:tc>
          <w:tcPr>
            <w:tcW w:w="3870" w:type="dxa"/>
          </w:tcPr>
          <w:p w14:paraId="0FEC669D"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ความสัมพันธ์กับลูกค้า</w:t>
            </w:r>
          </w:p>
        </w:tc>
        <w:tc>
          <w:tcPr>
            <w:tcW w:w="1170" w:type="dxa"/>
          </w:tcPr>
          <w:p w14:paraId="7B2959E4" w14:textId="16184E54"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781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266</w:t>
            </w:r>
            <w:r w:rsidRPr="00010708">
              <w:rPr>
                <w:rFonts w:asciiTheme="majorBidi" w:eastAsia="Angsana New" w:hAnsiTheme="majorBidi" w:cstheme="majorBidi"/>
                <w:color w:val="auto"/>
                <w:sz w:val="24"/>
                <w:szCs w:val="24"/>
                <w:lang w:val="en-US"/>
              </w:rPr>
              <w:t>)</w:t>
            </w:r>
          </w:p>
        </w:tc>
        <w:tc>
          <w:tcPr>
            <w:tcW w:w="90" w:type="dxa"/>
          </w:tcPr>
          <w:p w14:paraId="7C6A7D41"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1C542984" w14:textId="64208B8B"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019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979</w:t>
            </w:r>
            <w:r w:rsidRPr="00010708">
              <w:rPr>
                <w:rFonts w:asciiTheme="majorBidi" w:eastAsia="Angsana New" w:hAnsiTheme="majorBidi" w:cstheme="majorBidi"/>
                <w:color w:val="auto"/>
                <w:sz w:val="24"/>
                <w:szCs w:val="24"/>
                <w:lang w:val="en-US"/>
              </w:rPr>
              <w:t>)</w:t>
            </w:r>
          </w:p>
        </w:tc>
        <w:tc>
          <w:tcPr>
            <w:tcW w:w="90" w:type="dxa"/>
          </w:tcPr>
          <w:p w14:paraId="63C96D04"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416817E8"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169F6DF" w14:textId="77777777" w:rsidR="007060B5" w:rsidRPr="00010708" w:rsidRDefault="007060B5" w:rsidP="003B791E">
            <w:pPr>
              <w:spacing w:line="240" w:lineRule="auto"/>
              <w:ind w:left="-188" w:right="121"/>
              <w:contextualSpacing/>
              <w:jc w:val="right"/>
              <w:rPr>
                <w:rFonts w:asciiTheme="majorBidi" w:eastAsia="Angsana New" w:hAnsiTheme="majorBidi" w:cstheme="majorBidi"/>
                <w:sz w:val="24"/>
                <w:szCs w:val="24"/>
              </w:rPr>
            </w:pPr>
          </w:p>
        </w:tc>
        <w:tc>
          <w:tcPr>
            <w:tcW w:w="1175" w:type="dxa"/>
          </w:tcPr>
          <w:p w14:paraId="6930AFD0" w14:textId="31CC7A79"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801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245</w:t>
            </w:r>
            <w:r w:rsidRPr="00010708">
              <w:rPr>
                <w:rFonts w:asciiTheme="majorBidi" w:eastAsia="Angsana New" w:hAnsiTheme="majorBidi" w:cstheme="majorBidi"/>
                <w:color w:val="auto"/>
                <w:sz w:val="24"/>
                <w:szCs w:val="24"/>
                <w:lang w:val="en-US"/>
              </w:rPr>
              <w:t>)</w:t>
            </w:r>
          </w:p>
        </w:tc>
      </w:tr>
      <w:tr w:rsidR="007060B5" w:rsidRPr="00010708" w14:paraId="262D349C" w14:textId="77777777" w:rsidTr="00A635AA">
        <w:trPr>
          <w:trHeight w:val="20"/>
        </w:trPr>
        <w:tc>
          <w:tcPr>
            <w:tcW w:w="3870" w:type="dxa"/>
          </w:tcPr>
          <w:p w14:paraId="1D7AEB20"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โปรแกรมคอมพิวเตอร์</w:t>
            </w:r>
          </w:p>
        </w:tc>
        <w:tc>
          <w:tcPr>
            <w:tcW w:w="1170" w:type="dxa"/>
          </w:tcPr>
          <w:p w14:paraId="0F9AECF1" w14:textId="548BD1E8"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279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757</w:t>
            </w:r>
            <w:r w:rsidRPr="00010708">
              <w:rPr>
                <w:rFonts w:asciiTheme="majorBidi" w:eastAsia="Angsana New" w:hAnsiTheme="majorBidi" w:cstheme="majorBidi"/>
                <w:color w:val="auto"/>
                <w:sz w:val="24"/>
                <w:szCs w:val="24"/>
                <w:lang w:val="en-US"/>
              </w:rPr>
              <w:t>)</w:t>
            </w:r>
          </w:p>
        </w:tc>
        <w:tc>
          <w:tcPr>
            <w:tcW w:w="90" w:type="dxa"/>
          </w:tcPr>
          <w:p w14:paraId="45808383"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6E4207A3" w14:textId="17BAAC5E"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295</w:t>
            </w:r>
            <w:r w:rsidRPr="00010708">
              <w:rPr>
                <w:rFonts w:asciiTheme="majorBidi" w:eastAsia="Angsana New" w:hAnsiTheme="majorBidi" w:cstheme="majorBidi"/>
                <w:color w:val="auto"/>
                <w:sz w:val="24"/>
                <w:szCs w:val="24"/>
                <w:lang w:val="en-US"/>
              </w:rPr>
              <w:t>)</w:t>
            </w:r>
          </w:p>
        </w:tc>
        <w:tc>
          <w:tcPr>
            <w:tcW w:w="90" w:type="dxa"/>
          </w:tcPr>
          <w:p w14:paraId="762BEA41"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0DC6AB24" w14:textId="52E76603" w:rsidR="007060B5" w:rsidRPr="00010708" w:rsidRDefault="003F01C8" w:rsidP="003B791E">
            <w:pPr>
              <w:pStyle w:val="a2"/>
              <w:tabs>
                <w:tab w:val="decimal" w:pos="99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158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648</w:t>
            </w:r>
          </w:p>
        </w:tc>
        <w:tc>
          <w:tcPr>
            <w:tcW w:w="90" w:type="dxa"/>
          </w:tcPr>
          <w:p w14:paraId="19A02A5F" w14:textId="77777777" w:rsidR="007060B5" w:rsidRPr="00010708" w:rsidRDefault="007060B5" w:rsidP="003B791E">
            <w:pPr>
              <w:spacing w:line="240" w:lineRule="auto"/>
              <w:ind w:left="-188" w:right="121"/>
              <w:contextualSpacing/>
              <w:jc w:val="right"/>
              <w:rPr>
                <w:rFonts w:asciiTheme="majorBidi" w:eastAsia="Angsana New" w:hAnsiTheme="majorBidi" w:cstheme="majorBidi"/>
                <w:sz w:val="24"/>
                <w:szCs w:val="24"/>
              </w:rPr>
            </w:pPr>
          </w:p>
        </w:tc>
        <w:tc>
          <w:tcPr>
            <w:tcW w:w="1175" w:type="dxa"/>
          </w:tcPr>
          <w:p w14:paraId="30862B05" w14:textId="36AE9B86"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993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404</w:t>
            </w:r>
            <w:r w:rsidRPr="00010708">
              <w:rPr>
                <w:rFonts w:asciiTheme="majorBidi" w:eastAsia="Angsana New" w:hAnsiTheme="majorBidi" w:cstheme="majorBidi"/>
                <w:color w:val="auto"/>
                <w:sz w:val="24"/>
                <w:szCs w:val="24"/>
                <w:lang w:val="en-US"/>
              </w:rPr>
              <w:t>)</w:t>
            </w:r>
          </w:p>
        </w:tc>
      </w:tr>
      <w:tr w:rsidR="007060B5" w:rsidRPr="00010708" w14:paraId="017E22DA" w14:textId="77777777" w:rsidTr="00A635AA">
        <w:trPr>
          <w:trHeight w:val="20"/>
        </w:trPr>
        <w:tc>
          <w:tcPr>
            <w:tcW w:w="3870" w:type="dxa"/>
          </w:tcPr>
          <w:p w14:paraId="2F481DB0"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สิทธิในการบริหาร</w:t>
            </w:r>
          </w:p>
        </w:tc>
        <w:tc>
          <w:tcPr>
            <w:tcW w:w="1170" w:type="dxa"/>
          </w:tcPr>
          <w:p w14:paraId="7CA7BAAE" w14:textId="401A380A"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474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845</w:t>
            </w:r>
            <w:r w:rsidRPr="00010708">
              <w:rPr>
                <w:rFonts w:asciiTheme="majorBidi" w:eastAsia="Angsana New" w:hAnsiTheme="majorBidi" w:cstheme="majorBidi"/>
                <w:color w:val="auto"/>
                <w:sz w:val="24"/>
                <w:szCs w:val="24"/>
                <w:lang w:val="en-US"/>
              </w:rPr>
              <w:t>)</w:t>
            </w:r>
          </w:p>
        </w:tc>
        <w:tc>
          <w:tcPr>
            <w:tcW w:w="90" w:type="dxa"/>
          </w:tcPr>
          <w:p w14:paraId="49B1ABEF"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401DBA14" w14:textId="538AC4AA"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694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041</w:t>
            </w:r>
            <w:r w:rsidRPr="00010708">
              <w:rPr>
                <w:rFonts w:asciiTheme="majorBidi" w:eastAsia="Angsana New" w:hAnsiTheme="majorBidi" w:cstheme="majorBidi"/>
                <w:color w:val="auto"/>
                <w:sz w:val="24"/>
                <w:szCs w:val="24"/>
                <w:lang w:val="en-US"/>
              </w:rPr>
              <w:t>)</w:t>
            </w:r>
          </w:p>
        </w:tc>
        <w:tc>
          <w:tcPr>
            <w:tcW w:w="90" w:type="dxa"/>
          </w:tcPr>
          <w:p w14:paraId="4F786B54"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59BA5C17"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D6BD1BE" w14:textId="77777777" w:rsidR="007060B5" w:rsidRPr="00010708" w:rsidRDefault="007060B5" w:rsidP="003B791E">
            <w:pPr>
              <w:spacing w:line="240" w:lineRule="auto"/>
              <w:ind w:left="-188" w:right="121"/>
              <w:contextualSpacing/>
              <w:jc w:val="right"/>
              <w:rPr>
                <w:rFonts w:asciiTheme="majorBidi" w:eastAsia="Angsana New" w:hAnsiTheme="majorBidi" w:cstheme="majorBidi"/>
                <w:sz w:val="24"/>
                <w:szCs w:val="24"/>
              </w:rPr>
            </w:pPr>
          </w:p>
        </w:tc>
        <w:tc>
          <w:tcPr>
            <w:tcW w:w="1175" w:type="dxa"/>
          </w:tcPr>
          <w:p w14:paraId="0C5A5BBD" w14:textId="07865B79"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168</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886</w:t>
            </w:r>
            <w:r w:rsidRPr="00010708">
              <w:rPr>
                <w:rFonts w:asciiTheme="majorBidi" w:eastAsia="Angsana New" w:hAnsiTheme="majorBidi" w:cstheme="majorBidi"/>
                <w:color w:val="auto"/>
                <w:sz w:val="24"/>
                <w:szCs w:val="24"/>
                <w:lang w:val="en-US"/>
              </w:rPr>
              <w:t>)</w:t>
            </w:r>
          </w:p>
        </w:tc>
      </w:tr>
      <w:tr w:rsidR="007060B5" w:rsidRPr="00010708" w14:paraId="04827167" w14:textId="77777777" w:rsidTr="00A635AA">
        <w:trPr>
          <w:trHeight w:val="20"/>
        </w:trPr>
        <w:tc>
          <w:tcPr>
            <w:tcW w:w="3870" w:type="dxa"/>
          </w:tcPr>
          <w:p w14:paraId="5F0BB9B8"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แฟรนไชส์</w:t>
            </w:r>
          </w:p>
        </w:tc>
        <w:tc>
          <w:tcPr>
            <w:tcW w:w="1170" w:type="dxa"/>
          </w:tcPr>
          <w:p w14:paraId="5FE0AE58" w14:textId="4774CE20"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042</w:t>
            </w:r>
            <w:r w:rsidRPr="00010708">
              <w:rPr>
                <w:rFonts w:asciiTheme="majorBidi" w:eastAsia="Angsana New" w:hAnsiTheme="majorBidi" w:cstheme="majorBidi"/>
                <w:color w:val="auto"/>
                <w:sz w:val="24"/>
                <w:szCs w:val="24"/>
                <w:lang w:val="en-US"/>
              </w:rPr>
              <w:t>)</w:t>
            </w:r>
          </w:p>
        </w:tc>
        <w:tc>
          <w:tcPr>
            <w:tcW w:w="90" w:type="dxa"/>
          </w:tcPr>
          <w:p w14:paraId="498D5DDB"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4F566603" w14:textId="660DD8D4"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435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015</w:t>
            </w:r>
            <w:r w:rsidRPr="00010708">
              <w:rPr>
                <w:rFonts w:asciiTheme="majorBidi" w:eastAsia="Angsana New" w:hAnsiTheme="majorBidi" w:cstheme="majorBidi"/>
                <w:color w:val="auto"/>
                <w:sz w:val="24"/>
                <w:szCs w:val="24"/>
                <w:lang w:val="en-US"/>
              </w:rPr>
              <w:t>)</w:t>
            </w:r>
          </w:p>
        </w:tc>
        <w:tc>
          <w:tcPr>
            <w:tcW w:w="90" w:type="dxa"/>
          </w:tcPr>
          <w:p w14:paraId="4094578F"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15EFD3F5"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2CA30AAA" w14:textId="77777777" w:rsidR="007060B5" w:rsidRPr="00010708" w:rsidRDefault="007060B5" w:rsidP="003B791E">
            <w:pPr>
              <w:spacing w:line="240" w:lineRule="auto"/>
              <w:ind w:left="-188" w:right="121"/>
              <w:contextualSpacing/>
              <w:jc w:val="right"/>
              <w:rPr>
                <w:rFonts w:asciiTheme="majorBidi" w:eastAsia="Angsana New" w:hAnsiTheme="majorBidi" w:cstheme="majorBidi"/>
                <w:sz w:val="24"/>
                <w:szCs w:val="24"/>
              </w:rPr>
            </w:pPr>
          </w:p>
        </w:tc>
        <w:tc>
          <w:tcPr>
            <w:tcW w:w="1175" w:type="dxa"/>
          </w:tcPr>
          <w:p w14:paraId="05DCD921" w14:textId="00B8258C"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740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057</w:t>
            </w:r>
            <w:r w:rsidRPr="00010708">
              <w:rPr>
                <w:rFonts w:asciiTheme="majorBidi" w:eastAsia="Angsana New" w:hAnsiTheme="majorBidi" w:cstheme="majorBidi"/>
                <w:color w:val="auto"/>
                <w:sz w:val="24"/>
                <w:szCs w:val="24"/>
                <w:lang w:val="en-US"/>
              </w:rPr>
              <w:t>)</w:t>
            </w:r>
          </w:p>
        </w:tc>
      </w:tr>
      <w:tr w:rsidR="007060B5" w:rsidRPr="00010708" w14:paraId="03042343" w14:textId="77777777" w:rsidTr="00A635AA">
        <w:trPr>
          <w:trHeight w:val="20"/>
        </w:trPr>
        <w:tc>
          <w:tcPr>
            <w:tcW w:w="3870" w:type="dxa"/>
          </w:tcPr>
          <w:p w14:paraId="1B45288E"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rPr>
                <w:rFonts w:asciiTheme="majorBidi" w:hAnsiTheme="majorBidi" w:cstheme="majorBidi"/>
                <w:sz w:val="24"/>
                <w:szCs w:val="24"/>
              </w:rPr>
            </w:pPr>
            <w:r w:rsidRPr="00010708">
              <w:rPr>
                <w:rFonts w:asciiTheme="majorBidi" w:hAnsiTheme="majorBidi" w:cstheme="majorBidi"/>
                <w:sz w:val="24"/>
                <w:szCs w:val="24"/>
                <w:cs/>
              </w:rPr>
              <w:t>เครื่องหมายการค้า</w:t>
            </w:r>
          </w:p>
        </w:tc>
        <w:tc>
          <w:tcPr>
            <w:tcW w:w="1170" w:type="dxa"/>
            <w:tcBorders>
              <w:bottom w:val="single" w:sz="4" w:space="0" w:color="auto"/>
            </w:tcBorders>
          </w:tcPr>
          <w:p w14:paraId="47318289" w14:textId="05D51C6F"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877</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005</w:t>
            </w:r>
            <w:r w:rsidRPr="00010708">
              <w:rPr>
                <w:rFonts w:asciiTheme="majorBidi" w:eastAsia="Angsana New" w:hAnsiTheme="majorBidi" w:cstheme="majorBidi"/>
                <w:color w:val="auto"/>
                <w:sz w:val="24"/>
                <w:szCs w:val="24"/>
                <w:lang w:val="en-US"/>
              </w:rPr>
              <w:t>)</w:t>
            </w:r>
          </w:p>
        </w:tc>
        <w:tc>
          <w:tcPr>
            <w:tcW w:w="90" w:type="dxa"/>
          </w:tcPr>
          <w:p w14:paraId="5169AF64"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E7A5F33" w14:textId="31252148"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676</w:t>
            </w:r>
            <w:r w:rsidRPr="00010708">
              <w:rPr>
                <w:rFonts w:asciiTheme="majorBidi" w:eastAsia="Angsana New" w:hAnsiTheme="majorBidi" w:cstheme="majorBidi"/>
                <w:color w:val="auto"/>
                <w:sz w:val="24"/>
                <w:szCs w:val="24"/>
                <w:lang w:val="en-US"/>
              </w:rPr>
              <w:t>)</w:t>
            </w:r>
          </w:p>
        </w:tc>
        <w:tc>
          <w:tcPr>
            <w:tcW w:w="90" w:type="dxa"/>
          </w:tcPr>
          <w:p w14:paraId="17A3197F"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6715DB2D"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C863679" w14:textId="77777777" w:rsidR="007060B5" w:rsidRPr="00010708" w:rsidRDefault="007060B5" w:rsidP="003B791E">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bottom w:val="single" w:sz="4" w:space="0" w:color="auto"/>
            </w:tcBorders>
          </w:tcPr>
          <w:p w14:paraId="53E493BA" w14:textId="6EE74BCE"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079</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681</w:t>
            </w:r>
            <w:r w:rsidRPr="00010708">
              <w:rPr>
                <w:rFonts w:asciiTheme="majorBidi" w:eastAsia="Angsana New" w:hAnsiTheme="majorBidi" w:cstheme="majorBidi"/>
                <w:color w:val="auto"/>
                <w:sz w:val="24"/>
                <w:szCs w:val="24"/>
                <w:lang w:val="en-US"/>
              </w:rPr>
              <w:t>)</w:t>
            </w:r>
          </w:p>
        </w:tc>
      </w:tr>
      <w:tr w:rsidR="007060B5" w:rsidRPr="00010708" w14:paraId="1B26496F" w14:textId="77777777" w:rsidTr="00A635AA">
        <w:trPr>
          <w:trHeight w:val="20"/>
        </w:trPr>
        <w:tc>
          <w:tcPr>
            <w:tcW w:w="3870" w:type="dxa"/>
          </w:tcPr>
          <w:p w14:paraId="50C968E7" w14:textId="77777777" w:rsidR="007060B5" w:rsidRPr="00010708" w:rsidRDefault="007060B5" w:rsidP="003B791E">
            <w:pPr>
              <w:tabs>
                <w:tab w:val="left" w:pos="2160"/>
                <w:tab w:val="right" w:pos="3330"/>
              </w:tabs>
              <w:spacing w:line="240" w:lineRule="auto"/>
              <w:ind w:left="629" w:right="65" w:firstLine="1"/>
              <w:contextualSpacing/>
              <w:rPr>
                <w:rFonts w:asciiTheme="majorBidi" w:hAnsiTheme="majorBidi" w:cstheme="majorBidi"/>
                <w:color w:val="000000"/>
                <w:sz w:val="24"/>
                <w:szCs w:val="24"/>
              </w:rPr>
            </w:pPr>
            <w:r w:rsidRPr="00010708">
              <w:rPr>
                <w:rFonts w:asciiTheme="majorBidi" w:hAnsiTheme="majorBidi" w:cstheme="majorBidi"/>
                <w:color w:val="000000"/>
                <w:sz w:val="24"/>
                <w:szCs w:val="24"/>
                <w:cs/>
              </w:rPr>
              <w:t>รวมค่าตัดจำหน่ายสะสม</w:t>
            </w:r>
          </w:p>
        </w:tc>
        <w:tc>
          <w:tcPr>
            <w:tcW w:w="1170" w:type="dxa"/>
            <w:tcBorders>
              <w:top w:val="single" w:sz="4" w:space="0" w:color="auto"/>
              <w:bottom w:val="single" w:sz="4" w:space="0" w:color="auto"/>
            </w:tcBorders>
          </w:tcPr>
          <w:p w14:paraId="59CA3C29" w14:textId="43E9A73B"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717</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915</w:t>
            </w:r>
            <w:r w:rsidRPr="00010708">
              <w:rPr>
                <w:rFonts w:asciiTheme="majorBidi" w:eastAsia="Angsana New" w:hAnsiTheme="majorBidi" w:cstheme="majorBidi"/>
                <w:color w:val="auto"/>
                <w:sz w:val="24"/>
                <w:szCs w:val="24"/>
                <w:lang w:val="en-US"/>
              </w:rPr>
              <w:t>)</w:t>
            </w:r>
          </w:p>
        </w:tc>
        <w:tc>
          <w:tcPr>
            <w:tcW w:w="90" w:type="dxa"/>
          </w:tcPr>
          <w:p w14:paraId="3E72E45C"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58AF73BD" w14:textId="7697DD40"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224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006</w:t>
            </w:r>
            <w:r w:rsidRPr="00010708">
              <w:rPr>
                <w:rFonts w:asciiTheme="majorBidi" w:eastAsia="Angsana New" w:hAnsiTheme="majorBidi" w:cstheme="majorBidi"/>
                <w:color w:val="auto"/>
                <w:sz w:val="24"/>
                <w:szCs w:val="24"/>
                <w:lang w:val="en-US"/>
              </w:rPr>
              <w:t>)</w:t>
            </w:r>
          </w:p>
        </w:tc>
        <w:tc>
          <w:tcPr>
            <w:tcW w:w="90" w:type="dxa"/>
          </w:tcPr>
          <w:p w14:paraId="5DF7FD17"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bottom w:val="single" w:sz="4" w:space="0" w:color="auto"/>
            </w:tcBorders>
          </w:tcPr>
          <w:p w14:paraId="0DB5369F" w14:textId="7D6F71A8" w:rsidR="007060B5" w:rsidRPr="00010708" w:rsidRDefault="003F01C8" w:rsidP="003B791E">
            <w:pPr>
              <w:pStyle w:val="a2"/>
              <w:tabs>
                <w:tab w:val="decimal" w:pos="99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158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648</w:t>
            </w:r>
          </w:p>
        </w:tc>
        <w:tc>
          <w:tcPr>
            <w:tcW w:w="90" w:type="dxa"/>
          </w:tcPr>
          <w:p w14:paraId="7BFD2E60" w14:textId="77777777" w:rsidR="007060B5" w:rsidRPr="00010708" w:rsidRDefault="007060B5" w:rsidP="003B791E">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single" w:sz="4" w:space="0" w:color="auto"/>
            </w:tcBorders>
          </w:tcPr>
          <w:p w14:paraId="3AE9170E" w14:textId="7408DE2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783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273</w:t>
            </w:r>
            <w:r w:rsidRPr="00010708">
              <w:rPr>
                <w:rFonts w:asciiTheme="majorBidi" w:eastAsia="Angsana New" w:hAnsiTheme="majorBidi" w:cstheme="majorBidi"/>
                <w:color w:val="auto"/>
                <w:sz w:val="24"/>
                <w:szCs w:val="24"/>
                <w:lang w:val="en-US"/>
              </w:rPr>
              <w:t>)</w:t>
            </w:r>
          </w:p>
        </w:tc>
      </w:tr>
      <w:tr w:rsidR="007060B5" w:rsidRPr="00010708" w14:paraId="56822CDF" w14:textId="77777777" w:rsidTr="00A635AA">
        <w:trPr>
          <w:trHeight w:val="20"/>
        </w:trPr>
        <w:tc>
          <w:tcPr>
            <w:tcW w:w="3870" w:type="dxa"/>
          </w:tcPr>
          <w:p w14:paraId="26DBD688" w14:textId="77777777" w:rsidR="007060B5" w:rsidRPr="00010708" w:rsidRDefault="007060B5" w:rsidP="003B791E">
            <w:pPr>
              <w:tabs>
                <w:tab w:val="left" w:pos="2160"/>
                <w:tab w:val="right" w:pos="3330"/>
              </w:tabs>
              <w:spacing w:line="240" w:lineRule="auto"/>
              <w:ind w:left="629" w:right="65" w:firstLine="1"/>
              <w:contextualSpacing/>
              <w:rPr>
                <w:rFonts w:asciiTheme="majorBidi" w:hAnsiTheme="majorBidi" w:cstheme="majorBidi"/>
                <w:color w:val="000000"/>
                <w:sz w:val="24"/>
                <w:szCs w:val="24"/>
                <w:cs/>
              </w:rPr>
            </w:pPr>
          </w:p>
        </w:tc>
        <w:tc>
          <w:tcPr>
            <w:tcW w:w="1170" w:type="dxa"/>
            <w:tcBorders>
              <w:top w:val="single" w:sz="4" w:space="0" w:color="auto"/>
            </w:tcBorders>
          </w:tcPr>
          <w:p w14:paraId="5AC1E384" w14:textId="158220AA"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118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354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594</w:t>
            </w:r>
          </w:p>
        </w:tc>
        <w:tc>
          <w:tcPr>
            <w:tcW w:w="90" w:type="dxa"/>
          </w:tcPr>
          <w:p w14:paraId="5B421D10"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1261CE0D" w14:textId="77777777"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p>
        </w:tc>
        <w:tc>
          <w:tcPr>
            <w:tcW w:w="90" w:type="dxa"/>
          </w:tcPr>
          <w:p w14:paraId="4D2A7707"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71252B1F" w14:textId="77777777" w:rsidR="007060B5" w:rsidRPr="00010708" w:rsidRDefault="007060B5" w:rsidP="003B791E">
            <w:pPr>
              <w:pStyle w:val="a2"/>
              <w:tabs>
                <w:tab w:val="decimal" w:pos="990"/>
              </w:tabs>
              <w:ind w:right="43"/>
              <w:rPr>
                <w:rFonts w:asciiTheme="majorBidi" w:eastAsia="Angsana New" w:hAnsiTheme="majorBidi" w:cstheme="majorBidi"/>
                <w:color w:val="auto"/>
                <w:sz w:val="24"/>
                <w:szCs w:val="24"/>
                <w:lang w:val="en-US"/>
              </w:rPr>
            </w:pPr>
          </w:p>
        </w:tc>
        <w:tc>
          <w:tcPr>
            <w:tcW w:w="90" w:type="dxa"/>
          </w:tcPr>
          <w:p w14:paraId="39F42D76" w14:textId="77777777" w:rsidR="007060B5" w:rsidRPr="00010708" w:rsidRDefault="007060B5" w:rsidP="003B791E">
            <w:pPr>
              <w:tabs>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top w:val="single" w:sz="4" w:space="0" w:color="auto"/>
            </w:tcBorders>
          </w:tcPr>
          <w:p w14:paraId="6780E29A" w14:textId="7AEE201E"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237</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178</w:t>
            </w:r>
          </w:p>
        </w:tc>
      </w:tr>
      <w:tr w:rsidR="007060B5" w:rsidRPr="00010708" w14:paraId="63A1B904" w14:textId="77777777" w:rsidTr="00A635AA">
        <w:trPr>
          <w:trHeight w:val="20"/>
        </w:trPr>
        <w:tc>
          <w:tcPr>
            <w:tcW w:w="3870" w:type="dxa"/>
          </w:tcPr>
          <w:p w14:paraId="5B005BAC" w14:textId="77777777"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rPr>
                <w:rFonts w:asciiTheme="majorBidi" w:hAnsiTheme="majorBidi" w:cstheme="majorBidi"/>
                <w:sz w:val="24"/>
                <w:szCs w:val="24"/>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ค่าเผื่อการด้อยค่าของสินทรัพย์</w:t>
            </w:r>
          </w:p>
        </w:tc>
        <w:tc>
          <w:tcPr>
            <w:tcW w:w="1170" w:type="dxa"/>
          </w:tcPr>
          <w:p w14:paraId="37C9CE92" w14:textId="77777777" w:rsidR="007060B5" w:rsidRPr="00010708" w:rsidRDefault="007060B5" w:rsidP="003B791E">
            <w:pPr>
              <w:pStyle w:val="a2"/>
              <w:tabs>
                <w:tab w:val="decimal" w:pos="72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4067EE5"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183EF873" w14:textId="38D4DD1C" w:rsidR="007060B5" w:rsidRPr="00010708" w:rsidRDefault="007060B5" w:rsidP="003B791E">
            <w:pPr>
              <w:pStyle w:val="a2"/>
              <w:tabs>
                <w:tab w:val="decimal" w:pos="990"/>
              </w:tabs>
              <w:ind w:right="43"/>
              <w:rPr>
                <w:rFonts w:asciiTheme="majorBidi" w:eastAsia="Angsana New" w:hAnsiTheme="majorBidi" w:cstheme="majorBidi"/>
                <w:color w:val="auto"/>
                <w:sz w:val="24"/>
                <w:szCs w:val="24"/>
                <w:cs/>
                <w:lang w:val="en-US"/>
              </w:rPr>
            </w:pPr>
            <w:r w:rsidRPr="00010708">
              <w:rPr>
                <w:rFonts w:asciiTheme="majorBidi" w:eastAsia="Angsana New" w:hAnsiTheme="majorBidi" w:cstheme="majorBidi"/>
                <w:color w:val="auto"/>
                <w:sz w:val="24"/>
                <w:szCs w:val="24"/>
                <w:cs/>
                <w:lang w:val="en-US"/>
              </w:rPr>
              <w:t>(</w:t>
            </w:r>
            <w:r w:rsidR="003F01C8" w:rsidRPr="003F01C8">
              <w:rPr>
                <w:rFonts w:asciiTheme="majorBidi" w:eastAsia="Angsana New" w:hAnsiTheme="majorBidi" w:cstheme="majorBidi"/>
                <w:color w:val="auto"/>
                <w:sz w:val="24"/>
                <w:szCs w:val="24"/>
                <w:lang w:val="en-US"/>
              </w:rPr>
              <w:t>103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903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485</w:t>
            </w:r>
            <w:r w:rsidRPr="00010708">
              <w:rPr>
                <w:rFonts w:asciiTheme="majorBidi" w:eastAsia="Angsana New" w:hAnsiTheme="majorBidi" w:cstheme="majorBidi"/>
                <w:color w:val="auto"/>
                <w:sz w:val="24"/>
                <w:szCs w:val="24"/>
                <w:cs/>
                <w:lang w:val="en-US"/>
              </w:rPr>
              <w:t>)</w:t>
            </w:r>
          </w:p>
        </w:tc>
        <w:tc>
          <w:tcPr>
            <w:tcW w:w="90" w:type="dxa"/>
          </w:tcPr>
          <w:p w14:paraId="42CE24C6" w14:textId="77777777" w:rsidR="007060B5" w:rsidRPr="00010708" w:rsidRDefault="007060B5" w:rsidP="003B791E">
            <w:pPr>
              <w:spacing w:line="240" w:lineRule="auto"/>
              <w:ind w:left="-188" w:right="121"/>
              <w:contextualSpacing/>
              <w:jc w:val="right"/>
              <w:rPr>
                <w:rFonts w:asciiTheme="majorBidi" w:hAnsiTheme="majorBidi" w:cstheme="majorBidi"/>
                <w:sz w:val="24"/>
                <w:szCs w:val="24"/>
              </w:rPr>
            </w:pPr>
          </w:p>
        </w:tc>
        <w:tc>
          <w:tcPr>
            <w:tcW w:w="1170" w:type="dxa"/>
          </w:tcPr>
          <w:p w14:paraId="7965A754" w14:textId="77777777" w:rsidR="007060B5" w:rsidRPr="00010708" w:rsidRDefault="007060B5" w:rsidP="003B791E">
            <w:pPr>
              <w:pStyle w:val="a2"/>
              <w:tabs>
                <w:tab w:val="decimal" w:pos="634"/>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4BD134D4" w14:textId="77777777" w:rsidR="007060B5" w:rsidRPr="00010708" w:rsidRDefault="007060B5" w:rsidP="003B791E">
            <w:pPr>
              <w:spacing w:line="240" w:lineRule="auto"/>
              <w:ind w:left="-188" w:right="121"/>
              <w:contextualSpacing/>
              <w:jc w:val="right"/>
              <w:rPr>
                <w:rFonts w:asciiTheme="majorBidi" w:eastAsia="Angsana New" w:hAnsiTheme="majorBidi" w:cstheme="majorBidi"/>
                <w:sz w:val="24"/>
                <w:szCs w:val="24"/>
              </w:rPr>
            </w:pPr>
          </w:p>
        </w:tc>
        <w:tc>
          <w:tcPr>
            <w:tcW w:w="1175" w:type="dxa"/>
          </w:tcPr>
          <w:p w14:paraId="33E497D6" w14:textId="2250FA41"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903</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485</w:t>
            </w:r>
            <w:r w:rsidRPr="00010708">
              <w:rPr>
                <w:rFonts w:asciiTheme="majorBidi" w:eastAsia="Angsana New" w:hAnsiTheme="majorBidi" w:cstheme="majorBidi"/>
                <w:color w:val="auto"/>
                <w:sz w:val="24"/>
                <w:szCs w:val="24"/>
                <w:lang w:val="en-US"/>
              </w:rPr>
              <w:t>)</w:t>
            </w:r>
          </w:p>
        </w:tc>
      </w:tr>
      <w:tr w:rsidR="007060B5" w:rsidRPr="00010708" w14:paraId="3D523052" w14:textId="77777777" w:rsidTr="00A635AA">
        <w:trPr>
          <w:trHeight w:val="20"/>
        </w:trPr>
        <w:tc>
          <w:tcPr>
            <w:tcW w:w="3870" w:type="dxa"/>
          </w:tcPr>
          <w:p w14:paraId="4E43CB35" w14:textId="77777777" w:rsidR="007060B5" w:rsidRPr="00010708" w:rsidRDefault="007060B5" w:rsidP="003B791E">
            <w:pPr>
              <w:tabs>
                <w:tab w:val="left" w:pos="2160"/>
              </w:tabs>
              <w:spacing w:line="240" w:lineRule="auto"/>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19D79AA8" w14:textId="09991EB5"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118</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354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594</w:t>
            </w:r>
          </w:p>
        </w:tc>
        <w:tc>
          <w:tcPr>
            <w:tcW w:w="90" w:type="dxa"/>
          </w:tcPr>
          <w:p w14:paraId="7F54CFCE" w14:textId="77777777" w:rsidR="007060B5" w:rsidRPr="00010708" w:rsidRDefault="007060B5" w:rsidP="003B791E">
            <w:pPr>
              <w:spacing w:line="240" w:lineRule="auto"/>
              <w:ind w:right="121"/>
              <w:contextualSpacing/>
              <w:rPr>
                <w:rFonts w:asciiTheme="majorBidi" w:hAnsiTheme="majorBidi" w:cstheme="majorBidi"/>
                <w:sz w:val="24"/>
                <w:szCs w:val="24"/>
              </w:rPr>
            </w:pPr>
          </w:p>
        </w:tc>
        <w:tc>
          <w:tcPr>
            <w:tcW w:w="1170" w:type="dxa"/>
          </w:tcPr>
          <w:p w14:paraId="73B51B8D"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5EEEB09" w14:textId="77777777" w:rsidR="007060B5" w:rsidRPr="00010708" w:rsidRDefault="007060B5" w:rsidP="003B791E">
            <w:pPr>
              <w:tabs>
                <w:tab w:val="left" w:pos="2160"/>
              </w:tabs>
              <w:spacing w:line="240" w:lineRule="auto"/>
              <w:ind w:left="-188" w:right="121"/>
              <w:contextualSpacing/>
              <w:jc w:val="right"/>
              <w:rPr>
                <w:rFonts w:asciiTheme="majorBidi" w:hAnsiTheme="majorBidi" w:cstheme="majorBidi"/>
                <w:sz w:val="24"/>
                <w:szCs w:val="24"/>
              </w:rPr>
            </w:pPr>
          </w:p>
        </w:tc>
        <w:tc>
          <w:tcPr>
            <w:tcW w:w="1170" w:type="dxa"/>
          </w:tcPr>
          <w:p w14:paraId="39BB60A8"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477E332" w14:textId="77777777" w:rsidR="007060B5" w:rsidRPr="00010708" w:rsidRDefault="007060B5" w:rsidP="003B791E">
            <w:pPr>
              <w:tabs>
                <w:tab w:val="clear" w:pos="907"/>
                <w:tab w:val="decimal" w:pos="883"/>
                <w:tab w:val="left" w:pos="2160"/>
              </w:tabs>
              <w:spacing w:line="240" w:lineRule="auto"/>
              <w:ind w:left="-188" w:right="121"/>
              <w:contextualSpacing/>
              <w:jc w:val="right"/>
              <w:rPr>
                <w:rFonts w:asciiTheme="majorBidi" w:eastAsia="Angsana New" w:hAnsiTheme="majorBidi" w:cstheme="majorBidi"/>
                <w:sz w:val="24"/>
                <w:szCs w:val="24"/>
              </w:rPr>
            </w:pPr>
          </w:p>
        </w:tc>
        <w:tc>
          <w:tcPr>
            <w:tcW w:w="1175" w:type="dxa"/>
            <w:tcBorders>
              <w:top w:val="single" w:sz="4" w:space="0" w:color="auto"/>
              <w:bottom w:val="double" w:sz="4" w:space="0" w:color="auto"/>
            </w:tcBorders>
          </w:tcPr>
          <w:p w14:paraId="6653F105" w14:textId="5AE71F74"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333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693</w:t>
            </w:r>
          </w:p>
        </w:tc>
      </w:tr>
      <w:tr w:rsidR="00360299" w:rsidRPr="00010708" w14:paraId="5AA7C5DE" w14:textId="77777777" w:rsidTr="00360299">
        <w:trPr>
          <w:trHeight w:val="20"/>
        </w:trPr>
        <w:tc>
          <w:tcPr>
            <w:tcW w:w="3870" w:type="dxa"/>
          </w:tcPr>
          <w:p w14:paraId="6F851EF9" w14:textId="77777777" w:rsidR="00360299" w:rsidRPr="00010708" w:rsidRDefault="00360299"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p>
        </w:tc>
        <w:tc>
          <w:tcPr>
            <w:tcW w:w="1170" w:type="dxa"/>
          </w:tcPr>
          <w:p w14:paraId="61023622"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2CE3A3F9"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34165755"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5821237B"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A5B0A17"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19ED71D"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5" w:type="dxa"/>
          </w:tcPr>
          <w:p w14:paraId="1BC47421"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r>
      <w:tr w:rsidR="00360299" w:rsidRPr="00010708" w14:paraId="070D4007" w14:textId="77777777" w:rsidTr="00360299">
        <w:trPr>
          <w:trHeight w:val="20"/>
        </w:trPr>
        <w:tc>
          <w:tcPr>
            <w:tcW w:w="3870" w:type="dxa"/>
          </w:tcPr>
          <w:p w14:paraId="715EB21B" w14:textId="77777777" w:rsidR="00360299" w:rsidRPr="00010708" w:rsidRDefault="00360299" w:rsidP="003B791E">
            <w:pPr>
              <w:tabs>
                <w:tab w:val="left" w:pos="2160"/>
              </w:tabs>
              <w:spacing w:line="240" w:lineRule="auto"/>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ค่าตัดจำหน่ายสำหรับปี</w:t>
            </w:r>
          </w:p>
        </w:tc>
        <w:tc>
          <w:tcPr>
            <w:tcW w:w="1170" w:type="dxa"/>
          </w:tcPr>
          <w:p w14:paraId="58E3BB8E"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39F1945"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79992801"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03A0BA8F"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4821ADBB"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F12B819"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5" w:type="dxa"/>
          </w:tcPr>
          <w:p w14:paraId="7768B5A4"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r>
      <w:tr w:rsidR="00360299" w:rsidRPr="00010708" w14:paraId="56EE4C64" w14:textId="77777777" w:rsidTr="007B2B42">
        <w:trPr>
          <w:trHeight w:val="20"/>
        </w:trPr>
        <w:tc>
          <w:tcPr>
            <w:tcW w:w="3870" w:type="dxa"/>
          </w:tcPr>
          <w:p w14:paraId="225E124E" w14:textId="1EE11E7D" w:rsidR="00360299" w:rsidRPr="00010708" w:rsidRDefault="003F01C8" w:rsidP="003B791E">
            <w:pPr>
              <w:tabs>
                <w:tab w:val="left" w:pos="2160"/>
              </w:tabs>
              <w:spacing w:line="240" w:lineRule="auto"/>
              <w:ind w:left="900" w:right="65" w:hanging="540"/>
              <w:contextualSpacing/>
              <w:rPr>
                <w:rFonts w:asciiTheme="majorBidi" w:hAnsiTheme="majorBidi" w:cstheme="majorBidi"/>
                <w:color w:val="000000"/>
                <w:sz w:val="24"/>
                <w:szCs w:val="24"/>
              </w:rPr>
            </w:pPr>
            <w:r w:rsidRPr="003F01C8">
              <w:rPr>
                <w:rFonts w:asciiTheme="majorBidi" w:hAnsiTheme="majorBidi" w:cstheme="majorBidi"/>
                <w:color w:val="000000"/>
                <w:sz w:val="24"/>
                <w:szCs w:val="24"/>
              </w:rPr>
              <w:t>256</w:t>
            </w:r>
            <w:r w:rsidRPr="003F01C8">
              <w:rPr>
                <w:rFonts w:asciiTheme="majorBidi" w:hAnsiTheme="majorBidi" w:cstheme="majorBidi" w:hint="cs"/>
                <w:color w:val="000000"/>
                <w:sz w:val="24"/>
                <w:szCs w:val="24"/>
              </w:rPr>
              <w:t>5</w:t>
            </w:r>
          </w:p>
        </w:tc>
        <w:tc>
          <w:tcPr>
            <w:tcW w:w="1170" w:type="dxa"/>
          </w:tcPr>
          <w:p w14:paraId="0DF0F1F0"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6F7E2F1E"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6E2952C"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4D819BD0"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00436ACF" w14:textId="0D9A6EB4" w:rsidR="00360299" w:rsidRPr="00010708" w:rsidRDefault="00360299" w:rsidP="003B791E">
            <w:pPr>
              <w:pStyle w:val="a2"/>
              <w:tabs>
                <w:tab w:val="decimal" w:pos="1080"/>
              </w:tabs>
              <w:ind w:right="43"/>
              <w:rPr>
                <w:rFonts w:asciiTheme="majorBidi" w:eastAsia="Angsana New" w:hAnsiTheme="majorBidi" w:cstheme="majorBidi"/>
                <w:b/>
                <w:bCs/>
                <w:color w:val="auto"/>
                <w:sz w:val="24"/>
                <w:szCs w:val="24"/>
                <w:cs/>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35653E6C" w14:textId="77777777" w:rsidR="00360299" w:rsidRPr="00010708" w:rsidRDefault="00360299" w:rsidP="003B791E">
            <w:pPr>
              <w:pStyle w:val="a2"/>
              <w:tabs>
                <w:tab w:val="decimal" w:pos="1080"/>
              </w:tabs>
              <w:ind w:right="43"/>
              <w:rPr>
                <w:rFonts w:asciiTheme="majorBidi" w:eastAsia="Angsana New" w:hAnsiTheme="majorBidi" w:cstheme="majorBidi"/>
                <w:color w:val="auto"/>
                <w:sz w:val="24"/>
                <w:szCs w:val="24"/>
                <w:lang w:val="en-US"/>
              </w:rPr>
            </w:pPr>
          </w:p>
        </w:tc>
        <w:tc>
          <w:tcPr>
            <w:tcW w:w="1175" w:type="dxa"/>
            <w:tcBorders>
              <w:bottom w:val="double" w:sz="4" w:space="0" w:color="auto"/>
            </w:tcBorders>
            <w:shd w:val="clear" w:color="auto" w:fill="auto"/>
          </w:tcPr>
          <w:p w14:paraId="16A51A4A" w14:textId="1C1EE84E" w:rsidR="00360299" w:rsidRPr="00010708" w:rsidRDefault="00526A45"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w:t>
            </w:r>
            <w:r w:rsidRPr="009F661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661</w:t>
            </w:r>
            <w:r w:rsidRPr="009F661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58</w:t>
            </w:r>
            <w:r w:rsidR="0023773C">
              <w:rPr>
                <w:rFonts w:asciiTheme="majorBidi" w:eastAsia="Angsana New" w:hAnsiTheme="majorBidi" w:cstheme="majorBidi"/>
                <w:color w:val="auto"/>
                <w:sz w:val="24"/>
                <w:szCs w:val="24"/>
                <w:lang w:val="en-US"/>
              </w:rPr>
              <w:t>1</w:t>
            </w:r>
          </w:p>
        </w:tc>
      </w:tr>
      <w:tr w:rsidR="007060B5" w:rsidRPr="00010708" w14:paraId="2D0234B2" w14:textId="77777777" w:rsidTr="00360299">
        <w:trPr>
          <w:trHeight w:val="20"/>
        </w:trPr>
        <w:tc>
          <w:tcPr>
            <w:tcW w:w="3870" w:type="dxa"/>
          </w:tcPr>
          <w:p w14:paraId="0EF58B6C" w14:textId="08452CA5" w:rsidR="007060B5" w:rsidRPr="00010708" w:rsidRDefault="003F01C8" w:rsidP="003B791E">
            <w:pPr>
              <w:tabs>
                <w:tab w:val="left" w:pos="2160"/>
              </w:tabs>
              <w:spacing w:line="240" w:lineRule="auto"/>
              <w:ind w:left="900" w:right="65" w:hanging="540"/>
              <w:contextualSpacing/>
              <w:rPr>
                <w:rFonts w:asciiTheme="majorBidi" w:hAnsiTheme="majorBidi" w:cstheme="majorBidi"/>
                <w:color w:val="000000"/>
                <w:sz w:val="24"/>
                <w:szCs w:val="24"/>
              </w:rPr>
            </w:pPr>
            <w:r w:rsidRPr="003F01C8">
              <w:rPr>
                <w:rFonts w:asciiTheme="majorBidi" w:hAnsiTheme="majorBidi" w:cstheme="majorBidi"/>
                <w:color w:val="000000"/>
                <w:sz w:val="24"/>
                <w:szCs w:val="24"/>
              </w:rPr>
              <w:t>256</w:t>
            </w:r>
            <w:r w:rsidRPr="003F01C8">
              <w:rPr>
                <w:rFonts w:asciiTheme="majorBidi" w:hAnsiTheme="majorBidi" w:cstheme="majorBidi" w:hint="cs"/>
                <w:color w:val="000000"/>
                <w:sz w:val="24"/>
                <w:szCs w:val="24"/>
              </w:rPr>
              <w:t>4</w:t>
            </w:r>
          </w:p>
        </w:tc>
        <w:tc>
          <w:tcPr>
            <w:tcW w:w="1170" w:type="dxa"/>
          </w:tcPr>
          <w:p w14:paraId="7CF261B5"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799B54C9"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5710A2EC"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90" w:type="dxa"/>
          </w:tcPr>
          <w:p w14:paraId="344713F9"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1170" w:type="dxa"/>
          </w:tcPr>
          <w:p w14:paraId="25D601F0" w14:textId="20B84343"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1E151CCC" w14:textId="7777777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p>
        </w:tc>
        <w:tc>
          <w:tcPr>
            <w:tcW w:w="1175" w:type="dxa"/>
            <w:tcBorders>
              <w:top w:val="double" w:sz="4" w:space="0" w:color="auto"/>
              <w:bottom w:val="double" w:sz="4" w:space="0" w:color="auto"/>
            </w:tcBorders>
          </w:tcPr>
          <w:p w14:paraId="45C18B1A" w14:textId="6BBFE7BF"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224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006</w:t>
            </w:r>
          </w:p>
        </w:tc>
      </w:tr>
    </w:tbl>
    <w:p w14:paraId="51D153E9" w14:textId="77777777" w:rsidR="007060B5" w:rsidRPr="00010708" w:rsidRDefault="007060B5" w:rsidP="005B6315">
      <w:pPr>
        <w:pStyle w:val="ListParagraph"/>
        <w:spacing w:before="240"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7060B5" w:rsidRPr="00010708" w14:paraId="3CB96BC1" w14:textId="77777777" w:rsidTr="00A635AA">
        <w:trPr>
          <w:trHeight w:val="57"/>
        </w:trPr>
        <w:tc>
          <w:tcPr>
            <w:tcW w:w="3870" w:type="dxa"/>
          </w:tcPr>
          <w:p w14:paraId="668CF359"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4950" w:type="dxa"/>
            <w:gridSpan w:val="7"/>
          </w:tcPr>
          <w:p w14:paraId="48609824"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7060B5" w:rsidRPr="00010708" w14:paraId="33B3EABD" w14:textId="77777777" w:rsidTr="00A635AA">
        <w:trPr>
          <w:trHeight w:val="57"/>
        </w:trPr>
        <w:tc>
          <w:tcPr>
            <w:tcW w:w="3870" w:type="dxa"/>
          </w:tcPr>
          <w:p w14:paraId="30679A50"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1197C8AE"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06FA77FB"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51D99792"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2398AF8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391BE2F"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7939CE23"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9A61657"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7060B5" w:rsidRPr="00010708" w14:paraId="7F2000AB" w14:textId="77777777" w:rsidTr="00A635AA">
        <w:trPr>
          <w:trHeight w:val="20"/>
        </w:trPr>
        <w:tc>
          <w:tcPr>
            <w:tcW w:w="3870" w:type="dxa"/>
          </w:tcPr>
          <w:p w14:paraId="1841140D" w14:textId="77777777" w:rsidR="007060B5" w:rsidRPr="00010708" w:rsidRDefault="007060B5" w:rsidP="00A635AA">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13AB03D4"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22BE8BF9"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030C8C87"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1377CBF2"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75D7BF88"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70DBB339"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777846C"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7060B5" w:rsidRPr="00010708" w14:paraId="65AD4982" w14:textId="77777777" w:rsidTr="00A635AA">
        <w:trPr>
          <w:trHeight w:val="20"/>
        </w:trPr>
        <w:tc>
          <w:tcPr>
            <w:tcW w:w="3870" w:type="dxa"/>
          </w:tcPr>
          <w:p w14:paraId="09C68D5F" w14:textId="77777777" w:rsidR="007060B5" w:rsidRPr="00010708" w:rsidRDefault="007060B5" w:rsidP="00A635AA">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212A22B2" w14:textId="2D847413" w:rsidR="007060B5" w:rsidRPr="00010708" w:rsidRDefault="003F01C8" w:rsidP="00A635AA">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1</w:t>
            </w:r>
            <w:r w:rsidR="007060B5" w:rsidRPr="00010708">
              <w:rPr>
                <w:rFonts w:asciiTheme="majorBidi" w:hAnsiTheme="majorBidi" w:cstheme="majorBidi"/>
                <w:b/>
                <w:bCs/>
                <w:color w:val="000000"/>
                <w:sz w:val="24"/>
                <w:szCs w:val="24"/>
                <w:cs/>
              </w:rPr>
              <w:t xml:space="preserve"> มกราคม</w:t>
            </w:r>
          </w:p>
        </w:tc>
        <w:tc>
          <w:tcPr>
            <w:tcW w:w="90" w:type="dxa"/>
          </w:tcPr>
          <w:p w14:paraId="6881CE7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6D9C5B4"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B825F8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396E541"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EE5BF29"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EE36BDA" w14:textId="6AE8467B" w:rsidR="007060B5" w:rsidRPr="00010708" w:rsidRDefault="003F01C8"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31</w:t>
            </w:r>
            <w:r w:rsidR="007060B5" w:rsidRPr="00010708">
              <w:rPr>
                <w:rFonts w:asciiTheme="majorBidi" w:hAnsiTheme="majorBidi" w:cstheme="majorBidi"/>
                <w:b/>
                <w:bCs/>
                <w:color w:val="000000"/>
                <w:sz w:val="24"/>
                <w:szCs w:val="24"/>
                <w:cs/>
              </w:rPr>
              <w:t xml:space="preserve"> ธันวาคม</w:t>
            </w:r>
          </w:p>
        </w:tc>
      </w:tr>
      <w:tr w:rsidR="007060B5" w:rsidRPr="00010708" w14:paraId="4633FA17" w14:textId="77777777" w:rsidTr="00A635AA">
        <w:trPr>
          <w:trHeight w:val="20"/>
        </w:trPr>
        <w:tc>
          <w:tcPr>
            <w:tcW w:w="3870" w:type="dxa"/>
          </w:tcPr>
          <w:p w14:paraId="43E9ECB9" w14:textId="77777777" w:rsidR="007060B5" w:rsidRPr="00010708" w:rsidRDefault="007060B5" w:rsidP="00A635AA">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002B4FA6" w14:textId="429B8813" w:rsidR="007060B5" w:rsidRPr="00010708" w:rsidRDefault="003F01C8"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c>
          <w:tcPr>
            <w:tcW w:w="90" w:type="dxa"/>
          </w:tcPr>
          <w:p w14:paraId="189B5000"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958C86D"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E0DB6D2"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F2B95A5"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618DAFE" w14:textId="77777777" w:rsidR="007060B5" w:rsidRPr="00010708" w:rsidRDefault="007060B5"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32962C73" w14:textId="5B5EA1BD" w:rsidR="007060B5" w:rsidRPr="00010708" w:rsidRDefault="003F01C8" w:rsidP="00A635AA">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w:t>
            </w:r>
            <w:r w:rsidRPr="003F01C8">
              <w:rPr>
                <w:rFonts w:asciiTheme="majorBidi" w:hAnsiTheme="majorBidi" w:cstheme="majorBidi" w:hint="cs"/>
                <w:b/>
                <w:bCs/>
                <w:color w:val="000000"/>
                <w:sz w:val="24"/>
                <w:szCs w:val="24"/>
              </w:rPr>
              <w:t>5</w:t>
            </w:r>
          </w:p>
        </w:tc>
      </w:tr>
      <w:tr w:rsidR="007060B5" w:rsidRPr="00010708" w14:paraId="0AB7B14A" w14:textId="77777777" w:rsidTr="00A635AA">
        <w:trPr>
          <w:trHeight w:val="20"/>
        </w:trPr>
        <w:tc>
          <w:tcPr>
            <w:tcW w:w="3870" w:type="dxa"/>
          </w:tcPr>
          <w:p w14:paraId="530E14AE" w14:textId="77777777" w:rsidR="007060B5" w:rsidRPr="00010708" w:rsidRDefault="007060B5" w:rsidP="00A635AA">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sz w:val="24"/>
                <w:szCs w:val="24"/>
                <w:cs/>
              </w:rPr>
              <w:t>โปรแกรมคอมพิวเตอร์</w:t>
            </w:r>
          </w:p>
        </w:tc>
        <w:tc>
          <w:tcPr>
            <w:tcW w:w="1170" w:type="dxa"/>
          </w:tcPr>
          <w:p w14:paraId="5E3C2642" w14:textId="77777777" w:rsidR="007060B5" w:rsidRPr="00010708" w:rsidRDefault="007060B5"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4494A404"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56518D4"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2763BA7"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CDB702C"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96B4783" w14:textId="77777777" w:rsidR="007060B5" w:rsidRPr="00010708" w:rsidRDefault="007060B5" w:rsidP="00A635AA">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3A34C6C" w14:textId="77777777" w:rsidR="007060B5" w:rsidRPr="00010708" w:rsidRDefault="007060B5"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r>
      <w:tr w:rsidR="005D7336" w:rsidRPr="00010708" w14:paraId="6D1DB8A5" w14:textId="77777777" w:rsidTr="00A635AA">
        <w:trPr>
          <w:trHeight w:val="20"/>
        </w:trPr>
        <w:tc>
          <w:tcPr>
            <w:tcW w:w="3870" w:type="dxa"/>
          </w:tcPr>
          <w:p w14:paraId="4419267F" w14:textId="77777777" w:rsidR="005D7336" w:rsidRPr="00010708" w:rsidRDefault="005D7336" w:rsidP="005D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ราคาทุน</w:t>
            </w:r>
          </w:p>
        </w:tc>
        <w:tc>
          <w:tcPr>
            <w:tcW w:w="1170" w:type="dxa"/>
          </w:tcPr>
          <w:p w14:paraId="13E69BF9" w14:textId="13FBA721" w:rsidR="005D7336" w:rsidRPr="00010708" w:rsidRDefault="003F01C8" w:rsidP="005D7336">
            <w:pPr>
              <w:pStyle w:val="a2"/>
              <w:tabs>
                <w:tab w:val="decimal" w:pos="985"/>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w:t>
            </w:r>
            <w:r w:rsidR="005D7336" w:rsidRPr="000F6892">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425</w:t>
            </w:r>
            <w:r w:rsidR="005D7336" w:rsidRPr="000F6892">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340</w:t>
            </w:r>
          </w:p>
        </w:tc>
        <w:tc>
          <w:tcPr>
            <w:tcW w:w="90" w:type="dxa"/>
          </w:tcPr>
          <w:p w14:paraId="10FA5E06" w14:textId="77777777" w:rsidR="005D7336" w:rsidRPr="00010708" w:rsidRDefault="005D7336" w:rsidP="005D7336">
            <w:pPr>
              <w:spacing w:line="300" w:lineRule="exact"/>
              <w:ind w:firstLine="30"/>
              <w:contextualSpacing/>
              <w:jc w:val="center"/>
              <w:rPr>
                <w:rFonts w:asciiTheme="majorBidi" w:hAnsiTheme="majorBidi" w:cstheme="majorBidi"/>
                <w:sz w:val="24"/>
                <w:szCs w:val="24"/>
              </w:rPr>
            </w:pPr>
          </w:p>
        </w:tc>
        <w:tc>
          <w:tcPr>
            <w:tcW w:w="1170" w:type="dxa"/>
          </w:tcPr>
          <w:p w14:paraId="6FF5D95A" w14:textId="4D2F9DB0" w:rsidR="005D7336" w:rsidRPr="00010708" w:rsidRDefault="003F01C8" w:rsidP="005D7336">
            <w:pPr>
              <w:pStyle w:val="a2"/>
              <w:tabs>
                <w:tab w:val="decimal" w:pos="99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278</w:t>
            </w:r>
            <w:r w:rsidR="005D7336">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p>
        </w:tc>
        <w:tc>
          <w:tcPr>
            <w:tcW w:w="90" w:type="dxa"/>
          </w:tcPr>
          <w:p w14:paraId="45A05558" w14:textId="77777777" w:rsidR="005D7336" w:rsidRPr="00010708" w:rsidRDefault="005D7336" w:rsidP="005D7336">
            <w:pPr>
              <w:spacing w:line="300" w:lineRule="exact"/>
              <w:ind w:left="-188" w:right="121"/>
              <w:contextualSpacing/>
              <w:jc w:val="right"/>
              <w:rPr>
                <w:rFonts w:asciiTheme="majorBidi" w:hAnsiTheme="majorBidi" w:cstheme="majorBidi"/>
                <w:sz w:val="24"/>
                <w:szCs w:val="24"/>
              </w:rPr>
            </w:pPr>
          </w:p>
        </w:tc>
        <w:tc>
          <w:tcPr>
            <w:tcW w:w="1170" w:type="dxa"/>
          </w:tcPr>
          <w:p w14:paraId="32F6F05B" w14:textId="29693C87" w:rsidR="005D7336" w:rsidRPr="00010708" w:rsidRDefault="005D7336" w:rsidP="00171E8A">
            <w:pPr>
              <w:pStyle w:val="a2"/>
              <w:tabs>
                <w:tab w:val="decimal" w:pos="634"/>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466F8F4D" w14:textId="77777777" w:rsidR="005D7336" w:rsidRPr="00010708" w:rsidRDefault="005D7336" w:rsidP="005D7336">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40D9584F" w14:textId="4A72B810" w:rsidR="005D7336" w:rsidRPr="00010708" w:rsidRDefault="005D7336" w:rsidP="005D7336">
            <w:pPr>
              <w:pStyle w:val="a2"/>
              <w:tabs>
                <w:tab w:val="decimal" w:pos="985"/>
              </w:tabs>
              <w:spacing w:line="300" w:lineRule="exact"/>
              <w:ind w:right="43"/>
              <w:rPr>
                <w:rFonts w:asciiTheme="majorBidi" w:eastAsia="Angsana New" w:hAnsiTheme="majorBidi" w:cstheme="majorBidi"/>
                <w:color w:val="auto"/>
                <w:sz w:val="24"/>
                <w:szCs w:val="24"/>
                <w:lang w:val="en-US"/>
              </w:rPr>
            </w:pPr>
            <w:r w:rsidRPr="005D7336">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w:t>
            </w:r>
            <w:r w:rsidRPr="005D7336">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703</w:t>
            </w:r>
            <w:r w:rsidRPr="005D7336">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340</w:t>
            </w:r>
            <w:r w:rsidRPr="005D7336">
              <w:rPr>
                <w:rFonts w:asciiTheme="majorBidi" w:eastAsia="Angsana New" w:hAnsiTheme="majorBidi" w:cstheme="majorBidi"/>
                <w:color w:val="auto"/>
                <w:sz w:val="24"/>
                <w:szCs w:val="24"/>
                <w:lang w:val="en-US"/>
              </w:rPr>
              <w:t xml:space="preserve"> </w:t>
            </w:r>
          </w:p>
        </w:tc>
      </w:tr>
      <w:tr w:rsidR="005D7336" w:rsidRPr="00010708" w14:paraId="59C1F732" w14:textId="77777777" w:rsidTr="00A635AA">
        <w:trPr>
          <w:trHeight w:val="20"/>
        </w:trPr>
        <w:tc>
          <w:tcPr>
            <w:tcW w:w="3870" w:type="dxa"/>
          </w:tcPr>
          <w:p w14:paraId="28418C00" w14:textId="77777777" w:rsidR="005D7336" w:rsidRPr="00010708" w:rsidRDefault="005D7336" w:rsidP="005D7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color w:val="000000"/>
                <w:sz w:val="24"/>
                <w:szCs w:val="24"/>
                <w:u w:val="single"/>
                <w:cs/>
              </w:rPr>
              <w:t>หัก</w:t>
            </w:r>
            <w:r w:rsidRPr="00010708">
              <w:rPr>
                <w:rFonts w:asciiTheme="majorBidi" w:hAnsiTheme="majorBidi" w:cstheme="majorBidi"/>
                <w:color w:val="000000"/>
                <w:sz w:val="24"/>
                <w:szCs w:val="24"/>
                <w:cs/>
              </w:rPr>
              <w:t xml:space="preserve"> ค่าตัดจำหน่ายสะสม</w:t>
            </w:r>
          </w:p>
        </w:tc>
        <w:tc>
          <w:tcPr>
            <w:tcW w:w="1170" w:type="dxa"/>
          </w:tcPr>
          <w:p w14:paraId="75A4B1CA" w14:textId="5DF22B96" w:rsidR="005D7336" w:rsidRPr="00010708" w:rsidRDefault="005D7336" w:rsidP="005D7336">
            <w:pPr>
              <w:pStyle w:val="a2"/>
              <w:tabs>
                <w:tab w:val="decimal" w:pos="985"/>
              </w:tabs>
              <w:spacing w:line="300" w:lineRule="exact"/>
              <w:ind w:right="43"/>
              <w:rPr>
                <w:rFonts w:asciiTheme="majorBidi" w:eastAsia="Angsana New" w:hAnsiTheme="majorBidi" w:cstheme="majorBidi"/>
                <w:color w:val="auto"/>
                <w:sz w:val="24"/>
                <w:szCs w:val="24"/>
                <w:lang w:val="en-US"/>
              </w:rPr>
            </w:pPr>
            <w:r w:rsidRPr="000F6892">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w:t>
            </w:r>
            <w:r w:rsidRPr="000F6892">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860</w:t>
            </w:r>
            <w:r w:rsidRPr="000F6892">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183</w:t>
            </w:r>
            <w:r w:rsidRPr="000F6892">
              <w:rPr>
                <w:rFonts w:asciiTheme="majorBidi" w:eastAsia="Angsana New" w:hAnsiTheme="majorBidi" w:cstheme="majorBidi"/>
                <w:color w:val="auto"/>
                <w:sz w:val="24"/>
                <w:szCs w:val="24"/>
                <w:lang w:val="en-US"/>
              </w:rPr>
              <w:t>)</w:t>
            </w:r>
          </w:p>
        </w:tc>
        <w:tc>
          <w:tcPr>
            <w:tcW w:w="90" w:type="dxa"/>
          </w:tcPr>
          <w:p w14:paraId="4A4591C3" w14:textId="77777777" w:rsidR="005D7336" w:rsidRPr="00010708" w:rsidRDefault="005D7336" w:rsidP="005D7336">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69F5B796" w14:textId="5A6EB157" w:rsidR="005D7336" w:rsidRPr="00010708" w:rsidRDefault="005D7336" w:rsidP="005D7336">
            <w:pPr>
              <w:pStyle w:val="a2"/>
              <w:tabs>
                <w:tab w:val="decimal" w:pos="990"/>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202</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185</w:t>
            </w:r>
            <w:r>
              <w:rPr>
                <w:rFonts w:asciiTheme="majorBidi" w:eastAsia="Angsana New" w:hAnsiTheme="majorBidi" w:cstheme="majorBidi"/>
                <w:color w:val="auto"/>
                <w:sz w:val="24"/>
                <w:szCs w:val="24"/>
                <w:lang w:val="en-US"/>
              </w:rPr>
              <w:t>)</w:t>
            </w:r>
          </w:p>
        </w:tc>
        <w:tc>
          <w:tcPr>
            <w:tcW w:w="90" w:type="dxa"/>
          </w:tcPr>
          <w:p w14:paraId="1290D5DA" w14:textId="77777777" w:rsidR="005D7336" w:rsidRPr="00010708" w:rsidRDefault="005D7336" w:rsidP="005D7336">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968D64C" w14:textId="4543C3E2" w:rsidR="005D7336" w:rsidRPr="00010708" w:rsidRDefault="005D7336" w:rsidP="00171E8A">
            <w:pPr>
              <w:pStyle w:val="a2"/>
              <w:tabs>
                <w:tab w:val="decimal" w:pos="634"/>
              </w:tabs>
              <w:spacing w:line="300" w:lineRule="exact"/>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tcPr>
          <w:p w14:paraId="25F2141A" w14:textId="77777777" w:rsidR="005D7336" w:rsidRPr="00010708" w:rsidRDefault="005D7336" w:rsidP="005D7336">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2F9F1E6" w14:textId="13491D0A" w:rsidR="005D7336" w:rsidRPr="00010708" w:rsidRDefault="005D7336" w:rsidP="005D7336">
            <w:pPr>
              <w:pStyle w:val="a2"/>
              <w:tabs>
                <w:tab w:val="decimal" w:pos="985"/>
              </w:tabs>
              <w:spacing w:line="300" w:lineRule="exact"/>
              <w:ind w:right="43"/>
              <w:rPr>
                <w:rFonts w:asciiTheme="majorBidi" w:eastAsia="Angsana New" w:hAnsiTheme="majorBidi" w:cstheme="majorBidi"/>
                <w:color w:val="auto"/>
                <w:sz w:val="24"/>
                <w:szCs w:val="24"/>
                <w:lang w:val="en-US"/>
              </w:rPr>
            </w:pPr>
            <w:r w:rsidRPr="005D7336">
              <w:rPr>
                <w:rFonts w:asciiTheme="majorBidi" w:eastAsia="Angsana New" w:hAnsiTheme="majorBidi" w:cstheme="majorBidi"/>
                <w:color w:val="auto"/>
                <w:sz w:val="24"/>
                <w:szCs w:val="24"/>
                <w:lang w:val="en-US"/>
              </w:rPr>
              <w:t xml:space="preserve"> (</w:t>
            </w:r>
            <w:r w:rsidR="003F01C8" w:rsidRPr="003F01C8">
              <w:rPr>
                <w:rFonts w:asciiTheme="majorBidi" w:eastAsia="Angsana New" w:hAnsiTheme="majorBidi" w:cstheme="majorBidi"/>
                <w:color w:val="auto"/>
                <w:sz w:val="24"/>
                <w:szCs w:val="24"/>
                <w:lang w:val="en-US"/>
              </w:rPr>
              <w:t>3</w:t>
            </w:r>
            <w:r w:rsidRPr="005D7336">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062</w:t>
            </w:r>
            <w:r w:rsidRPr="005D7336">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368</w:t>
            </w:r>
            <w:r w:rsidRPr="005D7336">
              <w:rPr>
                <w:rFonts w:asciiTheme="majorBidi" w:eastAsia="Angsana New" w:hAnsiTheme="majorBidi" w:cstheme="majorBidi"/>
                <w:color w:val="auto"/>
                <w:sz w:val="24"/>
                <w:szCs w:val="24"/>
                <w:lang w:val="en-US"/>
              </w:rPr>
              <w:t>)</w:t>
            </w:r>
          </w:p>
        </w:tc>
      </w:tr>
      <w:tr w:rsidR="000F6892" w:rsidRPr="00010708" w14:paraId="2806C7EE" w14:textId="77777777" w:rsidTr="00A635AA">
        <w:trPr>
          <w:trHeight w:val="20"/>
        </w:trPr>
        <w:tc>
          <w:tcPr>
            <w:tcW w:w="3870" w:type="dxa"/>
          </w:tcPr>
          <w:p w14:paraId="01350F8F" w14:textId="77777777" w:rsidR="000F6892" w:rsidRPr="00010708" w:rsidRDefault="000F6892" w:rsidP="000F6892">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6BA2A4FB" w14:textId="1F3C6721" w:rsidR="000F6892" w:rsidRPr="00010708" w:rsidRDefault="003F01C8" w:rsidP="000F6892">
            <w:pPr>
              <w:pStyle w:val="a2"/>
              <w:tabs>
                <w:tab w:val="decimal" w:pos="985"/>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565</w:t>
            </w:r>
            <w:r w:rsidR="000F6892" w:rsidRPr="000F6892">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157</w:t>
            </w:r>
          </w:p>
        </w:tc>
        <w:tc>
          <w:tcPr>
            <w:tcW w:w="90" w:type="dxa"/>
          </w:tcPr>
          <w:p w14:paraId="59A02EB0" w14:textId="77777777" w:rsidR="000F6892" w:rsidRPr="00010708" w:rsidRDefault="000F6892" w:rsidP="000F6892">
            <w:pPr>
              <w:spacing w:line="300" w:lineRule="exact"/>
              <w:ind w:right="121"/>
              <w:contextualSpacing/>
              <w:rPr>
                <w:rFonts w:asciiTheme="majorBidi" w:hAnsiTheme="majorBidi" w:cstheme="majorBidi"/>
                <w:sz w:val="24"/>
                <w:szCs w:val="24"/>
              </w:rPr>
            </w:pPr>
          </w:p>
        </w:tc>
        <w:tc>
          <w:tcPr>
            <w:tcW w:w="1170" w:type="dxa"/>
            <w:tcBorders>
              <w:top w:val="single" w:sz="4" w:space="0" w:color="auto"/>
            </w:tcBorders>
          </w:tcPr>
          <w:p w14:paraId="712C04E7" w14:textId="77777777" w:rsidR="000F6892" w:rsidRPr="00010708" w:rsidRDefault="000F6892" w:rsidP="000F6892">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40C5127F" w14:textId="77777777" w:rsidR="000F6892" w:rsidRPr="00010708" w:rsidRDefault="000F6892" w:rsidP="000F6892">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63636049" w14:textId="77777777" w:rsidR="000F6892" w:rsidRPr="00010708" w:rsidRDefault="000F6892" w:rsidP="000F6892">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7671BBAA" w14:textId="77777777" w:rsidR="000F6892" w:rsidRPr="00010708" w:rsidRDefault="000F6892" w:rsidP="000F6892">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04395F39" w14:textId="42769553" w:rsidR="000F6892" w:rsidRPr="00010708" w:rsidRDefault="003F01C8" w:rsidP="000F6892">
            <w:pPr>
              <w:pStyle w:val="a2"/>
              <w:tabs>
                <w:tab w:val="decimal" w:pos="985"/>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640</w:t>
            </w:r>
            <w:r w:rsidR="005D7336" w:rsidRPr="005D7336">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972</w:t>
            </w:r>
          </w:p>
        </w:tc>
      </w:tr>
    </w:tbl>
    <w:p w14:paraId="0C4BC500" w14:textId="501C5379" w:rsidR="005B6315" w:rsidRDefault="005B6315" w:rsidP="005B6315">
      <w:pPr>
        <w:pStyle w:val="ListParagraph"/>
        <w:spacing w:after="0" w:line="240" w:lineRule="auto"/>
        <w:ind w:left="360"/>
        <w:contextualSpacing w:val="0"/>
        <w:rPr>
          <w:rFonts w:asciiTheme="majorBidi" w:hAnsiTheme="majorBidi" w:cstheme="majorBidi"/>
          <w:b/>
          <w:bCs/>
          <w:color w:val="000000"/>
          <w:sz w:val="24"/>
          <w:szCs w:val="24"/>
        </w:rPr>
      </w:pPr>
    </w:p>
    <w:p w14:paraId="69BB1801" w14:textId="77777777" w:rsidR="005B6315" w:rsidRDefault="005B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rPr>
      </w:pPr>
      <w:r>
        <w:rPr>
          <w:rFonts w:asciiTheme="majorBidi" w:hAnsiTheme="majorBidi" w:cstheme="majorBidi"/>
          <w:b/>
          <w:bCs/>
          <w:color w:val="000000"/>
          <w:sz w:val="24"/>
          <w:szCs w:val="24"/>
        </w:rPr>
        <w:br w:type="page"/>
      </w:r>
    </w:p>
    <w:p w14:paraId="3EF4A9A7" w14:textId="1CFC0B57" w:rsidR="00661A80" w:rsidRPr="00010708" w:rsidRDefault="00661A80" w:rsidP="00661A80">
      <w:pPr>
        <w:pStyle w:val="ListParagraph"/>
        <w:spacing w:after="0" w:line="240" w:lineRule="auto"/>
        <w:ind w:left="360"/>
        <w:contextualSpacing w:val="0"/>
        <w:jc w:val="right"/>
        <w:rPr>
          <w:rFonts w:asciiTheme="majorBidi" w:hAnsiTheme="majorBidi" w:cstheme="majorBidi"/>
          <w:sz w:val="28"/>
          <w:lang w:val="en-GB"/>
        </w:rPr>
      </w:pPr>
      <w:r w:rsidRPr="00010708">
        <w:rPr>
          <w:rFonts w:asciiTheme="majorBidi" w:hAnsiTheme="majorBidi" w:cstheme="majorBidi"/>
          <w:b/>
          <w:bCs/>
          <w:color w:val="000000"/>
          <w:sz w:val="24"/>
          <w:szCs w:val="24"/>
          <w:cs/>
        </w:rPr>
        <w:lastRenderedPageBreak/>
        <w:t>(หน่วย</w:t>
      </w:r>
      <w:r w:rsidRPr="00010708">
        <w:rPr>
          <w:rFonts w:asciiTheme="majorBidi" w:hAnsiTheme="majorBidi" w:cstheme="majorBidi"/>
          <w:b/>
          <w:bCs/>
          <w:color w:val="000000"/>
          <w:sz w:val="24"/>
          <w:szCs w:val="24"/>
        </w:rPr>
        <w:t xml:space="preserve"> : </w:t>
      </w:r>
      <w:r w:rsidRPr="00010708">
        <w:rPr>
          <w:rFonts w:asciiTheme="majorBidi" w:hAnsiTheme="majorBidi" w:cstheme="majorBidi"/>
          <w:b/>
          <w:bCs/>
          <w:color w:val="000000"/>
          <w:sz w:val="24"/>
          <w:szCs w:val="24"/>
          <w:cs/>
        </w:rPr>
        <w:t>บาท)</w:t>
      </w:r>
    </w:p>
    <w:tbl>
      <w:tblPr>
        <w:tblW w:w="8820" w:type="dxa"/>
        <w:tblInd w:w="45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661A80" w:rsidRPr="00010708" w14:paraId="701BD42F" w14:textId="77777777" w:rsidTr="007060B5">
        <w:trPr>
          <w:trHeight w:val="57"/>
        </w:trPr>
        <w:tc>
          <w:tcPr>
            <w:tcW w:w="3870" w:type="dxa"/>
          </w:tcPr>
          <w:p w14:paraId="4B1D3386" w14:textId="77777777" w:rsidR="00661A80" w:rsidRPr="00010708" w:rsidRDefault="00661A80" w:rsidP="00060DC3">
            <w:pPr>
              <w:spacing w:line="300" w:lineRule="exact"/>
              <w:ind w:left="-54" w:right="205" w:firstLine="586"/>
              <w:contextualSpacing/>
              <w:rPr>
                <w:rFonts w:asciiTheme="majorBidi" w:hAnsiTheme="majorBidi" w:cstheme="majorBidi"/>
                <w:b/>
                <w:bCs/>
                <w:color w:val="000000"/>
                <w:sz w:val="24"/>
                <w:szCs w:val="24"/>
              </w:rPr>
            </w:pPr>
          </w:p>
        </w:tc>
        <w:tc>
          <w:tcPr>
            <w:tcW w:w="4950" w:type="dxa"/>
            <w:gridSpan w:val="7"/>
          </w:tcPr>
          <w:p w14:paraId="3A4E7CF0" w14:textId="77777777" w:rsidR="00661A80" w:rsidRPr="00010708" w:rsidRDefault="00661A80" w:rsidP="00060DC3">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010708">
              <w:rPr>
                <w:rFonts w:asciiTheme="majorBidi" w:hAnsiTheme="majorBidi" w:cstheme="majorBidi"/>
                <w:b/>
                <w:bCs/>
                <w:color w:val="000000"/>
                <w:sz w:val="24"/>
                <w:szCs w:val="24"/>
                <w:cs/>
              </w:rPr>
              <w:t>งบการเงินเฉพาะกิจการ</w:t>
            </w:r>
          </w:p>
        </w:tc>
      </w:tr>
      <w:tr w:rsidR="00B467AB" w:rsidRPr="00010708" w14:paraId="467249A6" w14:textId="77777777" w:rsidTr="007060B5">
        <w:trPr>
          <w:trHeight w:val="57"/>
        </w:trPr>
        <w:tc>
          <w:tcPr>
            <w:tcW w:w="3870" w:type="dxa"/>
          </w:tcPr>
          <w:p w14:paraId="40633385" w14:textId="77777777" w:rsidR="00B467AB" w:rsidRPr="00010708" w:rsidRDefault="00B467AB"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8BC5560"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c>
          <w:tcPr>
            <w:tcW w:w="90" w:type="dxa"/>
          </w:tcPr>
          <w:p w14:paraId="2C24187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7FCB9034"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เพิ่มขึ้น</w:t>
            </w:r>
          </w:p>
        </w:tc>
        <w:tc>
          <w:tcPr>
            <w:tcW w:w="90" w:type="dxa"/>
          </w:tcPr>
          <w:p w14:paraId="3F680836"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50FDA0F"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จำหน่าย</w:t>
            </w:r>
          </w:p>
        </w:tc>
        <w:tc>
          <w:tcPr>
            <w:tcW w:w="90" w:type="dxa"/>
          </w:tcPr>
          <w:p w14:paraId="1C2D2E25"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8E9A52B"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 xml:space="preserve">ยอดคงเหลือ </w:t>
            </w:r>
          </w:p>
        </w:tc>
      </w:tr>
      <w:tr w:rsidR="00B467AB" w:rsidRPr="00010708" w14:paraId="614170BA" w14:textId="77777777" w:rsidTr="007060B5">
        <w:trPr>
          <w:trHeight w:val="20"/>
        </w:trPr>
        <w:tc>
          <w:tcPr>
            <w:tcW w:w="3870" w:type="dxa"/>
          </w:tcPr>
          <w:p w14:paraId="298035C8" w14:textId="77777777" w:rsidR="00B467AB" w:rsidRPr="00010708" w:rsidRDefault="00B467AB" w:rsidP="005E5FCE">
            <w:pPr>
              <w:spacing w:line="300" w:lineRule="exact"/>
              <w:ind w:left="-54" w:right="205" w:firstLine="586"/>
              <w:contextualSpacing/>
              <w:rPr>
                <w:rFonts w:asciiTheme="majorBidi" w:hAnsiTheme="majorBidi" w:cstheme="majorBidi"/>
                <w:b/>
                <w:bCs/>
                <w:color w:val="000000"/>
                <w:sz w:val="24"/>
                <w:szCs w:val="24"/>
              </w:rPr>
            </w:pPr>
          </w:p>
        </w:tc>
        <w:tc>
          <w:tcPr>
            <w:tcW w:w="1170" w:type="dxa"/>
          </w:tcPr>
          <w:p w14:paraId="369BF04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c>
          <w:tcPr>
            <w:tcW w:w="90" w:type="dxa"/>
          </w:tcPr>
          <w:p w14:paraId="175DBD9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1170" w:type="dxa"/>
          </w:tcPr>
          <w:p w14:paraId="023F35FB"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4E0695C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6DACEAF4"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p>
        </w:tc>
        <w:tc>
          <w:tcPr>
            <w:tcW w:w="90" w:type="dxa"/>
          </w:tcPr>
          <w:p w14:paraId="1DBE868F"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709E275"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ณ วันที่</w:t>
            </w:r>
          </w:p>
        </w:tc>
      </w:tr>
      <w:tr w:rsidR="00B467AB" w:rsidRPr="00010708" w14:paraId="7012143E" w14:textId="77777777" w:rsidTr="007060B5">
        <w:trPr>
          <w:trHeight w:val="20"/>
        </w:trPr>
        <w:tc>
          <w:tcPr>
            <w:tcW w:w="3870" w:type="dxa"/>
          </w:tcPr>
          <w:p w14:paraId="268E81B0" w14:textId="77777777" w:rsidR="00B467AB" w:rsidRPr="00010708" w:rsidRDefault="00B467AB"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441208EA" w14:textId="378CA1BC" w:rsidR="00B467AB" w:rsidRPr="00010708" w:rsidRDefault="003F01C8" w:rsidP="005E5FCE">
            <w:pPr>
              <w:tabs>
                <w:tab w:val="left" w:pos="2160"/>
              </w:tabs>
              <w:spacing w:line="300" w:lineRule="exact"/>
              <w:ind w:left="-54" w:firstLine="54"/>
              <w:contextualSpacing/>
              <w:jc w:val="center"/>
              <w:rPr>
                <w:rFonts w:asciiTheme="majorBidi" w:hAnsiTheme="majorBidi" w:cstheme="majorBidi"/>
                <w:b/>
                <w:bCs/>
                <w:color w:val="000000"/>
                <w:sz w:val="24"/>
                <w:szCs w:val="24"/>
                <w:cs/>
              </w:rPr>
            </w:pPr>
            <w:r w:rsidRPr="003F01C8">
              <w:rPr>
                <w:rFonts w:asciiTheme="majorBidi" w:hAnsiTheme="majorBidi" w:cstheme="majorBidi"/>
                <w:b/>
                <w:bCs/>
                <w:color w:val="000000"/>
                <w:sz w:val="24"/>
                <w:szCs w:val="24"/>
              </w:rPr>
              <w:t>1</w:t>
            </w:r>
            <w:r w:rsidR="00B467AB" w:rsidRPr="00010708">
              <w:rPr>
                <w:rFonts w:asciiTheme="majorBidi" w:hAnsiTheme="majorBidi" w:cstheme="majorBidi"/>
                <w:b/>
                <w:bCs/>
                <w:color w:val="000000"/>
                <w:sz w:val="24"/>
                <w:szCs w:val="24"/>
                <w:cs/>
              </w:rPr>
              <w:t xml:space="preserve"> มกราคม</w:t>
            </w:r>
          </w:p>
        </w:tc>
        <w:tc>
          <w:tcPr>
            <w:tcW w:w="90" w:type="dxa"/>
          </w:tcPr>
          <w:p w14:paraId="02ECD9E5"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36FD459"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04322FFB"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4676BE8"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EA34DD7"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5C923542" w14:textId="3F36D848" w:rsidR="00B467AB" w:rsidRPr="00010708" w:rsidRDefault="003F01C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31</w:t>
            </w:r>
            <w:r w:rsidR="00B467AB" w:rsidRPr="00010708">
              <w:rPr>
                <w:rFonts w:asciiTheme="majorBidi" w:hAnsiTheme="majorBidi" w:cstheme="majorBidi"/>
                <w:b/>
                <w:bCs/>
                <w:color w:val="000000"/>
                <w:sz w:val="24"/>
                <w:szCs w:val="24"/>
                <w:cs/>
              </w:rPr>
              <w:t xml:space="preserve"> ธันวาคม</w:t>
            </w:r>
          </w:p>
        </w:tc>
      </w:tr>
      <w:tr w:rsidR="00B467AB" w:rsidRPr="00010708" w14:paraId="463F9F42" w14:textId="77777777" w:rsidTr="007060B5">
        <w:trPr>
          <w:trHeight w:val="20"/>
        </w:trPr>
        <w:tc>
          <w:tcPr>
            <w:tcW w:w="3870" w:type="dxa"/>
          </w:tcPr>
          <w:p w14:paraId="009F849D" w14:textId="77777777" w:rsidR="00B467AB" w:rsidRPr="00010708" w:rsidRDefault="00B467AB" w:rsidP="005E5FCE">
            <w:pPr>
              <w:tabs>
                <w:tab w:val="left" w:pos="2160"/>
              </w:tabs>
              <w:spacing w:line="300" w:lineRule="exact"/>
              <w:ind w:left="-54" w:right="65"/>
              <w:contextualSpacing/>
              <w:jc w:val="center"/>
              <w:rPr>
                <w:rFonts w:asciiTheme="majorBidi" w:hAnsiTheme="majorBidi" w:cstheme="majorBidi"/>
                <w:b/>
                <w:bCs/>
                <w:color w:val="000000"/>
                <w:sz w:val="24"/>
                <w:szCs w:val="24"/>
              </w:rPr>
            </w:pPr>
          </w:p>
        </w:tc>
        <w:tc>
          <w:tcPr>
            <w:tcW w:w="1170" w:type="dxa"/>
          </w:tcPr>
          <w:p w14:paraId="02AF38B5" w14:textId="50EA4E81" w:rsidR="00B467AB" w:rsidRPr="00010708" w:rsidRDefault="003F01C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2564</w:t>
            </w:r>
          </w:p>
        </w:tc>
        <w:tc>
          <w:tcPr>
            <w:tcW w:w="90" w:type="dxa"/>
          </w:tcPr>
          <w:p w14:paraId="171F17AD"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1EDC155C"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7C2C3CE1"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48286CC0"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90" w:type="dxa"/>
          </w:tcPr>
          <w:p w14:paraId="51E0DE49" w14:textId="77777777" w:rsidR="00B467AB" w:rsidRPr="00010708" w:rsidRDefault="00B467AB"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p>
        </w:tc>
        <w:tc>
          <w:tcPr>
            <w:tcW w:w="1170" w:type="dxa"/>
          </w:tcPr>
          <w:p w14:paraId="234FC4DA" w14:textId="7184A735" w:rsidR="00B467AB" w:rsidRPr="00010708" w:rsidRDefault="003F01C8" w:rsidP="005E5FCE">
            <w:pPr>
              <w:tabs>
                <w:tab w:val="left" w:pos="2160"/>
              </w:tabs>
              <w:spacing w:line="300" w:lineRule="exact"/>
              <w:ind w:left="-54" w:firstLine="54"/>
              <w:contextualSpacing/>
              <w:jc w:val="center"/>
              <w:rPr>
                <w:rFonts w:asciiTheme="majorBidi" w:hAnsiTheme="majorBidi" w:cstheme="majorBidi"/>
                <w:b/>
                <w:bCs/>
                <w:color w:val="000000"/>
                <w:sz w:val="24"/>
                <w:szCs w:val="24"/>
              </w:rPr>
            </w:pPr>
            <w:r w:rsidRPr="003F01C8">
              <w:rPr>
                <w:rFonts w:asciiTheme="majorBidi" w:hAnsiTheme="majorBidi" w:cstheme="majorBidi"/>
                <w:b/>
                <w:bCs/>
                <w:color w:val="000000"/>
                <w:sz w:val="24"/>
                <w:szCs w:val="24"/>
              </w:rPr>
              <w:t>2564</w:t>
            </w:r>
          </w:p>
        </w:tc>
      </w:tr>
      <w:tr w:rsidR="00B467AB" w:rsidRPr="00010708" w14:paraId="62B8D667" w14:textId="77777777" w:rsidTr="007060B5">
        <w:trPr>
          <w:trHeight w:val="20"/>
        </w:trPr>
        <w:tc>
          <w:tcPr>
            <w:tcW w:w="3870" w:type="dxa"/>
          </w:tcPr>
          <w:p w14:paraId="11CD8C6F" w14:textId="77777777" w:rsidR="00B467AB" w:rsidRPr="00010708" w:rsidRDefault="00B467AB"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sz w:val="24"/>
                <w:szCs w:val="24"/>
                <w:cs/>
              </w:rPr>
              <w:t>โปรแกรมคอมพิวเตอร์</w:t>
            </w:r>
          </w:p>
        </w:tc>
        <w:tc>
          <w:tcPr>
            <w:tcW w:w="1170" w:type="dxa"/>
          </w:tcPr>
          <w:p w14:paraId="15912F8E"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DDA1B05"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334B971D"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75F0F698"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383114DD"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DFA2EA3"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7C103BB"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r>
      <w:tr w:rsidR="00B467AB" w:rsidRPr="00010708" w14:paraId="39826E47" w14:textId="77777777" w:rsidTr="007060B5">
        <w:trPr>
          <w:trHeight w:val="20"/>
        </w:trPr>
        <w:tc>
          <w:tcPr>
            <w:tcW w:w="3870" w:type="dxa"/>
          </w:tcPr>
          <w:p w14:paraId="68061378" w14:textId="77777777" w:rsidR="00B467AB" w:rsidRPr="00010708" w:rsidRDefault="00B467A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color w:val="000000"/>
                <w:sz w:val="24"/>
                <w:szCs w:val="24"/>
              </w:rPr>
            </w:pPr>
            <w:r w:rsidRPr="00010708">
              <w:rPr>
                <w:rFonts w:asciiTheme="majorBidi" w:hAnsiTheme="majorBidi" w:cstheme="majorBidi"/>
                <w:sz w:val="24"/>
                <w:szCs w:val="24"/>
                <w:cs/>
              </w:rPr>
              <w:t>ราคาทุน</w:t>
            </w:r>
          </w:p>
        </w:tc>
        <w:tc>
          <w:tcPr>
            <w:tcW w:w="1170" w:type="dxa"/>
          </w:tcPr>
          <w:p w14:paraId="4C25CB91" w14:textId="184EFB3A" w:rsidR="00B467AB" w:rsidRPr="00010708" w:rsidRDefault="003F01C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w:t>
            </w:r>
            <w:r w:rsidR="00B467AB"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391</w:t>
            </w:r>
            <w:r w:rsidR="00B467AB"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340</w:t>
            </w:r>
          </w:p>
        </w:tc>
        <w:tc>
          <w:tcPr>
            <w:tcW w:w="90" w:type="dxa"/>
          </w:tcPr>
          <w:p w14:paraId="60FF65DF" w14:textId="77777777" w:rsidR="00B467AB" w:rsidRPr="00010708" w:rsidRDefault="00B467AB" w:rsidP="005E5FCE">
            <w:pPr>
              <w:spacing w:line="300" w:lineRule="exact"/>
              <w:ind w:firstLine="30"/>
              <w:contextualSpacing/>
              <w:jc w:val="center"/>
              <w:rPr>
                <w:rFonts w:asciiTheme="majorBidi" w:hAnsiTheme="majorBidi" w:cstheme="majorBidi"/>
                <w:sz w:val="24"/>
                <w:szCs w:val="24"/>
              </w:rPr>
            </w:pPr>
          </w:p>
        </w:tc>
        <w:tc>
          <w:tcPr>
            <w:tcW w:w="1170" w:type="dxa"/>
          </w:tcPr>
          <w:p w14:paraId="40F400F1" w14:textId="066105E9" w:rsidR="00B467AB" w:rsidRPr="00010708" w:rsidRDefault="003F01C8"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34</w:t>
            </w:r>
            <w:r w:rsidR="00B467AB"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000</w:t>
            </w:r>
          </w:p>
        </w:tc>
        <w:tc>
          <w:tcPr>
            <w:tcW w:w="90" w:type="dxa"/>
          </w:tcPr>
          <w:p w14:paraId="6BD4EAB9" w14:textId="77777777" w:rsidR="00B467AB" w:rsidRPr="00010708" w:rsidRDefault="00B467AB" w:rsidP="005E5FCE">
            <w:pPr>
              <w:spacing w:line="300" w:lineRule="exact"/>
              <w:ind w:left="-188" w:right="121"/>
              <w:contextualSpacing/>
              <w:jc w:val="right"/>
              <w:rPr>
                <w:rFonts w:asciiTheme="majorBidi" w:hAnsiTheme="majorBidi" w:cstheme="majorBidi"/>
                <w:sz w:val="24"/>
                <w:szCs w:val="24"/>
              </w:rPr>
            </w:pPr>
          </w:p>
        </w:tc>
        <w:tc>
          <w:tcPr>
            <w:tcW w:w="1170" w:type="dxa"/>
          </w:tcPr>
          <w:p w14:paraId="623DBEDB" w14:textId="77777777" w:rsidR="00B467AB" w:rsidRPr="00010708" w:rsidRDefault="00B467AB"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75CFB6F0" w14:textId="77777777" w:rsidR="00B467AB" w:rsidRPr="00010708" w:rsidRDefault="00B467AB"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58F49199" w14:textId="71B1280E" w:rsidR="00B467AB" w:rsidRPr="00010708" w:rsidRDefault="003F01C8"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w:t>
            </w:r>
            <w:r w:rsidR="00B467AB"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425</w:t>
            </w:r>
            <w:r w:rsidR="00B467AB"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340</w:t>
            </w:r>
          </w:p>
        </w:tc>
      </w:tr>
      <w:tr w:rsidR="00B467AB" w:rsidRPr="00010708" w14:paraId="28F77889" w14:textId="77777777" w:rsidTr="007060B5">
        <w:trPr>
          <w:trHeight w:val="20"/>
        </w:trPr>
        <w:tc>
          <w:tcPr>
            <w:tcW w:w="3870" w:type="dxa"/>
          </w:tcPr>
          <w:p w14:paraId="5BCD6F82" w14:textId="77777777" w:rsidR="00B467AB" w:rsidRPr="00010708" w:rsidRDefault="00B467AB" w:rsidP="005E5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108"/>
              <w:rPr>
                <w:rFonts w:asciiTheme="majorBidi" w:hAnsiTheme="majorBidi" w:cstheme="majorBidi"/>
                <w:sz w:val="24"/>
                <w:szCs w:val="24"/>
              </w:rPr>
            </w:pPr>
            <w:r w:rsidRPr="00010708">
              <w:rPr>
                <w:rFonts w:asciiTheme="majorBidi" w:hAnsiTheme="majorBidi" w:cstheme="majorBidi"/>
                <w:color w:val="000000"/>
                <w:sz w:val="24"/>
                <w:szCs w:val="24"/>
                <w:u w:val="single"/>
                <w:cs/>
              </w:rPr>
              <w:t>หัก</w:t>
            </w:r>
            <w:r w:rsidRPr="00010708">
              <w:rPr>
                <w:rFonts w:asciiTheme="majorBidi" w:hAnsiTheme="majorBidi" w:cstheme="majorBidi"/>
                <w:color w:val="000000"/>
                <w:sz w:val="24"/>
                <w:szCs w:val="24"/>
                <w:cs/>
              </w:rPr>
              <w:t xml:space="preserve"> ค่าตัดจำหน่ายสะสม</w:t>
            </w:r>
          </w:p>
        </w:tc>
        <w:tc>
          <w:tcPr>
            <w:tcW w:w="1170" w:type="dxa"/>
          </w:tcPr>
          <w:p w14:paraId="733BC6A2" w14:textId="4C34D480"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654</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308</w:t>
            </w:r>
            <w:r w:rsidRPr="00010708">
              <w:rPr>
                <w:rFonts w:asciiTheme="majorBidi" w:eastAsia="Angsana New" w:hAnsiTheme="majorBidi" w:cstheme="majorBidi"/>
                <w:color w:val="auto"/>
                <w:sz w:val="24"/>
                <w:szCs w:val="24"/>
                <w:lang w:val="en-US"/>
              </w:rPr>
              <w:t>)</w:t>
            </w:r>
          </w:p>
        </w:tc>
        <w:tc>
          <w:tcPr>
            <w:tcW w:w="90" w:type="dxa"/>
          </w:tcPr>
          <w:p w14:paraId="57403115" w14:textId="77777777" w:rsidR="00B467AB" w:rsidRPr="00010708" w:rsidRDefault="00B467AB"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54A7D2C3" w14:textId="381C4097" w:rsidR="00B467AB" w:rsidRPr="00010708" w:rsidRDefault="00B467AB"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205</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875</w:t>
            </w:r>
            <w:r w:rsidRPr="00010708">
              <w:rPr>
                <w:rFonts w:asciiTheme="majorBidi" w:eastAsia="Angsana New" w:hAnsiTheme="majorBidi" w:cstheme="majorBidi"/>
                <w:color w:val="auto"/>
                <w:sz w:val="24"/>
                <w:szCs w:val="24"/>
                <w:lang w:val="en-US"/>
              </w:rPr>
              <w:t>)</w:t>
            </w:r>
          </w:p>
        </w:tc>
        <w:tc>
          <w:tcPr>
            <w:tcW w:w="90" w:type="dxa"/>
          </w:tcPr>
          <w:p w14:paraId="454D5E67" w14:textId="77777777" w:rsidR="00B467AB" w:rsidRPr="00010708" w:rsidRDefault="00B467AB" w:rsidP="005E5FCE">
            <w:pPr>
              <w:spacing w:line="300" w:lineRule="exact"/>
              <w:ind w:left="-188" w:right="121"/>
              <w:contextualSpacing/>
              <w:jc w:val="right"/>
              <w:rPr>
                <w:rFonts w:asciiTheme="majorBidi" w:hAnsiTheme="majorBidi" w:cstheme="majorBidi"/>
                <w:sz w:val="24"/>
                <w:szCs w:val="24"/>
              </w:rPr>
            </w:pPr>
          </w:p>
        </w:tc>
        <w:tc>
          <w:tcPr>
            <w:tcW w:w="1170" w:type="dxa"/>
            <w:tcBorders>
              <w:bottom w:val="single" w:sz="4" w:space="0" w:color="auto"/>
            </w:tcBorders>
          </w:tcPr>
          <w:p w14:paraId="442B6DE9" w14:textId="77777777" w:rsidR="00B467AB" w:rsidRPr="00010708" w:rsidRDefault="00B467AB" w:rsidP="005E5FCE">
            <w:pPr>
              <w:pStyle w:val="a2"/>
              <w:tabs>
                <w:tab w:val="decimal" w:pos="72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c>
          <w:tcPr>
            <w:tcW w:w="90" w:type="dxa"/>
          </w:tcPr>
          <w:p w14:paraId="51244AFA" w14:textId="77777777" w:rsidR="00B467AB" w:rsidRPr="00010708" w:rsidRDefault="00B467AB" w:rsidP="005E5FCE">
            <w:pPr>
              <w:spacing w:line="300" w:lineRule="exact"/>
              <w:ind w:left="-188" w:right="121"/>
              <w:contextualSpacing/>
              <w:jc w:val="right"/>
              <w:rPr>
                <w:rFonts w:asciiTheme="majorBidi" w:eastAsia="Angsana New" w:hAnsiTheme="majorBidi" w:cstheme="majorBidi"/>
                <w:sz w:val="24"/>
                <w:szCs w:val="24"/>
              </w:rPr>
            </w:pPr>
          </w:p>
        </w:tc>
        <w:tc>
          <w:tcPr>
            <w:tcW w:w="1170" w:type="dxa"/>
          </w:tcPr>
          <w:p w14:paraId="037E8D18" w14:textId="66EB7448" w:rsidR="00B467AB" w:rsidRPr="00010708" w:rsidRDefault="00B467AB"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860</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183</w:t>
            </w:r>
            <w:r w:rsidRPr="00010708">
              <w:rPr>
                <w:rFonts w:asciiTheme="majorBidi" w:eastAsia="Angsana New" w:hAnsiTheme="majorBidi" w:cstheme="majorBidi"/>
                <w:color w:val="auto"/>
                <w:sz w:val="24"/>
                <w:szCs w:val="24"/>
                <w:lang w:val="en-US"/>
              </w:rPr>
              <w:t>)</w:t>
            </w:r>
          </w:p>
        </w:tc>
      </w:tr>
      <w:tr w:rsidR="00B467AB" w:rsidRPr="00010708" w14:paraId="132D624E" w14:textId="77777777" w:rsidTr="007060B5">
        <w:trPr>
          <w:trHeight w:val="20"/>
        </w:trPr>
        <w:tc>
          <w:tcPr>
            <w:tcW w:w="3870" w:type="dxa"/>
          </w:tcPr>
          <w:p w14:paraId="38D7D6B1" w14:textId="77777777" w:rsidR="00B467AB" w:rsidRPr="00010708" w:rsidRDefault="00B467AB" w:rsidP="005E5FCE">
            <w:pPr>
              <w:tabs>
                <w:tab w:val="left" w:pos="2160"/>
              </w:tabs>
              <w:spacing w:line="300" w:lineRule="exact"/>
              <w:ind w:left="532" w:right="65" w:hanging="442"/>
              <w:contextualSpacing/>
              <w:rPr>
                <w:rFonts w:asciiTheme="majorBidi" w:hAnsiTheme="majorBidi" w:cstheme="majorBidi"/>
                <w:color w:val="000000"/>
                <w:sz w:val="24"/>
                <w:szCs w:val="24"/>
                <w:cs/>
              </w:rPr>
            </w:pPr>
          </w:p>
        </w:tc>
        <w:tc>
          <w:tcPr>
            <w:tcW w:w="1170" w:type="dxa"/>
            <w:tcBorders>
              <w:top w:val="single" w:sz="4" w:space="0" w:color="auto"/>
              <w:bottom w:val="double" w:sz="4" w:space="0" w:color="auto"/>
            </w:tcBorders>
          </w:tcPr>
          <w:p w14:paraId="4B54239C" w14:textId="22871764" w:rsidR="00B467AB" w:rsidRPr="00010708" w:rsidRDefault="003F01C8"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737</w:t>
            </w:r>
            <w:r w:rsidR="00B467AB"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032</w:t>
            </w:r>
          </w:p>
        </w:tc>
        <w:tc>
          <w:tcPr>
            <w:tcW w:w="90" w:type="dxa"/>
          </w:tcPr>
          <w:p w14:paraId="75E6F34E" w14:textId="77777777" w:rsidR="00B467AB" w:rsidRPr="00010708" w:rsidRDefault="00B467AB" w:rsidP="005E5FCE">
            <w:pPr>
              <w:spacing w:line="300" w:lineRule="exact"/>
              <w:ind w:right="121"/>
              <w:contextualSpacing/>
              <w:rPr>
                <w:rFonts w:asciiTheme="majorBidi" w:hAnsiTheme="majorBidi" w:cstheme="majorBidi"/>
                <w:sz w:val="24"/>
                <w:szCs w:val="24"/>
              </w:rPr>
            </w:pPr>
          </w:p>
        </w:tc>
        <w:tc>
          <w:tcPr>
            <w:tcW w:w="1170" w:type="dxa"/>
            <w:tcBorders>
              <w:top w:val="single" w:sz="4" w:space="0" w:color="auto"/>
            </w:tcBorders>
          </w:tcPr>
          <w:p w14:paraId="3810FD29" w14:textId="77777777" w:rsidR="00B467AB" w:rsidRPr="00010708" w:rsidRDefault="00B467AB"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c>
          <w:tcPr>
            <w:tcW w:w="90" w:type="dxa"/>
          </w:tcPr>
          <w:p w14:paraId="7ECCD140" w14:textId="77777777" w:rsidR="00B467AB" w:rsidRPr="00010708" w:rsidRDefault="00B467AB" w:rsidP="005E5FCE">
            <w:pPr>
              <w:tabs>
                <w:tab w:val="left" w:pos="2160"/>
              </w:tabs>
              <w:spacing w:line="300" w:lineRule="exact"/>
              <w:ind w:left="-188" w:right="121"/>
              <w:contextualSpacing/>
              <w:jc w:val="right"/>
              <w:rPr>
                <w:rFonts w:asciiTheme="majorBidi" w:hAnsiTheme="majorBidi" w:cstheme="majorBidi"/>
                <w:sz w:val="24"/>
                <w:szCs w:val="24"/>
              </w:rPr>
            </w:pPr>
          </w:p>
        </w:tc>
        <w:tc>
          <w:tcPr>
            <w:tcW w:w="1170" w:type="dxa"/>
            <w:tcBorders>
              <w:top w:val="single" w:sz="4" w:space="0" w:color="auto"/>
            </w:tcBorders>
          </w:tcPr>
          <w:p w14:paraId="12848FC5" w14:textId="77777777" w:rsidR="00B467AB" w:rsidRPr="00010708" w:rsidRDefault="00B467AB"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28C3470" w14:textId="77777777" w:rsidR="00B467AB" w:rsidRPr="00010708" w:rsidRDefault="00B467AB" w:rsidP="005E5FCE">
            <w:pPr>
              <w:tabs>
                <w:tab w:val="clear" w:pos="907"/>
                <w:tab w:val="decimal" w:pos="883"/>
                <w:tab w:val="left" w:pos="2160"/>
              </w:tabs>
              <w:spacing w:line="300" w:lineRule="exact"/>
              <w:ind w:left="-188" w:right="121"/>
              <w:contextualSpacing/>
              <w:jc w:val="right"/>
              <w:rPr>
                <w:rFonts w:asciiTheme="majorBidi" w:eastAsia="Angsana New" w:hAnsiTheme="majorBidi" w:cstheme="majorBidi"/>
                <w:sz w:val="24"/>
                <w:szCs w:val="24"/>
              </w:rPr>
            </w:pPr>
          </w:p>
        </w:tc>
        <w:tc>
          <w:tcPr>
            <w:tcW w:w="1170" w:type="dxa"/>
            <w:tcBorders>
              <w:top w:val="single" w:sz="4" w:space="0" w:color="auto"/>
              <w:bottom w:val="double" w:sz="4" w:space="0" w:color="auto"/>
            </w:tcBorders>
          </w:tcPr>
          <w:p w14:paraId="27C6DD88" w14:textId="12431260" w:rsidR="00B467AB" w:rsidRPr="00010708" w:rsidRDefault="003F01C8"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565</w:t>
            </w:r>
            <w:r w:rsidR="00B467AB"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157</w:t>
            </w:r>
          </w:p>
        </w:tc>
      </w:tr>
      <w:tr w:rsidR="003E7B4F" w:rsidRPr="00010708" w14:paraId="56EE144D" w14:textId="77777777" w:rsidTr="007060B5">
        <w:trPr>
          <w:trHeight w:val="20"/>
        </w:trPr>
        <w:tc>
          <w:tcPr>
            <w:tcW w:w="3870" w:type="dxa"/>
          </w:tcPr>
          <w:p w14:paraId="3E47B9DB" w14:textId="77777777" w:rsidR="003E7B4F" w:rsidRPr="00010708" w:rsidRDefault="003E7B4F"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cs/>
              </w:rPr>
            </w:pPr>
          </w:p>
        </w:tc>
        <w:tc>
          <w:tcPr>
            <w:tcW w:w="1170" w:type="dxa"/>
          </w:tcPr>
          <w:p w14:paraId="60B1DF6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2D51C69"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4AFAA61"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2283AF5"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C6A9C2D"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40F635A7"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73FD4933" w14:textId="77777777" w:rsidR="003E7B4F" w:rsidRPr="00010708" w:rsidRDefault="003E7B4F"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r>
      <w:tr w:rsidR="003E7B4F" w:rsidRPr="00010708" w14:paraId="501179AF" w14:textId="77777777" w:rsidTr="007060B5">
        <w:trPr>
          <w:trHeight w:val="20"/>
        </w:trPr>
        <w:tc>
          <w:tcPr>
            <w:tcW w:w="3870" w:type="dxa"/>
          </w:tcPr>
          <w:p w14:paraId="068DA1AC" w14:textId="77777777" w:rsidR="003E7B4F" w:rsidRPr="00010708" w:rsidRDefault="003E7B4F" w:rsidP="005E5FCE">
            <w:pPr>
              <w:tabs>
                <w:tab w:val="left" w:pos="2160"/>
              </w:tabs>
              <w:spacing w:line="300" w:lineRule="exact"/>
              <w:ind w:left="532" w:right="65" w:hanging="442"/>
              <w:contextualSpacing/>
              <w:rPr>
                <w:rFonts w:asciiTheme="majorBidi" w:hAnsiTheme="majorBidi" w:cstheme="majorBidi"/>
                <w:b/>
                <w:bCs/>
                <w:color w:val="000000"/>
                <w:sz w:val="24"/>
                <w:szCs w:val="24"/>
              </w:rPr>
            </w:pPr>
            <w:r w:rsidRPr="00010708">
              <w:rPr>
                <w:rFonts w:asciiTheme="majorBidi" w:hAnsiTheme="majorBidi" w:cstheme="majorBidi"/>
                <w:b/>
                <w:bCs/>
                <w:color w:val="000000"/>
                <w:sz w:val="24"/>
                <w:szCs w:val="24"/>
                <w:cs/>
              </w:rPr>
              <w:t>ค่าตัดจำหน่ายสำหรับปี</w:t>
            </w:r>
          </w:p>
        </w:tc>
        <w:tc>
          <w:tcPr>
            <w:tcW w:w="1170" w:type="dxa"/>
          </w:tcPr>
          <w:p w14:paraId="027FF2D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193F42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40A520A"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3AFA1A40"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27CDE108"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203EAE8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143BAABB" w14:textId="77777777" w:rsidR="003E7B4F" w:rsidRPr="00010708" w:rsidRDefault="003E7B4F"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p>
        </w:tc>
      </w:tr>
      <w:tr w:rsidR="003E7B4F" w:rsidRPr="00010708" w14:paraId="16DA266F" w14:textId="77777777" w:rsidTr="007060B5">
        <w:trPr>
          <w:trHeight w:val="20"/>
        </w:trPr>
        <w:tc>
          <w:tcPr>
            <w:tcW w:w="3870" w:type="dxa"/>
          </w:tcPr>
          <w:p w14:paraId="49761FCA" w14:textId="30822F13" w:rsidR="003E7B4F" w:rsidRPr="00010708" w:rsidRDefault="003F01C8" w:rsidP="005E5FCE">
            <w:pPr>
              <w:tabs>
                <w:tab w:val="left" w:pos="2160"/>
              </w:tabs>
              <w:spacing w:line="300" w:lineRule="exact"/>
              <w:ind w:left="900" w:right="65" w:hanging="540"/>
              <w:contextualSpacing/>
              <w:rPr>
                <w:rFonts w:asciiTheme="majorBidi" w:hAnsiTheme="majorBidi" w:cstheme="majorBidi"/>
                <w:color w:val="000000"/>
                <w:sz w:val="24"/>
                <w:szCs w:val="24"/>
              </w:rPr>
            </w:pPr>
            <w:r w:rsidRPr="003F01C8">
              <w:rPr>
                <w:rFonts w:asciiTheme="majorBidi" w:hAnsiTheme="majorBidi" w:cstheme="majorBidi"/>
                <w:color w:val="000000"/>
                <w:sz w:val="24"/>
                <w:szCs w:val="24"/>
              </w:rPr>
              <w:t>256</w:t>
            </w:r>
            <w:r w:rsidRPr="003F01C8">
              <w:rPr>
                <w:rFonts w:asciiTheme="majorBidi" w:hAnsiTheme="majorBidi" w:cstheme="majorBidi" w:hint="cs"/>
                <w:color w:val="000000"/>
                <w:sz w:val="24"/>
                <w:szCs w:val="24"/>
              </w:rPr>
              <w:t>5</w:t>
            </w:r>
          </w:p>
        </w:tc>
        <w:tc>
          <w:tcPr>
            <w:tcW w:w="1170" w:type="dxa"/>
          </w:tcPr>
          <w:p w14:paraId="53AE73D4"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669E77FC"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86DF4EE"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5D5A4E5D"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6C7D21F2" w14:textId="069953A8" w:rsidR="003E7B4F" w:rsidRPr="00010708" w:rsidRDefault="003E7B4F" w:rsidP="005E5FCE">
            <w:pPr>
              <w:pStyle w:val="a2"/>
              <w:tabs>
                <w:tab w:val="decimal" w:pos="1080"/>
              </w:tabs>
              <w:spacing w:line="300" w:lineRule="exact"/>
              <w:ind w:right="43"/>
              <w:rPr>
                <w:rFonts w:asciiTheme="majorBidi" w:eastAsia="Angsana New" w:hAnsiTheme="majorBidi" w:cstheme="majorBidi"/>
                <w:b/>
                <w:bCs/>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178C2ACA" w14:textId="77777777" w:rsidR="003E7B4F" w:rsidRPr="00010708" w:rsidRDefault="003E7B4F" w:rsidP="005E5FCE">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Borders>
              <w:bottom w:val="double" w:sz="4" w:space="0" w:color="auto"/>
            </w:tcBorders>
          </w:tcPr>
          <w:p w14:paraId="09F4FEA8" w14:textId="28546715" w:rsidR="003E7B4F" w:rsidRPr="00010708" w:rsidRDefault="003F01C8"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202</w:t>
            </w:r>
            <w:r w:rsidR="005D7336">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185</w:t>
            </w:r>
          </w:p>
        </w:tc>
      </w:tr>
      <w:tr w:rsidR="007060B5" w:rsidRPr="00010708" w14:paraId="10FC58D3" w14:textId="77777777" w:rsidTr="007060B5">
        <w:trPr>
          <w:trHeight w:val="20"/>
        </w:trPr>
        <w:tc>
          <w:tcPr>
            <w:tcW w:w="3870" w:type="dxa"/>
          </w:tcPr>
          <w:p w14:paraId="4A013B07" w14:textId="085DF9C2" w:rsidR="007060B5" w:rsidRPr="00010708" w:rsidRDefault="003F01C8" w:rsidP="007060B5">
            <w:pPr>
              <w:tabs>
                <w:tab w:val="left" w:pos="2160"/>
              </w:tabs>
              <w:spacing w:line="300" w:lineRule="exact"/>
              <w:ind w:left="900" w:right="65" w:hanging="540"/>
              <w:contextualSpacing/>
              <w:rPr>
                <w:rFonts w:asciiTheme="majorBidi" w:hAnsiTheme="majorBidi" w:cstheme="majorBidi"/>
                <w:color w:val="000000"/>
                <w:sz w:val="24"/>
                <w:szCs w:val="24"/>
              </w:rPr>
            </w:pPr>
            <w:r w:rsidRPr="003F01C8">
              <w:rPr>
                <w:rFonts w:asciiTheme="majorBidi" w:hAnsiTheme="majorBidi" w:cstheme="majorBidi"/>
                <w:color w:val="000000"/>
                <w:sz w:val="24"/>
                <w:szCs w:val="24"/>
              </w:rPr>
              <w:t>256</w:t>
            </w:r>
            <w:r w:rsidRPr="003F01C8">
              <w:rPr>
                <w:rFonts w:asciiTheme="majorBidi" w:hAnsiTheme="majorBidi" w:cstheme="majorBidi" w:hint="cs"/>
                <w:color w:val="000000"/>
                <w:sz w:val="24"/>
                <w:szCs w:val="24"/>
              </w:rPr>
              <w:t>4</w:t>
            </w:r>
          </w:p>
        </w:tc>
        <w:tc>
          <w:tcPr>
            <w:tcW w:w="1170" w:type="dxa"/>
          </w:tcPr>
          <w:p w14:paraId="2C42590E" w14:textId="77777777" w:rsidR="007060B5" w:rsidRPr="00010708" w:rsidRDefault="007060B5" w:rsidP="007060B5">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085F3BF1" w14:textId="77777777" w:rsidR="007060B5" w:rsidRPr="00010708" w:rsidRDefault="007060B5" w:rsidP="007060B5">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88B3576" w14:textId="77777777" w:rsidR="007060B5" w:rsidRPr="00010708" w:rsidRDefault="007060B5" w:rsidP="007060B5">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90" w:type="dxa"/>
          </w:tcPr>
          <w:p w14:paraId="1F8ED074" w14:textId="77777777" w:rsidR="007060B5" w:rsidRPr="00010708" w:rsidRDefault="007060B5" w:rsidP="007060B5">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Pr>
          <w:p w14:paraId="44DFAAC9" w14:textId="62DA8E45" w:rsidR="007060B5" w:rsidRPr="00010708" w:rsidRDefault="007060B5" w:rsidP="007060B5">
            <w:pPr>
              <w:pStyle w:val="a2"/>
              <w:tabs>
                <w:tab w:val="decimal" w:pos="1080"/>
              </w:tabs>
              <w:spacing w:line="300" w:lineRule="exact"/>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b/>
                <w:bCs/>
                <w:color w:val="auto"/>
                <w:sz w:val="24"/>
                <w:szCs w:val="24"/>
                <w:cs/>
                <w:lang w:val="en-US"/>
              </w:rPr>
              <w:t>บาท</w:t>
            </w:r>
          </w:p>
        </w:tc>
        <w:tc>
          <w:tcPr>
            <w:tcW w:w="90" w:type="dxa"/>
          </w:tcPr>
          <w:p w14:paraId="53A7C725" w14:textId="77777777" w:rsidR="007060B5" w:rsidRPr="00010708" w:rsidRDefault="007060B5" w:rsidP="007060B5">
            <w:pPr>
              <w:pStyle w:val="a2"/>
              <w:tabs>
                <w:tab w:val="decimal" w:pos="1080"/>
              </w:tabs>
              <w:spacing w:line="300" w:lineRule="exact"/>
              <w:ind w:right="43"/>
              <w:rPr>
                <w:rFonts w:asciiTheme="majorBidi" w:eastAsia="Angsana New" w:hAnsiTheme="majorBidi" w:cstheme="majorBidi"/>
                <w:color w:val="auto"/>
                <w:sz w:val="24"/>
                <w:szCs w:val="24"/>
                <w:lang w:val="en-US"/>
              </w:rPr>
            </w:pPr>
          </w:p>
        </w:tc>
        <w:tc>
          <w:tcPr>
            <w:tcW w:w="1170" w:type="dxa"/>
            <w:tcBorders>
              <w:top w:val="double" w:sz="4" w:space="0" w:color="auto"/>
              <w:bottom w:val="double" w:sz="4" w:space="0" w:color="auto"/>
            </w:tcBorders>
          </w:tcPr>
          <w:p w14:paraId="72A72326" w14:textId="1EC880EE" w:rsidR="007060B5" w:rsidRPr="00010708" w:rsidRDefault="003F01C8" w:rsidP="00BF4908">
            <w:pPr>
              <w:pStyle w:val="a2"/>
              <w:tabs>
                <w:tab w:val="decimal" w:pos="985"/>
              </w:tabs>
              <w:spacing w:line="300" w:lineRule="exact"/>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205</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875</w:t>
            </w:r>
          </w:p>
        </w:tc>
      </w:tr>
    </w:tbl>
    <w:p w14:paraId="4DDEC2BE" w14:textId="4D3B37AE" w:rsidR="00DA3264" w:rsidRPr="00010708" w:rsidRDefault="00DA3264" w:rsidP="00B7010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ค่าความนิยม</w:t>
      </w:r>
    </w:p>
    <w:p w14:paraId="6208AE4C" w14:textId="7F30B00D" w:rsidR="003F2564" w:rsidRPr="00010708" w:rsidRDefault="0025351B" w:rsidP="003F2564">
      <w:pPr>
        <w:pStyle w:val="ListParagraph"/>
        <w:spacing w:after="0" w:line="240" w:lineRule="auto"/>
        <w:ind w:left="360"/>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6840"/>
        <w:gridCol w:w="1170"/>
        <w:gridCol w:w="90"/>
        <w:gridCol w:w="1170"/>
      </w:tblGrid>
      <w:tr w:rsidR="00B4747A" w:rsidRPr="00010708" w14:paraId="286A2303" w14:textId="77777777" w:rsidTr="00C41334">
        <w:trPr>
          <w:trHeight w:val="17"/>
        </w:trPr>
        <w:tc>
          <w:tcPr>
            <w:tcW w:w="6840" w:type="dxa"/>
          </w:tcPr>
          <w:p w14:paraId="254735F3" w14:textId="77777777" w:rsidR="00B4747A" w:rsidRPr="00010708" w:rsidRDefault="00B4747A" w:rsidP="003B791E">
            <w:pPr>
              <w:spacing w:line="240" w:lineRule="auto"/>
              <w:ind w:firstLine="1080"/>
              <w:jc w:val="center"/>
              <w:rPr>
                <w:rFonts w:asciiTheme="majorBidi" w:eastAsia="Verdana" w:hAnsiTheme="majorBidi" w:cstheme="majorBidi"/>
                <w:b/>
                <w:bCs/>
                <w:sz w:val="24"/>
                <w:szCs w:val="24"/>
              </w:rPr>
            </w:pPr>
          </w:p>
        </w:tc>
        <w:tc>
          <w:tcPr>
            <w:tcW w:w="2430" w:type="dxa"/>
            <w:gridSpan w:val="3"/>
          </w:tcPr>
          <w:p w14:paraId="37ED5F34" w14:textId="0688745A" w:rsidR="00B4747A" w:rsidRPr="00010708" w:rsidRDefault="00B4747A" w:rsidP="003B791E">
            <w:pPr>
              <w:tabs>
                <w:tab w:val="left" w:pos="9450"/>
              </w:tabs>
              <w:spacing w:line="240" w:lineRule="auto"/>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r>
      <w:tr w:rsidR="00B4747A" w:rsidRPr="00010708" w14:paraId="67BF9A05" w14:textId="77777777" w:rsidTr="00C41334">
        <w:trPr>
          <w:trHeight w:val="17"/>
        </w:trPr>
        <w:tc>
          <w:tcPr>
            <w:tcW w:w="6840" w:type="dxa"/>
          </w:tcPr>
          <w:p w14:paraId="0ACDEAC2" w14:textId="77777777" w:rsidR="00B4747A" w:rsidRPr="00010708" w:rsidRDefault="00B4747A" w:rsidP="003B791E">
            <w:pPr>
              <w:spacing w:line="240" w:lineRule="auto"/>
              <w:ind w:firstLine="1080"/>
              <w:jc w:val="center"/>
              <w:rPr>
                <w:rFonts w:asciiTheme="majorBidi" w:eastAsia="Verdana" w:hAnsiTheme="majorBidi" w:cstheme="majorBidi"/>
                <w:b/>
                <w:bCs/>
                <w:sz w:val="24"/>
                <w:szCs w:val="24"/>
              </w:rPr>
            </w:pPr>
          </w:p>
        </w:tc>
        <w:tc>
          <w:tcPr>
            <w:tcW w:w="1170" w:type="dxa"/>
          </w:tcPr>
          <w:p w14:paraId="18B3BE97" w14:textId="68643B5A" w:rsidR="00B4747A" w:rsidRPr="00010708" w:rsidRDefault="003F01C8" w:rsidP="003B791E">
            <w:pPr>
              <w:tabs>
                <w:tab w:val="left" w:pos="9450"/>
              </w:tabs>
              <w:spacing w:line="240" w:lineRule="auto"/>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90" w:type="dxa"/>
          </w:tcPr>
          <w:p w14:paraId="42A35D7A" w14:textId="77777777" w:rsidR="00B4747A" w:rsidRPr="00010708" w:rsidRDefault="00B4747A" w:rsidP="003B791E">
            <w:pPr>
              <w:tabs>
                <w:tab w:val="left" w:pos="9450"/>
              </w:tabs>
              <w:spacing w:line="240" w:lineRule="auto"/>
              <w:jc w:val="center"/>
              <w:rPr>
                <w:rFonts w:asciiTheme="majorBidi" w:hAnsiTheme="majorBidi" w:cstheme="majorBidi"/>
                <w:b/>
                <w:bCs/>
                <w:sz w:val="24"/>
                <w:szCs w:val="24"/>
              </w:rPr>
            </w:pPr>
          </w:p>
        </w:tc>
        <w:tc>
          <w:tcPr>
            <w:tcW w:w="1170" w:type="dxa"/>
          </w:tcPr>
          <w:p w14:paraId="1045FB1F" w14:textId="59307980" w:rsidR="00B4747A" w:rsidRPr="00010708" w:rsidRDefault="003F01C8" w:rsidP="003B791E">
            <w:pPr>
              <w:tabs>
                <w:tab w:val="left" w:pos="9450"/>
              </w:tabs>
              <w:spacing w:line="240" w:lineRule="auto"/>
              <w:jc w:val="center"/>
              <w:rPr>
                <w:rFonts w:asciiTheme="majorBidi" w:hAnsiTheme="majorBidi" w:cstheme="majorBidi"/>
                <w:b/>
                <w:bCs/>
                <w:sz w:val="24"/>
                <w:szCs w:val="24"/>
                <w:lang w:val="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r>
      <w:tr w:rsidR="007060B5" w:rsidRPr="00010708" w14:paraId="483333DB" w14:textId="77777777" w:rsidTr="00A635AA">
        <w:trPr>
          <w:trHeight w:val="17"/>
        </w:trPr>
        <w:tc>
          <w:tcPr>
            <w:tcW w:w="6840" w:type="dxa"/>
            <w:shd w:val="clear" w:color="auto" w:fill="auto"/>
          </w:tcPr>
          <w:p w14:paraId="5CC8FF64" w14:textId="46542366"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rPr>
            </w:pPr>
            <w:r w:rsidRPr="00010708">
              <w:rPr>
                <w:rFonts w:asciiTheme="majorBidi" w:hAnsiTheme="majorBidi" w:cstheme="majorBidi"/>
                <w:sz w:val="24"/>
                <w:szCs w:val="24"/>
                <w:cs/>
              </w:rPr>
              <w:t xml:space="preserve">ยอดคงเหลือ ณ วันที่ </w:t>
            </w:r>
            <w:r w:rsidR="003F01C8" w:rsidRPr="003F01C8">
              <w:rPr>
                <w:rFonts w:asciiTheme="majorBidi" w:hAnsiTheme="majorBidi" w:cstheme="majorBidi"/>
                <w:sz w:val="24"/>
                <w:szCs w:val="24"/>
              </w:rPr>
              <w:t>1</w:t>
            </w:r>
            <w:r w:rsidRPr="00010708">
              <w:rPr>
                <w:rFonts w:asciiTheme="majorBidi" w:hAnsiTheme="majorBidi" w:cstheme="majorBidi"/>
                <w:sz w:val="24"/>
                <w:szCs w:val="24"/>
                <w:cs/>
              </w:rPr>
              <w:t xml:space="preserve"> มกราคม</w:t>
            </w:r>
          </w:p>
        </w:tc>
        <w:tc>
          <w:tcPr>
            <w:tcW w:w="1170" w:type="dxa"/>
            <w:vAlign w:val="bottom"/>
          </w:tcPr>
          <w:p w14:paraId="25FA7426" w14:textId="267D7EFF" w:rsidR="007060B5" w:rsidRPr="00010708" w:rsidRDefault="003F01C8" w:rsidP="003B791E">
            <w:pPr>
              <w:pStyle w:val="a2"/>
              <w:tabs>
                <w:tab w:val="decimal" w:pos="1077"/>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77</w:t>
            </w:r>
            <w:r w:rsidR="00DF1913">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469</w:t>
            </w:r>
            <w:r w:rsidR="00DF1913">
              <w:rPr>
                <w:rFonts w:asciiTheme="majorBidi" w:eastAsia="Angsana New" w:hAnsiTheme="majorBidi" w:cstheme="majorBidi" w:hint="cs"/>
                <w:color w:val="auto"/>
                <w:sz w:val="24"/>
                <w:szCs w:val="24"/>
                <w:cs/>
                <w:lang w:val="en-US"/>
              </w:rPr>
              <w:t>,</w:t>
            </w:r>
            <w:r w:rsidRPr="003F01C8">
              <w:rPr>
                <w:rFonts w:asciiTheme="majorBidi" w:eastAsia="Angsana New" w:hAnsiTheme="majorBidi" w:cstheme="majorBidi"/>
                <w:color w:val="auto"/>
                <w:sz w:val="24"/>
                <w:szCs w:val="24"/>
                <w:lang w:val="en-US"/>
              </w:rPr>
              <w:t>906</w:t>
            </w:r>
          </w:p>
        </w:tc>
        <w:tc>
          <w:tcPr>
            <w:tcW w:w="90" w:type="dxa"/>
            <w:vAlign w:val="bottom"/>
          </w:tcPr>
          <w:p w14:paraId="1446A0F6" w14:textId="77777777" w:rsidR="007060B5" w:rsidRPr="00010708" w:rsidRDefault="007060B5" w:rsidP="003B791E">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7499B7F5" w14:textId="6E1EC015"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103</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486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906</w:t>
            </w:r>
          </w:p>
        </w:tc>
      </w:tr>
      <w:tr w:rsidR="007060B5" w:rsidRPr="00010708" w14:paraId="2210F362" w14:textId="77777777" w:rsidTr="008762C9">
        <w:trPr>
          <w:trHeight w:val="17"/>
        </w:trPr>
        <w:tc>
          <w:tcPr>
            <w:tcW w:w="6840" w:type="dxa"/>
            <w:shd w:val="clear" w:color="auto" w:fill="auto"/>
          </w:tcPr>
          <w:p w14:paraId="6F592A27" w14:textId="578457B6"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rPr>
            </w:pPr>
            <w:r w:rsidRPr="00010708">
              <w:rPr>
                <w:rFonts w:asciiTheme="majorBidi" w:hAnsiTheme="majorBidi" w:cstheme="majorBidi"/>
                <w:sz w:val="24"/>
                <w:szCs w:val="24"/>
                <w:cs/>
              </w:rPr>
              <w:t>เพิ่มขึ้นจากการรวม</w:t>
            </w:r>
            <w:r w:rsidRPr="00FD2E1E">
              <w:rPr>
                <w:rFonts w:asciiTheme="majorBidi" w:hAnsiTheme="majorBidi" w:cstheme="majorBidi"/>
                <w:sz w:val="24"/>
                <w:szCs w:val="24"/>
                <w:cs/>
              </w:rPr>
              <w:t>ธุรกิจ</w:t>
            </w:r>
            <w:r w:rsidR="00251A16" w:rsidRPr="00FD2E1E">
              <w:rPr>
                <w:rFonts w:asciiTheme="majorBidi" w:hAnsiTheme="majorBidi" w:cstheme="majorBidi"/>
                <w:sz w:val="24"/>
                <w:szCs w:val="24"/>
              </w:rPr>
              <w:t xml:space="preserve"> (</w:t>
            </w:r>
            <w:r w:rsidR="00251A16" w:rsidRPr="00FD2E1E">
              <w:rPr>
                <w:rFonts w:asciiTheme="majorBidi" w:hAnsiTheme="majorBidi" w:cstheme="majorBidi" w:hint="cs"/>
                <w:sz w:val="24"/>
                <w:szCs w:val="24"/>
                <w:cs/>
              </w:rPr>
              <w:t xml:space="preserve">ดูหมายเหตุข้อ </w:t>
            </w:r>
            <w:r w:rsidR="003F01C8" w:rsidRPr="003F01C8">
              <w:rPr>
                <w:rFonts w:asciiTheme="majorBidi" w:hAnsiTheme="majorBidi" w:cstheme="majorBidi"/>
                <w:sz w:val="24"/>
                <w:szCs w:val="24"/>
              </w:rPr>
              <w:t>36</w:t>
            </w:r>
            <w:r w:rsidR="00251A16" w:rsidRPr="00FD2E1E">
              <w:rPr>
                <w:rFonts w:asciiTheme="majorBidi" w:hAnsiTheme="majorBidi" w:cstheme="majorBidi"/>
                <w:sz w:val="24"/>
                <w:szCs w:val="24"/>
              </w:rPr>
              <w:t>)</w:t>
            </w:r>
          </w:p>
        </w:tc>
        <w:tc>
          <w:tcPr>
            <w:tcW w:w="1170" w:type="dxa"/>
            <w:shd w:val="clear" w:color="auto" w:fill="auto"/>
            <w:vAlign w:val="bottom"/>
          </w:tcPr>
          <w:p w14:paraId="4AB312F4" w14:textId="29BA80D8" w:rsidR="007060B5" w:rsidRPr="00010708" w:rsidRDefault="003F01C8" w:rsidP="003B791E">
            <w:pPr>
              <w:pStyle w:val="a2"/>
              <w:tabs>
                <w:tab w:val="decimal" w:pos="1077"/>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378</w:t>
            </w:r>
            <w:r w:rsidR="008762C9" w:rsidRPr="008762C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452</w:t>
            </w:r>
            <w:r w:rsidR="008762C9" w:rsidRPr="008762C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199</w:t>
            </w:r>
          </w:p>
        </w:tc>
        <w:tc>
          <w:tcPr>
            <w:tcW w:w="90" w:type="dxa"/>
            <w:vAlign w:val="center"/>
          </w:tcPr>
          <w:p w14:paraId="52EAECFC" w14:textId="77777777" w:rsidR="007060B5" w:rsidRPr="00010708" w:rsidRDefault="007060B5" w:rsidP="003B791E">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1992714A" w14:textId="0D2C646A" w:rsidR="007060B5" w:rsidRPr="00010708" w:rsidRDefault="007060B5" w:rsidP="003B791E">
            <w:pPr>
              <w:pStyle w:val="a2"/>
              <w:tabs>
                <w:tab w:val="decimal" w:pos="716"/>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p>
        </w:tc>
      </w:tr>
      <w:tr w:rsidR="007060B5" w:rsidRPr="00010708" w14:paraId="33A937C1" w14:textId="77777777" w:rsidTr="008762C9">
        <w:trPr>
          <w:trHeight w:val="17"/>
        </w:trPr>
        <w:tc>
          <w:tcPr>
            <w:tcW w:w="6840" w:type="dxa"/>
            <w:shd w:val="clear" w:color="auto" w:fill="auto"/>
          </w:tcPr>
          <w:p w14:paraId="1E8D5566" w14:textId="37D8CFF4"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cs/>
              </w:rPr>
            </w:pPr>
            <w:r w:rsidRPr="00010708">
              <w:rPr>
                <w:rFonts w:asciiTheme="majorBidi" w:hAnsiTheme="majorBidi" w:cstheme="majorBidi"/>
                <w:sz w:val="24"/>
                <w:szCs w:val="24"/>
                <w:cs/>
              </w:rPr>
              <w:t>ลดลงจากการบันทึกค่าเผื่อการด้อยค่า</w:t>
            </w:r>
          </w:p>
        </w:tc>
        <w:tc>
          <w:tcPr>
            <w:tcW w:w="1170" w:type="dxa"/>
            <w:tcBorders>
              <w:bottom w:val="single" w:sz="4" w:space="0" w:color="auto"/>
            </w:tcBorders>
            <w:shd w:val="clear" w:color="auto" w:fill="auto"/>
            <w:vAlign w:val="bottom"/>
          </w:tcPr>
          <w:p w14:paraId="2F11DAC2" w14:textId="41954E85" w:rsidR="007060B5" w:rsidRPr="00010708" w:rsidRDefault="008762C9" w:rsidP="003B791E">
            <w:pPr>
              <w:pStyle w:val="a2"/>
              <w:tabs>
                <w:tab w:val="decimal" w:pos="1077"/>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26</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872</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107</w:t>
            </w:r>
            <w:r>
              <w:rPr>
                <w:rFonts w:asciiTheme="majorBidi" w:eastAsia="Angsana New" w:hAnsiTheme="majorBidi" w:cstheme="majorBidi"/>
                <w:color w:val="auto"/>
                <w:sz w:val="24"/>
                <w:szCs w:val="24"/>
                <w:lang w:val="en-US"/>
              </w:rPr>
              <w:t>)</w:t>
            </w:r>
          </w:p>
        </w:tc>
        <w:tc>
          <w:tcPr>
            <w:tcW w:w="90" w:type="dxa"/>
            <w:vAlign w:val="center"/>
          </w:tcPr>
          <w:p w14:paraId="5B0220DD" w14:textId="77777777" w:rsidR="007060B5" w:rsidRPr="00010708" w:rsidRDefault="007060B5" w:rsidP="003B791E">
            <w:pPr>
              <w:tabs>
                <w:tab w:val="left" w:pos="9450"/>
              </w:tabs>
              <w:spacing w:line="240" w:lineRule="auto"/>
              <w:jc w:val="center"/>
              <w:rPr>
                <w:rFonts w:asciiTheme="majorBidi" w:hAnsiTheme="majorBidi" w:cstheme="majorBidi"/>
                <w:b/>
                <w:bCs/>
                <w:sz w:val="24"/>
                <w:szCs w:val="24"/>
              </w:rPr>
            </w:pPr>
          </w:p>
        </w:tc>
        <w:tc>
          <w:tcPr>
            <w:tcW w:w="1170" w:type="dxa"/>
            <w:tcBorders>
              <w:bottom w:val="single" w:sz="4" w:space="0" w:color="auto"/>
            </w:tcBorders>
            <w:shd w:val="clear" w:color="auto" w:fill="auto"/>
            <w:vAlign w:val="bottom"/>
          </w:tcPr>
          <w:p w14:paraId="7BB396B2" w14:textId="29238297" w:rsidR="007060B5" w:rsidRPr="00010708" w:rsidRDefault="007060B5" w:rsidP="003B791E">
            <w:pPr>
              <w:pStyle w:val="a2"/>
              <w:tabs>
                <w:tab w:val="decimal" w:pos="1080"/>
              </w:tabs>
              <w:ind w:right="43"/>
              <w:rPr>
                <w:rFonts w:asciiTheme="majorBidi" w:eastAsia="Angsana New" w:hAnsiTheme="majorBidi" w:cstheme="majorBidi"/>
                <w:color w:val="auto"/>
                <w:sz w:val="24"/>
                <w:szCs w:val="24"/>
                <w:lang w:val="en-US"/>
              </w:rPr>
            </w:pP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26</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017</w:t>
            </w:r>
            <w:r w:rsidRPr="00010708">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000</w:t>
            </w:r>
            <w:r w:rsidRPr="00010708">
              <w:rPr>
                <w:rFonts w:asciiTheme="majorBidi" w:eastAsia="Angsana New" w:hAnsiTheme="majorBidi" w:cstheme="majorBidi"/>
                <w:color w:val="auto"/>
                <w:sz w:val="24"/>
                <w:szCs w:val="24"/>
                <w:lang w:val="en-US"/>
              </w:rPr>
              <w:t>)</w:t>
            </w:r>
          </w:p>
        </w:tc>
      </w:tr>
      <w:tr w:rsidR="007060B5" w:rsidRPr="00010708" w14:paraId="354F0E14" w14:textId="77777777" w:rsidTr="00A635AA">
        <w:trPr>
          <w:trHeight w:val="17"/>
        </w:trPr>
        <w:tc>
          <w:tcPr>
            <w:tcW w:w="6840" w:type="dxa"/>
            <w:shd w:val="clear" w:color="auto" w:fill="auto"/>
          </w:tcPr>
          <w:p w14:paraId="7F55C5B9" w14:textId="1F3DB4B6"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eastAsia="Verdana" w:hAnsiTheme="majorBidi" w:cstheme="majorBidi"/>
                <w:spacing w:val="-10"/>
                <w:sz w:val="24"/>
                <w:szCs w:val="24"/>
              </w:rPr>
            </w:pPr>
            <w:r w:rsidRPr="00010708">
              <w:rPr>
                <w:rFonts w:asciiTheme="majorBidi" w:hAnsiTheme="majorBidi" w:cstheme="majorBidi"/>
                <w:sz w:val="24"/>
                <w:szCs w:val="24"/>
                <w:cs/>
              </w:rPr>
              <w:t xml:space="preserve">ยอดคงเหลือ ณ วันที่ </w:t>
            </w:r>
            <w:r w:rsidR="003F01C8" w:rsidRPr="003F01C8">
              <w:rPr>
                <w:rFonts w:asciiTheme="majorBidi" w:hAnsiTheme="majorBidi" w:cstheme="majorBidi"/>
                <w:sz w:val="24"/>
                <w:szCs w:val="24"/>
              </w:rPr>
              <w:t>31</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ธันวาคม</w:t>
            </w:r>
          </w:p>
        </w:tc>
        <w:tc>
          <w:tcPr>
            <w:tcW w:w="1170" w:type="dxa"/>
            <w:tcBorders>
              <w:top w:val="single" w:sz="4" w:space="0" w:color="auto"/>
              <w:left w:val="nil"/>
              <w:bottom w:val="double" w:sz="4" w:space="0" w:color="auto"/>
              <w:right w:val="nil"/>
            </w:tcBorders>
            <w:vAlign w:val="bottom"/>
          </w:tcPr>
          <w:p w14:paraId="188F4338" w14:textId="3AFD8690" w:rsidR="007060B5" w:rsidRPr="00010708" w:rsidRDefault="003F01C8" w:rsidP="003B791E">
            <w:pPr>
              <w:pStyle w:val="a2"/>
              <w:tabs>
                <w:tab w:val="decimal" w:pos="1077"/>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429</w:t>
            </w:r>
            <w:r w:rsidR="0089253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049</w:t>
            </w:r>
            <w:r w:rsidR="0089253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998</w:t>
            </w:r>
          </w:p>
        </w:tc>
        <w:tc>
          <w:tcPr>
            <w:tcW w:w="90" w:type="dxa"/>
            <w:vAlign w:val="center"/>
          </w:tcPr>
          <w:p w14:paraId="4B127C4E" w14:textId="77777777" w:rsidR="007060B5" w:rsidRPr="00010708" w:rsidRDefault="007060B5" w:rsidP="003B791E">
            <w:pPr>
              <w:spacing w:line="240" w:lineRule="auto"/>
              <w:ind w:right="144"/>
              <w:jc w:val="right"/>
              <w:rPr>
                <w:rFonts w:asciiTheme="majorBidi" w:eastAsia="Verdana" w:hAnsiTheme="majorBidi" w:cstheme="majorBidi"/>
                <w:sz w:val="24"/>
                <w:szCs w:val="24"/>
              </w:rPr>
            </w:pPr>
          </w:p>
        </w:tc>
        <w:tc>
          <w:tcPr>
            <w:tcW w:w="1170" w:type="dxa"/>
            <w:tcBorders>
              <w:top w:val="single" w:sz="4" w:space="0" w:color="auto"/>
              <w:bottom w:val="double" w:sz="4" w:space="0" w:color="auto"/>
            </w:tcBorders>
            <w:shd w:val="clear" w:color="auto" w:fill="auto"/>
            <w:vAlign w:val="bottom"/>
          </w:tcPr>
          <w:p w14:paraId="1F37A8AF" w14:textId="2EE2A672"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77</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469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906</w:t>
            </w:r>
          </w:p>
        </w:tc>
      </w:tr>
    </w:tbl>
    <w:p w14:paraId="4E4A2CB2" w14:textId="7E30712C" w:rsidR="0019759A" w:rsidRPr="00010708" w:rsidRDefault="00136930" w:rsidP="00EB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eastAsia="th-TH"/>
        </w:rPr>
      </w:pPr>
      <w:r w:rsidRPr="00010708">
        <w:rPr>
          <w:rFonts w:asciiTheme="majorBidi" w:hAnsiTheme="majorBidi" w:cstheme="majorBidi"/>
          <w:sz w:val="28"/>
          <w:szCs w:val="28"/>
          <w:cs/>
          <w:lang w:eastAsia="th-TH"/>
        </w:rPr>
        <w:t>การปันส่วนของค่าความนิยมให้แก่หน่วยสินทรัพย์ที่ก่อให้เกิดเงินสดที่มีสาระสำคัญ</w:t>
      </w:r>
      <w:r w:rsidR="00A24CE4" w:rsidRPr="00010708">
        <w:rPr>
          <w:rFonts w:asciiTheme="majorBidi" w:hAnsiTheme="majorBidi" w:cstheme="majorBidi"/>
          <w:sz w:val="28"/>
          <w:szCs w:val="28"/>
          <w:cs/>
          <w:lang w:eastAsia="th-TH"/>
        </w:rPr>
        <w:t xml:space="preserve"> ณ วันที่ </w:t>
      </w:r>
      <w:r w:rsidR="003F01C8" w:rsidRPr="003F01C8">
        <w:rPr>
          <w:rFonts w:asciiTheme="majorBidi" w:hAnsiTheme="majorBidi" w:cstheme="majorBidi"/>
          <w:sz w:val="28"/>
          <w:szCs w:val="28"/>
          <w:lang w:eastAsia="th-TH"/>
        </w:rPr>
        <w:t>31</w:t>
      </w:r>
      <w:r w:rsidR="00A24CE4" w:rsidRPr="00010708">
        <w:rPr>
          <w:rFonts w:asciiTheme="majorBidi" w:hAnsiTheme="majorBidi" w:cstheme="majorBidi"/>
          <w:sz w:val="28"/>
          <w:szCs w:val="28"/>
          <w:lang w:eastAsia="th-TH"/>
        </w:rPr>
        <w:t xml:space="preserve"> </w:t>
      </w:r>
      <w:r w:rsidR="00A24CE4" w:rsidRPr="00010708">
        <w:rPr>
          <w:rFonts w:asciiTheme="majorBidi" w:hAnsiTheme="majorBidi" w:cstheme="majorBidi"/>
          <w:sz w:val="28"/>
          <w:szCs w:val="28"/>
          <w:cs/>
          <w:lang w:eastAsia="th-TH"/>
        </w:rPr>
        <w:t xml:space="preserve">ธันวาคม </w:t>
      </w:r>
      <w:r w:rsidR="003F01C8" w:rsidRPr="003F01C8">
        <w:rPr>
          <w:rFonts w:asciiTheme="majorBidi" w:hAnsiTheme="majorBidi" w:cstheme="majorBidi"/>
          <w:sz w:val="28"/>
          <w:szCs w:val="28"/>
          <w:lang w:eastAsia="th-TH"/>
        </w:rPr>
        <w:t>256</w:t>
      </w:r>
      <w:r w:rsidR="003F01C8" w:rsidRPr="003F01C8">
        <w:rPr>
          <w:rFonts w:asciiTheme="majorBidi" w:hAnsiTheme="majorBidi" w:cstheme="majorBidi" w:hint="cs"/>
          <w:sz w:val="28"/>
          <w:szCs w:val="28"/>
          <w:lang w:eastAsia="th-TH"/>
        </w:rPr>
        <w:t>5</w:t>
      </w:r>
      <w:r w:rsidR="00A24CE4" w:rsidRPr="00010708">
        <w:rPr>
          <w:rFonts w:asciiTheme="majorBidi" w:hAnsiTheme="majorBidi" w:cstheme="majorBidi"/>
          <w:sz w:val="28"/>
          <w:szCs w:val="28"/>
          <w:lang w:eastAsia="th-TH"/>
        </w:rPr>
        <w:t xml:space="preserve"> </w:t>
      </w:r>
      <w:r w:rsidRPr="00010708">
        <w:rPr>
          <w:rFonts w:asciiTheme="majorBidi" w:hAnsiTheme="majorBidi" w:cstheme="majorBidi"/>
          <w:sz w:val="28"/>
          <w:szCs w:val="28"/>
          <w:cs/>
          <w:lang w:eastAsia="th-TH"/>
        </w:rPr>
        <w:t>สามารถแสดงได้ดังนี้</w:t>
      </w:r>
    </w:p>
    <w:p w14:paraId="7C64348E" w14:textId="77777777" w:rsidR="00D837D6" w:rsidRPr="00010708" w:rsidRDefault="00D837D6" w:rsidP="00D837D6">
      <w:pPr>
        <w:pStyle w:val="ListParagraph"/>
        <w:spacing w:after="0" w:line="240" w:lineRule="auto"/>
        <w:ind w:left="360"/>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6840"/>
        <w:gridCol w:w="1170"/>
        <w:gridCol w:w="90"/>
        <w:gridCol w:w="1170"/>
      </w:tblGrid>
      <w:tr w:rsidR="00D837D6" w:rsidRPr="00010708" w14:paraId="73AD9041" w14:textId="77777777" w:rsidTr="002C5DBD">
        <w:trPr>
          <w:trHeight w:val="17"/>
        </w:trPr>
        <w:tc>
          <w:tcPr>
            <w:tcW w:w="6840" w:type="dxa"/>
          </w:tcPr>
          <w:p w14:paraId="2B411F6D" w14:textId="77777777" w:rsidR="00D837D6" w:rsidRPr="00010708" w:rsidRDefault="00D837D6" w:rsidP="003B791E">
            <w:pPr>
              <w:spacing w:line="240" w:lineRule="auto"/>
              <w:ind w:firstLine="1080"/>
              <w:jc w:val="center"/>
              <w:rPr>
                <w:rFonts w:asciiTheme="majorBidi" w:eastAsia="Verdana" w:hAnsiTheme="majorBidi" w:cstheme="majorBidi"/>
                <w:b/>
                <w:bCs/>
                <w:sz w:val="24"/>
                <w:szCs w:val="24"/>
              </w:rPr>
            </w:pPr>
          </w:p>
        </w:tc>
        <w:tc>
          <w:tcPr>
            <w:tcW w:w="2430" w:type="dxa"/>
            <w:gridSpan w:val="3"/>
          </w:tcPr>
          <w:p w14:paraId="7C5F6B8A" w14:textId="77777777" w:rsidR="00D837D6" w:rsidRPr="00010708" w:rsidRDefault="00D837D6" w:rsidP="003B791E">
            <w:pPr>
              <w:tabs>
                <w:tab w:val="left" w:pos="9450"/>
              </w:tabs>
              <w:spacing w:line="240" w:lineRule="auto"/>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r>
      <w:tr w:rsidR="00D837D6" w:rsidRPr="00010708" w14:paraId="676925E9" w14:textId="77777777" w:rsidTr="002C5DBD">
        <w:trPr>
          <w:trHeight w:val="17"/>
        </w:trPr>
        <w:tc>
          <w:tcPr>
            <w:tcW w:w="6840" w:type="dxa"/>
          </w:tcPr>
          <w:p w14:paraId="64840905" w14:textId="77777777" w:rsidR="00D837D6" w:rsidRPr="00010708" w:rsidRDefault="00D837D6" w:rsidP="003B791E">
            <w:pPr>
              <w:spacing w:line="240" w:lineRule="auto"/>
              <w:ind w:firstLine="1080"/>
              <w:jc w:val="center"/>
              <w:rPr>
                <w:rFonts w:asciiTheme="majorBidi" w:eastAsia="Verdana" w:hAnsiTheme="majorBidi" w:cstheme="majorBidi"/>
                <w:b/>
                <w:bCs/>
                <w:sz w:val="24"/>
                <w:szCs w:val="24"/>
              </w:rPr>
            </w:pPr>
          </w:p>
        </w:tc>
        <w:tc>
          <w:tcPr>
            <w:tcW w:w="1170" w:type="dxa"/>
          </w:tcPr>
          <w:p w14:paraId="385AE4F3" w14:textId="7D43F61E" w:rsidR="00D837D6" w:rsidRPr="00010708" w:rsidRDefault="003F01C8" w:rsidP="003B791E">
            <w:pPr>
              <w:tabs>
                <w:tab w:val="left" w:pos="9450"/>
              </w:tabs>
              <w:spacing w:line="240" w:lineRule="auto"/>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90" w:type="dxa"/>
          </w:tcPr>
          <w:p w14:paraId="120E19D8" w14:textId="77777777" w:rsidR="00D837D6" w:rsidRPr="00010708" w:rsidRDefault="00D837D6" w:rsidP="003B791E">
            <w:pPr>
              <w:tabs>
                <w:tab w:val="left" w:pos="9450"/>
              </w:tabs>
              <w:spacing w:line="240" w:lineRule="auto"/>
              <w:jc w:val="center"/>
              <w:rPr>
                <w:rFonts w:asciiTheme="majorBidi" w:hAnsiTheme="majorBidi" w:cstheme="majorBidi"/>
                <w:b/>
                <w:bCs/>
                <w:sz w:val="24"/>
                <w:szCs w:val="24"/>
              </w:rPr>
            </w:pPr>
          </w:p>
        </w:tc>
        <w:tc>
          <w:tcPr>
            <w:tcW w:w="1170" w:type="dxa"/>
          </w:tcPr>
          <w:p w14:paraId="42022599" w14:textId="1BA1905D" w:rsidR="00D837D6" w:rsidRPr="00010708" w:rsidRDefault="003F01C8" w:rsidP="003B791E">
            <w:pPr>
              <w:tabs>
                <w:tab w:val="left" w:pos="9450"/>
              </w:tabs>
              <w:spacing w:line="240" w:lineRule="auto"/>
              <w:jc w:val="center"/>
              <w:rPr>
                <w:rFonts w:asciiTheme="majorBidi" w:hAnsiTheme="majorBidi" w:cstheme="majorBidi"/>
                <w:b/>
                <w:bCs/>
                <w:sz w:val="24"/>
                <w:szCs w:val="24"/>
                <w:lang w:val="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r>
      <w:tr w:rsidR="007060B5" w:rsidRPr="00010708" w14:paraId="49F1F319" w14:textId="77777777" w:rsidTr="00416FF9">
        <w:trPr>
          <w:trHeight w:val="17"/>
        </w:trPr>
        <w:tc>
          <w:tcPr>
            <w:tcW w:w="6840" w:type="dxa"/>
            <w:shd w:val="clear" w:color="auto" w:fill="auto"/>
          </w:tcPr>
          <w:p w14:paraId="47E058D9" w14:textId="7570E471"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rPr>
            </w:pPr>
            <w:r w:rsidRPr="00010708">
              <w:rPr>
                <w:rFonts w:asciiTheme="majorBidi" w:hAnsiTheme="majorBidi" w:cstheme="majorBidi"/>
                <w:sz w:val="24"/>
                <w:szCs w:val="24"/>
                <w:cs/>
              </w:rPr>
              <w:t xml:space="preserve">ธุรกิจบรรจุภัณฑ์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ผลิตและจัดจำหน่ายบรรจุภัณฑ์พลาสติก</w:t>
            </w:r>
          </w:p>
        </w:tc>
        <w:tc>
          <w:tcPr>
            <w:tcW w:w="1170" w:type="dxa"/>
            <w:shd w:val="clear" w:color="auto" w:fill="auto"/>
            <w:vAlign w:val="bottom"/>
          </w:tcPr>
          <w:p w14:paraId="04BD6AAE" w14:textId="59CF8903" w:rsidR="007060B5" w:rsidRPr="00010708" w:rsidRDefault="00416FF9" w:rsidP="003B791E">
            <w:pPr>
              <w:pStyle w:val="a2"/>
              <w:tabs>
                <w:tab w:val="decimal" w:pos="716"/>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c>
          <w:tcPr>
            <w:tcW w:w="90" w:type="dxa"/>
            <w:vAlign w:val="bottom"/>
          </w:tcPr>
          <w:p w14:paraId="71B253A0" w14:textId="77777777" w:rsidR="007060B5" w:rsidRPr="00010708" w:rsidRDefault="007060B5" w:rsidP="003B791E">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613F06BA" w14:textId="331B2AAD"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26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872</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107</w:t>
            </w:r>
          </w:p>
        </w:tc>
      </w:tr>
      <w:tr w:rsidR="007060B5" w:rsidRPr="00010708" w14:paraId="795D85E5" w14:textId="77777777" w:rsidTr="00416FF9">
        <w:trPr>
          <w:trHeight w:val="17"/>
        </w:trPr>
        <w:tc>
          <w:tcPr>
            <w:tcW w:w="6840" w:type="dxa"/>
            <w:shd w:val="clear" w:color="auto" w:fill="auto"/>
          </w:tcPr>
          <w:p w14:paraId="6DA4B23D" w14:textId="09D108BC"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cs/>
              </w:rPr>
            </w:pPr>
            <w:r w:rsidRPr="00010708">
              <w:rPr>
                <w:rFonts w:asciiTheme="majorBidi" w:hAnsiTheme="majorBidi" w:cstheme="majorBidi"/>
                <w:sz w:val="24"/>
                <w:szCs w:val="24"/>
                <w:cs/>
              </w:rPr>
              <w:t xml:space="preserve">ธุรกิจอาหาร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ผลิตและจัดจำหน่ายอาหารและอาหารทะเลแช่แข็ง</w:t>
            </w:r>
          </w:p>
        </w:tc>
        <w:tc>
          <w:tcPr>
            <w:tcW w:w="1170" w:type="dxa"/>
            <w:shd w:val="clear" w:color="auto" w:fill="auto"/>
            <w:vAlign w:val="bottom"/>
          </w:tcPr>
          <w:p w14:paraId="6256C8AB" w14:textId="6440804D"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6</w:t>
            </w:r>
            <w:r w:rsidR="00416FF9"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394</w:t>
            </w:r>
            <w:r w:rsidR="00416FF9"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866</w:t>
            </w:r>
          </w:p>
        </w:tc>
        <w:tc>
          <w:tcPr>
            <w:tcW w:w="90" w:type="dxa"/>
            <w:vAlign w:val="center"/>
          </w:tcPr>
          <w:p w14:paraId="365D215D" w14:textId="77777777" w:rsidR="007060B5" w:rsidRPr="00010708" w:rsidRDefault="007060B5" w:rsidP="003B791E">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2DD5AD13" w14:textId="6A98C94C"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6</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394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866</w:t>
            </w:r>
          </w:p>
        </w:tc>
      </w:tr>
      <w:tr w:rsidR="007060B5" w:rsidRPr="00010708" w14:paraId="708C5FC4" w14:textId="77777777" w:rsidTr="00416FF9">
        <w:trPr>
          <w:trHeight w:val="17"/>
        </w:trPr>
        <w:tc>
          <w:tcPr>
            <w:tcW w:w="6840" w:type="dxa"/>
            <w:shd w:val="clear" w:color="auto" w:fill="auto"/>
          </w:tcPr>
          <w:p w14:paraId="56ACE977" w14:textId="43315BAC"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cs/>
              </w:rPr>
            </w:pPr>
            <w:r w:rsidRPr="00010708">
              <w:rPr>
                <w:rFonts w:asciiTheme="majorBidi" w:hAnsiTheme="majorBidi" w:cstheme="majorBidi"/>
                <w:sz w:val="24"/>
                <w:szCs w:val="24"/>
                <w:cs/>
              </w:rPr>
              <w:t xml:space="preserve">ธุรกิจอาหาร </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ผลิตและจัดจำหน่ายผลไม้อบแห้ง</w:t>
            </w:r>
          </w:p>
        </w:tc>
        <w:tc>
          <w:tcPr>
            <w:tcW w:w="1170" w:type="dxa"/>
            <w:shd w:val="clear" w:color="auto" w:fill="auto"/>
            <w:vAlign w:val="bottom"/>
          </w:tcPr>
          <w:p w14:paraId="428559EA" w14:textId="033231FC"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44</w:t>
            </w:r>
            <w:r w:rsidR="00416FF9"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202</w:t>
            </w:r>
            <w:r w:rsidR="00416FF9"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933</w:t>
            </w:r>
          </w:p>
        </w:tc>
        <w:tc>
          <w:tcPr>
            <w:tcW w:w="90" w:type="dxa"/>
            <w:vAlign w:val="center"/>
          </w:tcPr>
          <w:p w14:paraId="10D73E20" w14:textId="77777777" w:rsidR="007060B5" w:rsidRPr="00010708" w:rsidRDefault="007060B5" w:rsidP="003B791E">
            <w:pPr>
              <w:tabs>
                <w:tab w:val="left" w:pos="9450"/>
              </w:tabs>
              <w:spacing w:line="240" w:lineRule="auto"/>
              <w:jc w:val="center"/>
              <w:rPr>
                <w:rFonts w:asciiTheme="majorBidi" w:hAnsiTheme="majorBidi" w:cstheme="majorBidi"/>
                <w:b/>
                <w:bCs/>
                <w:sz w:val="24"/>
                <w:szCs w:val="24"/>
              </w:rPr>
            </w:pPr>
          </w:p>
        </w:tc>
        <w:tc>
          <w:tcPr>
            <w:tcW w:w="1170" w:type="dxa"/>
            <w:shd w:val="clear" w:color="auto" w:fill="auto"/>
            <w:vAlign w:val="bottom"/>
          </w:tcPr>
          <w:p w14:paraId="2C771C7B" w14:textId="1A887882"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44</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202</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933</w:t>
            </w:r>
          </w:p>
        </w:tc>
      </w:tr>
      <w:tr w:rsidR="00B618F1" w:rsidRPr="00010708" w14:paraId="26AA0CC9" w14:textId="77777777" w:rsidTr="00416FF9">
        <w:trPr>
          <w:trHeight w:val="17"/>
        </w:trPr>
        <w:tc>
          <w:tcPr>
            <w:tcW w:w="6840" w:type="dxa"/>
            <w:shd w:val="clear" w:color="auto" w:fill="auto"/>
          </w:tcPr>
          <w:p w14:paraId="28D7BE5E" w14:textId="254F8FE4" w:rsidR="00B618F1" w:rsidRPr="00010708" w:rsidRDefault="00B618F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4"/>
                <w:szCs w:val="24"/>
                <w:cs/>
              </w:rPr>
            </w:pPr>
            <w:r w:rsidRPr="00010708">
              <w:rPr>
                <w:rFonts w:asciiTheme="majorBidi" w:hAnsiTheme="majorBidi" w:cstheme="majorBidi"/>
                <w:sz w:val="24"/>
                <w:szCs w:val="24"/>
                <w:cs/>
              </w:rPr>
              <w:t xml:space="preserve">ธุรกิจอาหาร </w:t>
            </w:r>
            <w:r>
              <w:rPr>
                <w:rFonts w:asciiTheme="majorBidi" w:hAnsiTheme="majorBidi" w:cstheme="majorBidi"/>
                <w:sz w:val="24"/>
                <w:szCs w:val="24"/>
              </w:rPr>
              <w:t>-</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ผลิตและจัดจำหน่าย</w:t>
            </w:r>
            <w:r>
              <w:rPr>
                <w:rFonts w:ascii="Angsana New" w:hAnsi="Angsana New" w:hint="cs"/>
                <w:spacing w:val="-4"/>
                <w:sz w:val="24"/>
                <w:szCs w:val="24"/>
                <w:cs/>
              </w:rPr>
              <w:t>ผลิตภัณฑ์แปรรูปจากเนื้อสัตว์</w:t>
            </w:r>
          </w:p>
        </w:tc>
        <w:tc>
          <w:tcPr>
            <w:tcW w:w="1170" w:type="dxa"/>
            <w:tcBorders>
              <w:bottom w:val="single" w:sz="4" w:space="0" w:color="auto"/>
            </w:tcBorders>
            <w:shd w:val="clear" w:color="auto" w:fill="auto"/>
            <w:vAlign w:val="bottom"/>
          </w:tcPr>
          <w:p w14:paraId="77AEE87F" w14:textId="3D163452" w:rsidR="00B618F1"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378</w:t>
            </w:r>
            <w:r w:rsidR="00416FF9" w:rsidRPr="008762C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452</w:t>
            </w:r>
            <w:r w:rsidR="00416FF9" w:rsidRPr="008762C9">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199</w:t>
            </w:r>
          </w:p>
        </w:tc>
        <w:tc>
          <w:tcPr>
            <w:tcW w:w="90" w:type="dxa"/>
            <w:vAlign w:val="center"/>
          </w:tcPr>
          <w:p w14:paraId="0C1A53DD" w14:textId="77777777" w:rsidR="00B618F1" w:rsidRPr="00010708" w:rsidRDefault="00B618F1" w:rsidP="003B791E">
            <w:pPr>
              <w:tabs>
                <w:tab w:val="left" w:pos="9450"/>
              </w:tabs>
              <w:spacing w:line="240" w:lineRule="auto"/>
              <w:jc w:val="center"/>
              <w:rPr>
                <w:rFonts w:asciiTheme="majorBidi" w:hAnsiTheme="majorBidi" w:cstheme="majorBidi"/>
                <w:b/>
                <w:bCs/>
                <w:sz w:val="24"/>
                <w:szCs w:val="24"/>
              </w:rPr>
            </w:pPr>
          </w:p>
        </w:tc>
        <w:tc>
          <w:tcPr>
            <w:tcW w:w="1170" w:type="dxa"/>
            <w:tcBorders>
              <w:bottom w:val="single" w:sz="4" w:space="0" w:color="auto"/>
            </w:tcBorders>
            <w:shd w:val="clear" w:color="auto" w:fill="auto"/>
            <w:vAlign w:val="bottom"/>
          </w:tcPr>
          <w:p w14:paraId="69100559" w14:textId="4D99C429" w:rsidR="00B618F1" w:rsidRPr="004E6D11" w:rsidRDefault="005D1330" w:rsidP="003B791E">
            <w:pPr>
              <w:pStyle w:val="a2"/>
              <w:tabs>
                <w:tab w:val="decimal" w:pos="718"/>
              </w:tabs>
              <w:ind w:right="43"/>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p>
        </w:tc>
      </w:tr>
      <w:tr w:rsidR="007060B5" w:rsidRPr="00010708" w14:paraId="1AB0282E" w14:textId="77777777" w:rsidTr="00144191">
        <w:trPr>
          <w:trHeight w:val="17"/>
        </w:trPr>
        <w:tc>
          <w:tcPr>
            <w:tcW w:w="6840" w:type="dxa"/>
            <w:shd w:val="clear" w:color="auto" w:fill="auto"/>
          </w:tcPr>
          <w:p w14:paraId="5442CE2D" w14:textId="2364D3C6" w:rsidR="007060B5" w:rsidRPr="00010708" w:rsidRDefault="007060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eastAsia="Verdana" w:hAnsiTheme="majorBidi" w:cstheme="majorBidi"/>
                <w:spacing w:val="-10"/>
                <w:sz w:val="24"/>
                <w:szCs w:val="24"/>
              </w:rPr>
            </w:pPr>
          </w:p>
        </w:tc>
        <w:tc>
          <w:tcPr>
            <w:tcW w:w="1170" w:type="dxa"/>
            <w:tcBorders>
              <w:top w:val="single" w:sz="4" w:space="0" w:color="auto"/>
              <w:left w:val="nil"/>
              <w:bottom w:val="double" w:sz="4" w:space="0" w:color="auto"/>
              <w:right w:val="nil"/>
            </w:tcBorders>
          </w:tcPr>
          <w:p w14:paraId="21EC6473" w14:textId="705B12D8"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429</w:t>
            </w:r>
            <w:r w:rsidR="00723F1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049</w:t>
            </w:r>
            <w:r w:rsidR="00723F1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998</w:t>
            </w:r>
          </w:p>
        </w:tc>
        <w:tc>
          <w:tcPr>
            <w:tcW w:w="90" w:type="dxa"/>
            <w:vAlign w:val="center"/>
          </w:tcPr>
          <w:p w14:paraId="04D649ED" w14:textId="77777777" w:rsidR="007060B5" w:rsidRPr="00010708" w:rsidRDefault="007060B5" w:rsidP="003B791E">
            <w:pPr>
              <w:spacing w:line="240" w:lineRule="auto"/>
              <w:ind w:right="144"/>
              <w:jc w:val="right"/>
              <w:rPr>
                <w:rFonts w:asciiTheme="majorBidi" w:eastAsia="Verdana" w:hAnsiTheme="majorBidi" w:cstheme="majorBidi"/>
                <w:sz w:val="24"/>
                <w:szCs w:val="24"/>
              </w:rPr>
            </w:pPr>
          </w:p>
        </w:tc>
        <w:tc>
          <w:tcPr>
            <w:tcW w:w="1170" w:type="dxa"/>
            <w:tcBorders>
              <w:top w:val="single" w:sz="4" w:space="0" w:color="auto"/>
              <w:bottom w:val="double" w:sz="4" w:space="0" w:color="auto"/>
            </w:tcBorders>
            <w:shd w:val="clear" w:color="auto" w:fill="auto"/>
          </w:tcPr>
          <w:p w14:paraId="2BDEBAC7" w14:textId="512F6F10" w:rsidR="007060B5" w:rsidRPr="00010708" w:rsidRDefault="003F01C8" w:rsidP="003B791E">
            <w:pPr>
              <w:pStyle w:val="a2"/>
              <w:tabs>
                <w:tab w:val="decimal" w:pos="1080"/>
              </w:tabs>
              <w:ind w:right="43"/>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77</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469</w:t>
            </w:r>
            <w:r w:rsidR="007060B5" w:rsidRPr="00010708">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906</w:t>
            </w:r>
          </w:p>
        </w:tc>
      </w:tr>
    </w:tbl>
    <w:p w14:paraId="58B9142F" w14:textId="5EA05DC4" w:rsidR="00932F87" w:rsidRPr="00010708" w:rsidRDefault="00A051F8" w:rsidP="00133E7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การทดสอบการด้อยค่า</w:t>
      </w:r>
    </w:p>
    <w:p w14:paraId="728FC8E0" w14:textId="039597AE" w:rsidR="00E22566" w:rsidRDefault="00A051F8" w:rsidP="009E6513">
      <w:pPr>
        <w:pStyle w:val="CordiaNew"/>
        <w:tabs>
          <w:tab w:val="clear" w:pos="4153"/>
        </w:tabs>
        <w:spacing w:after="240"/>
        <w:ind w:left="547"/>
        <w:jc w:val="thaiDistribute"/>
        <w:rPr>
          <w:rFonts w:asciiTheme="majorBidi" w:hAnsiTheme="majorBidi" w:cstheme="majorBidi"/>
          <w:sz w:val="28"/>
          <w:szCs w:val="28"/>
          <w:cs/>
        </w:rPr>
      </w:pPr>
      <w:r w:rsidRPr="00010708">
        <w:rPr>
          <w:rFonts w:asciiTheme="majorBidi" w:hAnsiTheme="majorBidi" w:cstheme="majorBidi"/>
          <w:sz w:val="28"/>
          <w:szCs w:val="28"/>
          <w:cs/>
        </w:rPr>
        <w:t xml:space="preserve">การทดสอบการด้อยค่าประจำปี </w:t>
      </w:r>
      <w:bookmarkStart w:id="1" w:name="_Hlk507537609"/>
      <w:r w:rsidR="007F1998" w:rsidRPr="00010708">
        <w:rPr>
          <w:rFonts w:asciiTheme="majorBidi" w:hAnsiTheme="majorBidi" w:cstheme="majorBidi"/>
          <w:sz w:val="28"/>
          <w:szCs w:val="28"/>
          <w:cs/>
        </w:rPr>
        <w:t xml:space="preserve">ผู้บริหารคำนวณมูลค่าที่คาดว่าจะได้รับคืนโดยได้ประมาณการกระแสเงินสดอ้างอิงจากการประมาณการทางการเงิน โดยคิดลดครอบคลุมระยะเวลา </w:t>
      </w:r>
      <w:r w:rsidR="003F01C8" w:rsidRPr="003F01C8">
        <w:rPr>
          <w:rFonts w:asciiTheme="majorBidi" w:hAnsiTheme="majorBidi" w:cstheme="majorBidi"/>
          <w:sz w:val="28"/>
          <w:szCs w:val="28"/>
        </w:rPr>
        <w:t>5</w:t>
      </w:r>
      <w:r w:rsidR="00275903" w:rsidRPr="00010708">
        <w:rPr>
          <w:rFonts w:asciiTheme="majorBidi" w:hAnsiTheme="majorBidi" w:cstheme="majorBidi"/>
          <w:sz w:val="28"/>
          <w:szCs w:val="28"/>
        </w:rPr>
        <w:t xml:space="preserve"> </w:t>
      </w:r>
      <w:r w:rsidR="00275903" w:rsidRPr="00010708">
        <w:rPr>
          <w:rFonts w:asciiTheme="majorBidi" w:hAnsiTheme="majorBidi" w:cstheme="majorBidi"/>
          <w:sz w:val="28"/>
          <w:szCs w:val="28"/>
          <w:cs/>
        </w:rPr>
        <w:t>ปี</w:t>
      </w:r>
      <w:r w:rsidR="007F1998" w:rsidRPr="00010708">
        <w:rPr>
          <w:rFonts w:asciiTheme="majorBidi" w:hAnsiTheme="majorBidi" w:cstheme="majorBidi"/>
          <w:sz w:val="28"/>
          <w:szCs w:val="28"/>
          <w:cs/>
        </w:rPr>
        <w:t xml:space="preserve"> </w:t>
      </w:r>
      <w:r w:rsidR="00724971" w:rsidRPr="00010708">
        <w:rPr>
          <w:rFonts w:asciiTheme="majorBidi" w:hAnsiTheme="majorBidi" w:cstheme="majorBidi"/>
          <w:sz w:val="28"/>
          <w:szCs w:val="28"/>
          <w:cs/>
        </w:rPr>
        <w:t>อ้างอิงจากแผนการเงินและการดำเนินงานของกลุ่มธุรกิจของบริษัท</w:t>
      </w:r>
      <w:bookmarkEnd w:id="1"/>
    </w:p>
    <w:p w14:paraId="1C1DBC34" w14:textId="77777777" w:rsidR="00E22566" w:rsidRDefault="00E22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lang w:eastAsia="th-TH"/>
        </w:rPr>
      </w:pPr>
      <w:r>
        <w:rPr>
          <w:rFonts w:asciiTheme="majorBidi" w:hAnsiTheme="majorBidi" w:cstheme="majorBidi"/>
          <w:sz w:val="28"/>
          <w:szCs w:val="28"/>
          <w:cs/>
        </w:rPr>
        <w:br w:type="page"/>
      </w:r>
    </w:p>
    <w:p w14:paraId="5E519BDB" w14:textId="5E4155C9" w:rsidR="00A051F8" w:rsidRPr="00010708" w:rsidRDefault="00A051F8" w:rsidP="00133E72">
      <w:pPr>
        <w:pStyle w:val="CordiaNew"/>
        <w:tabs>
          <w:tab w:val="clear" w:pos="4153"/>
        </w:tabs>
        <w:spacing w:after="240"/>
        <w:ind w:left="547"/>
        <w:jc w:val="thaiDistribute"/>
        <w:rPr>
          <w:rFonts w:asciiTheme="majorBidi" w:hAnsiTheme="majorBidi" w:cstheme="majorBidi"/>
          <w:sz w:val="28"/>
          <w:szCs w:val="28"/>
        </w:rPr>
      </w:pPr>
      <w:r w:rsidRPr="00010708">
        <w:rPr>
          <w:rFonts w:asciiTheme="majorBidi" w:hAnsiTheme="majorBidi" w:cstheme="majorBidi"/>
          <w:sz w:val="28"/>
          <w:szCs w:val="28"/>
          <w:cs/>
        </w:rPr>
        <w:lastRenderedPageBreak/>
        <w:t>ข้อสมมติฐานที่ใช้ในการคำนวณมูลค่าที่คาดว่าจะได้รับคืนมีดังต่อไปนี้</w:t>
      </w:r>
    </w:p>
    <w:tbl>
      <w:tblPr>
        <w:tblW w:w="4733" w:type="pct"/>
        <w:tblInd w:w="426" w:type="dxa"/>
        <w:tblLook w:val="0000" w:firstRow="0" w:lastRow="0" w:firstColumn="0" w:lastColumn="0" w:noHBand="0" w:noVBand="0"/>
      </w:tblPr>
      <w:tblGrid>
        <w:gridCol w:w="4885"/>
        <w:gridCol w:w="1978"/>
        <w:gridCol w:w="1888"/>
      </w:tblGrid>
      <w:tr w:rsidR="00467C8C" w:rsidRPr="00010708" w14:paraId="7F74353F" w14:textId="77777777" w:rsidTr="00467C8C">
        <w:tc>
          <w:tcPr>
            <w:tcW w:w="2791" w:type="pct"/>
            <w:shd w:val="clear" w:color="auto" w:fill="auto"/>
          </w:tcPr>
          <w:p w14:paraId="0E6A5DD6" w14:textId="77777777"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b/>
                <w:bCs/>
                <w:sz w:val="24"/>
                <w:szCs w:val="24"/>
                <w:cs/>
                <w:lang w:eastAsia="en-GB"/>
              </w:rPr>
            </w:pPr>
          </w:p>
        </w:tc>
        <w:tc>
          <w:tcPr>
            <w:tcW w:w="1130" w:type="pct"/>
          </w:tcPr>
          <w:p w14:paraId="219E9ABC" w14:textId="4092EE8E"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ธุรกิจบรรจุภัณฑ์</w:t>
            </w:r>
          </w:p>
        </w:tc>
        <w:tc>
          <w:tcPr>
            <w:tcW w:w="1079" w:type="pct"/>
          </w:tcPr>
          <w:p w14:paraId="5C52148E" w14:textId="26F2DF2F"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ธุรกิจอาหาร</w:t>
            </w:r>
          </w:p>
        </w:tc>
      </w:tr>
      <w:tr w:rsidR="00467C8C" w:rsidRPr="00010708" w14:paraId="7DA67562" w14:textId="77777777" w:rsidTr="0072189C">
        <w:tc>
          <w:tcPr>
            <w:tcW w:w="2791" w:type="pct"/>
            <w:shd w:val="clear" w:color="auto" w:fill="auto"/>
          </w:tcPr>
          <w:p w14:paraId="7E4BD67C" w14:textId="36A56150"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4"/>
                <w:szCs w:val="24"/>
                <w:lang w:val="en-GB" w:eastAsia="en-GB"/>
              </w:rPr>
            </w:pPr>
            <w:r w:rsidRPr="00010708">
              <w:rPr>
                <w:rFonts w:asciiTheme="majorBidi" w:hAnsiTheme="majorBidi" w:cstheme="majorBidi"/>
                <w:sz w:val="24"/>
                <w:szCs w:val="24"/>
                <w:cs/>
                <w:lang w:val="en-GB"/>
              </w:rPr>
              <w:t>อัตราการเติบโต</w:t>
            </w:r>
            <w:r w:rsidR="006E2D74" w:rsidRPr="00010708">
              <w:rPr>
                <w:rFonts w:asciiTheme="majorBidi" w:hAnsiTheme="majorBidi" w:cstheme="majorBidi"/>
                <w:sz w:val="24"/>
                <w:szCs w:val="24"/>
                <w:cs/>
                <w:lang w:val="en-GB"/>
              </w:rPr>
              <w:t>ของยอดขาย</w:t>
            </w:r>
            <w:r w:rsidRPr="00010708">
              <w:rPr>
                <w:rFonts w:asciiTheme="majorBidi" w:hAnsiTheme="majorBidi" w:cstheme="majorBidi"/>
                <w:sz w:val="24"/>
                <w:szCs w:val="24"/>
                <w:cs/>
                <w:lang w:val="en-GB"/>
              </w:rPr>
              <w:t xml:space="preserve"> (</w:t>
            </w:r>
            <w:r w:rsidRPr="00010708">
              <w:rPr>
                <w:rFonts w:asciiTheme="majorBidi" w:hAnsiTheme="majorBidi" w:cstheme="majorBidi"/>
                <w:sz w:val="24"/>
                <w:szCs w:val="24"/>
                <w:cs/>
              </w:rPr>
              <w:t>ร้อยละ)</w:t>
            </w:r>
          </w:p>
        </w:tc>
        <w:tc>
          <w:tcPr>
            <w:tcW w:w="1130" w:type="pct"/>
            <w:shd w:val="clear" w:color="auto" w:fill="auto"/>
          </w:tcPr>
          <w:p w14:paraId="3E703F65" w14:textId="67EBC225" w:rsidR="00467C8C" w:rsidRPr="00E2043B"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eastAsia="en-GB"/>
              </w:rPr>
            </w:pPr>
            <w:r w:rsidRPr="003F01C8">
              <w:rPr>
                <w:rFonts w:asciiTheme="majorBidi" w:hAnsiTheme="majorBidi" w:cstheme="majorBidi"/>
                <w:sz w:val="24"/>
                <w:szCs w:val="24"/>
                <w:lang w:eastAsia="en-GB"/>
              </w:rPr>
              <w:t>5</w:t>
            </w:r>
            <w:r w:rsidR="0072189C">
              <w:rPr>
                <w:rFonts w:asciiTheme="majorBidi" w:hAnsiTheme="majorBidi" w:cstheme="majorBidi"/>
                <w:sz w:val="24"/>
                <w:szCs w:val="24"/>
                <w:lang w:eastAsia="en-GB"/>
              </w:rPr>
              <w:t>.</w:t>
            </w:r>
            <w:r w:rsidRPr="003F01C8">
              <w:rPr>
                <w:rFonts w:asciiTheme="majorBidi" w:hAnsiTheme="majorBidi" w:cstheme="majorBidi"/>
                <w:sz w:val="24"/>
                <w:szCs w:val="24"/>
                <w:lang w:eastAsia="en-GB"/>
              </w:rPr>
              <w:t>00</w:t>
            </w:r>
          </w:p>
        </w:tc>
        <w:tc>
          <w:tcPr>
            <w:tcW w:w="1079" w:type="pct"/>
            <w:shd w:val="clear" w:color="auto" w:fill="auto"/>
          </w:tcPr>
          <w:p w14:paraId="733CD257" w14:textId="32D20980" w:rsidR="00467C8C"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r w:rsidRPr="003F01C8">
              <w:rPr>
                <w:rFonts w:asciiTheme="majorBidi" w:hAnsiTheme="majorBidi" w:cstheme="majorBidi"/>
                <w:sz w:val="24"/>
                <w:szCs w:val="24"/>
                <w:lang w:eastAsia="en-GB"/>
              </w:rPr>
              <w:t>5</w:t>
            </w:r>
            <w:r w:rsidR="0072189C">
              <w:rPr>
                <w:rFonts w:asciiTheme="majorBidi" w:hAnsiTheme="majorBidi" w:cstheme="majorBidi"/>
                <w:sz w:val="24"/>
                <w:szCs w:val="24"/>
                <w:lang w:val="en-GB" w:eastAsia="en-GB"/>
              </w:rPr>
              <w:t>.</w:t>
            </w:r>
            <w:r w:rsidRPr="003F01C8">
              <w:rPr>
                <w:rFonts w:asciiTheme="majorBidi" w:hAnsiTheme="majorBidi" w:cstheme="majorBidi"/>
                <w:sz w:val="24"/>
                <w:szCs w:val="24"/>
                <w:lang w:eastAsia="en-GB"/>
              </w:rPr>
              <w:t>00</w:t>
            </w:r>
            <w:r w:rsidR="0072189C">
              <w:rPr>
                <w:rFonts w:asciiTheme="majorBidi" w:hAnsiTheme="majorBidi" w:cstheme="majorBidi"/>
                <w:sz w:val="24"/>
                <w:szCs w:val="24"/>
                <w:lang w:val="en-GB" w:eastAsia="en-GB"/>
              </w:rPr>
              <w:t xml:space="preserve"> - </w:t>
            </w:r>
            <w:r w:rsidRPr="003F01C8">
              <w:rPr>
                <w:rFonts w:asciiTheme="majorBidi" w:hAnsiTheme="majorBidi" w:cstheme="majorBidi"/>
                <w:sz w:val="24"/>
                <w:szCs w:val="24"/>
                <w:lang w:eastAsia="en-GB"/>
              </w:rPr>
              <w:t>25</w:t>
            </w:r>
            <w:r w:rsidR="0072189C">
              <w:rPr>
                <w:rFonts w:asciiTheme="majorBidi" w:hAnsiTheme="majorBidi" w:cstheme="majorBidi"/>
                <w:sz w:val="24"/>
                <w:szCs w:val="24"/>
                <w:lang w:val="en-GB" w:eastAsia="en-GB"/>
              </w:rPr>
              <w:t>.</w:t>
            </w:r>
            <w:r w:rsidRPr="003F01C8">
              <w:rPr>
                <w:rFonts w:asciiTheme="majorBidi" w:hAnsiTheme="majorBidi" w:cstheme="majorBidi"/>
                <w:sz w:val="24"/>
                <w:szCs w:val="24"/>
                <w:lang w:eastAsia="en-GB"/>
              </w:rPr>
              <w:t>00</w:t>
            </w:r>
          </w:p>
        </w:tc>
      </w:tr>
      <w:tr w:rsidR="006E2D74" w:rsidRPr="00010708" w14:paraId="53F180EE" w14:textId="77777777" w:rsidTr="0072189C">
        <w:tc>
          <w:tcPr>
            <w:tcW w:w="2791" w:type="pct"/>
            <w:shd w:val="clear" w:color="auto" w:fill="auto"/>
          </w:tcPr>
          <w:p w14:paraId="2C154C8B" w14:textId="193D72F1" w:rsidR="006E2D74" w:rsidRPr="00010708" w:rsidRDefault="006E2D74"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4"/>
                <w:szCs w:val="24"/>
                <w:cs/>
              </w:rPr>
            </w:pPr>
            <w:r w:rsidRPr="00010708">
              <w:rPr>
                <w:rFonts w:asciiTheme="majorBidi" w:hAnsiTheme="majorBidi" w:cstheme="majorBidi"/>
                <w:sz w:val="24"/>
                <w:szCs w:val="24"/>
                <w:cs/>
                <w:lang w:val="en-GB"/>
              </w:rPr>
              <w:t>อัตราการเติบโตระยะยาว (</w:t>
            </w:r>
            <w:r w:rsidRPr="00010708">
              <w:rPr>
                <w:rFonts w:asciiTheme="majorBidi" w:hAnsiTheme="majorBidi" w:cstheme="majorBidi"/>
                <w:sz w:val="24"/>
                <w:szCs w:val="24"/>
                <w:cs/>
              </w:rPr>
              <w:t>ร้อยละ)</w:t>
            </w:r>
          </w:p>
        </w:tc>
        <w:tc>
          <w:tcPr>
            <w:tcW w:w="1130" w:type="pct"/>
            <w:shd w:val="clear" w:color="auto" w:fill="auto"/>
          </w:tcPr>
          <w:p w14:paraId="48262D30" w14:textId="1CBD6143" w:rsidR="006E2D74"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r w:rsidRPr="003F01C8">
              <w:rPr>
                <w:rFonts w:asciiTheme="majorBidi" w:hAnsiTheme="majorBidi" w:cstheme="majorBidi"/>
                <w:sz w:val="24"/>
                <w:szCs w:val="24"/>
                <w:lang w:eastAsia="en-GB"/>
              </w:rPr>
              <w:t>0</w:t>
            </w:r>
            <w:r w:rsidR="0072189C">
              <w:rPr>
                <w:rFonts w:asciiTheme="majorBidi" w:hAnsiTheme="majorBidi" w:cstheme="majorBidi"/>
                <w:sz w:val="24"/>
                <w:szCs w:val="24"/>
                <w:lang w:val="en-GB" w:eastAsia="en-GB"/>
              </w:rPr>
              <w:t>.</w:t>
            </w:r>
            <w:r w:rsidRPr="003F01C8">
              <w:rPr>
                <w:rFonts w:asciiTheme="majorBidi" w:hAnsiTheme="majorBidi" w:cstheme="majorBidi"/>
                <w:sz w:val="24"/>
                <w:szCs w:val="24"/>
                <w:lang w:eastAsia="en-GB"/>
              </w:rPr>
              <w:t>00</w:t>
            </w:r>
          </w:p>
        </w:tc>
        <w:tc>
          <w:tcPr>
            <w:tcW w:w="1079" w:type="pct"/>
            <w:shd w:val="clear" w:color="auto" w:fill="auto"/>
          </w:tcPr>
          <w:p w14:paraId="7BA06938" w14:textId="2FC6C486" w:rsidR="006E2D74"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eastAsia="en-GB"/>
              </w:rPr>
            </w:pPr>
            <w:r w:rsidRPr="003F01C8">
              <w:rPr>
                <w:rFonts w:asciiTheme="majorBidi" w:hAnsiTheme="majorBidi" w:cstheme="majorBidi"/>
                <w:sz w:val="24"/>
                <w:szCs w:val="24"/>
                <w:lang w:eastAsia="en-GB"/>
              </w:rPr>
              <w:t>0</w:t>
            </w:r>
            <w:r w:rsidR="0072189C">
              <w:rPr>
                <w:rFonts w:asciiTheme="majorBidi" w:hAnsiTheme="majorBidi" w:cstheme="majorBidi"/>
                <w:sz w:val="24"/>
                <w:szCs w:val="24"/>
                <w:lang w:eastAsia="en-GB"/>
              </w:rPr>
              <w:t>.</w:t>
            </w:r>
            <w:r w:rsidRPr="003F01C8">
              <w:rPr>
                <w:rFonts w:asciiTheme="majorBidi" w:hAnsiTheme="majorBidi" w:cstheme="majorBidi"/>
                <w:sz w:val="24"/>
                <w:szCs w:val="24"/>
                <w:lang w:eastAsia="en-GB"/>
              </w:rPr>
              <w:t>00</w:t>
            </w:r>
          </w:p>
        </w:tc>
      </w:tr>
      <w:tr w:rsidR="00467C8C" w:rsidRPr="00010708" w14:paraId="1B0DBF6E" w14:textId="77777777" w:rsidTr="0072189C">
        <w:tc>
          <w:tcPr>
            <w:tcW w:w="2791" w:type="pct"/>
            <w:shd w:val="clear" w:color="auto" w:fill="auto"/>
          </w:tcPr>
          <w:p w14:paraId="75F2276F" w14:textId="24646024" w:rsidR="00467C8C" w:rsidRPr="00010708" w:rsidRDefault="00467C8C"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4"/>
                <w:szCs w:val="24"/>
                <w:lang w:val="en-GB" w:eastAsia="en-GB"/>
              </w:rPr>
            </w:pPr>
            <w:r w:rsidRPr="00010708">
              <w:rPr>
                <w:rFonts w:asciiTheme="majorBidi" w:hAnsiTheme="majorBidi" w:cstheme="majorBidi"/>
                <w:sz w:val="24"/>
                <w:szCs w:val="24"/>
                <w:cs/>
              </w:rPr>
              <w:t>อัตราคิดลด (ร้อยละ)</w:t>
            </w:r>
          </w:p>
        </w:tc>
        <w:tc>
          <w:tcPr>
            <w:tcW w:w="1130" w:type="pct"/>
            <w:shd w:val="clear" w:color="auto" w:fill="auto"/>
          </w:tcPr>
          <w:p w14:paraId="65DFD0D2" w14:textId="0C375B82" w:rsidR="00467C8C"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r w:rsidRPr="003F01C8">
              <w:rPr>
                <w:rFonts w:asciiTheme="majorBidi" w:hAnsiTheme="majorBidi" w:cstheme="majorBidi"/>
                <w:sz w:val="24"/>
                <w:szCs w:val="24"/>
                <w:lang w:eastAsia="en-GB"/>
              </w:rPr>
              <w:t>11</w:t>
            </w:r>
            <w:r w:rsidR="0072189C">
              <w:rPr>
                <w:rFonts w:asciiTheme="majorBidi" w:hAnsiTheme="majorBidi" w:cstheme="majorBidi"/>
                <w:sz w:val="24"/>
                <w:szCs w:val="24"/>
                <w:lang w:val="en-GB" w:eastAsia="en-GB"/>
              </w:rPr>
              <w:t>.</w:t>
            </w:r>
            <w:r w:rsidRPr="003F01C8">
              <w:rPr>
                <w:rFonts w:asciiTheme="majorBidi" w:hAnsiTheme="majorBidi" w:cstheme="majorBidi"/>
                <w:sz w:val="24"/>
                <w:szCs w:val="24"/>
                <w:lang w:eastAsia="en-GB"/>
              </w:rPr>
              <w:t>00</w:t>
            </w:r>
          </w:p>
        </w:tc>
        <w:tc>
          <w:tcPr>
            <w:tcW w:w="1079" w:type="pct"/>
            <w:shd w:val="clear" w:color="auto" w:fill="auto"/>
          </w:tcPr>
          <w:p w14:paraId="565B0019" w14:textId="6560F570" w:rsidR="00467C8C"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eastAsia="en-GB"/>
              </w:rPr>
            </w:pPr>
            <w:r w:rsidRPr="003F01C8">
              <w:rPr>
                <w:rFonts w:asciiTheme="majorBidi" w:hAnsiTheme="majorBidi" w:cstheme="majorBidi"/>
                <w:sz w:val="24"/>
                <w:szCs w:val="24"/>
                <w:lang w:eastAsia="en-GB"/>
              </w:rPr>
              <w:t>10</w:t>
            </w:r>
            <w:r w:rsidR="0072189C">
              <w:rPr>
                <w:rFonts w:asciiTheme="majorBidi" w:hAnsiTheme="majorBidi" w:cstheme="majorBidi"/>
                <w:sz w:val="24"/>
                <w:szCs w:val="24"/>
                <w:lang w:val="en-GB" w:eastAsia="en-GB"/>
              </w:rPr>
              <w:t>.</w:t>
            </w:r>
            <w:r w:rsidRPr="003F01C8">
              <w:rPr>
                <w:rFonts w:asciiTheme="majorBidi" w:hAnsiTheme="majorBidi" w:cstheme="majorBidi"/>
                <w:sz w:val="24"/>
                <w:szCs w:val="24"/>
                <w:lang w:eastAsia="en-GB"/>
              </w:rPr>
              <w:t>45</w:t>
            </w:r>
            <w:r w:rsidR="0072189C">
              <w:rPr>
                <w:rFonts w:asciiTheme="majorBidi" w:hAnsiTheme="majorBidi" w:cstheme="majorBidi"/>
                <w:sz w:val="24"/>
                <w:szCs w:val="24"/>
                <w:lang w:val="en-GB" w:eastAsia="en-GB"/>
              </w:rPr>
              <w:t xml:space="preserve"> - </w:t>
            </w:r>
            <w:r w:rsidRPr="003F01C8">
              <w:rPr>
                <w:rFonts w:asciiTheme="majorBidi" w:hAnsiTheme="majorBidi" w:cstheme="majorBidi"/>
                <w:sz w:val="24"/>
                <w:szCs w:val="24"/>
                <w:lang w:eastAsia="en-GB"/>
              </w:rPr>
              <w:t>14</w:t>
            </w:r>
            <w:r w:rsidR="0072189C">
              <w:rPr>
                <w:rFonts w:asciiTheme="majorBidi" w:hAnsiTheme="majorBidi" w:cstheme="majorBidi"/>
                <w:sz w:val="24"/>
                <w:szCs w:val="24"/>
                <w:lang w:val="en-GB" w:eastAsia="en-GB"/>
              </w:rPr>
              <w:t>.</w:t>
            </w:r>
            <w:r w:rsidRPr="003F01C8">
              <w:rPr>
                <w:rFonts w:asciiTheme="majorBidi" w:hAnsiTheme="majorBidi" w:cstheme="majorBidi"/>
                <w:sz w:val="24"/>
                <w:szCs w:val="24"/>
                <w:lang w:eastAsia="en-GB"/>
              </w:rPr>
              <w:t>00</w:t>
            </w:r>
          </w:p>
        </w:tc>
      </w:tr>
    </w:tbl>
    <w:p w14:paraId="38C59FB4" w14:textId="706430BA" w:rsidR="00A051F8" w:rsidRPr="00010708" w:rsidRDefault="00A051F8"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สมมติฐานของกระแสเงินสด</w:t>
      </w:r>
    </w:p>
    <w:p w14:paraId="7C2A0A14" w14:textId="55C96EA8" w:rsidR="00A051F8" w:rsidRPr="00010708" w:rsidRDefault="00A051F8" w:rsidP="007B4B62">
      <w:pPr>
        <w:pStyle w:val="CordiaNew"/>
        <w:tabs>
          <w:tab w:val="clear" w:pos="4153"/>
          <w:tab w:val="clear" w:pos="8306"/>
        </w:tabs>
        <w:ind w:left="547"/>
        <w:jc w:val="thaiDistribute"/>
        <w:rPr>
          <w:rFonts w:asciiTheme="majorBidi" w:hAnsiTheme="majorBidi" w:cstheme="majorBidi"/>
          <w:color w:val="auto"/>
          <w:sz w:val="28"/>
          <w:szCs w:val="28"/>
        </w:rPr>
      </w:pPr>
      <w:r w:rsidRPr="00010708">
        <w:rPr>
          <w:rFonts w:asciiTheme="majorBidi" w:hAnsiTheme="majorBidi" w:cstheme="majorBidi"/>
          <w:color w:val="auto"/>
          <w:sz w:val="28"/>
          <w:szCs w:val="28"/>
          <w:cs/>
        </w:rPr>
        <w:t xml:space="preserve">ผู้บริหารประมาณการกำไรขั้นต้นใกล้เคียงกับอัตรากำไรขั้นต้นปกติของบริษัทจากประสบการณ์ในอดีต ผู้บริหารเชื่อว่าเป็นข้อมูลที่ดีที่สุดที่สามารถหาได้ในการประมาณการนี้ </w:t>
      </w:r>
    </w:p>
    <w:p w14:paraId="14949AAB" w14:textId="16E849F9" w:rsidR="006C43C5" w:rsidRPr="00010708" w:rsidRDefault="006C43C5"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อัตราการเติบโตของยอดขาย</w:t>
      </w:r>
    </w:p>
    <w:p w14:paraId="686AA375" w14:textId="596FE479" w:rsidR="006C43C5" w:rsidRPr="00010708" w:rsidRDefault="00EA359F" w:rsidP="00EA359F">
      <w:pPr>
        <w:pStyle w:val="CordiaNew"/>
        <w:tabs>
          <w:tab w:val="clear" w:pos="4153"/>
          <w:tab w:val="clear" w:pos="8306"/>
        </w:tabs>
        <w:ind w:left="547"/>
        <w:jc w:val="thaiDistribute"/>
        <w:rPr>
          <w:rFonts w:asciiTheme="majorBidi" w:hAnsiTheme="majorBidi" w:cstheme="majorBidi"/>
          <w:color w:val="auto"/>
          <w:sz w:val="28"/>
          <w:szCs w:val="28"/>
        </w:rPr>
      </w:pPr>
      <w:r w:rsidRPr="00010708">
        <w:rPr>
          <w:rFonts w:asciiTheme="majorBidi" w:hAnsiTheme="majorBidi" w:cstheme="majorBidi"/>
          <w:color w:val="auto"/>
          <w:sz w:val="28"/>
          <w:szCs w:val="28"/>
          <w:cs/>
        </w:rPr>
        <w:t>อัตราการเติบโตของยอดขายในช่วงระยะเวลาคาดการณ์</w:t>
      </w:r>
      <w:r w:rsidRPr="00010708">
        <w:rPr>
          <w:rFonts w:asciiTheme="majorBidi" w:hAnsiTheme="majorBidi" w:cstheme="majorBidi"/>
          <w:color w:val="auto"/>
          <w:sz w:val="28"/>
          <w:szCs w:val="28"/>
        </w:rPr>
        <w:t xml:space="preserve"> </w:t>
      </w:r>
      <w:r w:rsidR="003F01C8" w:rsidRPr="003F01C8">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r w:rsidR="004729B8"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พิจารณาจาก</w:t>
      </w:r>
      <w:r w:rsidR="004729B8" w:rsidRPr="00010708">
        <w:rPr>
          <w:rFonts w:asciiTheme="majorBidi" w:hAnsiTheme="majorBidi" w:cstheme="majorBidi"/>
          <w:color w:val="auto"/>
          <w:sz w:val="28"/>
          <w:szCs w:val="28"/>
          <w:cs/>
        </w:rPr>
        <w:t>ผลประกอบการ</w:t>
      </w:r>
      <w:r w:rsidRPr="00010708">
        <w:rPr>
          <w:rFonts w:asciiTheme="majorBidi" w:hAnsiTheme="majorBidi" w:cstheme="majorBidi"/>
          <w:color w:val="auto"/>
          <w:sz w:val="28"/>
          <w:szCs w:val="28"/>
          <w:cs/>
        </w:rPr>
        <w:t>ในอดีตและความคาดหวังของผู้บริหารในการพัฒนาตลาด</w:t>
      </w:r>
    </w:p>
    <w:p w14:paraId="73D18CB6" w14:textId="4B1E81AE" w:rsidR="00A051F8" w:rsidRPr="00010708" w:rsidRDefault="00A051F8" w:rsidP="007B4B62">
      <w:pPr>
        <w:pStyle w:val="CordiaNew"/>
        <w:tabs>
          <w:tab w:val="clear" w:pos="4153"/>
        </w:tabs>
        <w:spacing w:before="240"/>
        <w:ind w:left="547"/>
        <w:jc w:val="thaiDistribute"/>
        <w:rPr>
          <w:rFonts w:asciiTheme="majorBidi" w:hAnsiTheme="majorBidi" w:cstheme="majorBidi"/>
          <w:i/>
          <w:iCs/>
          <w:sz w:val="28"/>
          <w:szCs w:val="28"/>
          <w:cs/>
        </w:rPr>
      </w:pPr>
      <w:r w:rsidRPr="00010708">
        <w:rPr>
          <w:rFonts w:asciiTheme="majorBidi" w:hAnsiTheme="majorBidi" w:cstheme="majorBidi"/>
          <w:i/>
          <w:iCs/>
          <w:sz w:val="28"/>
          <w:szCs w:val="28"/>
          <w:cs/>
        </w:rPr>
        <w:t>อัตราการเติบโต</w:t>
      </w:r>
      <w:r w:rsidR="0029527D" w:rsidRPr="00010708">
        <w:rPr>
          <w:rFonts w:asciiTheme="majorBidi" w:hAnsiTheme="majorBidi" w:cstheme="majorBidi"/>
          <w:i/>
          <w:iCs/>
          <w:sz w:val="28"/>
          <w:szCs w:val="28"/>
          <w:cs/>
        </w:rPr>
        <w:t>ระยะยาว</w:t>
      </w:r>
    </w:p>
    <w:p w14:paraId="49100E3D" w14:textId="01801865" w:rsidR="00A051F8" w:rsidRPr="00010708" w:rsidRDefault="00A051F8" w:rsidP="007B4B62">
      <w:pPr>
        <w:pStyle w:val="CordiaNew"/>
        <w:tabs>
          <w:tab w:val="clear" w:pos="4153"/>
          <w:tab w:val="clear" w:pos="8306"/>
        </w:tabs>
        <w:ind w:left="547"/>
        <w:jc w:val="thaiDistribute"/>
        <w:rPr>
          <w:rFonts w:asciiTheme="majorBidi" w:hAnsiTheme="majorBidi" w:cstheme="majorBidi"/>
          <w:color w:val="auto"/>
          <w:sz w:val="28"/>
          <w:szCs w:val="28"/>
          <w:cs/>
        </w:rPr>
      </w:pPr>
      <w:r w:rsidRPr="00010708">
        <w:rPr>
          <w:rFonts w:asciiTheme="majorBidi" w:hAnsiTheme="majorBidi" w:cstheme="majorBidi"/>
          <w:color w:val="auto"/>
          <w:sz w:val="28"/>
          <w:szCs w:val="28"/>
          <w:cs/>
        </w:rPr>
        <w:t>อัตราการเติบโตถัวเฉลี่ยถ่วงน้ำหนักที่ใช้อ้างอิงจาก</w:t>
      </w:r>
      <w:r w:rsidR="005E1809" w:rsidRPr="00010708">
        <w:rPr>
          <w:rFonts w:asciiTheme="majorBidi" w:hAnsiTheme="majorBidi" w:cstheme="majorBidi"/>
          <w:color w:val="auto"/>
          <w:sz w:val="28"/>
          <w:szCs w:val="28"/>
          <w:cs/>
        </w:rPr>
        <w:t>อุต</w:t>
      </w:r>
      <w:r w:rsidR="005E1809" w:rsidRPr="00010708">
        <w:rPr>
          <w:rFonts w:asciiTheme="majorBidi" w:hAnsiTheme="majorBidi" w:cstheme="majorBidi"/>
          <w:color w:val="auto"/>
          <w:sz w:val="28"/>
          <w:szCs w:val="28"/>
          <w:cs/>
          <w:lang w:val="en-GB"/>
        </w:rPr>
        <w:t>ส</w:t>
      </w:r>
      <w:r w:rsidR="00D13955" w:rsidRPr="00010708">
        <w:rPr>
          <w:rFonts w:asciiTheme="majorBidi" w:hAnsiTheme="majorBidi" w:cstheme="majorBidi"/>
          <w:color w:val="auto"/>
          <w:sz w:val="28"/>
          <w:szCs w:val="28"/>
          <w:cs/>
          <w:lang w:val="en-GB"/>
        </w:rPr>
        <w:t>าหกรรม</w:t>
      </w:r>
      <w:r w:rsidRPr="00010708">
        <w:rPr>
          <w:rFonts w:asciiTheme="majorBidi" w:hAnsiTheme="majorBidi" w:cstheme="majorBidi"/>
          <w:color w:val="auto"/>
          <w:sz w:val="28"/>
          <w:szCs w:val="28"/>
          <w:cs/>
        </w:rPr>
        <w:t xml:space="preserve"> อัตราการเติบโตถัวเฉลี่ยถ่วงน้ำหนักนำมาใช้ในการประมาณกระแสเงินสดสำหรับรอบระยะเวลาหลังจากประมาณการกระแสเงินสดตามระยะเวลา </w:t>
      </w:r>
      <w:r w:rsidR="003F01C8" w:rsidRPr="003F01C8">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p>
    <w:p w14:paraId="541C96F2" w14:textId="53832B23" w:rsidR="0030454A" w:rsidRPr="00010708" w:rsidRDefault="0030454A" w:rsidP="007B4B62">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อัตราคิดลด</w:t>
      </w:r>
    </w:p>
    <w:p w14:paraId="07E2D457" w14:textId="3C60EC11" w:rsidR="0034238E" w:rsidRPr="00010708" w:rsidRDefault="0030454A" w:rsidP="001B0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อัตราคิดลดได้สะท้อนถึงการประเมินสถานการณ์ตลาดในปัจจุบันของมูลค่าเงินตามเวลาและความเสี่ยงเฉพาะเจาะจงของสินทรัพย์</w:t>
      </w:r>
    </w:p>
    <w:p w14:paraId="0FA2F10C" w14:textId="765A98D0" w:rsidR="0030454A" w:rsidRPr="00010708" w:rsidRDefault="0030454A" w:rsidP="009E6513">
      <w:pPr>
        <w:pStyle w:val="CordiaNew"/>
        <w:tabs>
          <w:tab w:val="clear" w:pos="4153"/>
          <w:tab w:val="clear" w:pos="8306"/>
        </w:tabs>
        <w:ind w:left="547"/>
        <w:jc w:val="thaiDistribute"/>
        <w:rPr>
          <w:rFonts w:asciiTheme="majorBidi" w:hAnsiTheme="majorBidi" w:cstheme="majorBidi"/>
          <w:sz w:val="28"/>
          <w:szCs w:val="28"/>
        </w:rPr>
      </w:pPr>
      <w:r w:rsidRPr="00010708">
        <w:rPr>
          <w:rFonts w:asciiTheme="majorBidi" w:hAnsiTheme="majorBidi" w:cstheme="majorBidi"/>
          <w:color w:val="auto"/>
          <w:sz w:val="28"/>
          <w:szCs w:val="28"/>
          <w:cs/>
        </w:rPr>
        <w:t>จากการพิจารณามูลค่าที่คาดว่าจะได้รับคืน</w:t>
      </w:r>
      <w:r w:rsidRPr="00010708">
        <w:rPr>
          <w:rFonts w:asciiTheme="majorBidi" w:hAnsiTheme="majorBidi" w:cstheme="majorBidi"/>
          <w:sz w:val="28"/>
          <w:szCs w:val="28"/>
          <w:cs/>
        </w:rPr>
        <w:t xml:space="preserve"> ผู้บริหารไม่ได้พิจารณาถึงการเปลี่ยนแปลงอื่นที่อาจเกิดขึ้นและอาจจำเป็นต้องเปลี่ยนแปลงประมาณการที่สำคั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543089FE" w14:textId="6DD27D74" w:rsidR="003D2D99" w:rsidRPr="00010708" w:rsidRDefault="0025351B" w:rsidP="009E6513">
      <w:pPr>
        <w:spacing w:line="240" w:lineRule="auto"/>
        <w:ind w:left="450" w:right="65"/>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 </w:t>
      </w:r>
      <w:r w:rsidR="002738CD" w:rsidRPr="00010708">
        <w:rPr>
          <w:rFonts w:asciiTheme="majorBidi" w:hAnsiTheme="majorBidi" w:cstheme="majorBidi"/>
          <w:b/>
          <w:bCs/>
          <w:sz w:val="24"/>
          <w:szCs w:val="24"/>
          <w:cs/>
        </w:rPr>
        <w:t>พัน</w:t>
      </w:r>
      <w:r w:rsidRPr="00010708">
        <w:rPr>
          <w:rFonts w:asciiTheme="majorBidi" w:hAnsiTheme="majorBidi" w:cstheme="majorBidi"/>
          <w:b/>
          <w:bCs/>
          <w:sz w:val="24"/>
          <w:szCs w:val="24"/>
          <w:cs/>
        </w:rPr>
        <w:t>บาท)</w:t>
      </w:r>
    </w:p>
    <w:tbl>
      <w:tblPr>
        <w:tblW w:w="4736" w:type="pct"/>
        <w:tblInd w:w="426" w:type="dxa"/>
        <w:tblLook w:val="0000" w:firstRow="0" w:lastRow="0" w:firstColumn="0" w:lastColumn="0" w:noHBand="0" w:noVBand="0"/>
      </w:tblPr>
      <w:tblGrid>
        <w:gridCol w:w="3985"/>
        <w:gridCol w:w="1170"/>
        <w:gridCol w:w="1173"/>
        <w:gridCol w:w="1170"/>
        <w:gridCol w:w="1259"/>
      </w:tblGrid>
      <w:tr w:rsidR="0029527D" w:rsidRPr="00010708" w14:paraId="179AA2A1" w14:textId="77777777" w:rsidTr="003421D4">
        <w:tc>
          <w:tcPr>
            <w:tcW w:w="2275" w:type="pct"/>
            <w:shd w:val="clear" w:color="auto" w:fill="auto"/>
          </w:tcPr>
          <w:p w14:paraId="4944F9C4"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4"/>
                <w:szCs w:val="24"/>
                <w:cs/>
                <w:lang w:eastAsia="en-GB"/>
              </w:rPr>
            </w:pPr>
          </w:p>
        </w:tc>
        <w:tc>
          <w:tcPr>
            <w:tcW w:w="1338" w:type="pct"/>
            <w:gridSpan w:val="2"/>
            <w:vAlign w:val="bottom"/>
          </w:tcPr>
          <w:p w14:paraId="762E9F94" w14:textId="6198BC03"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ธุรกิจบรรจุภัณฑ์</w:t>
            </w:r>
          </w:p>
        </w:tc>
        <w:tc>
          <w:tcPr>
            <w:tcW w:w="1387" w:type="pct"/>
            <w:gridSpan w:val="2"/>
            <w:vAlign w:val="bottom"/>
          </w:tcPr>
          <w:p w14:paraId="75ACE6A0" w14:textId="4BC5FC70"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lang w:eastAsia="en-GB"/>
              </w:rPr>
              <w:t>ธุรกิจอาหาร</w:t>
            </w:r>
          </w:p>
        </w:tc>
      </w:tr>
      <w:tr w:rsidR="0029527D" w:rsidRPr="00010708" w14:paraId="307D8C0D" w14:textId="77777777" w:rsidTr="003421D4">
        <w:tc>
          <w:tcPr>
            <w:tcW w:w="2275" w:type="pct"/>
            <w:shd w:val="clear" w:color="auto" w:fill="auto"/>
          </w:tcPr>
          <w:p w14:paraId="225DBE3A"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4"/>
                <w:szCs w:val="24"/>
                <w:cs/>
                <w:lang w:eastAsia="en-GB"/>
              </w:rPr>
            </w:pPr>
          </w:p>
        </w:tc>
        <w:tc>
          <w:tcPr>
            <w:tcW w:w="668" w:type="pct"/>
          </w:tcPr>
          <w:p w14:paraId="1B4BA917"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เพิ่มขึ้น</w:t>
            </w:r>
          </w:p>
          <w:p w14:paraId="01577258" w14:textId="3BC64A3D"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3F01C8" w:rsidRPr="003F01C8">
              <w:rPr>
                <w:rFonts w:asciiTheme="majorBidi" w:hAnsiTheme="majorBidi" w:cstheme="majorBidi"/>
                <w:b/>
                <w:bCs/>
                <w:sz w:val="24"/>
                <w:szCs w:val="24"/>
              </w:rPr>
              <w:t>0</w:t>
            </w:r>
            <w:r w:rsidRPr="00010708">
              <w:rPr>
                <w:rFonts w:asciiTheme="majorBidi" w:hAnsiTheme="majorBidi" w:cstheme="majorBidi"/>
                <w:b/>
                <w:bCs/>
                <w:sz w:val="24"/>
                <w:szCs w:val="24"/>
              </w:rPr>
              <w:t>.</w:t>
            </w:r>
            <w:r w:rsidR="003F01C8" w:rsidRPr="003F01C8">
              <w:rPr>
                <w:rFonts w:asciiTheme="majorBidi" w:hAnsiTheme="majorBidi" w:cstheme="majorBidi"/>
                <w:b/>
                <w:bCs/>
                <w:sz w:val="24"/>
                <w:szCs w:val="24"/>
              </w:rPr>
              <w:t>5</w:t>
            </w:r>
          </w:p>
        </w:tc>
        <w:tc>
          <w:tcPr>
            <w:tcW w:w="670" w:type="pct"/>
          </w:tcPr>
          <w:p w14:paraId="424AB661"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ลดลง</w:t>
            </w:r>
          </w:p>
          <w:p w14:paraId="12CA4116" w14:textId="3B62CBFD"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3F01C8" w:rsidRPr="003F01C8">
              <w:rPr>
                <w:rFonts w:asciiTheme="majorBidi" w:hAnsiTheme="majorBidi" w:cstheme="majorBidi"/>
                <w:b/>
                <w:bCs/>
                <w:sz w:val="24"/>
                <w:szCs w:val="24"/>
              </w:rPr>
              <w:t>0</w:t>
            </w:r>
            <w:r w:rsidRPr="00010708">
              <w:rPr>
                <w:rFonts w:asciiTheme="majorBidi" w:hAnsiTheme="majorBidi" w:cstheme="majorBidi"/>
                <w:b/>
                <w:bCs/>
                <w:sz w:val="24"/>
                <w:szCs w:val="24"/>
              </w:rPr>
              <w:t>.</w:t>
            </w:r>
            <w:r w:rsidR="003F01C8" w:rsidRPr="003F01C8">
              <w:rPr>
                <w:rFonts w:asciiTheme="majorBidi" w:hAnsiTheme="majorBidi" w:cstheme="majorBidi"/>
                <w:b/>
                <w:bCs/>
                <w:sz w:val="24"/>
                <w:szCs w:val="24"/>
              </w:rPr>
              <w:t>5</w:t>
            </w:r>
          </w:p>
        </w:tc>
        <w:tc>
          <w:tcPr>
            <w:tcW w:w="668" w:type="pct"/>
          </w:tcPr>
          <w:p w14:paraId="3C93415F"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เพิ่มขึ้น</w:t>
            </w:r>
          </w:p>
          <w:p w14:paraId="742F956C" w14:textId="0B6FCC41"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3F01C8" w:rsidRPr="003F01C8">
              <w:rPr>
                <w:rFonts w:asciiTheme="majorBidi" w:hAnsiTheme="majorBidi" w:cstheme="majorBidi"/>
                <w:b/>
                <w:bCs/>
                <w:sz w:val="24"/>
                <w:szCs w:val="24"/>
              </w:rPr>
              <w:t>0</w:t>
            </w:r>
            <w:r w:rsidRPr="00010708">
              <w:rPr>
                <w:rFonts w:asciiTheme="majorBidi" w:hAnsiTheme="majorBidi" w:cstheme="majorBidi"/>
                <w:b/>
                <w:bCs/>
                <w:sz w:val="24"/>
                <w:szCs w:val="24"/>
              </w:rPr>
              <w:t>.</w:t>
            </w:r>
            <w:r w:rsidR="003F01C8" w:rsidRPr="003F01C8">
              <w:rPr>
                <w:rFonts w:asciiTheme="majorBidi" w:hAnsiTheme="majorBidi" w:cstheme="majorBidi"/>
                <w:b/>
                <w:bCs/>
                <w:sz w:val="24"/>
                <w:szCs w:val="24"/>
              </w:rPr>
              <w:t>5</w:t>
            </w:r>
          </w:p>
        </w:tc>
        <w:tc>
          <w:tcPr>
            <w:tcW w:w="719" w:type="pct"/>
          </w:tcPr>
          <w:p w14:paraId="1EE3B97E" w14:textId="77777777"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ลดลง</w:t>
            </w:r>
          </w:p>
          <w:p w14:paraId="608450EC" w14:textId="7D9A5175" w:rsidR="0029527D" w:rsidRPr="00010708" w:rsidRDefault="0029527D" w:rsidP="001D0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 xml:space="preserve">ร้อยละ </w:t>
            </w:r>
            <w:r w:rsidR="003F01C8" w:rsidRPr="003F01C8">
              <w:rPr>
                <w:rFonts w:asciiTheme="majorBidi" w:hAnsiTheme="majorBidi" w:cstheme="majorBidi"/>
                <w:b/>
                <w:bCs/>
                <w:sz w:val="24"/>
                <w:szCs w:val="24"/>
              </w:rPr>
              <w:t>0</w:t>
            </w:r>
            <w:r w:rsidRPr="00010708">
              <w:rPr>
                <w:rFonts w:asciiTheme="majorBidi" w:hAnsiTheme="majorBidi" w:cstheme="majorBidi"/>
                <w:b/>
                <w:bCs/>
                <w:sz w:val="24"/>
                <w:szCs w:val="24"/>
              </w:rPr>
              <w:t>.</w:t>
            </w:r>
            <w:r w:rsidR="003F01C8" w:rsidRPr="003F01C8">
              <w:rPr>
                <w:rFonts w:asciiTheme="majorBidi" w:hAnsiTheme="majorBidi" w:cstheme="majorBidi"/>
                <w:b/>
                <w:bCs/>
                <w:sz w:val="24"/>
                <w:szCs w:val="24"/>
              </w:rPr>
              <w:t>5</w:t>
            </w:r>
          </w:p>
        </w:tc>
      </w:tr>
      <w:tr w:rsidR="0029527D" w:rsidRPr="00010708" w14:paraId="4074FA0E" w14:textId="77777777" w:rsidTr="00C36A0B">
        <w:tc>
          <w:tcPr>
            <w:tcW w:w="2275" w:type="pct"/>
            <w:shd w:val="clear" w:color="auto" w:fill="auto"/>
          </w:tcPr>
          <w:p w14:paraId="1467E8FA" w14:textId="4B77C12D" w:rsidR="0029527D" w:rsidRPr="00010708" w:rsidRDefault="0029527D" w:rsidP="0029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jc w:val="both"/>
              <w:rPr>
                <w:rFonts w:asciiTheme="majorBidi" w:hAnsiTheme="majorBidi" w:cstheme="majorBidi"/>
                <w:sz w:val="24"/>
                <w:szCs w:val="24"/>
              </w:rPr>
            </w:pPr>
            <w:r w:rsidRPr="00010708">
              <w:rPr>
                <w:rFonts w:asciiTheme="majorBidi" w:hAnsiTheme="majorBidi" w:cstheme="majorBidi"/>
                <w:sz w:val="24"/>
                <w:szCs w:val="24"/>
                <w:cs/>
              </w:rPr>
              <w:t xml:space="preserve">การเพิ่มขึ้น </w:t>
            </w:r>
            <w:r w:rsidRPr="00010708">
              <w:rPr>
                <w:rFonts w:asciiTheme="majorBidi" w:hAnsiTheme="majorBidi" w:cstheme="majorBidi"/>
                <w:sz w:val="24"/>
                <w:szCs w:val="24"/>
              </w:rPr>
              <w:t>(</w:t>
            </w:r>
            <w:r w:rsidRPr="00010708">
              <w:rPr>
                <w:rFonts w:asciiTheme="majorBidi" w:hAnsiTheme="majorBidi" w:cstheme="majorBidi"/>
                <w:sz w:val="24"/>
                <w:szCs w:val="24"/>
                <w:cs/>
              </w:rPr>
              <w:t>ลดลง</w:t>
            </w:r>
            <w:r w:rsidRPr="00010708">
              <w:rPr>
                <w:rFonts w:asciiTheme="majorBidi" w:hAnsiTheme="majorBidi" w:cstheme="majorBidi"/>
                <w:sz w:val="24"/>
                <w:szCs w:val="24"/>
              </w:rPr>
              <w:t>)</w:t>
            </w:r>
            <w:r w:rsidRPr="00010708">
              <w:rPr>
                <w:rFonts w:asciiTheme="majorBidi" w:hAnsiTheme="majorBidi" w:cstheme="majorBidi"/>
                <w:sz w:val="24"/>
                <w:szCs w:val="24"/>
                <w:cs/>
              </w:rPr>
              <w:t xml:space="preserve"> ของมูลค่าที่คาดว่าจะได้รับคืน</w:t>
            </w:r>
          </w:p>
        </w:tc>
        <w:tc>
          <w:tcPr>
            <w:tcW w:w="668" w:type="pct"/>
            <w:shd w:val="clear" w:color="auto" w:fill="auto"/>
            <w:vAlign w:val="bottom"/>
          </w:tcPr>
          <w:p w14:paraId="71616B06" w14:textId="379CF7AC"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p>
        </w:tc>
        <w:tc>
          <w:tcPr>
            <w:tcW w:w="670" w:type="pct"/>
            <w:shd w:val="clear" w:color="auto" w:fill="auto"/>
            <w:vAlign w:val="bottom"/>
          </w:tcPr>
          <w:p w14:paraId="4153CBD3" w14:textId="2E4C13B6"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p>
        </w:tc>
        <w:tc>
          <w:tcPr>
            <w:tcW w:w="668" w:type="pct"/>
            <w:shd w:val="clear" w:color="auto" w:fill="auto"/>
            <w:vAlign w:val="bottom"/>
          </w:tcPr>
          <w:p w14:paraId="46BF473A" w14:textId="1DE67CBD"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p>
        </w:tc>
        <w:tc>
          <w:tcPr>
            <w:tcW w:w="719" w:type="pct"/>
            <w:shd w:val="clear" w:color="auto" w:fill="auto"/>
            <w:vAlign w:val="bottom"/>
          </w:tcPr>
          <w:p w14:paraId="331C534A" w14:textId="6179EF84" w:rsidR="0029527D" w:rsidRPr="00010708" w:rsidRDefault="0029527D"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p>
        </w:tc>
      </w:tr>
      <w:tr w:rsidR="0029527D" w:rsidRPr="00010708" w14:paraId="44CDB7D0" w14:textId="77777777" w:rsidTr="00860B60">
        <w:tc>
          <w:tcPr>
            <w:tcW w:w="2275" w:type="pct"/>
            <w:shd w:val="clear" w:color="auto" w:fill="auto"/>
          </w:tcPr>
          <w:p w14:paraId="5EF19616" w14:textId="755333A1" w:rsidR="0029527D" w:rsidRPr="00010708" w:rsidRDefault="0029527D" w:rsidP="0029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0"/>
              <w:jc w:val="both"/>
              <w:rPr>
                <w:rFonts w:asciiTheme="majorBidi" w:hAnsiTheme="majorBidi" w:cstheme="majorBidi"/>
                <w:sz w:val="24"/>
                <w:szCs w:val="24"/>
                <w:cs/>
              </w:rPr>
            </w:pPr>
            <w:r w:rsidRPr="00010708">
              <w:rPr>
                <w:rFonts w:asciiTheme="majorBidi" w:hAnsiTheme="majorBidi" w:cstheme="majorBidi"/>
                <w:sz w:val="24"/>
                <w:szCs w:val="24"/>
                <w:cs/>
              </w:rPr>
              <w:t>อัตราคิดลด</w:t>
            </w:r>
          </w:p>
        </w:tc>
        <w:tc>
          <w:tcPr>
            <w:tcW w:w="668" w:type="pct"/>
            <w:shd w:val="clear" w:color="auto" w:fill="auto"/>
            <w:vAlign w:val="bottom"/>
          </w:tcPr>
          <w:p w14:paraId="7517BA3B" w14:textId="45ED7157" w:rsidR="0029527D" w:rsidRPr="00010708" w:rsidRDefault="00860B60" w:rsidP="00B27D26">
            <w:pPr>
              <w:pStyle w:val="a2"/>
              <w:tabs>
                <w:tab w:val="decimal" w:pos="705"/>
              </w:tabs>
              <w:spacing w:line="300" w:lineRule="exact"/>
              <w:ind w:right="-105"/>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950</w:t>
            </w:r>
            <w:r>
              <w:rPr>
                <w:rFonts w:asciiTheme="majorBidi" w:eastAsia="Angsana New" w:hAnsiTheme="majorBidi" w:cstheme="majorBidi"/>
                <w:color w:val="auto"/>
                <w:sz w:val="24"/>
                <w:szCs w:val="24"/>
                <w:lang w:val="en-US"/>
              </w:rPr>
              <w:t>)</w:t>
            </w:r>
          </w:p>
        </w:tc>
        <w:tc>
          <w:tcPr>
            <w:tcW w:w="670" w:type="pct"/>
            <w:shd w:val="clear" w:color="auto" w:fill="auto"/>
            <w:vAlign w:val="bottom"/>
          </w:tcPr>
          <w:p w14:paraId="2A506D62" w14:textId="0B409FC0" w:rsidR="0029527D" w:rsidRPr="00010708" w:rsidRDefault="003F01C8"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r w:rsidRPr="003F01C8">
              <w:rPr>
                <w:rFonts w:asciiTheme="majorBidi" w:eastAsia="Angsana New" w:hAnsiTheme="majorBidi" w:cstheme="majorBidi"/>
                <w:color w:val="auto"/>
                <w:sz w:val="24"/>
                <w:szCs w:val="24"/>
                <w:lang w:val="en-US"/>
              </w:rPr>
              <w:t>2</w:t>
            </w:r>
            <w:r w:rsidR="00860B6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128</w:t>
            </w:r>
          </w:p>
        </w:tc>
        <w:tc>
          <w:tcPr>
            <w:tcW w:w="668" w:type="pct"/>
            <w:shd w:val="clear" w:color="auto" w:fill="auto"/>
            <w:vAlign w:val="bottom"/>
          </w:tcPr>
          <w:p w14:paraId="6A811D7E" w14:textId="50A73957" w:rsidR="0029527D" w:rsidRPr="00010708" w:rsidRDefault="001003A4"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79</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873</w:t>
            </w:r>
            <w:r>
              <w:rPr>
                <w:rFonts w:asciiTheme="majorBidi" w:eastAsia="Angsana New" w:hAnsiTheme="majorBidi" w:cstheme="majorBidi"/>
                <w:color w:val="auto"/>
                <w:sz w:val="24"/>
                <w:szCs w:val="24"/>
                <w:lang w:val="en-US"/>
              </w:rPr>
              <w:t>)</w:t>
            </w:r>
          </w:p>
        </w:tc>
        <w:tc>
          <w:tcPr>
            <w:tcW w:w="719" w:type="pct"/>
            <w:shd w:val="clear" w:color="auto" w:fill="auto"/>
            <w:vAlign w:val="bottom"/>
          </w:tcPr>
          <w:p w14:paraId="76556341" w14:textId="1C360C77" w:rsidR="0029527D" w:rsidRPr="00010708" w:rsidRDefault="003F01C8"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87</w:t>
            </w:r>
            <w:r w:rsidR="001003A4">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249</w:t>
            </w:r>
          </w:p>
        </w:tc>
      </w:tr>
      <w:tr w:rsidR="0029527D" w:rsidRPr="00010708" w14:paraId="688B0088" w14:textId="77777777" w:rsidTr="00860B60">
        <w:tc>
          <w:tcPr>
            <w:tcW w:w="2275" w:type="pct"/>
            <w:shd w:val="clear" w:color="auto" w:fill="auto"/>
          </w:tcPr>
          <w:p w14:paraId="26C17C32" w14:textId="0F730AF3" w:rsidR="0029527D" w:rsidRPr="00010708" w:rsidRDefault="0029527D" w:rsidP="00295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0"/>
              <w:jc w:val="both"/>
              <w:rPr>
                <w:rFonts w:asciiTheme="majorBidi" w:hAnsiTheme="majorBidi" w:cstheme="majorBidi"/>
                <w:sz w:val="24"/>
                <w:szCs w:val="24"/>
                <w:cs/>
              </w:rPr>
            </w:pPr>
            <w:r w:rsidRPr="00010708">
              <w:rPr>
                <w:rFonts w:asciiTheme="majorBidi" w:hAnsiTheme="majorBidi" w:cstheme="majorBidi"/>
                <w:sz w:val="24"/>
                <w:szCs w:val="24"/>
                <w:cs/>
              </w:rPr>
              <w:t>อัตราการเติบโตระยะยาว</w:t>
            </w:r>
          </w:p>
        </w:tc>
        <w:tc>
          <w:tcPr>
            <w:tcW w:w="668" w:type="pct"/>
            <w:shd w:val="clear" w:color="auto" w:fill="auto"/>
            <w:vAlign w:val="bottom"/>
          </w:tcPr>
          <w:p w14:paraId="67C658D6" w14:textId="01B76307" w:rsidR="0029527D" w:rsidRPr="00010708" w:rsidRDefault="003F01C8" w:rsidP="00B27D26">
            <w:pPr>
              <w:pStyle w:val="a2"/>
              <w:tabs>
                <w:tab w:val="decimal" w:pos="705"/>
              </w:tabs>
              <w:spacing w:line="300" w:lineRule="exact"/>
              <w:ind w:right="-105"/>
              <w:rPr>
                <w:rFonts w:asciiTheme="majorBidi" w:eastAsia="Angsana New" w:hAnsiTheme="majorBidi" w:cstheme="majorBidi"/>
                <w:color w:val="auto"/>
                <w:sz w:val="24"/>
                <w:szCs w:val="24"/>
                <w:cs/>
                <w:lang w:val="en-US"/>
              </w:rPr>
            </w:pPr>
            <w:r w:rsidRPr="003F01C8">
              <w:rPr>
                <w:rFonts w:asciiTheme="majorBidi" w:eastAsia="Angsana New" w:hAnsiTheme="majorBidi" w:cstheme="majorBidi"/>
                <w:color w:val="auto"/>
                <w:sz w:val="24"/>
                <w:szCs w:val="24"/>
                <w:lang w:val="en-US"/>
              </w:rPr>
              <w:t>1</w:t>
            </w:r>
            <w:r w:rsidR="00860B60">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197</w:t>
            </w:r>
          </w:p>
        </w:tc>
        <w:tc>
          <w:tcPr>
            <w:tcW w:w="670" w:type="pct"/>
            <w:shd w:val="clear" w:color="auto" w:fill="auto"/>
            <w:vAlign w:val="bottom"/>
          </w:tcPr>
          <w:p w14:paraId="3F4AFF4E" w14:textId="16017114" w:rsidR="0029527D" w:rsidRPr="00010708" w:rsidRDefault="00860B60" w:rsidP="00CF04BD">
            <w:pPr>
              <w:pStyle w:val="a2"/>
              <w:tabs>
                <w:tab w:val="decimal" w:pos="705"/>
              </w:tabs>
              <w:spacing w:line="300" w:lineRule="exact"/>
              <w:ind w:right="-105"/>
              <w:rPr>
                <w:rFonts w:asciiTheme="majorBidi" w:eastAsia="Angsana New" w:hAnsiTheme="majorBidi" w:cstheme="majorBidi"/>
                <w:color w:val="auto"/>
                <w:sz w:val="24"/>
                <w:szCs w:val="24"/>
                <w:cs/>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1</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093</w:t>
            </w:r>
            <w:r>
              <w:rPr>
                <w:rFonts w:asciiTheme="majorBidi" w:eastAsia="Angsana New" w:hAnsiTheme="majorBidi" w:cstheme="majorBidi"/>
                <w:color w:val="auto"/>
                <w:sz w:val="24"/>
                <w:szCs w:val="24"/>
                <w:lang w:val="en-US"/>
              </w:rPr>
              <w:t>)</w:t>
            </w:r>
          </w:p>
        </w:tc>
        <w:tc>
          <w:tcPr>
            <w:tcW w:w="668" w:type="pct"/>
            <w:shd w:val="clear" w:color="auto" w:fill="auto"/>
            <w:vAlign w:val="bottom"/>
          </w:tcPr>
          <w:p w14:paraId="3B312CF3" w14:textId="316BAF90" w:rsidR="0029527D" w:rsidRPr="00010708" w:rsidRDefault="003F01C8"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r w:rsidRPr="003F01C8">
              <w:rPr>
                <w:rFonts w:asciiTheme="majorBidi" w:eastAsia="Angsana New" w:hAnsiTheme="majorBidi" w:cstheme="majorBidi"/>
                <w:color w:val="auto"/>
                <w:sz w:val="24"/>
                <w:szCs w:val="24"/>
                <w:lang w:val="en-US"/>
              </w:rPr>
              <w:t>51</w:t>
            </w:r>
            <w:r w:rsidR="001003A4">
              <w:rPr>
                <w:rFonts w:asciiTheme="majorBidi" w:eastAsia="Angsana New" w:hAnsiTheme="majorBidi" w:cstheme="majorBidi"/>
                <w:color w:val="auto"/>
                <w:sz w:val="24"/>
                <w:szCs w:val="24"/>
                <w:lang w:val="en-US"/>
              </w:rPr>
              <w:t>,</w:t>
            </w:r>
            <w:r w:rsidRPr="003F01C8">
              <w:rPr>
                <w:rFonts w:asciiTheme="majorBidi" w:eastAsia="Angsana New" w:hAnsiTheme="majorBidi" w:cstheme="majorBidi"/>
                <w:color w:val="auto"/>
                <w:sz w:val="24"/>
                <w:szCs w:val="24"/>
                <w:lang w:val="en-US"/>
              </w:rPr>
              <w:t>306</w:t>
            </w:r>
          </w:p>
        </w:tc>
        <w:tc>
          <w:tcPr>
            <w:tcW w:w="719" w:type="pct"/>
            <w:shd w:val="clear" w:color="auto" w:fill="auto"/>
            <w:vAlign w:val="bottom"/>
          </w:tcPr>
          <w:p w14:paraId="68964968" w14:textId="1A9A215D" w:rsidR="0029527D" w:rsidRPr="00010708" w:rsidRDefault="001003A4" w:rsidP="00CF04BD">
            <w:pPr>
              <w:pStyle w:val="a2"/>
              <w:tabs>
                <w:tab w:val="decimal" w:pos="705"/>
              </w:tabs>
              <w:spacing w:line="300" w:lineRule="exact"/>
              <w:ind w:right="-105"/>
              <w:rPr>
                <w:rFonts w:asciiTheme="majorBidi" w:eastAsia="Angsana New" w:hAnsiTheme="majorBidi" w:cstheme="majorBidi"/>
                <w:color w:val="auto"/>
                <w:sz w:val="24"/>
                <w:szCs w:val="24"/>
                <w:lang w:val="en-US"/>
              </w:rPr>
            </w:pP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47</w:t>
            </w:r>
            <w:r>
              <w:rPr>
                <w:rFonts w:asciiTheme="majorBidi" w:eastAsia="Angsana New" w:hAnsiTheme="majorBidi" w:cstheme="majorBidi"/>
                <w:color w:val="auto"/>
                <w:sz w:val="24"/>
                <w:szCs w:val="24"/>
                <w:lang w:val="en-US"/>
              </w:rPr>
              <w:t>,</w:t>
            </w:r>
            <w:r w:rsidR="003F01C8" w:rsidRPr="003F01C8">
              <w:rPr>
                <w:rFonts w:asciiTheme="majorBidi" w:eastAsia="Angsana New" w:hAnsiTheme="majorBidi" w:cstheme="majorBidi"/>
                <w:color w:val="auto"/>
                <w:sz w:val="24"/>
                <w:szCs w:val="24"/>
                <w:lang w:val="en-US"/>
              </w:rPr>
              <w:t>006</w:t>
            </w:r>
            <w:r>
              <w:rPr>
                <w:rFonts w:asciiTheme="majorBidi" w:eastAsia="Angsana New" w:hAnsiTheme="majorBidi" w:cstheme="majorBidi"/>
                <w:color w:val="auto"/>
                <w:sz w:val="24"/>
                <w:szCs w:val="24"/>
                <w:lang w:val="en-US"/>
              </w:rPr>
              <w:t>)</w:t>
            </w:r>
          </w:p>
        </w:tc>
      </w:tr>
    </w:tbl>
    <w:p w14:paraId="2BDC8235" w14:textId="77777777" w:rsidR="002E6A16" w:rsidRDefault="002E6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7743B7D3" w14:textId="2182A40E" w:rsidR="000D3B32" w:rsidRPr="00010708" w:rsidRDefault="000D3B32" w:rsidP="009E651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เงินเบิกเกินบัญชีและเงินกู้ยืมระยะสั้นจากธนาคาร</w:t>
      </w:r>
    </w:p>
    <w:p w14:paraId="7B5869C9" w14:textId="620B75EE" w:rsidR="00B87A3E" w:rsidRPr="00490C08" w:rsidRDefault="00B87A3E" w:rsidP="00B87A3E">
      <w:pPr>
        <w:pStyle w:val="ListParagraph"/>
        <w:spacing w:after="0" w:line="240" w:lineRule="auto"/>
        <w:ind w:left="360"/>
        <w:contextualSpacing w:val="0"/>
        <w:jc w:val="right"/>
        <w:rPr>
          <w:rFonts w:asciiTheme="majorBidi" w:hAnsiTheme="majorBidi" w:cstheme="majorBidi"/>
          <w:b/>
          <w:bCs/>
          <w:sz w:val="26"/>
          <w:szCs w:val="26"/>
        </w:rPr>
      </w:pPr>
      <w:r w:rsidRPr="00490C08">
        <w:rPr>
          <w:rFonts w:asciiTheme="majorBidi" w:hAnsiTheme="majorBidi" w:cstheme="majorBidi"/>
          <w:b/>
          <w:bCs/>
          <w:sz w:val="26"/>
          <w:szCs w:val="26"/>
          <w:cs/>
        </w:rPr>
        <w:t>(หน่วย : 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B87A3E" w:rsidRPr="00490C08" w14:paraId="430EB11E" w14:textId="77777777" w:rsidTr="00A635AA">
        <w:trPr>
          <w:trHeight w:val="64"/>
          <w:tblHeader/>
        </w:trPr>
        <w:tc>
          <w:tcPr>
            <w:tcW w:w="1796" w:type="pct"/>
            <w:vAlign w:val="bottom"/>
          </w:tcPr>
          <w:p w14:paraId="09DF2F3F" w14:textId="77777777" w:rsidR="00B87A3E" w:rsidRPr="00490C08" w:rsidRDefault="00B87A3E" w:rsidP="00A635AA">
            <w:pPr>
              <w:spacing w:line="360" w:lineRule="exact"/>
              <w:ind w:right="28"/>
              <w:rPr>
                <w:rFonts w:asciiTheme="majorBidi" w:hAnsiTheme="majorBidi" w:cstheme="majorBidi"/>
                <w:sz w:val="26"/>
                <w:szCs w:val="26"/>
                <w:cs/>
              </w:rPr>
            </w:pPr>
          </w:p>
        </w:tc>
        <w:tc>
          <w:tcPr>
            <w:tcW w:w="1848" w:type="pct"/>
            <w:gridSpan w:val="3"/>
          </w:tcPr>
          <w:p w14:paraId="522434AA" w14:textId="77777777" w:rsidR="00B87A3E" w:rsidRPr="00490C08" w:rsidRDefault="00B87A3E"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r w:rsidRPr="00490C08">
              <w:rPr>
                <w:rFonts w:asciiTheme="majorBidi" w:hAnsiTheme="majorBidi" w:cstheme="majorBidi"/>
                <w:b/>
                <w:bCs/>
                <w:sz w:val="26"/>
                <w:szCs w:val="26"/>
                <w:cs/>
              </w:rPr>
              <w:t>อัตราดอกเบี้ย</w:t>
            </w:r>
            <w:r w:rsidRPr="00490C08">
              <w:rPr>
                <w:rFonts w:asciiTheme="majorBidi" w:hAnsiTheme="majorBidi" w:cstheme="majorBidi"/>
                <w:b/>
                <w:bCs/>
                <w:sz w:val="26"/>
                <w:szCs w:val="26"/>
              </w:rPr>
              <w:t xml:space="preserve"> </w:t>
            </w:r>
            <w:r w:rsidRPr="00490C08">
              <w:rPr>
                <w:rFonts w:asciiTheme="majorBidi" w:hAnsiTheme="majorBidi" w:cstheme="majorBidi"/>
                <w:b/>
                <w:bCs/>
                <w:sz w:val="26"/>
                <w:szCs w:val="26"/>
                <w:cs/>
              </w:rPr>
              <w:t>(ร้อยละต่อปี)</w:t>
            </w:r>
          </w:p>
        </w:tc>
        <w:tc>
          <w:tcPr>
            <w:tcW w:w="50" w:type="pct"/>
          </w:tcPr>
          <w:p w14:paraId="5205411D" w14:textId="77777777" w:rsidR="00B87A3E" w:rsidRPr="00490C08" w:rsidRDefault="00B87A3E"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p>
        </w:tc>
        <w:tc>
          <w:tcPr>
            <w:tcW w:w="1306" w:type="pct"/>
            <w:gridSpan w:val="3"/>
          </w:tcPr>
          <w:p w14:paraId="2E9FC9D5" w14:textId="77777777" w:rsidR="00B87A3E" w:rsidRPr="00490C08" w:rsidRDefault="00B87A3E"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r w:rsidRPr="00490C08">
              <w:rPr>
                <w:rFonts w:asciiTheme="majorBidi" w:hAnsiTheme="majorBidi" w:cstheme="majorBidi"/>
                <w:b/>
                <w:bCs/>
                <w:sz w:val="26"/>
                <w:szCs w:val="26"/>
                <w:cs/>
              </w:rPr>
              <w:t>งบการเงินรวม</w:t>
            </w:r>
          </w:p>
        </w:tc>
      </w:tr>
      <w:tr w:rsidR="00B87A3E" w:rsidRPr="00490C08" w14:paraId="36F3A93B" w14:textId="77777777" w:rsidTr="00A635AA">
        <w:tc>
          <w:tcPr>
            <w:tcW w:w="1796" w:type="pct"/>
            <w:vAlign w:val="bottom"/>
          </w:tcPr>
          <w:p w14:paraId="7C591235" w14:textId="77777777" w:rsidR="00B87A3E" w:rsidRPr="00490C08" w:rsidRDefault="00B87A3E" w:rsidP="00A635AA">
            <w:pPr>
              <w:tabs>
                <w:tab w:val="clear" w:pos="227"/>
                <w:tab w:val="clear" w:pos="454"/>
                <w:tab w:val="clear" w:pos="680"/>
              </w:tabs>
              <w:spacing w:line="360" w:lineRule="exact"/>
              <w:ind w:left="33" w:right="28"/>
              <w:rPr>
                <w:rFonts w:asciiTheme="majorBidi" w:hAnsiTheme="majorBidi" w:cstheme="majorBidi"/>
                <w:sz w:val="26"/>
                <w:szCs w:val="26"/>
                <w:cs/>
              </w:rPr>
            </w:pPr>
          </w:p>
        </w:tc>
        <w:tc>
          <w:tcPr>
            <w:tcW w:w="897" w:type="pct"/>
            <w:vAlign w:val="bottom"/>
          </w:tcPr>
          <w:p w14:paraId="001C7371" w14:textId="42DF6EE5" w:rsidR="00B87A3E" w:rsidRPr="00490C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sz w:val="26"/>
                <w:szCs w:val="26"/>
                <w:lang w:val="en-GB"/>
              </w:rPr>
            </w:pPr>
            <w:r w:rsidRPr="003F01C8">
              <w:rPr>
                <w:rFonts w:asciiTheme="majorBidi" w:hAnsiTheme="majorBidi" w:cstheme="majorBidi"/>
                <w:b/>
                <w:bCs/>
                <w:sz w:val="26"/>
                <w:szCs w:val="26"/>
              </w:rPr>
              <w:t>2565</w:t>
            </w:r>
          </w:p>
        </w:tc>
        <w:tc>
          <w:tcPr>
            <w:tcW w:w="50" w:type="pct"/>
          </w:tcPr>
          <w:p w14:paraId="5E857703" w14:textId="77777777" w:rsidR="00B87A3E" w:rsidRPr="00490C08" w:rsidRDefault="00B87A3E"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6"/>
                <w:szCs w:val="26"/>
                <w:lang w:val="en-GB"/>
              </w:rPr>
            </w:pPr>
          </w:p>
        </w:tc>
        <w:tc>
          <w:tcPr>
            <w:tcW w:w="901" w:type="pct"/>
            <w:vAlign w:val="bottom"/>
          </w:tcPr>
          <w:p w14:paraId="41339A70" w14:textId="00DA5CBE" w:rsidR="00B87A3E" w:rsidRPr="00490C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2564</w:t>
            </w:r>
          </w:p>
        </w:tc>
        <w:tc>
          <w:tcPr>
            <w:tcW w:w="50" w:type="pct"/>
          </w:tcPr>
          <w:p w14:paraId="73B89593" w14:textId="77777777" w:rsidR="00B87A3E" w:rsidRPr="00490C08" w:rsidRDefault="00B87A3E" w:rsidP="00A635AA">
            <w:pPr>
              <w:spacing w:line="360" w:lineRule="exact"/>
              <w:ind w:right="29"/>
              <w:jc w:val="right"/>
              <w:rPr>
                <w:rFonts w:asciiTheme="majorBidi" w:hAnsiTheme="majorBidi" w:cstheme="majorBidi"/>
                <w:sz w:val="26"/>
                <w:szCs w:val="26"/>
              </w:rPr>
            </w:pPr>
          </w:p>
        </w:tc>
        <w:tc>
          <w:tcPr>
            <w:tcW w:w="618" w:type="pct"/>
            <w:vAlign w:val="bottom"/>
          </w:tcPr>
          <w:p w14:paraId="0B4F0EE8" w14:textId="1860562E" w:rsidR="00B87A3E" w:rsidRPr="00490C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2565</w:t>
            </w:r>
          </w:p>
        </w:tc>
        <w:tc>
          <w:tcPr>
            <w:tcW w:w="50" w:type="pct"/>
          </w:tcPr>
          <w:p w14:paraId="72FBA056" w14:textId="77777777" w:rsidR="00B87A3E" w:rsidRPr="00490C08" w:rsidRDefault="00B87A3E" w:rsidP="00A635AA">
            <w:pPr>
              <w:spacing w:line="360" w:lineRule="exact"/>
              <w:ind w:right="29"/>
              <w:jc w:val="right"/>
              <w:rPr>
                <w:rFonts w:asciiTheme="majorBidi" w:hAnsiTheme="majorBidi" w:cstheme="majorBidi"/>
                <w:sz w:val="26"/>
                <w:szCs w:val="26"/>
              </w:rPr>
            </w:pPr>
          </w:p>
        </w:tc>
        <w:tc>
          <w:tcPr>
            <w:tcW w:w="638" w:type="pct"/>
            <w:vAlign w:val="bottom"/>
          </w:tcPr>
          <w:p w14:paraId="3A42FD14" w14:textId="48175345" w:rsidR="00B87A3E" w:rsidRPr="00490C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2564</w:t>
            </w:r>
          </w:p>
        </w:tc>
      </w:tr>
      <w:tr w:rsidR="00490C08" w:rsidRPr="00490C08" w14:paraId="2BBFF606" w14:textId="77777777" w:rsidTr="00A635AA">
        <w:tc>
          <w:tcPr>
            <w:tcW w:w="1796" w:type="pct"/>
            <w:tcBorders>
              <w:bottom w:val="nil"/>
            </w:tcBorders>
            <w:vAlign w:val="bottom"/>
          </w:tcPr>
          <w:p w14:paraId="3CB0026B" w14:textId="77777777" w:rsidR="00490C08" w:rsidRPr="00490C08" w:rsidRDefault="00490C08" w:rsidP="00490C08">
            <w:pPr>
              <w:tabs>
                <w:tab w:val="clear" w:pos="227"/>
                <w:tab w:val="clear" w:pos="454"/>
                <w:tab w:val="clear" w:pos="680"/>
              </w:tabs>
              <w:spacing w:line="360" w:lineRule="exact"/>
              <w:ind w:left="33" w:right="28"/>
              <w:rPr>
                <w:rFonts w:asciiTheme="majorBidi" w:hAnsiTheme="majorBidi" w:cstheme="majorBidi"/>
                <w:sz w:val="26"/>
                <w:szCs w:val="26"/>
                <w:u w:val="single"/>
                <w:cs/>
              </w:rPr>
            </w:pPr>
            <w:r w:rsidRPr="00490C08">
              <w:rPr>
                <w:rFonts w:asciiTheme="majorBidi" w:hAnsiTheme="majorBidi" w:cstheme="majorBidi"/>
                <w:sz w:val="26"/>
                <w:szCs w:val="26"/>
                <w:cs/>
                <w:lang w:val="en-GB"/>
              </w:rPr>
              <w:t>เงินเบิกเกินบัญชีธนาคาร</w:t>
            </w:r>
          </w:p>
        </w:tc>
        <w:tc>
          <w:tcPr>
            <w:tcW w:w="897" w:type="pct"/>
            <w:vAlign w:val="bottom"/>
          </w:tcPr>
          <w:p w14:paraId="47598F5F" w14:textId="64895291" w:rsidR="00490C08" w:rsidRPr="00490C08" w:rsidRDefault="00B13D61"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b/>
                <w:bCs/>
                <w:sz w:val="26"/>
                <w:szCs w:val="26"/>
              </w:rPr>
            </w:pPr>
            <w:r w:rsidRPr="00490C08">
              <w:rPr>
                <w:rFonts w:asciiTheme="majorBidi" w:hAnsiTheme="majorBidi" w:cstheme="majorBidi"/>
                <w:sz w:val="26"/>
                <w:szCs w:val="26"/>
              </w:rPr>
              <w:t>MOR - MRR+</w:t>
            </w:r>
            <w:r w:rsidR="003F01C8" w:rsidRPr="003F01C8">
              <w:rPr>
                <w:rFonts w:asciiTheme="majorBidi" w:hAnsiTheme="majorBidi" w:cstheme="majorBidi"/>
                <w:sz w:val="26"/>
                <w:szCs w:val="26"/>
              </w:rPr>
              <w:t>2</w:t>
            </w:r>
          </w:p>
        </w:tc>
        <w:tc>
          <w:tcPr>
            <w:tcW w:w="50" w:type="pct"/>
          </w:tcPr>
          <w:p w14:paraId="51DE1ACF" w14:textId="77777777"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6"/>
                <w:szCs w:val="26"/>
                <w:lang w:val="en-GB"/>
              </w:rPr>
            </w:pPr>
          </w:p>
        </w:tc>
        <w:tc>
          <w:tcPr>
            <w:tcW w:w="901" w:type="pct"/>
            <w:vAlign w:val="bottom"/>
          </w:tcPr>
          <w:p w14:paraId="50B7553C" w14:textId="1931920C"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rPr>
            </w:pPr>
            <w:r w:rsidRPr="00490C08">
              <w:rPr>
                <w:rFonts w:asciiTheme="majorBidi" w:hAnsiTheme="majorBidi" w:cstheme="majorBidi"/>
                <w:sz w:val="26"/>
                <w:szCs w:val="26"/>
              </w:rPr>
              <w:t>MOR - MRR+</w:t>
            </w:r>
            <w:r w:rsidR="003F01C8" w:rsidRPr="003F01C8">
              <w:rPr>
                <w:rFonts w:asciiTheme="majorBidi" w:hAnsiTheme="majorBidi" w:cstheme="majorBidi"/>
                <w:sz w:val="26"/>
                <w:szCs w:val="26"/>
              </w:rPr>
              <w:t>2</w:t>
            </w:r>
          </w:p>
        </w:tc>
        <w:tc>
          <w:tcPr>
            <w:tcW w:w="50" w:type="pct"/>
          </w:tcPr>
          <w:p w14:paraId="244DB710" w14:textId="77777777" w:rsidR="00490C08" w:rsidRPr="00490C08" w:rsidRDefault="00490C08" w:rsidP="00490C08">
            <w:pPr>
              <w:spacing w:line="360" w:lineRule="exact"/>
              <w:ind w:right="29"/>
              <w:jc w:val="right"/>
              <w:rPr>
                <w:rFonts w:asciiTheme="majorBidi" w:hAnsiTheme="majorBidi" w:cstheme="majorBidi"/>
                <w:sz w:val="26"/>
                <w:szCs w:val="26"/>
              </w:rPr>
            </w:pPr>
          </w:p>
        </w:tc>
        <w:tc>
          <w:tcPr>
            <w:tcW w:w="618" w:type="pct"/>
            <w:vAlign w:val="bottom"/>
          </w:tcPr>
          <w:p w14:paraId="5474B99A" w14:textId="69C979DA" w:rsidR="00490C08" w:rsidRPr="00490C08" w:rsidRDefault="003F01C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27</w:t>
            </w:r>
            <w:r w:rsidR="00455E93">
              <w:rPr>
                <w:rFonts w:asciiTheme="majorBidi" w:hAnsiTheme="majorBidi" w:cstheme="majorBidi" w:hint="cs"/>
                <w:sz w:val="26"/>
                <w:szCs w:val="26"/>
                <w:cs/>
              </w:rPr>
              <w:t>,</w:t>
            </w:r>
            <w:r w:rsidRPr="003F01C8">
              <w:rPr>
                <w:rFonts w:asciiTheme="majorBidi" w:hAnsiTheme="majorBidi" w:cstheme="majorBidi"/>
                <w:sz w:val="26"/>
                <w:szCs w:val="26"/>
              </w:rPr>
              <w:t>406</w:t>
            </w:r>
            <w:r w:rsidR="00455E93">
              <w:rPr>
                <w:rFonts w:asciiTheme="majorBidi" w:hAnsiTheme="majorBidi" w:cstheme="majorBidi" w:hint="cs"/>
                <w:sz w:val="26"/>
                <w:szCs w:val="26"/>
                <w:cs/>
              </w:rPr>
              <w:t>,</w:t>
            </w:r>
            <w:r w:rsidRPr="003F01C8">
              <w:rPr>
                <w:rFonts w:asciiTheme="majorBidi" w:hAnsiTheme="majorBidi" w:cstheme="majorBidi"/>
                <w:sz w:val="26"/>
                <w:szCs w:val="26"/>
              </w:rPr>
              <w:t>981</w:t>
            </w:r>
          </w:p>
        </w:tc>
        <w:tc>
          <w:tcPr>
            <w:tcW w:w="50" w:type="pct"/>
          </w:tcPr>
          <w:p w14:paraId="1D012C27" w14:textId="77777777" w:rsidR="00490C08" w:rsidRPr="00490C08" w:rsidRDefault="00490C08" w:rsidP="00490C08">
            <w:pPr>
              <w:spacing w:line="360" w:lineRule="exact"/>
              <w:ind w:right="29"/>
              <w:jc w:val="right"/>
              <w:rPr>
                <w:rFonts w:asciiTheme="majorBidi" w:hAnsiTheme="majorBidi" w:cstheme="majorBidi"/>
                <w:sz w:val="26"/>
                <w:szCs w:val="26"/>
              </w:rPr>
            </w:pPr>
          </w:p>
        </w:tc>
        <w:tc>
          <w:tcPr>
            <w:tcW w:w="638" w:type="pct"/>
            <w:vAlign w:val="bottom"/>
          </w:tcPr>
          <w:p w14:paraId="51079A86" w14:textId="06E7CA5F" w:rsidR="00490C08" w:rsidRPr="00490C08" w:rsidRDefault="003F01C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15</w:t>
            </w:r>
            <w:r w:rsidR="00490C08" w:rsidRPr="00490C08">
              <w:rPr>
                <w:rFonts w:asciiTheme="majorBidi" w:hAnsiTheme="majorBidi" w:cstheme="majorBidi"/>
                <w:sz w:val="26"/>
                <w:szCs w:val="26"/>
              </w:rPr>
              <w:t>,</w:t>
            </w:r>
            <w:r w:rsidRPr="003F01C8">
              <w:rPr>
                <w:rFonts w:asciiTheme="majorBidi" w:hAnsiTheme="majorBidi" w:cstheme="majorBidi"/>
                <w:sz w:val="26"/>
                <w:szCs w:val="26"/>
              </w:rPr>
              <w:t>852</w:t>
            </w:r>
            <w:r w:rsidR="00490C08" w:rsidRPr="00490C08">
              <w:rPr>
                <w:rFonts w:asciiTheme="majorBidi" w:hAnsiTheme="majorBidi" w:cstheme="majorBidi"/>
                <w:sz w:val="26"/>
                <w:szCs w:val="26"/>
              </w:rPr>
              <w:t>,</w:t>
            </w:r>
            <w:r w:rsidRPr="003F01C8">
              <w:rPr>
                <w:rFonts w:asciiTheme="majorBidi" w:hAnsiTheme="majorBidi" w:cstheme="majorBidi"/>
                <w:sz w:val="26"/>
                <w:szCs w:val="26"/>
              </w:rPr>
              <w:t>260</w:t>
            </w:r>
          </w:p>
        </w:tc>
      </w:tr>
      <w:tr w:rsidR="00490C08" w:rsidRPr="00490C08" w14:paraId="520209EE" w14:textId="77777777" w:rsidTr="00A635AA">
        <w:tc>
          <w:tcPr>
            <w:tcW w:w="1796" w:type="pct"/>
            <w:tcBorders>
              <w:bottom w:val="nil"/>
            </w:tcBorders>
            <w:vAlign w:val="bottom"/>
          </w:tcPr>
          <w:p w14:paraId="7E4E1ADE" w14:textId="77777777" w:rsidR="00490C08" w:rsidRPr="00490C08" w:rsidRDefault="00490C08" w:rsidP="00490C08">
            <w:pPr>
              <w:tabs>
                <w:tab w:val="clear" w:pos="227"/>
                <w:tab w:val="clear" w:pos="454"/>
                <w:tab w:val="clear" w:pos="680"/>
              </w:tabs>
              <w:spacing w:line="360" w:lineRule="exact"/>
              <w:ind w:left="33" w:right="28"/>
              <w:rPr>
                <w:rFonts w:asciiTheme="majorBidi" w:hAnsiTheme="majorBidi" w:cstheme="majorBidi"/>
                <w:sz w:val="26"/>
                <w:szCs w:val="26"/>
                <w:cs/>
                <w:lang w:val="en-GB"/>
              </w:rPr>
            </w:pPr>
            <w:r w:rsidRPr="00490C08">
              <w:rPr>
                <w:rFonts w:asciiTheme="majorBidi" w:hAnsiTheme="majorBidi" w:cstheme="majorBidi"/>
                <w:sz w:val="26"/>
                <w:szCs w:val="26"/>
                <w:cs/>
                <w:lang w:val="en-GB"/>
              </w:rPr>
              <w:t>เจ้าหนี้แฟคเตอริ่ง</w:t>
            </w:r>
          </w:p>
        </w:tc>
        <w:tc>
          <w:tcPr>
            <w:tcW w:w="897" w:type="pct"/>
            <w:vAlign w:val="bottom"/>
          </w:tcPr>
          <w:p w14:paraId="1569BCEC" w14:textId="4935D61D" w:rsidR="00490C08" w:rsidRPr="00490C08" w:rsidRDefault="00B13D61"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b/>
                <w:bCs/>
                <w:sz w:val="26"/>
                <w:szCs w:val="26"/>
              </w:rPr>
            </w:pPr>
            <w:r w:rsidRPr="00490C08">
              <w:rPr>
                <w:rFonts w:asciiTheme="majorBidi" w:hAnsiTheme="majorBidi" w:cstheme="majorBidi"/>
                <w:sz w:val="26"/>
                <w:szCs w:val="26"/>
              </w:rPr>
              <w:t xml:space="preserve">MOR - </w:t>
            </w:r>
            <w:r w:rsidR="003F01C8" w:rsidRPr="003F01C8">
              <w:rPr>
                <w:rFonts w:asciiTheme="majorBidi" w:hAnsiTheme="majorBidi" w:cstheme="majorBidi"/>
                <w:sz w:val="26"/>
                <w:szCs w:val="26"/>
              </w:rPr>
              <w:t>1</w:t>
            </w:r>
            <w:r w:rsidRPr="00490C08">
              <w:rPr>
                <w:rFonts w:asciiTheme="majorBidi" w:hAnsiTheme="majorBidi" w:cstheme="majorBidi"/>
                <w:sz w:val="26"/>
                <w:szCs w:val="26"/>
              </w:rPr>
              <w:t>.</w:t>
            </w:r>
            <w:r w:rsidR="003F01C8" w:rsidRPr="003F01C8">
              <w:rPr>
                <w:rFonts w:asciiTheme="majorBidi" w:hAnsiTheme="majorBidi" w:cstheme="majorBidi"/>
                <w:sz w:val="26"/>
                <w:szCs w:val="26"/>
              </w:rPr>
              <w:t>62</w:t>
            </w:r>
          </w:p>
        </w:tc>
        <w:tc>
          <w:tcPr>
            <w:tcW w:w="50" w:type="pct"/>
          </w:tcPr>
          <w:p w14:paraId="14817065" w14:textId="77777777"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6"/>
                <w:szCs w:val="26"/>
                <w:lang w:val="en-GB"/>
              </w:rPr>
            </w:pPr>
          </w:p>
        </w:tc>
        <w:tc>
          <w:tcPr>
            <w:tcW w:w="901" w:type="pct"/>
            <w:vAlign w:val="bottom"/>
          </w:tcPr>
          <w:p w14:paraId="44C1912E" w14:textId="651FE0FB"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rPr>
            </w:pPr>
            <w:r w:rsidRPr="00490C08">
              <w:rPr>
                <w:rFonts w:asciiTheme="majorBidi" w:hAnsiTheme="majorBidi" w:cstheme="majorBidi"/>
                <w:sz w:val="26"/>
                <w:szCs w:val="26"/>
              </w:rPr>
              <w:t xml:space="preserve">MOR - </w:t>
            </w:r>
            <w:r w:rsidR="003F01C8" w:rsidRPr="003F01C8">
              <w:rPr>
                <w:rFonts w:asciiTheme="majorBidi" w:hAnsiTheme="majorBidi" w:cstheme="majorBidi"/>
                <w:sz w:val="26"/>
                <w:szCs w:val="26"/>
              </w:rPr>
              <w:t>1</w:t>
            </w:r>
            <w:r w:rsidRPr="00490C08">
              <w:rPr>
                <w:rFonts w:asciiTheme="majorBidi" w:hAnsiTheme="majorBidi" w:cstheme="majorBidi"/>
                <w:sz w:val="26"/>
                <w:szCs w:val="26"/>
              </w:rPr>
              <w:t>.</w:t>
            </w:r>
            <w:r w:rsidR="003F01C8" w:rsidRPr="003F01C8">
              <w:rPr>
                <w:rFonts w:asciiTheme="majorBidi" w:hAnsiTheme="majorBidi" w:cstheme="majorBidi"/>
                <w:sz w:val="26"/>
                <w:szCs w:val="26"/>
              </w:rPr>
              <w:t>62</w:t>
            </w:r>
          </w:p>
        </w:tc>
        <w:tc>
          <w:tcPr>
            <w:tcW w:w="50" w:type="pct"/>
          </w:tcPr>
          <w:p w14:paraId="50EB7E48" w14:textId="77777777" w:rsidR="00490C08" w:rsidRPr="00490C08" w:rsidRDefault="00490C08" w:rsidP="00490C08">
            <w:pPr>
              <w:spacing w:line="360" w:lineRule="exact"/>
              <w:ind w:right="29"/>
              <w:jc w:val="right"/>
              <w:rPr>
                <w:rFonts w:asciiTheme="majorBidi" w:hAnsiTheme="majorBidi" w:cstheme="majorBidi"/>
                <w:sz w:val="26"/>
                <w:szCs w:val="26"/>
              </w:rPr>
            </w:pPr>
          </w:p>
        </w:tc>
        <w:tc>
          <w:tcPr>
            <w:tcW w:w="618" w:type="pct"/>
            <w:vAlign w:val="bottom"/>
          </w:tcPr>
          <w:p w14:paraId="7558718F" w14:textId="1EB92E71" w:rsidR="00490C08" w:rsidRPr="00490C08" w:rsidRDefault="003F01C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33</w:t>
            </w:r>
            <w:r w:rsidR="00455E93">
              <w:rPr>
                <w:rFonts w:asciiTheme="majorBidi" w:hAnsiTheme="majorBidi" w:cstheme="majorBidi" w:hint="cs"/>
                <w:sz w:val="26"/>
                <w:szCs w:val="26"/>
                <w:cs/>
              </w:rPr>
              <w:t>,</w:t>
            </w:r>
            <w:r w:rsidRPr="003F01C8">
              <w:rPr>
                <w:rFonts w:asciiTheme="majorBidi" w:hAnsiTheme="majorBidi" w:cstheme="majorBidi"/>
                <w:sz w:val="26"/>
                <w:szCs w:val="26"/>
              </w:rPr>
              <w:t>835</w:t>
            </w:r>
            <w:r w:rsidR="00455E93">
              <w:rPr>
                <w:rFonts w:asciiTheme="majorBidi" w:hAnsiTheme="majorBidi" w:cstheme="majorBidi" w:hint="cs"/>
                <w:sz w:val="26"/>
                <w:szCs w:val="26"/>
                <w:cs/>
              </w:rPr>
              <w:t>,</w:t>
            </w:r>
            <w:r w:rsidRPr="003F01C8">
              <w:rPr>
                <w:rFonts w:asciiTheme="majorBidi" w:hAnsiTheme="majorBidi" w:cstheme="majorBidi"/>
                <w:sz w:val="26"/>
                <w:szCs w:val="26"/>
              </w:rPr>
              <w:t>979</w:t>
            </w:r>
          </w:p>
        </w:tc>
        <w:tc>
          <w:tcPr>
            <w:tcW w:w="50" w:type="pct"/>
          </w:tcPr>
          <w:p w14:paraId="5D09803F" w14:textId="77777777" w:rsidR="00490C08" w:rsidRPr="00490C08" w:rsidRDefault="00490C08" w:rsidP="00490C08">
            <w:pPr>
              <w:spacing w:line="360" w:lineRule="exact"/>
              <w:ind w:right="29"/>
              <w:jc w:val="right"/>
              <w:rPr>
                <w:rFonts w:asciiTheme="majorBidi" w:hAnsiTheme="majorBidi" w:cstheme="majorBidi"/>
                <w:sz w:val="26"/>
                <w:szCs w:val="26"/>
              </w:rPr>
            </w:pPr>
          </w:p>
        </w:tc>
        <w:tc>
          <w:tcPr>
            <w:tcW w:w="638" w:type="pct"/>
            <w:vAlign w:val="bottom"/>
          </w:tcPr>
          <w:p w14:paraId="5089D01F" w14:textId="338284DC" w:rsidR="00490C08" w:rsidRPr="00490C08" w:rsidRDefault="003F01C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37</w:t>
            </w:r>
            <w:r w:rsidR="00490C08" w:rsidRPr="00490C08">
              <w:rPr>
                <w:rFonts w:asciiTheme="majorBidi" w:hAnsiTheme="majorBidi" w:cstheme="majorBidi"/>
                <w:sz w:val="26"/>
                <w:szCs w:val="26"/>
              </w:rPr>
              <w:t>,</w:t>
            </w:r>
            <w:r w:rsidRPr="003F01C8">
              <w:rPr>
                <w:rFonts w:asciiTheme="majorBidi" w:hAnsiTheme="majorBidi" w:cstheme="majorBidi"/>
                <w:sz w:val="26"/>
                <w:szCs w:val="26"/>
              </w:rPr>
              <w:t>337</w:t>
            </w:r>
            <w:r w:rsidR="00490C08" w:rsidRPr="00490C08">
              <w:rPr>
                <w:rFonts w:asciiTheme="majorBidi" w:hAnsiTheme="majorBidi" w:cstheme="majorBidi"/>
                <w:sz w:val="26"/>
                <w:szCs w:val="26"/>
              </w:rPr>
              <w:t>,</w:t>
            </w:r>
            <w:r w:rsidRPr="003F01C8">
              <w:rPr>
                <w:rFonts w:asciiTheme="majorBidi" w:hAnsiTheme="majorBidi" w:cstheme="majorBidi"/>
                <w:sz w:val="26"/>
                <w:szCs w:val="26"/>
              </w:rPr>
              <w:t>832</w:t>
            </w:r>
          </w:p>
        </w:tc>
      </w:tr>
      <w:tr w:rsidR="00490C08" w:rsidRPr="00490C08" w14:paraId="0EC357C6" w14:textId="77777777" w:rsidTr="00A635AA">
        <w:tc>
          <w:tcPr>
            <w:tcW w:w="1796" w:type="pct"/>
            <w:tcBorders>
              <w:bottom w:val="nil"/>
            </w:tcBorders>
            <w:vAlign w:val="bottom"/>
          </w:tcPr>
          <w:p w14:paraId="3343D30B" w14:textId="77777777" w:rsidR="00490C08" w:rsidRPr="00490C08" w:rsidRDefault="00490C08" w:rsidP="00490C08">
            <w:pPr>
              <w:tabs>
                <w:tab w:val="clear" w:pos="227"/>
                <w:tab w:val="clear" w:pos="454"/>
                <w:tab w:val="clear" w:pos="680"/>
              </w:tabs>
              <w:spacing w:line="360" w:lineRule="exact"/>
              <w:ind w:left="33" w:right="28"/>
              <w:rPr>
                <w:rFonts w:asciiTheme="majorBidi" w:hAnsiTheme="majorBidi" w:cstheme="majorBidi"/>
                <w:spacing w:val="-4"/>
                <w:sz w:val="26"/>
                <w:szCs w:val="26"/>
                <w:cs/>
              </w:rPr>
            </w:pPr>
            <w:r w:rsidRPr="00490C08">
              <w:rPr>
                <w:rStyle w:val="PageNumber"/>
                <w:rFonts w:asciiTheme="majorBidi" w:hAnsiTheme="majorBidi" w:cstheme="majorBidi"/>
                <w:spacing w:val="-4"/>
                <w:sz w:val="26"/>
                <w:szCs w:val="26"/>
                <w:cs/>
              </w:rPr>
              <w:t>ตั๋วสัญญาใช้เงินและเงินกู้ยิมแพ็คกิ้งเครดิต</w:t>
            </w:r>
          </w:p>
        </w:tc>
        <w:tc>
          <w:tcPr>
            <w:tcW w:w="897" w:type="pct"/>
            <w:vAlign w:val="bottom"/>
          </w:tcPr>
          <w:p w14:paraId="4C040FD5" w14:textId="61291C33" w:rsidR="00490C08" w:rsidRPr="00490C08" w:rsidRDefault="00B13D61"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b/>
                <w:bCs/>
                <w:sz w:val="26"/>
                <w:szCs w:val="26"/>
              </w:rPr>
            </w:pPr>
            <w:r w:rsidRPr="00490C08">
              <w:rPr>
                <w:rFonts w:asciiTheme="majorBidi" w:hAnsiTheme="majorBidi" w:cstheme="majorBidi"/>
                <w:sz w:val="26"/>
                <w:szCs w:val="26"/>
              </w:rPr>
              <w:t>MOR-</w:t>
            </w:r>
            <w:r w:rsidR="003F01C8" w:rsidRPr="003F01C8">
              <w:rPr>
                <w:rFonts w:asciiTheme="majorBidi" w:hAnsiTheme="majorBidi" w:cstheme="majorBidi"/>
                <w:sz w:val="26"/>
                <w:szCs w:val="26"/>
              </w:rPr>
              <w:t>1</w:t>
            </w:r>
            <w:r w:rsidRPr="00490C08">
              <w:rPr>
                <w:rFonts w:asciiTheme="majorBidi" w:hAnsiTheme="majorBidi" w:cstheme="majorBidi"/>
                <w:sz w:val="26"/>
                <w:szCs w:val="26"/>
              </w:rPr>
              <w:t xml:space="preserve"> -</w:t>
            </w:r>
            <w:r w:rsidRPr="00490C08">
              <w:rPr>
                <w:rFonts w:asciiTheme="majorBidi" w:hAnsiTheme="majorBidi" w:cstheme="majorBidi"/>
                <w:sz w:val="26"/>
                <w:szCs w:val="26"/>
                <w:cs/>
              </w:rPr>
              <w:t xml:space="preserve"> </w:t>
            </w:r>
            <w:r w:rsidRPr="00490C08">
              <w:rPr>
                <w:rFonts w:asciiTheme="majorBidi" w:hAnsiTheme="majorBidi" w:cstheme="majorBidi"/>
                <w:sz w:val="26"/>
                <w:szCs w:val="26"/>
              </w:rPr>
              <w:t>MLR-</w:t>
            </w:r>
            <w:r w:rsidR="003F01C8" w:rsidRPr="003F01C8">
              <w:rPr>
                <w:rFonts w:asciiTheme="majorBidi" w:hAnsiTheme="majorBidi" w:cstheme="majorBidi"/>
                <w:sz w:val="26"/>
                <w:szCs w:val="26"/>
              </w:rPr>
              <w:t>0</w:t>
            </w:r>
            <w:r w:rsidRPr="00490C08">
              <w:rPr>
                <w:rFonts w:asciiTheme="majorBidi" w:hAnsiTheme="majorBidi" w:cstheme="majorBidi"/>
                <w:sz w:val="26"/>
                <w:szCs w:val="26"/>
              </w:rPr>
              <w:t>.</w:t>
            </w:r>
            <w:r w:rsidR="003F01C8" w:rsidRPr="003F01C8">
              <w:rPr>
                <w:rFonts w:asciiTheme="majorBidi" w:hAnsiTheme="majorBidi" w:cstheme="majorBidi"/>
                <w:sz w:val="26"/>
                <w:szCs w:val="26"/>
              </w:rPr>
              <w:t>5</w:t>
            </w:r>
          </w:p>
        </w:tc>
        <w:tc>
          <w:tcPr>
            <w:tcW w:w="50" w:type="pct"/>
          </w:tcPr>
          <w:p w14:paraId="52E0391E" w14:textId="77777777"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6"/>
                <w:szCs w:val="26"/>
                <w:lang w:val="en-GB"/>
              </w:rPr>
            </w:pPr>
          </w:p>
        </w:tc>
        <w:tc>
          <w:tcPr>
            <w:tcW w:w="901" w:type="pct"/>
            <w:vAlign w:val="bottom"/>
          </w:tcPr>
          <w:p w14:paraId="7EFC0C76" w14:textId="06474664"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rPr>
            </w:pPr>
            <w:r w:rsidRPr="00490C08">
              <w:rPr>
                <w:rFonts w:asciiTheme="majorBidi" w:hAnsiTheme="majorBidi" w:cstheme="majorBidi"/>
                <w:sz w:val="26"/>
                <w:szCs w:val="26"/>
              </w:rPr>
              <w:t>MOR-</w:t>
            </w:r>
            <w:r w:rsidR="003F01C8" w:rsidRPr="003F01C8">
              <w:rPr>
                <w:rFonts w:asciiTheme="majorBidi" w:hAnsiTheme="majorBidi" w:cstheme="majorBidi"/>
                <w:sz w:val="26"/>
                <w:szCs w:val="26"/>
              </w:rPr>
              <w:t>1</w:t>
            </w:r>
            <w:r w:rsidRPr="00490C08">
              <w:rPr>
                <w:rFonts w:asciiTheme="majorBidi" w:hAnsiTheme="majorBidi" w:cstheme="majorBidi"/>
                <w:sz w:val="26"/>
                <w:szCs w:val="26"/>
              </w:rPr>
              <w:t xml:space="preserve"> -</w:t>
            </w:r>
            <w:r w:rsidRPr="00490C08">
              <w:rPr>
                <w:rFonts w:asciiTheme="majorBidi" w:hAnsiTheme="majorBidi" w:cstheme="majorBidi"/>
                <w:sz w:val="26"/>
                <w:szCs w:val="26"/>
                <w:cs/>
              </w:rPr>
              <w:t xml:space="preserve"> </w:t>
            </w:r>
            <w:r w:rsidRPr="00490C08">
              <w:rPr>
                <w:rFonts w:asciiTheme="majorBidi" w:hAnsiTheme="majorBidi" w:cstheme="majorBidi"/>
                <w:sz w:val="26"/>
                <w:szCs w:val="26"/>
              </w:rPr>
              <w:t>MLR-</w:t>
            </w:r>
            <w:r w:rsidR="003F01C8" w:rsidRPr="003F01C8">
              <w:rPr>
                <w:rFonts w:asciiTheme="majorBidi" w:hAnsiTheme="majorBidi" w:cstheme="majorBidi"/>
                <w:sz w:val="26"/>
                <w:szCs w:val="26"/>
              </w:rPr>
              <w:t>0</w:t>
            </w:r>
            <w:r w:rsidRPr="00490C08">
              <w:rPr>
                <w:rFonts w:asciiTheme="majorBidi" w:hAnsiTheme="majorBidi" w:cstheme="majorBidi"/>
                <w:sz w:val="26"/>
                <w:szCs w:val="26"/>
              </w:rPr>
              <w:t>.</w:t>
            </w:r>
            <w:r w:rsidR="003F01C8" w:rsidRPr="003F01C8">
              <w:rPr>
                <w:rFonts w:asciiTheme="majorBidi" w:hAnsiTheme="majorBidi" w:cstheme="majorBidi"/>
                <w:sz w:val="26"/>
                <w:szCs w:val="26"/>
              </w:rPr>
              <w:t>5</w:t>
            </w:r>
          </w:p>
        </w:tc>
        <w:tc>
          <w:tcPr>
            <w:tcW w:w="50" w:type="pct"/>
          </w:tcPr>
          <w:p w14:paraId="2676FF88" w14:textId="77777777" w:rsidR="00490C08" w:rsidRPr="00490C08" w:rsidRDefault="00490C08" w:rsidP="00490C08">
            <w:pPr>
              <w:spacing w:line="360" w:lineRule="exact"/>
              <w:ind w:right="29"/>
              <w:jc w:val="right"/>
              <w:rPr>
                <w:rFonts w:asciiTheme="majorBidi" w:hAnsiTheme="majorBidi" w:cstheme="majorBidi"/>
                <w:sz w:val="26"/>
                <w:szCs w:val="26"/>
              </w:rPr>
            </w:pPr>
          </w:p>
        </w:tc>
        <w:tc>
          <w:tcPr>
            <w:tcW w:w="618" w:type="pct"/>
            <w:tcBorders>
              <w:bottom w:val="single" w:sz="4" w:space="0" w:color="auto"/>
            </w:tcBorders>
            <w:vAlign w:val="bottom"/>
          </w:tcPr>
          <w:p w14:paraId="3E35D734" w14:textId="0579ABA1" w:rsidR="00490C08" w:rsidRPr="00490C08" w:rsidRDefault="003F01C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135</w:t>
            </w:r>
            <w:r w:rsidR="00455E93">
              <w:rPr>
                <w:rFonts w:asciiTheme="majorBidi" w:hAnsiTheme="majorBidi" w:cstheme="majorBidi" w:hint="cs"/>
                <w:sz w:val="26"/>
                <w:szCs w:val="26"/>
                <w:cs/>
              </w:rPr>
              <w:t>,</w:t>
            </w:r>
            <w:r w:rsidRPr="003F01C8">
              <w:rPr>
                <w:rFonts w:asciiTheme="majorBidi" w:hAnsiTheme="majorBidi" w:cstheme="majorBidi"/>
                <w:sz w:val="26"/>
                <w:szCs w:val="26"/>
              </w:rPr>
              <w:t>369</w:t>
            </w:r>
            <w:r w:rsidR="00455E93">
              <w:rPr>
                <w:rFonts w:asciiTheme="majorBidi" w:hAnsiTheme="majorBidi" w:cstheme="majorBidi" w:hint="cs"/>
                <w:sz w:val="26"/>
                <w:szCs w:val="26"/>
                <w:cs/>
              </w:rPr>
              <w:t>,</w:t>
            </w:r>
            <w:r w:rsidRPr="003F01C8">
              <w:rPr>
                <w:rFonts w:asciiTheme="majorBidi" w:hAnsiTheme="majorBidi" w:cstheme="majorBidi"/>
                <w:sz w:val="26"/>
                <w:szCs w:val="26"/>
              </w:rPr>
              <w:t>775</w:t>
            </w:r>
          </w:p>
        </w:tc>
        <w:tc>
          <w:tcPr>
            <w:tcW w:w="50" w:type="pct"/>
          </w:tcPr>
          <w:p w14:paraId="328DB4B7" w14:textId="77777777" w:rsidR="00490C08" w:rsidRPr="00490C08" w:rsidRDefault="00490C08" w:rsidP="00490C08">
            <w:pPr>
              <w:spacing w:line="360" w:lineRule="exact"/>
              <w:ind w:right="29"/>
              <w:jc w:val="right"/>
              <w:rPr>
                <w:rFonts w:asciiTheme="majorBidi" w:hAnsiTheme="majorBidi" w:cstheme="majorBidi"/>
                <w:sz w:val="26"/>
                <w:szCs w:val="26"/>
              </w:rPr>
            </w:pPr>
          </w:p>
        </w:tc>
        <w:tc>
          <w:tcPr>
            <w:tcW w:w="638" w:type="pct"/>
            <w:tcBorders>
              <w:bottom w:val="single" w:sz="4" w:space="0" w:color="auto"/>
            </w:tcBorders>
            <w:vAlign w:val="bottom"/>
          </w:tcPr>
          <w:p w14:paraId="015AAD9F" w14:textId="0C2D2491" w:rsidR="00490C08" w:rsidRPr="00490C08" w:rsidRDefault="003F01C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84</w:t>
            </w:r>
            <w:r w:rsidR="00490C08" w:rsidRPr="00490C08">
              <w:rPr>
                <w:rFonts w:asciiTheme="majorBidi" w:hAnsiTheme="majorBidi" w:cstheme="majorBidi"/>
                <w:sz w:val="26"/>
                <w:szCs w:val="26"/>
              </w:rPr>
              <w:t>,</w:t>
            </w:r>
            <w:r w:rsidRPr="003F01C8">
              <w:rPr>
                <w:rFonts w:asciiTheme="majorBidi" w:hAnsiTheme="majorBidi" w:cstheme="majorBidi"/>
                <w:sz w:val="26"/>
                <w:szCs w:val="26"/>
              </w:rPr>
              <w:t>996</w:t>
            </w:r>
            <w:r w:rsidR="00490C08" w:rsidRPr="00490C08">
              <w:rPr>
                <w:rFonts w:asciiTheme="majorBidi" w:hAnsiTheme="majorBidi" w:cstheme="majorBidi"/>
                <w:sz w:val="26"/>
                <w:szCs w:val="26"/>
              </w:rPr>
              <w:t>,</w:t>
            </w:r>
            <w:r w:rsidRPr="003F01C8">
              <w:rPr>
                <w:rFonts w:asciiTheme="majorBidi" w:hAnsiTheme="majorBidi" w:cstheme="majorBidi"/>
                <w:sz w:val="26"/>
                <w:szCs w:val="26"/>
              </w:rPr>
              <w:t>039</w:t>
            </w:r>
          </w:p>
        </w:tc>
      </w:tr>
      <w:tr w:rsidR="00490C08" w:rsidRPr="00490C08" w14:paraId="4479F2CA" w14:textId="77777777" w:rsidTr="00A635AA">
        <w:tc>
          <w:tcPr>
            <w:tcW w:w="1796" w:type="pct"/>
            <w:tcBorders>
              <w:bottom w:val="nil"/>
            </w:tcBorders>
            <w:vAlign w:val="bottom"/>
          </w:tcPr>
          <w:p w14:paraId="770B0472" w14:textId="77777777" w:rsidR="00490C08" w:rsidRPr="00490C08" w:rsidRDefault="00490C08" w:rsidP="00490C08">
            <w:pPr>
              <w:tabs>
                <w:tab w:val="clear" w:pos="227"/>
                <w:tab w:val="clear" w:pos="454"/>
                <w:tab w:val="clear" w:pos="680"/>
              </w:tabs>
              <w:spacing w:line="360" w:lineRule="exact"/>
              <w:ind w:left="360" w:right="28"/>
              <w:rPr>
                <w:rFonts w:asciiTheme="majorBidi" w:hAnsiTheme="majorBidi" w:cstheme="majorBidi"/>
                <w:sz w:val="26"/>
                <w:szCs w:val="26"/>
                <w:cs/>
              </w:rPr>
            </w:pPr>
            <w:r w:rsidRPr="00490C08">
              <w:rPr>
                <w:rFonts w:asciiTheme="majorBidi" w:hAnsiTheme="majorBidi" w:cstheme="majorBidi"/>
                <w:sz w:val="26"/>
                <w:szCs w:val="26"/>
                <w:cs/>
              </w:rPr>
              <w:t>รวม</w:t>
            </w:r>
          </w:p>
        </w:tc>
        <w:tc>
          <w:tcPr>
            <w:tcW w:w="897" w:type="pct"/>
            <w:vAlign w:val="bottom"/>
          </w:tcPr>
          <w:p w14:paraId="7CB6739F" w14:textId="77777777"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rPr>
            </w:pPr>
          </w:p>
        </w:tc>
        <w:tc>
          <w:tcPr>
            <w:tcW w:w="50" w:type="pct"/>
          </w:tcPr>
          <w:p w14:paraId="7E7E9A10" w14:textId="77777777"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6"/>
                <w:szCs w:val="26"/>
                <w:lang w:val="en-GB"/>
              </w:rPr>
            </w:pPr>
          </w:p>
        </w:tc>
        <w:tc>
          <w:tcPr>
            <w:tcW w:w="901" w:type="pct"/>
            <w:vAlign w:val="bottom"/>
          </w:tcPr>
          <w:p w14:paraId="59E94907" w14:textId="77777777" w:rsidR="00490C08" w:rsidRPr="00490C08" w:rsidRDefault="00490C0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rPr>
            </w:pPr>
          </w:p>
        </w:tc>
        <w:tc>
          <w:tcPr>
            <w:tcW w:w="50" w:type="pct"/>
          </w:tcPr>
          <w:p w14:paraId="65A37D10" w14:textId="77777777" w:rsidR="00490C08" w:rsidRPr="00490C08" w:rsidRDefault="00490C08" w:rsidP="00490C08">
            <w:pPr>
              <w:spacing w:line="360" w:lineRule="exact"/>
              <w:ind w:right="29"/>
              <w:jc w:val="right"/>
              <w:rPr>
                <w:rFonts w:asciiTheme="majorBidi" w:hAnsiTheme="majorBidi" w:cstheme="majorBidi"/>
                <w:sz w:val="26"/>
                <w:szCs w:val="26"/>
              </w:rPr>
            </w:pPr>
          </w:p>
        </w:tc>
        <w:tc>
          <w:tcPr>
            <w:tcW w:w="618" w:type="pct"/>
            <w:tcBorders>
              <w:top w:val="single" w:sz="4" w:space="0" w:color="auto"/>
              <w:bottom w:val="double" w:sz="4" w:space="0" w:color="auto"/>
            </w:tcBorders>
            <w:vAlign w:val="bottom"/>
          </w:tcPr>
          <w:p w14:paraId="4C01C1C1" w14:textId="5152AAD3" w:rsidR="00490C08" w:rsidRPr="00490C08" w:rsidRDefault="003F01C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196</w:t>
            </w:r>
            <w:r w:rsidR="000D5DD7">
              <w:rPr>
                <w:rFonts w:asciiTheme="majorBidi" w:hAnsiTheme="majorBidi" w:cstheme="majorBidi" w:hint="cs"/>
                <w:sz w:val="26"/>
                <w:szCs w:val="26"/>
                <w:cs/>
              </w:rPr>
              <w:t>,</w:t>
            </w:r>
            <w:r w:rsidRPr="003F01C8">
              <w:rPr>
                <w:rFonts w:asciiTheme="majorBidi" w:hAnsiTheme="majorBidi" w:cstheme="majorBidi"/>
                <w:sz w:val="26"/>
                <w:szCs w:val="26"/>
              </w:rPr>
              <w:t>612</w:t>
            </w:r>
            <w:r w:rsidR="000D5DD7">
              <w:rPr>
                <w:rFonts w:asciiTheme="majorBidi" w:hAnsiTheme="majorBidi" w:cstheme="majorBidi" w:hint="cs"/>
                <w:sz w:val="26"/>
                <w:szCs w:val="26"/>
                <w:cs/>
              </w:rPr>
              <w:t>,</w:t>
            </w:r>
            <w:r w:rsidRPr="003F01C8">
              <w:rPr>
                <w:rFonts w:asciiTheme="majorBidi" w:hAnsiTheme="majorBidi" w:cstheme="majorBidi"/>
                <w:sz w:val="26"/>
                <w:szCs w:val="26"/>
              </w:rPr>
              <w:t>735</w:t>
            </w:r>
          </w:p>
        </w:tc>
        <w:tc>
          <w:tcPr>
            <w:tcW w:w="50" w:type="pct"/>
          </w:tcPr>
          <w:p w14:paraId="7A72D503" w14:textId="77777777" w:rsidR="00490C08" w:rsidRPr="00490C08" w:rsidRDefault="00490C08" w:rsidP="00490C08">
            <w:pPr>
              <w:spacing w:line="360" w:lineRule="exact"/>
              <w:ind w:right="29"/>
              <w:jc w:val="right"/>
              <w:rPr>
                <w:rFonts w:asciiTheme="majorBidi" w:hAnsiTheme="majorBidi" w:cstheme="majorBidi"/>
                <w:sz w:val="26"/>
                <w:szCs w:val="26"/>
              </w:rPr>
            </w:pPr>
          </w:p>
        </w:tc>
        <w:tc>
          <w:tcPr>
            <w:tcW w:w="638" w:type="pct"/>
            <w:tcBorders>
              <w:top w:val="single" w:sz="4" w:space="0" w:color="auto"/>
              <w:bottom w:val="double" w:sz="4" w:space="0" w:color="auto"/>
            </w:tcBorders>
            <w:vAlign w:val="bottom"/>
          </w:tcPr>
          <w:p w14:paraId="2262D45F" w14:textId="70EF6FE1" w:rsidR="00490C08" w:rsidRPr="00490C08" w:rsidRDefault="003F01C8" w:rsidP="0049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138</w:t>
            </w:r>
            <w:r w:rsidR="00490C08" w:rsidRPr="00490C08">
              <w:rPr>
                <w:rFonts w:asciiTheme="majorBidi" w:hAnsiTheme="majorBidi" w:cstheme="majorBidi"/>
                <w:sz w:val="26"/>
                <w:szCs w:val="26"/>
              </w:rPr>
              <w:t>,</w:t>
            </w:r>
            <w:r w:rsidRPr="003F01C8">
              <w:rPr>
                <w:rFonts w:asciiTheme="majorBidi" w:hAnsiTheme="majorBidi" w:cstheme="majorBidi"/>
                <w:sz w:val="26"/>
                <w:szCs w:val="26"/>
              </w:rPr>
              <w:t>186</w:t>
            </w:r>
            <w:r w:rsidR="00490C08" w:rsidRPr="00490C08">
              <w:rPr>
                <w:rFonts w:asciiTheme="majorBidi" w:hAnsiTheme="majorBidi" w:cstheme="majorBidi"/>
                <w:sz w:val="26"/>
                <w:szCs w:val="26"/>
              </w:rPr>
              <w:t>,</w:t>
            </w:r>
            <w:r w:rsidRPr="003F01C8">
              <w:rPr>
                <w:rFonts w:asciiTheme="majorBidi" w:hAnsiTheme="majorBidi" w:cstheme="majorBidi"/>
                <w:sz w:val="26"/>
                <w:szCs w:val="26"/>
              </w:rPr>
              <w:t>131</w:t>
            </w:r>
          </w:p>
        </w:tc>
      </w:tr>
    </w:tbl>
    <w:p w14:paraId="156404A7" w14:textId="6C95F6C9" w:rsidR="00B87A3E" w:rsidRPr="00490C08" w:rsidRDefault="00B87A3E" w:rsidP="00B87A3E">
      <w:pPr>
        <w:pStyle w:val="ListParagraph"/>
        <w:spacing w:before="240" w:after="0" w:line="240" w:lineRule="auto"/>
        <w:ind w:left="360"/>
        <w:contextualSpacing w:val="0"/>
        <w:jc w:val="right"/>
        <w:rPr>
          <w:rFonts w:asciiTheme="majorBidi" w:hAnsiTheme="majorBidi" w:cstheme="majorBidi"/>
          <w:spacing w:val="8"/>
          <w:sz w:val="26"/>
          <w:szCs w:val="26"/>
        </w:rPr>
      </w:pPr>
      <w:r w:rsidRPr="00490C08">
        <w:rPr>
          <w:rFonts w:asciiTheme="majorBidi" w:hAnsiTheme="majorBidi" w:cstheme="majorBidi"/>
          <w:b/>
          <w:bCs/>
          <w:sz w:val="26"/>
          <w:szCs w:val="26"/>
          <w:cs/>
        </w:rPr>
        <w:t>(หน่วย : บาท)</w:t>
      </w:r>
    </w:p>
    <w:tbl>
      <w:tblPr>
        <w:tblW w:w="4722" w:type="pct"/>
        <w:tblInd w:w="542" w:type="dxa"/>
        <w:tblLayout w:type="fixed"/>
        <w:tblCellMar>
          <w:left w:w="0" w:type="dxa"/>
          <w:right w:w="0" w:type="dxa"/>
        </w:tblCellMar>
        <w:tblLook w:val="01E0" w:firstRow="1" w:lastRow="1" w:firstColumn="1" w:lastColumn="1" w:noHBand="0" w:noVBand="0"/>
      </w:tblPr>
      <w:tblGrid>
        <w:gridCol w:w="3135"/>
        <w:gridCol w:w="1566"/>
        <w:gridCol w:w="87"/>
        <w:gridCol w:w="1572"/>
        <w:gridCol w:w="91"/>
        <w:gridCol w:w="1079"/>
        <w:gridCol w:w="87"/>
        <w:gridCol w:w="1114"/>
      </w:tblGrid>
      <w:tr w:rsidR="00B87A3E" w:rsidRPr="00490C08" w14:paraId="1F1E697C" w14:textId="77777777" w:rsidTr="00A635AA">
        <w:trPr>
          <w:trHeight w:val="64"/>
          <w:tblHeader/>
        </w:trPr>
        <w:tc>
          <w:tcPr>
            <w:tcW w:w="1795" w:type="pct"/>
            <w:vAlign w:val="bottom"/>
          </w:tcPr>
          <w:p w14:paraId="39134945" w14:textId="77777777" w:rsidR="00B87A3E" w:rsidRPr="00490C08" w:rsidRDefault="00B87A3E" w:rsidP="00A635AA">
            <w:pPr>
              <w:spacing w:line="360" w:lineRule="exact"/>
              <w:ind w:right="28"/>
              <w:rPr>
                <w:rFonts w:asciiTheme="majorBidi" w:hAnsiTheme="majorBidi" w:cstheme="majorBidi"/>
                <w:sz w:val="26"/>
                <w:szCs w:val="26"/>
                <w:cs/>
              </w:rPr>
            </w:pPr>
          </w:p>
        </w:tc>
        <w:tc>
          <w:tcPr>
            <w:tcW w:w="1847" w:type="pct"/>
            <w:gridSpan w:val="3"/>
          </w:tcPr>
          <w:p w14:paraId="33EEA44C" w14:textId="77777777" w:rsidR="00B87A3E" w:rsidRPr="00490C08" w:rsidRDefault="00B87A3E"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r w:rsidRPr="00490C08">
              <w:rPr>
                <w:rFonts w:asciiTheme="majorBidi" w:hAnsiTheme="majorBidi" w:cstheme="majorBidi"/>
                <w:b/>
                <w:bCs/>
                <w:sz w:val="26"/>
                <w:szCs w:val="26"/>
                <w:cs/>
              </w:rPr>
              <w:t>อัตราดอกเบี้ย</w:t>
            </w:r>
            <w:r w:rsidRPr="00490C08">
              <w:rPr>
                <w:rFonts w:asciiTheme="majorBidi" w:hAnsiTheme="majorBidi" w:cstheme="majorBidi"/>
                <w:b/>
                <w:bCs/>
                <w:sz w:val="26"/>
                <w:szCs w:val="26"/>
              </w:rPr>
              <w:t xml:space="preserve"> </w:t>
            </w:r>
            <w:r w:rsidRPr="00490C08">
              <w:rPr>
                <w:rFonts w:asciiTheme="majorBidi" w:hAnsiTheme="majorBidi" w:cstheme="majorBidi"/>
                <w:b/>
                <w:bCs/>
                <w:sz w:val="26"/>
                <w:szCs w:val="26"/>
                <w:cs/>
              </w:rPr>
              <w:t>(ร้อยละต่อปี)</w:t>
            </w:r>
          </w:p>
        </w:tc>
        <w:tc>
          <w:tcPr>
            <w:tcW w:w="52" w:type="pct"/>
          </w:tcPr>
          <w:p w14:paraId="6521D558" w14:textId="77777777" w:rsidR="00B87A3E" w:rsidRPr="00490C08" w:rsidRDefault="00B87A3E"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p>
        </w:tc>
        <w:tc>
          <w:tcPr>
            <w:tcW w:w="1306" w:type="pct"/>
            <w:gridSpan w:val="3"/>
          </w:tcPr>
          <w:p w14:paraId="5E0273B9" w14:textId="77777777" w:rsidR="00B87A3E" w:rsidRPr="00490C08" w:rsidRDefault="00B87A3E"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r w:rsidRPr="00490C08">
              <w:rPr>
                <w:rFonts w:asciiTheme="majorBidi" w:hAnsiTheme="majorBidi" w:cstheme="majorBidi"/>
                <w:b/>
                <w:bCs/>
                <w:sz w:val="26"/>
                <w:szCs w:val="26"/>
                <w:cs/>
              </w:rPr>
              <w:t>งบการเงินเฉพาะกิจการ</w:t>
            </w:r>
          </w:p>
        </w:tc>
      </w:tr>
      <w:tr w:rsidR="00B87A3E" w:rsidRPr="00490C08" w14:paraId="08F825B3" w14:textId="77777777" w:rsidTr="00A635AA">
        <w:tc>
          <w:tcPr>
            <w:tcW w:w="1795" w:type="pct"/>
            <w:vAlign w:val="bottom"/>
          </w:tcPr>
          <w:p w14:paraId="34016266" w14:textId="77777777" w:rsidR="00B87A3E" w:rsidRPr="00490C08" w:rsidRDefault="00B87A3E" w:rsidP="00A635AA">
            <w:pPr>
              <w:tabs>
                <w:tab w:val="clear" w:pos="227"/>
                <w:tab w:val="clear" w:pos="454"/>
                <w:tab w:val="clear" w:pos="680"/>
              </w:tabs>
              <w:spacing w:line="360" w:lineRule="exact"/>
              <w:ind w:left="33" w:right="28"/>
              <w:rPr>
                <w:rFonts w:asciiTheme="majorBidi" w:hAnsiTheme="majorBidi" w:cstheme="majorBidi"/>
                <w:sz w:val="26"/>
                <w:szCs w:val="26"/>
                <w:cs/>
              </w:rPr>
            </w:pPr>
          </w:p>
        </w:tc>
        <w:tc>
          <w:tcPr>
            <w:tcW w:w="897" w:type="pct"/>
            <w:vAlign w:val="bottom"/>
          </w:tcPr>
          <w:p w14:paraId="3428A6B7" w14:textId="259F0A85" w:rsidR="00B87A3E" w:rsidRPr="00490C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right="90" w:firstLine="10"/>
              <w:jc w:val="center"/>
              <w:rPr>
                <w:rFonts w:asciiTheme="majorBidi" w:hAnsiTheme="majorBidi" w:cstheme="majorBidi"/>
                <w:b/>
                <w:bCs/>
                <w:sz w:val="26"/>
                <w:szCs w:val="26"/>
                <w:lang w:val="en-GB"/>
              </w:rPr>
            </w:pPr>
            <w:r w:rsidRPr="003F01C8">
              <w:rPr>
                <w:rFonts w:asciiTheme="majorBidi" w:hAnsiTheme="majorBidi" w:cstheme="majorBidi"/>
                <w:b/>
                <w:bCs/>
                <w:sz w:val="26"/>
                <w:szCs w:val="26"/>
              </w:rPr>
              <w:t>2565</w:t>
            </w:r>
          </w:p>
        </w:tc>
        <w:tc>
          <w:tcPr>
            <w:tcW w:w="50" w:type="pct"/>
          </w:tcPr>
          <w:p w14:paraId="16909526" w14:textId="77777777" w:rsidR="00B87A3E" w:rsidRPr="00490C08" w:rsidRDefault="00B87A3E"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6"/>
                <w:szCs w:val="26"/>
                <w:lang w:val="en-GB"/>
              </w:rPr>
            </w:pPr>
          </w:p>
        </w:tc>
        <w:tc>
          <w:tcPr>
            <w:tcW w:w="900" w:type="pct"/>
            <w:vAlign w:val="bottom"/>
          </w:tcPr>
          <w:p w14:paraId="43B67E0A" w14:textId="3C964198" w:rsidR="00B87A3E" w:rsidRPr="00490C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2564</w:t>
            </w:r>
          </w:p>
        </w:tc>
        <w:tc>
          <w:tcPr>
            <w:tcW w:w="52" w:type="pct"/>
          </w:tcPr>
          <w:p w14:paraId="4B0E180E" w14:textId="77777777" w:rsidR="00B87A3E" w:rsidRPr="00490C08" w:rsidRDefault="00B87A3E" w:rsidP="00A635AA">
            <w:pPr>
              <w:spacing w:line="360" w:lineRule="exact"/>
              <w:ind w:right="29"/>
              <w:jc w:val="right"/>
              <w:rPr>
                <w:rFonts w:asciiTheme="majorBidi" w:hAnsiTheme="majorBidi" w:cstheme="majorBidi"/>
                <w:sz w:val="26"/>
                <w:szCs w:val="26"/>
              </w:rPr>
            </w:pPr>
          </w:p>
        </w:tc>
        <w:tc>
          <w:tcPr>
            <w:tcW w:w="618" w:type="pct"/>
            <w:vAlign w:val="bottom"/>
          </w:tcPr>
          <w:p w14:paraId="76BDA36E" w14:textId="3E8C4641" w:rsidR="00B87A3E" w:rsidRPr="00490C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2565</w:t>
            </w:r>
          </w:p>
        </w:tc>
        <w:tc>
          <w:tcPr>
            <w:tcW w:w="50" w:type="pct"/>
          </w:tcPr>
          <w:p w14:paraId="6433A4B3" w14:textId="77777777" w:rsidR="00B87A3E" w:rsidRPr="00490C08" w:rsidRDefault="00B87A3E" w:rsidP="00A635AA">
            <w:pPr>
              <w:spacing w:line="360" w:lineRule="exact"/>
              <w:ind w:right="29"/>
              <w:jc w:val="right"/>
              <w:rPr>
                <w:rFonts w:asciiTheme="majorBidi" w:hAnsiTheme="majorBidi" w:cstheme="majorBidi"/>
                <w:sz w:val="26"/>
                <w:szCs w:val="26"/>
              </w:rPr>
            </w:pPr>
          </w:p>
        </w:tc>
        <w:tc>
          <w:tcPr>
            <w:tcW w:w="638" w:type="pct"/>
            <w:vAlign w:val="bottom"/>
          </w:tcPr>
          <w:p w14:paraId="2C425D0A" w14:textId="3004620B" w:rsidR="00B87A3E" w:rsidRPr="00490C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2564</w:t>
            </w:r>
          </w:p>
        </w:tc>
      </w:tr>
      <w:tr w:rsidR="00FE5E53" w:rsidRPr="00490C08" w14:paraId="2939493A" w14:textId="77777777" w:rsidTr="00A31F01">
        <w:tc>
          <w:tcPr>
            <w:tcW w:w="1795" w:type="pct"/>
            <w:tcBorders>
              <w:bottom w:val="nil"/>
            </w:tcBorders>
            <w:vAlign w:val="bottom"/>
          </w:tcPr>
          <w:p w14:paraId="32CAE812" w14:textId="77777777" w:rsidR="00FE5E53" w:rsidRPr="00490C08" w:rsidRDefault="00FE5E53" w:rsidP="00FE5E53">
            <w:pPr>
              <w:tabs>
                <w:tab w:val="clear" w:pos="227"/>
                <w:tab w:val="clear" w:pos="454"/>
                <w:tab w:val="clear" w:pos="680"/>
              </w:tabs>
              <w:spacing w:line="360" w:lineRule="exact"/>
              <w:ind w:left="33" w:right="28"/>
              <w:rPr>
                <w:rFonts w:asciiTheme="majorBidi" w:hAnsiTheme="majorBidi" w:cstheme="majorBidi"/>
                <w:sz w:val="26"/>
                <w:szCs w:val="26"/>
                <w:cs/>
              </w:rPr>
            </w:pPr>
            <w:r w:rsidRPr="00490C08">
              <w:rPr>
                <w:rStyle w:val="PageNumber"/>
                <w:rFonts w:asciiTheme="majorBidi" w:hAnsiTheme="majorBidi" w:cstheme="majorBidi"/>
                <w:spacing w:val="-4"/>
                <w:sz w:val="26"/>
                <w:szCs w:val="26"/>
                <w:cs/>
              </w:rPr>
              <w:t>ตั๋วสัญญาใช้เงินและเงินกู้ยิมแพ็คกิ้งเครดิต</w:t>
            </w:r>
          </w:p>
        </w:tc>
        <w:tc>
          <w:tcPr>
            <w:tcW w:w="897" w:type="pct"/>
            <w:vAlign w:val="bottom"/>
          </w:tcPr>
          <w:p w14:paraId="2D35BC2D" w14:textId="60ABF43E" w:rsidR="00FE5E53" w:rsidRPr="00490C08" w:rsidRDefault="00FE5E53"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rPr>
            </w:pPr>
            <w:r w:rsidRPr="00490C08">
              <w:rPr>
                <w:rFonts w:asciiTheme="majorBidi" w:hAnsiTheme="majorBidi" w:cstheme="majorBidi"/>
                <w:sz w:val="26"/>
                <w:szCs w:val="26"/>
              </w:rPr>
              <w:t>MOR-</w:t>
            </w:r>
            <w:r w:rsidR="003F01C8" w:rsidRPr="003F01C8">
              <w:rPr>
                <w:rFonts w:asciiTheme="majorBidi" w:hAnsiTheme="majorBidi" w:cstheme="majorBidi"/>
                <w:sz w:val="26"/>
                <w:szCs w:val="26"/>
              </w:rPr>
              <w:t>1</w:t>
            </w:r>
          </w:p>
        </w:tc>
        <w:tc>
          <w:tcPr>
            <w:tcW w:w="50" w:type="pct"/>
          </w:tcPr>
          <w:p w14:paraId="0180E8B0" w14:textId="77777777" w:rsidR="00FE5E53" w:rsidRPr="00490C08" w:rsidRDefault="00FE5E53"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6"/>
                <w:szCs w:val="26"/>
                <w:lang w:val="en-GB"/>
              </w:rPr>
            </w:pPr>
          </w:p>
        </w:tc>
        <w:tc>
          <w:tcPr>
            <w:tcW w:w="900" w:type="pct"/>
            <w:vAlign w:val="bottom"/>
          </w:tcPr>
          <w:p w14:paraId="496B4F59" w14:textId="25BABA62" w:rsidR="00FE5E53" w:rsidRPr="00490C08" w:rsidRDefault="00FE5E53"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rPr>
            </w:pPr>
            <w:r w:rsidRPr="00490C08">
              <w:rPr>
                <w:rFonts w:asciiTheme="majorBidi" w:hAnsiTheme="majorBidi" w:cstheme="majorBidi"/>
                <w:sz w:val="26"/>
                <w:szCs w:val="26"/>
              </w:rPr>
              <w:t>MOR-</w:t>
            </w:r>
            <w:r w:rsidR="003F01C8" w:rsidRPr="003F01C8">
              <w:rPr>
                <w:rFonts w:asciiTheme="majorBidi" w:hAnsiTheme="majorBidi" w:cstheme="majorBidi"/>
                <w:sz w:val="26"/>
                <w:szCs w:val="26"/>
              </w:rPr>
              <w:t>1</w:t>
            </w:r>
          </w:p>
        </w:tc>
        <w:tc>
          <w:tcPr>
            <w:tcW w:w="52" w:type="pct"/>
          </w:tcPr>
          <w:p w14:paraId="34CFF801" w14:textId="77777777" w:rsidR="00FE5E53" w:rsidRPr="00490C08" w:rsidRDefault="00FE5E53" w:rsidP="00FE5E53">
            <w:pPr>
              <w:spacing w:line="360" w:lineRule="exact"/>
              <w:ind w:right="29"/>
              <w:jc w:val="right"/>
              <w:rPr>
                <w:rFonts w:asciiTheme="majorBidi" w:hAnsiTheme="majorBidi" w:cstheme="majorBidi"/>
                <w:sz w:val="26"/>
                <w:szCs w:val="26"/>
              </w:rPr>
            </w:pPr>
          </w:p>
        </w:tc>
        <w:tc>
          <w:tcPr>
            <w:tcW w:w="618" w:type="pct"/>
            <w:tcBorders>
              <w:bottom w:val="single" w:sz="4" w:space="0" w:color="auto"/>
            </w:tcBorders>
            <w:vAlign w:val="bottom"/>
          </w:tcPr>
          <w:p w14:paraId="296A082B" w14:textId="1FDD290B" w:rsidR="00FE5E53" w:rsidRPr="00490C08" w:rsidRDefault="003F01C8"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60</w:t>
            </w:r>
            <w:r w:rsidR="00FE5E53">
              <w:rPr>
                <w:rFonts w:asciiTheme="majorBidi" w:hAnsiTheme="majorBidi" w:cstheme="majorBidi"/>
                <w:sz w:val="26"/>
                <w:szCs w:val="26"/>
              </w:rPr>
              <w:t>,</w:t>
            </w:r>
            <w:r w:rsidRPr="003F01C8">
              <w:rPr>
                <w:rFonts w:asciiTheme="majorBidi" w:hAnsiTheme="majorBidi" w:cstheme="majorBidi"/>
                <w:sz w:val="26"/>
                <w:szCs w:val="26"/>
              </w:rPr>
              <w:t>000</w:t>
            </w:r>
            <w:r w:rsidR="00FE5E53">
              <w:rPr>
                <w:rFonts w:asciiTheme="majorBidi" w:hAnsiTheme="majorBidi" w:cstheme="majorBidi"/>
                <w:sz w:val="26"/>
                <w:szCs w:val="26"/>
              </w:rPr>
              <w:t>,</w:t>
            </w:r>
            <w:r w:rsidRPr="003F01C8">
              <w:rPr>
                <w:rFonts w:asciiTheme="majorBidi" w:hAnsiTheme="majorBidi" w:cstheme="majorBidi"/>
                <w:sz w:val="26"/>
                <w:szCs w:val="26"/>
              </w:rPr>
              <w:t>000</w:t>
            </w:r>
          </w:p>
        </w:tc>
        <w:tc>
          <w:tcPr>
            <w:tcW w:w="50" w:type="pct"/>
          </w:tcPr>
          <w:p w14:paraId="63C8303D" w14:textId="77777777" w:rsidR="00FE5E53" w:rsidRPr="00490C08" w:rsidRDefault="00FE5E53" w:rsidP="00FE5E53">
            <w:pPr>
              <w:spacing w:line="360" w:lineRule="exact"/>
              <w:ind w:right="29"/>
              <w:jc w:val="right"/>
              <w:rPr>
                <w:rFonts w:asciiTheme="majorBidi" w:hAnsiTheme="majorBidi" w:cstheme="majorBidi"/>
                <w:sz w:val="26"/>
                <w:szCs w:val="26"/>
              </w:rPr>
            </w:pPr>
          </w:p>
        </w:tc>
        <w:tc>
          <w:tcPr>
            <w:tcW w:w="638" w:type="pct"/>
            <w:tcBorders>
              <w:bottom w:val="single" w:sz="4" w:space="0" w:color="auto"/>
            </w:tcBorders>
          </w:tcPr>
          <w:p w14:paraId="11EF6D1A" w14:textId="44B2B619" w:rsidR="00FE5E53" w:rsidRPr="00490C08" w:rsidRDefault="003F01C8"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40</w:t>
            </w:r>
            <w:r w:rsidR="00FE5E53" w:rsidRPr="00F071BC">
              <w:rPr>
                <w:rFonts w:asciiTheme="majorBidi" w:hAnsiTheme="majorBidi" w:cstheme="majorBidi"/>
                <w:sz w:val="26"/>
                <w:szCs w:val="26"/>
              </w:rPr>
              <w:t>,</w:t>
            </w:r>
            <w:r w:rsidRPr="003F01C8">
              <w:rPr>
                <w:rFonts w:asciiTheme="majorBidi" w:hAnsiTheme="majorBidi" w:cstheme="majorBidi"/>
                <w:sz w:val="26"/>
                <w:szCs w:val="26"/>
              </w:rPr>
              <w:t>000</w:t>
            </w:r>
            <w:r w:rsidR="00FE5E53" w:rsidRPr="00F071BC">
              <w:rPr>
                <w:rFonts w:asciiTheme="majorBidi" w:hAnsiTheme="majorBidi" w:cstheme="majorBidi"/>
                <w:sz w:val="26"/>
                <w:szCs w:val="26"/>
              </w:rPr>
              <w:t>,</w:t>
            </w:r>
            <w:r w:rsidRPr="003F01C8">
              <w:rPr>
                <w:rFonts w:asciiTheme="majorBidi" w:hAnsiTheme="majorBidi" w:cstheme="majorBidi"/>
                <w:sz w:val="26"/>
                <w:szCs w:val="26"/>
              </w:rPr>
              <w:t>000</w:t>
            </w:r>
          </w:p>
        </w:tc>
      </w:tr>
      <w:tr w:rsidR="00FE5E53" w:rsidRPr="00490C08" w14:paraId="76D93CC3" w14:textId="77777777" w:rsidTr="00A31F01">
        <w:tc>
          <w:tcPr>
            <w:tcW w:w="1795" w:type="pct"/>
            <w:tcBorders>
              <w:bottom w:val="nil"/>
            </w:tcBorders>
            <w:vAlign w:val="bottom"/>
          </w:tcPr>
          <w:p w14:paraId="15BAF430" w14:textId="77777777" w:rsidR="00FE5E53" w:rsidRPr="00490C08" w:rsidRDefault="00FE5E53" w:rsidP="00FE5E53">
            <w:pPr>
              <w:tabs>
                <w:tab w:val="clear" w:pos="227"/>
                <w:tab w:val="clear" w:pos="454"/>
                <w:tab w:val="clear" w:pos="680"/>
              </w:tabs>
              <w:spacing w:line="360" w:lineRule="exact"/>
              <w:ind w:left="360" w:right="28"/>
              <w:rPr>
                <w:rFonts w:asciiTheme="majorBidi" w:hAnsiTheme="majorBidi" w:cstheme="majorBidi"/>
                <w:sz w:val="26"/>
                <w:szCs w:val="26"/>
                <w:cs/>
              </w:rPr>
            </w:pPr>
            <w:r w:rsidRPr="00490C08">
              <w:rPr>
                <w:rFonts w:asciiTheme="majorBidi" w:hAnsiTheme="majorBidi" w:cstheme="majorBidi"/>
                <w:sz w:val="26"/>
                <w:szCs w:val="26"/>
                <w:cs/>
              </w:rPr>
              <w:t>รวม</w:t>
            </w:r>
          </w:p>
        </w:tc>
        <w:tc>
          <w:tcPr>
            <w:tcW w:w="897" w:type="pct"/>
            <w:vAlign w:val="bottom"/>
          </w:tcPr>
          <w:p w14:paraId="40369F2B" w14:textId="77777777" w:rsidR="00FE5E53" w:rsidRPr="00490C08" w:rsidRDefault="00FE5E53"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rPr>
            </w:pPr>
          </w:p>
        </w:tc>
        <w:tc>
          <w:tcPr>
            <w:tcW w:w="50" w:type="pct"/>
          </w:tcPr>
          <w:p w14:paraId="0A850446" w14:textId="77777777" w:rsidR="00FE5E53" w:rsidRPr="00490C08" w:rsidRDefault="00FE5E53"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6"/>
                <w:szCs w:val="26"/>
                <w:lang w:val="en-GB"/>
              </w:rPr>
            </w:pPr>
          </w:p>
        </w:tc>
        <w:tc>
          <w:tcPr>
            <w:tcW w:w="900" w:type="pct"/>
            <w:vAlign w:val="bottom"/>
          </w:tcPr>
          <w:p w14:paraId="2C01A821" w14:textId="77777777" w:rsidR="00FE5E53" w:rsidRPr="00490C08" w:rsidRDefault="00FE5E53"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ajorBidi" w:hAnsiTheme="majorBidi" w:cstheme="majorBidi"/>
                <w:sz w:val="26"/>
                <w:szCs w:val="26"/>
                <w:cs/>
              </w:rPr>
            </w:pPr>
          </w:p>
        </w:tc>
        <w:tc>
          <w:tcPr>
            <w:tcW w:w="52" w:type="pct"/>
          </w:tcPr>
          <w:p w14:paraId="569BC464" w14:textId="77777777" w:rsidR="00FE5E53" w:rsidRPr="00490C08" w:rsidRDefault="00FE5E53" w:rsidP="00FE5E53">
            <w:pPr>
              <w:spacing w:line="360" w:lineRule="exact"/>
              <w:ind w:right="29"/>
              <w:jc w:val="right"/>
              <w:rPr>
                <w:rFonts w:asciiTheme="majorBidi" w:hAnsiTheme="majorBidi" w:cstheme="majorBidi"/>
                <w:sz w:val="26"/>
                <w:szCs w:val="26"/>
              </w:rPr>
            </w:pPr>
          </w:p>
        </w:tc>
        <w:tc>
          <w:tcPr>
            <w:tcW w:w="618" w:type="pct"/>
            <w:tcBorders>
              <w:top w:val="single" w:sz="4" w:space="0" w:color="auto"/>
              <w:bottom w:val="double" w:sz="4" w:space="0" w:color="auto"/>
            </w:tcBorders>
            <w:vAlign w:val="bottom"/>
          </w:tcPr>
          <w:p w14:paraId="30CA1854" w14:textId="75A32089" w:rsidR="00FE5E53" w:rsidRPr="00490C08" w:rsidRDefault="003F01C8"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60</w:t>
            </w:r>
            <w:r w:rsidR="00FE5E53">
              <w:rPr>
                <w:rFonts w:asciiTheme="majorBidi" w:hAnsiTheme="majorBidi" w:cstheme="majorBidi"/>
                <w:sz w:val="26"/>
                <w:szCs w:val="26"/>
              </w:rPr>
              <w:t>,</w:t>
            </w:r>
            <w:r w:rsidRPr="003F01C8">
              <w:rPr>
                <w:rFonts w:asciiTheme="majorBidi" w:hAnsiTheme="majorBidi" w:cstheme="majorBidi"/>
                <w:sz w:val="26"/>
                <w:szCs w:val="26"/>
              </w:rPr>
              <w:t>000</w:t>
            </w:r>
            <w:r w:rsidR="00FE5E53">
              <w:rPr>
                <w:rFonts w:asciiTheme="majorBidi" w:hAnsiTheme="majorBidi" w:cstheme="majorBidi"/>
                <w:sz w:val="26"/>
                <w:szCs w:val="26"/>
              </w:rPr>
              <w:t>,</w:t>
            </w:r>
            <w:r w:rsidRPr="003F01C8">
              <w:rPr>
                <w:rFonts w:asciiTheme="majorBidi" w:hAnsiTheme="majorBidi" w:cstheme="majorBidi"/>
                <w:sz w:val="26"/>
                <w:szCs w:val="26"/>
              </w:rPr>
              <w:t>000</w:t>
            </w:r>
          </w:p>
        </w:tc>
        <w:tc>
          <w:tcPr>
            <w:tcW w:w="50" w:type="pct"/>
          </w:tcPr>
          <w:p w14:paraId="54142CD9" w14:textId="77777777" w:rsidR="00FE5E53" w:rsidRPr="00490C08" w:rsidRDefault="00FE5E53" w:rsidP="00FE5E53">
            <w:pPr>
              <w:spacing w:line="360" w:lineRule="exact"/>
              <w:ind w:right="29"/>
              <w:jc w:val="right"/>
              <w:rPr>
                <w:rFonts w:asciiTheme="majorBidi" w:hAnsiTheme="majorBidi" w:cstheme="majorBidi"/>
                <w:sz w:val="26"/>
                <w:szCs w:val="26"/>
              </w:rPr>
            </w:pPr>
          </w:p>
        </w:tc>
        <w:tc>
          <w:tcPr>
            <w:tcW w:w="638" w:type="pct"/>
            <w:tcBorders>
              <w:top w:val="single" w:sz="4" w:space="0" w:color="auto"/>
              <w:bottom w:val="double" w:sz="4" w:space="0" w:color="auto"/>
            </w:tcBorders>
          </w:tcPr>
          <w:p w14:paraId="250974F9" w14:textId="10FAB2F8" w:rsidR="00FE5E53" w:rsidRPr="00490C08" w:rsidRDefault="003F01C8"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40</w:t>
            </w:r>
            <w:r w:rsidR="00FE5E53" w:rsidRPr="00F071BC">
              <w:rPr>
                <w:rFonts w:asciiTheme="majorBidi" w:hAnsiTheme="majorBidi" w:cstheme="majorBidi"/>
                <w:sz w:val="26"/>
                <w:szCs w:val="26"/>
              </w:rPr>
              <w:t>,</w:t>
            </w:r>
            <w:r w:rsidRPr="003F01C8">
              <w:rPr>
                <w:rFonts w:asciiTheme="majorBidi" w:hAnsiTheme="majorBidi" w:cstheme="majorBidi"/>
                <w:sz w:val="26"/>
                <w:szCs w:val="26"/>
              </w:rPr>
              <w:t>000</w:t>
            </w:r>
            <w:r w:rsidR="00FE5E53" w:rsidRPr="00F071BC">
              <w:rPr>
                <w:rFonts w:asciiTheme="majorBidi" w:hAnsiTheme="majorBidi" w:cstheme="majorBidi"/>
                <w:sz w:val="26"/>
                <w:szCs w:val="26"/>
              </w:rPr>
              <w:t>,</w:t>
            </w:r>
            <w:r w:rsidRPr="003F01C8">
              <w:rPr>
                <w:rFonts w:asciiTheme="majorBidi" w:hAnsiTheme="majorBidi" w:cstheme="majorBidi"/>
                <w:sz w:val="26"/>
                <w:szCs w:val="26"/>
              </w:rPr>
              <w:t>000</w:t>
            </w:r>
          </w:p>
        </w:tc>
      </w:tr>
    </w:tbl>
    <w:p w14:paraId="6DD0B90F" w14:textId="1CF8DA4E" w:rsidR="004324B1" w:rsidRDefault="00AC6A3A" w:rsidP="004E712E">
      <w:pPr>
        <w:pStyle w:val="NormalWeb"/>
        <w:spacing w:before="240" w:beforeAutospacing="0" w:after="0" w:afterAutospacing="0"/>
        <w:ind w:left="547"/>
        <w:jc w:val="thaiDistribute"/>
        <w:rPr>
          <w:rFonts w:ascii="Angsana New" w:eastAsia="Times New Roman" w:hAnsi="Angsana New" w:cs="Angsana New"/>
          <w:sz w:val="28"/>
          <w:szCs w:val="28"/>
          <w:cs/>
        </w:rPr>
      </w:pPr>
      <w:r w:rsidRPr="00B52D72">
        <w:rPr>
          <w:rFonts w:ascii="Angsana New" w:eastAsia="Times New Roman" w:hAnsi="Angsana New" w:cs="Angsana New"/>
          <w:sz w:val="28"/>
          <w:szCs w:val="28"/>
          <w:cs/>
        </w:rPr>
        <w:t xml:space="preserve">เงินเบิกเกินบัญชีธนาคารและตั๋วสัญญาใช้เงินของบริษัทค้ำประกันโดยการจดจำนองที่ดินพร้อมสิ่งปลูกสร้างของบริษัท เงินเบิกเกินบัญชีธนาคาร เจ้าหนี้แฟคเตอริ่ง และตั๋วสัญญาใช้เงินของบริษัทย่อยค้ำประกันโดยการจดจำนองที่ดิน เงินฝากประจำ </w:t>
      </w:r>
      <w:r w:rsidRPr="00FA017E">
        <w:rPr>
          <w:rFonts w:ascii="Angsana New" w:hAnsi="Angsana New" w:cs="Angsana New"/>
          <w:sz w:val="28"/>
          <w:szCs w:val="28"/>
          <w:cs/>
        </w:rPr>
        <w:t>(ดูหมายเหตุข้อ</w:t>
      </w:r>
      <w:r>
        <w:rPr>
          <w:rFonts w:ascii="Angsana New" w:hAnsi="Angsana New"/>
          <w:sz w:val="28"/>
          <w:szCs w:val="28"/>
        </w:rPr>
        <w:t xml:space="preserve"> </w:t>
      </w:r>
      <w:r w:rsidR="003F01C8" w:rsidRPr="003F01C8">
        <w:rPr>
          <w:rFonts w:ascii="Angsana New" w:hAnsi="Angsana New"/>
          <w:sz w:val="28"/>
          <w:szCs w:val="28"/>
        </w:rPr>
        <w:t>6</w:t>
      </w:r>
      <w:r w:rsidRPr="00FA017E">
        <w:rPr>
          <w:rFonts w:ascii="Angsana New" w:hAnsi="Angsana New" w:cs="Angsana New"/>
          <w:sz w:val="28"/>
          <w:szCs w:val="28"/>
          <w:cs/>
        </w:rPr>
        <w:t>)</w:t>
      </w:r>
      <w:r>
        <w:rPr>
          <w:rFonts w:ascii="Angsana New" w:hAnsi="Angsana New" w:cs="Angsana New"/>
          <w:sz w:val="28"/>
          <w:szCs w:val="28"/>
        </w:rPr>
        <w:t xml:space="preserve"> </w:t>
      </w:r>
      <w:r w:rsidRPr="00B52D72">
        <w:rPr>
          <w:rFonts w:ascii="Angsana New" w:eastAsia="Times New Roman" w:hAnsi="Angsana New" w:cs="Angsana New"/>
          <w:sz w:val="28"/>
          <w:szCs w:val="28"/>
          <w:cs/>
        </w:rPr>
        <w:t>ที่ดินพร้อมสิ่งปลูกสร้าง และเครื่องจักร</w:t>
      </w:r>
      <w:r>
        <w:rPr>
          <w:rFonts w:ascii="Angsana New" w:eastAsia="Times New Roman" w:hAnsi="Angsana New" w:cs="Angsana New"/>
          <w:sz w:val="28"/>
          <w:szCs w:val="28"/>
        </w:rPr>
        <w:t xml:space="preserve"> </w:t>
      </w:r>
      <w:r w:rsidRPr="00FA017E">
        <w:rPr>
          <w:rFonts w:ascii="Angsana New" w:hAnsi="Angsana New" w:cs="Angsana New"/>
          <w:sz w:val="28"/>
          <w:szCs w:val="28"/>
          <w:cs/>
        </w:rPr>
        <w:t>(ดูหมายเหตุข้อ</w:t>
      </w:r>
      <w:r>
        <w:rPr>
          <w:rFonts w:ascii="Angsana New" w:hAnsi="Angsana New"/>
          <w:sz w:val="28"/>
          <w:szCs w:val="28"/>
        </w:rPr>
        <w:t xml:space="preserve"> </w:t>
      </w:r>
      <w:r w:rsidR="003F01C8" w:rsidRPr="003F01C8">
        <w:rPr>
          <w:rFonts w:ascii="Angsana New" w:hAnsi="Angsana New"/>
          <w:sz w:val="28"/>
          <w:szCs w:val="28"/>
        </w:rPr>
        <w:t>13</w:t>
      </w:r>
      <w:r>
        <w:rPr>
          <w:rFonts w:ascii="Angsana New" w:hAnsi="Angsana New"/>
          <w:sz w:val="28"/>
          <w:szCs w:val="28"/>
        </w:rPr>
        <w:t>)</w:t>
      </w:r>
      <w:r>
        <w:rPr>
          <w:rFonts w:ascii="Angsana New" w:hAnsi="Angsana New" w:cs="Angsana New"/>
          <w:sz w:val="28"/>
          <w:szCs w:val="28"/>
        </w:rPr>
        <w:t xml:space="preserve"> </w:t>
      </w:r>
      <w:r w:rsidRPr="00B52D72">
        <w:rPr>
          <w:rFonts w:ascii="Angsana New" w:eastAsia="Times New Roman" w:hAnsi="Angsana New" w:cs="Angsana New"/>
          <w:sz w:val="28"/>
          <w:szCs w:val="28"/>
          <w:cs/>
        </w:rPr>
        <w:t>ของบริษัทย่อย และกรรมการของบริษัทย่อย</w:t>
      </w:r>
    </w:p>
    <w:p w14:paraId="263529FE" w14:textId="77777777" w:rsidR="00FE6147" w:rsidRPr="00010708" w:rsidRDefault="00FE6147" w:rsidP="004C16D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เจ้าหนี้การค้าและเจ้าหนี้หมุนเวียนอื่น</w:t>
      </w:r>
    </w:p>
    <w:p w14:paraId="6098AE71" w14:textId="0CE4A1EA" w:rsidR="00FE6147" w:rsidRPr="00010708" w:rsidRDefault="00B711F4" w:rsidP="00FE6147">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4688" w:type="pct"/>
        <w:tblInd w:w="542" w:type="dxa"/>
        <w:tblLayout w:type="fixed"/>
        <w:tblCellMar>
          <w:left w:w="0" w:type="dxa"/>
          <w:right w:w="0" w:type="dxa"/>
        </w:tblCellMar>
        <w:tblLook w:val="01E0" w:firstRow="1" w:lastRow="1" w:firstColumn="1" w:lastColumn="1" w:noHBand="0" w:noVBand="0"/>
      </w:tblPr>
      <w:tblGrid>
        <w:gridCol w:w="4052"/>
        <w:gridCol w:w="1078"/>
        <w:gridCol w:w="90"/>
        <w:gridCol w:w="1080"/>
        <w:gridCol w:w="88"/>
        <w:gridCol w:w="1082"/>
        <w:gridCol w:w="88"/>
        <w:gridCol w:w="1110"/>
      </w:tblGrid>
      <w:tr w:rsidR="00FE6147" w:rsidRPr="00010708" w14:paraId="57790BA5" w14:textId="77777777" w:rsidTr="00FF3308">
        <w:trPr>
          <w:trHeight w:val="64"/>
          <w:tblHeader/>
        </w:trPr>
        <w:tc>
          <w:tcPr>
            <w:tcW w:w="2337" w:type="pct"/>
            <w:vAlign w:val="bottom"/>
          </w:tcPr>
          <w:p w14:paraId="5C691597" w14:textId="77777777" w:rsidR="00FE6147" w:rsidRPr="00010708" w:rsidRDefault="00FE6147" w:rsidP="00FF4A4E">
            <w:pPr>
              <w:spacing w:line="320" w:lineRule="exact"/>
              <w:ind w:right="28"/>
              <w:rPr>
                <w:rFonts w:asciiTheme="majorBidi" w:hAnsiTheme="majorBidi" w:cstheme="majorBidi"/>
                <w:sz w:val="26"/>
                <w:szCs w:val="26"/>
                <w:cs/>
              </w:rPr>
            </w:pPr>
          </w:p>
        </w:tc>
        <w:tc>
          <w:tcPr>
            <w:tcW w:w="1297" w:type="pct"/>
            <w:gridSpan w:val="3"/>
          </w:tcPr>
          <w:p w14:paraId="466E3B50"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51" w:type="pct"/>
          </w:tcPr>
          <w:p w14:paraId="0DE656C4"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15" w:type="pct"/>
            <w:gridSpan w:val="3"/>
          </w:tcPr>
          <w:p w14:paraId="589B437E" w14:textId="77777777" w:rsidR="00FE6147" w:rsidRPr="00010708" w:rsidRDefault="00FE6147"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7060B5" w:rsidRPr="00010708" w14:paraId="27D9C8F6" w14:textId="77777777" w:rsidTr="00FF3308">
        <w:tc>
          <w:tcPr>
            <w:tcW w:w="2337" w:type="pct"/>
            <w:vAlign w:val="bottom"/>
          </w:tcPr>
          <w:p w14:paraId="3E0BAC70" w14:textId="77777777" w:rsidR="007060B5" w:rsidRPr="00010708" w:rsidRDefault="007060B5" w:rsidP="007060B5">
            <w:pPr>
              <w:tabs>
                <w:tab w:val="clear" w:pos="227"/>
                <w:tab w:val="clear" w:pos="454"/>
                <w:tab w:val="clear" w:pos="680"/>
              </w:tabs>
              <w:spacing w:line="320" w:lineRule="exact"/>
              <w:ind w:left="33" w:right="28"/>
              <w:rPr>
                <w:rFonts w:asciiTheme="majorBidi" w:hAnsiTheme="majorBidi" w:cstheme="majorBidi"/>
                <w:sz w:val="26"/>
                <w:szCs w:val="26"/>
                <w:cs/>
              </w:rPr>
            </w:pPr>
          </w:p>
        </w:tc>
        <w:tc>
          <w:tcPr>
            <w:tcW w:w="622" w:type="pct"/>
            <w:vAlign w:val="bottom"/>
          </w:tcPr>
          <w:p w14:paraId="60E32378" w14:textId="3370574F"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2" w:type="pct"/>
          </w:tcPr>
          <w:p w14:paraId="04D4AA2F"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23" w:type="pct"/>
            <w:vAlign w:val="bottom"/>
          </w:tcPr>
          <w:p w14:paraId="6D917CA7" w14:textId="57ABF5B2"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51" w:type="pct"/>
          </w:tcPr>
          <w:p w14:paraId="0167F9A0" w14:textId="77777777" w:rsidR="007060B5" w:rsidRPr="00010708" w:rsidRDefault="007060B5" w:rsidP="007060B5">
            <w:pPr>
              <w:spacing w:line="320" w:lineRule="exact"/>
              <w:ind w:right="29"/>
              <w:jc w:val="right"/>
              <w:rPr>
                <w:rFonts w:asciiTheme="majorBidi" w:hAnsiTheme="majorBidi" w:cstheme="majorBidi"/>
                <w:sz w:val="26"/>
                <w:szCs w:val="26"/>
              </w:rPr>
            </w:pPr>
          </w:p>
        </w:tc>
        <w:tc>
          <w:tcPr>
            <w:tcW w:w="624" w:type="pct"/>
            <w:vAlign w:val="bottom"/>
          </w:tcPr>
          <w:p w14:paraId="0CE0126B" w14:textId="6B49F146"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1" w:type="pct"/>
          </w:tcPr>
          <w:p w14:paraId="0B2F5B8E" w14:textId="77777777" w:rsidR="007060B5" w:rsidRPr="00010708" w:rsidRDefault="007060B5" w:rsidP="007060B5">
            <w:pPr>
              <w:spacing w:line="320" w:lineRule="exact"/>
              <w:ind w:right="29"/>
              <w:jc w:val="right"/>
              <w:rPr>
                <w:rFonts w:asciiTheme="majorBidi" w:hAnsiTheme="majorBidi" w:cstheme="majorBidi"/>
                <w:sz w:val="26"/>
                <w:szCs w:val="26"/>
              </w:rPr>
            </w:pPr>
          </w:p>
        </w:tc>
        <w:tc>
          <w:tcPr>
            <w:tcW w:w="640" w:type="pct"/>
            <w:vAlign w:val="bottom"/>
          </w:tcPr>
          <w:p w14:paraId="32D81CE8" w14:textId="10E9499A"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2337ED" w:rsidRPr="00010708" w14:paraId="77B42C5D" w14:textId="77777777" w:rsidTr="00A31F01">
        <w:tc>
          <w:tcPr>
            <w:tcW w:w="2337" w:type="pct"/>
            <w:tcBorders>
              <w:bottom w:val="nil"/>
            </w:tcBorders>
            <w:vAlign w:val="bottom"/>
          </w:tcPr>
          <w:p w14:paraId="68FF4AF0" w14:textId="77777777" w:rsidR="002337ED" w:rsidRPr="00010708" w:rsidRDefault="002337ED" w:rsidP="002337ED">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rPr>
              <w:t xml:space="preserve">เจ้าหนี้การค้า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ผู้ค้าทั่วไป</w:t>
            </w:r>
          </w:p>
        </w:tc>
        <w:tc>
          <w:tcPr>
            <w:tcW w:w="622" w:type="pct"/>
            <w:vAlign w:val="bottom"/>
          </w:tcPr>
          <w:p w14:paraId="24EAB8E9" w14:textId="4A4A536A" w:rsidR="002337ED" w:rsidRPr="00010708" w:rsidRDefault="003F01C8" w:rsidP="006A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185</w:t>
            </w:r>
            <w:r w:rsidR="00321CE9">
              <w:rPr>
                <w:rFonts w:asciiTheme="majorBidi" w:hAnsiTheme="majorBidi" w:cstheme="majorBidi" w:hint="cs"/>
                <w:sz w:val="26"/>
                <w:szCs w:val="26"/>
                <w:cs/>
              </w:rPr>
              <w:t>,</w:t>
            </w:r>
            <w:r w:rsidRPr="003F01C8">
              <w:rPr>
                <w:rFonts w:asciiTheme="majorBidi" w:hAnsiTheme="majorBidi" w:cstheme="majorBidi"/>
                <w:sz w:val="26"/>
                <w:szCs w:val="26"/>
              </w:rPr>
              <w:t>020</w:t>
            </w:r>
            <w:r w:rsidR="00321CE9">
              <w:rPr>
                <w:rFonts w:asciiTheme="majorBidi" w:hAnsiTheme="majorBidi" w:cstheme="majorBidi" w:hint="cs"/>
                <w:sz w:val="26"/>
                <w:szCs w:val="26"/>
                <w:cs/>
              </w:rPr>
              <w:t>,</w:t>
            </w:r>
            <w:r w:rsidRPr="003F01C8">
              <w:rPr>
                <w:rFonts w:asciiTheme="majorBidi" w:hAnsiTheme="majorBidi" w:cstheme="majorBidi"/>
                <w:sz w:val="26"/>
                <w:szCs w:val="26"/>
              </w:rPr>
              <w:t>069</w:t>
            </w:r>
          </w:p>
        </w:tc>
        <w:tc>
          <w:tcPr>
            <w:tcW w:w="52" w:type="pct"/>
          </w:tcPr>
          <w:p w14:paraId="5BC48B06" w14:textId="77777777" w:rsidR="002337ED" w:rsidRPr="00010708" w:rsidRDefault="002337ED" w:rsidP="00233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1E1650DB" w14:textId="56BEB9E7" w:rsidR="002337ED" w:rsidRPr="00010708" w:rsidRDefault="003F01C8" w:rsidP="00233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209</w:t>
            </w:r>
            <w:r w:rsidR="002337ED" w:rsidRPr="00010708">
              <w:rPr>
                <w:rFonts w:asciiTheme="majorBidi" w:hAnsiTheme="majorBidi" w:cstheme="majorBidi"/>
                <w:sz w:val="26"/>
                <w:szCs w:val="26"/>
              </w:rPr>
              <w:t>,</w:t>
            </w:r>
            <w:r w:rsidRPr="003F01C8">
              <w:rPr>
                <w:rFonts w:asciiTheme="majorBidi" w:hAnsiTheme="majorBidi" w:cstheme="majorBidi"/>
                <w:sz w:val="26"/>
                <w:szCs w:val="26"/>
              </w:rPr>
              <w:t>322</w:t>
            </w:r>
            <w:r w:rsidR="002337ED" w:rsidRPr="00010708">
              <w:rPr>
                <w:rFonts w:asciiTheme="majorBidi" w:hAnsiTheme="majorBidi" w:cstheme="majorBidi"/>
                <w:sz w:val="26"/>
                <w:szCs w:val="26"/>
              </w:rPr>
              <w:t>,</w:t>
            </w:r>
            <w:r w:rsidRPr="003F01C8">
              <w:rPr>
                <w:rFonts w:asciiTheme="majorBidi" w:hAnsiTheme="majorBidi" w:cstheme="majorBidi"/>
                <w:sz w:val="26"/>
                <w:szCs w:val="26"/>
              </w:rPr>
              <w:t>056</w:t>
            </w:r>
          </w:p>
        </w:tc>
        <w:tc>
          <w:tcPr>
            <w:tcW w:w="51" w:type="pct"/>
          </w:tcPr>
          <w:p w14:paraId="592895B5" w14:textId="77777777" w:rsidR="002337ED" w:rsidRPr="00010708" w:rsidRDefault="002337ED" w:rsidP="002337ED">
            <w:pPr>
              <w:spacing w:line="320" w:lineRule="exact"/>
              <w:ind w:right="29"/>
              <w:jc w:val="right"/>
              <w:rPr>
                <w:rFonts w:asciiTheme="majorBidi" w:hAnsiTheme="majorBidi" w:cstheme="majorBidi"/>
                <w:sz w:val="26"/>
                <w:szCs w:val="26"/>
              </w:rPr>
            </w:pPr>
          </w:p>
        </w:tc>
        <w:tc>
          <w:tcPr>
            <w:tcW w:w="624" w:type="pct"/>
          </w:tcPr>
          <w:p w14:paraId="05042AC8" w14:textId="1A3B3498" w:rsidR="002337ED" w:rsidRPr="00010708" w:rsidRDefault="002337ED" w:rsidP="00233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2337ED">
              <w:rPr>
                <w:rFonts w:asciiTheme="majorBidi" w:hAnsiTheme="majorBidi" w:cstheme="majorBidi"/>
                <w:sz w:val="26"/>
                <w:szCs w:val="26"/>
              </w:rPr>
              <w:t xml:space="preserve"> </w:t>
            </w:r>
            <w:r w:rsidR="003F01C8" w:rsidRPr="003F01C8">
              <w:rPr>
                <w:rFonts w:asciiTheme="majorBidi" w:hAnsiTheme="majorBidi" w:cstheme="majorBidi"/>
                <w:sz w:val="26"/>
                <w:szCs w:val="26"/>
              </w:rPr>
              <w:t>99</w:t>
            </w:r>
            <w:r w:rsidRPr="002337ED">
              <w:rPr>
                <w:rFonts w:asciiTheme="majorBidi" w:hAnsiTheme="majorBidi" w:cstheme="majorBidi"/>
                <w:sz w:val="26"/>
                <w:szCs w:val="26"/>
              </w:rPr>
              <w:t>,</w:t>
            </w:r>
            <w:r w:rsidR="003F01C8" w:rsidRPr="003F01C8">
              <w:rPr>
                <w:rFonts w:asciiTheme="majorBidi" w:hAnsiTheme="majorBidi" w:cstheme="majorBidi"/>
                <w:sz w:val="26"/>
                <w:szCs w:val="26"/>
              </w:rPr>
              <w:t>078</w:t>
            </w:r>
            <w:r w:rsidRPr="002337ED">
              <w:rPr>
                <w:rFonts w:asciiTheme="majorBidi" w:hAnsiTheme="majorBidi" w:cstheme="majorBidi"/>
                <w:sz w:val="26"/>
                <w:szCs w:val="26"/>
              </w:rPr>
              <w:t>,</w:t>
            </w:r>
            <w:r w:rsidR="003F01C8" w:rsidRPr="003F01C8">
              <w:rPr>
                <w:rFonts w:asciiTheme="majorBidi" w:hAnsiTheme="majorBidi" w:cstheme="majorBidi"/>
                <w:sz w:val="26"/>
                <w:szCs w:val="26"/>
              </w:rPr>
              <w:t>960</w:t>
            </w:r>
            <w:r w:rsidRPr="002337ED">
              <w:rPr>
                <w:rFonts w:asciiTheme="majorBidi" w:hAnsiTheme="majorBidi" w:cstheme="majorBidi"/>
                <w:sz w:val="26"/>
                <w:szCs w:val="26"/>
              </w:rPr>
              <w:t xml:space="preserve"> </w:t>
            </w:r>
          </w:p>
        </w:tc>
        <w:tc>
          <w:tcPr>
            <w:tcW w:w="51" w:type="pct"/>
          </w:tcPr>
          <w:p w14:paraId="0BE9EEF6" w14:textId="77777777" w:rsidR="002337ED" w:rsidRPr="00010708" w:rsidRDefault="002337ED" w:rsidP="002337ED">
            <w:pPr>
              <w:spacing w:line="320" w:lineRule="exact"/>
              <w:ind w:right="29"/>
              <w:jc w:val="right"/>
              <w:rPr>
                <w:rFonts w:asciiTheme="majorBidi" w:hAnsiTheme="majorBidi" w:cstheme="majorBidi"/>
                <w:sz w:val="26"/>
                <w:szCs w:val="26"/>
              </w:rPr>
            </w:pPr>
          </w:p>
        </w:tc>
        <w:tc>
          <w:tcPr>
            <w:tcW w:w="640" w:type="pct"/>
            <w:vAlign w:val="bottom"/>
          </w:tcPr>
          <w:p w14:paraId="2880FE9A" w14:textId="1068B895" w:rsidR="002337ED" w:rsidRPr="00010708" w:rsidRDefault="003F01C8" w:rsidP="00233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89</w:t>
            </w:r>
            <w:r w:rsidR="002337ED" w:rsidRPr="00010708">
              <w:rPr>
                <w:rFonts w:asciiTheme="majorBidi" w:hAnsiTheme="majorBidi" w:cstheme="majorBidi"/>
                <w:sz w:val="26"/>
                <w:szCs w:val="26"/>
              </w:rPr>
              <w:t>,</w:t>
            </w:r>
            <w:r w:rsidRPr="003F01C8">
              <w:rPr>
                <w:rFonts w:asciiTheme="majorBidi" w:hAnsiTheme="majorBidi" w:cstheme="majorBidi"/>
                <w:sz w:val="26"/>
                <w:szCs w:val="26"/>
              </w:rPr>
              <w:t>462</w:t>
            </w:r>
            <w:r w:rsidR="002337ED" w:rsidRPr="00010708">
              <w:rPr>
                <w:rFonts w:asciiTheme="majorBidi" w:hAnsiTheme="majorBidi" w:cstheme="majorBidi"/>
                <w:sz w:val="26"/>
                <w:szCs w:val="26"/>
              </w:rPr>
              <w:t>,</w:t>
            </w:r>
            <w:r w:rsidRPr="003F01C8">
              <w:rPr>
                <w:rFonts w:asciiTheme="majorBidi" w:hAnsiTheme="majorBidi" w:cstheme="majorBidi"/>
                <w:sz w:val="26"/>
                <w:szCs w:val="26"/>
              </w:rPr>
              <w:t>859</w:t>
            </w:r>
          </w:p>
        </w:tc>
      </w:tr>
      <w:tr w:rsidR="001B52AD" w:rsidRPr="00010708" w14:paraId="5E4D8FAD" w14:textId="77777777" w:rsidTr="004C1C30">
        <w:tc>
          <w:tcPr>
            <w:tcW w:w="2337" w:type="pct"/>
            <w:tcBorders>
              <w:bottom w:val="nil"/>
            </w:tcBorders>
            <w:vAlign w:val="bottom"/>
          </w:tcPr>
          <w:p w14:paraId="5616E47E" w14:textId="01C06C1C" w:rsidR="001B52AD" w:rsidRPr="00010708" w:rsidRDefault="001B52AD" w:rsidP="001B52AD">
            <w:pPr>
              <w:tabs>
                <w:tab w:val="clear" w:pos="227"/>
                <w:tab w:val="clear" w:pos="454"/>
                <w:tab w:val="clear" w:pos="680"/>
              </w:tabs>
              <w:spacing w:line="320" w:lineRule="exact"/>
              <w:ind w:left="270" w:right="28" w:hanging="237"/>
              <w:rPr>
                <w:rFonts w:asciiTheme="majorBidi" w:hAnsiTheme="majorBidi" w:cstheme="majorBidi"/>
                <w:sz w:val="26"/>
                <w:szCs w:val="26"/>
              </w:rPr>
            </w:pPr>
            <w:r w:rsidRPr="00010708">
              <w:rPr>
                <w:rFonts w:asciiTheme="majorBidi" w:hAnsiTheme="majorBidi" w:cstheme="majorBidi"/>
                <w:sz w:val="26"/>
                <w:szCs w:val="26"/>
                <w:cs/>
              </w:rPr>
              <w:t xml:space="preserve">เจ้าหนี้อื่น </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บริษัทย่อยและบริษัทที่เกี่ยวข้องกัน</w:t>
            </w:r>
          </w:p>
        </w:tc>
        <w:tc>
          <w:tcPr>
            <w:tcW w:w="622" w:type="pct"/>
            <w:vAlign w:val="bottom"/>
          </w:tcPr>
          <w:p w14:paraId="4748A797" w14:textId="25C9BA08" w:rsidR="001B52AD" w:rsidRPr="00010708" w:rsidRDefault="003F01C8" w:rsidP="0032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20" w:lineRule="exact"/>
              <w:rPr>
                <w:rFonts w:asciiTheme="majorBidi" w:hAnsiTheme="majorBidi" w:cstheme="majorBidi"/>
                <w:sz w:val="26"/>
                <w:szCs w:val="26"/>
              </w:rPr>
            </w:pPr>
            <w:r w:rsidRPr="003F01C8">
              <w:rPr>
                <w:rFonts w:asciiTheme="majorBidi" w:hAnsiTheme="majorBidi" w:cstheme="majorBidi"/>
                <w:sz w:val="26"/>
                <w:szCs w:val="26"/>
              </w:rPr>
              <w:t>2</w:t>
            </w:r>
            <w:r w:rsidR="00A20F78">
              <w:rPr>
                <w:rFonts w:asciiTheme="majorBidi" w:hAnsiTheme="majorBidi" w:cstheme="majorBidi"/>
                <w:sz w:val="26"/>
                <w:szCs w:val="26"/>
              </w:rPr>
              <w:t>,</w:t>
            </w:r>
            <w:r w:rsidRPr="003F01C8">
              <w:rPr>
                <w:rFonts w:asciiTheme="majorBidi" w:hAnsiTheme="majorBidi" w:cstheme="majorBidi"/>
                <w:sz w:val="26"/>
                <w:szCs w:val="26"/>
              </w:rPr>
              <w:t>167</w:t>
            </w:r>
            <w:r w:rsidR="00321CE9">
              <w:rPr>
                <w:rFonts w:asciiTheme="majorBidi" w:hAnsiTheme="majorBidi" w:cstheme="majorBidi" w:hint="cs"/>
                <w:sz w:val="26"/>
                <w:szCs w:val="26"/>
                <w:cs/>
              </w:rPr>
              <w:t>,</w:t>
            </w:r>
            <w:r w:rsidRPr="003F01C8">
              <w:rPr>
                <w:rFonts w:asciiTheme="majorBidi" w:hAnsiTheme="majorBidi" w:cstheme="majorBidi"/>
                <w:sz w:val="26"/>
                <w:szCs w:val="26"/>
              </w:rPr>
              <w:t>709</w:t>
            </w:r>
          </w:p>
        </w:tc>
        <w:tc>
          <w:tcPr>
            <w:tcW w:w="52" w:type="pct"/>
          </w:tcPr>
          <w:p w14:paraId="49522253" w14:textId="77777777" w:rsidR="001B52AD" w:rsidRPr="00010708" w:rsidRDefault="001B52AD"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6EFB9527" w14:textId="7A1E7997" w:rsidR="001B52AD" w:rsidRPr="00010708" w:rsidRDefault="003F01C8"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235</w:t>
            </w:r>
            <w:r w:rsidR="001B52AD" w:rsidRPr="00010708">
              <w:rPr>
                <w:rFonts w:asciiTheme="majorBidi" w:hAnsiTheme="majorBidi" w:cstheme="majorBidi"/>
                <w:sz w:val="26"/>
                <w:szCs w:val="26"/>
              </w:rPr>
              <w:t>,</w:t>
            </w:r>
            <w:r w:rsidRPr="003F01C8">
              <w:rPr>
                <w:rFonts w:asciiTheme="majorBidi" w:hAnsiTheme="majorBidi" w:cstheme="majorBidi"/>
                <w:sz w:val="26"/>
                <w:szCs w:val="26"/>
              </w:rPr>
              <w:t>504</w:t>
            </w:r>
          </w:p>
        </w:tc>
        <w:tc>
          <w:tcPr>
            <w:tcW w:w="51" w:type="pct"/>
          </w:tcPr>
          <w:p w14:paraId="4495F28D" w14:textId="77777777" w:rsidR="001B52AD" w:rsidRPr="00010708" w:rsidRDefault="001B52AD" w:rsidP="001B52AD">
            <w:pPr>
              <w:spacing w:line="320" w:lineRule="exact"/>
              <w:ind w:right="29"/>
              <w:jc w:val="right"/>
              <w:rPr>
                <w:rFonts w:asciiTheme="majorBidi" w:hAnsiTheme="majorBidi" w:cstheme="majorBidi"/>
                <w:sz w:val="26"/>
                <w:szCs w:val="26"/>
              </w:rPr>
            </w:pPr>
          </w:p>
        </w:tc>
        <w:tc>
          <w:tcPr>
            <w:tcW w:w="624" w:type="pct"/>
          </w:tcPr>
          <w:p w14:paraId="4786EEF4" w14:textId="0474B5C0" w:rsidR="001B52AD" w:rsidRPr="00010708" w:rsidRDefault="001B52AD"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118B7">
              <w:rPr>
                <w:rFonts w:asciiTheme="majorBidi" w:hAnsiTheme="majorBidi" w:cstheme="majorBidi"/>
                <w:sz w:val="26"/>
                <w:szCs w:val="26"/>
              </w:rPr>
              <w:t xml:space="preserve"> </w:t>
            </w:r>
            <w:r w:rsidR="003F01C8" w:rsidRPr="003F01C8">
              <w:rPr>
                <w:rFonts w:asciiTheme="majorBidi" w:hAnsiTheme="majorBidi" w:cstheme="majorBidi"/>
                <w:sz w:val="26"/>
                <w:szCs w:val="26"/>
              </w:rPr>
              <w:t>646</w:t>
            </w:r>
            <w:r w:rsidRPr="003118B7">
              <w:rPr>
                <w:rFonts w:asciiTheme="majorBidi" w:hAnsiTheme="majorBidi" w:cstheme="majorBidi"/>
                <w:sz w:val="26"/>
                <w:szCs w:val="26"/>
              </w:rPr>
              <w:t>,</w:t>
            </w:r>
            <w:r w:rsidR="003F01C8" w:rsidRPr="003F01C8">
              <w:rPr>
                <w:rFonts w:asciiTheme="majorBidi" w:hAnsiTheme="majorBidi" w:cstheme="majorBidi"/>
                <w:sz w:val="26"/>
                <w:szCs w:val="26"/>
              </w:rPr>
              <w:t>518</w:t>
            </w:r>
            <w:r w:rsidRPr="002337ED">
              <w:rPr>
                <w:rFonts w:asciiTheme="majorBidi" w:hAnsiTheme="majorBidi" w:cstheme="majorBidi"/>
                <w:sz w:val="26"/>
                <w:szCs w:val="26"/>
              </w:rPr>
              <w:t xml:space="preserve"> </w:t>
            </w:r>
          </w:p>
        </w:tc>
        <w:tc>
          <w:tcPr>
            <w:tcW w:w="51" w:type="pct"/>
          </w:tcPr>
          <w:p w14:paraId="1E89D76A" w14:textId="77777777" w:rsidR="001B52AD" w:rsidRPr="00010708" w:rsidRDefault="001B52AD" w:rsidP="001B52AD">
            <w:pPr>
              <w:spacing w:line="320" w:lineRule="exact"/>
              <w:ind w:right="29"/>
              <w:jc w:val="right"/>
              <w:rPr>
                <w:rFonts w:asciiTheme="majorBidi" w:hAnsiTheme="majorBidi" w:cstheme="majorBidi"/>
                <w:sz w:val="26"/>
                <w:szCs w:val="26"/>
              </w:rPr>
            </w:pPr>
          </w:p>
        </w:tc>
        <w:tc>
          <w:tcPr>
            <w:tcW w:w="640" w:type="pct"/>
            <w:vAlign w:val="bottom"/>
          </w:tcPr>
          <w:p w14:paraId="2919D001" w14:textId="4C6AC177" w:rsidR="001B52AD" w:rsidRPr="00010708" w:rsidRDefault="003F01C8"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235</w:t>
            </w:r>
            <w:r w:rsidR="001B52AD" w:rsidRPr="00010708">
              <w:rPr>
                <w:rFonts w:asciiTheme="majorBidi" w:hAnsiTheme="majorBidi" w:cstheme="majorBidi"/>
                <w:sz w:val="26"/>
                <w:szCs w:val="26"/>
              </w:rPr>
              <w:t>,</w:t>
            </w:r>
            <w:r w:rsidRPr="003F01C8">
              <w:rPr>
                <w:rFonts w:asciiTheme="majorBidi" w:hAnsiTheme="majorBidi" w:cstheme="majorBidi"/>
                <w:sz w:val="26"/>
                <w:szCs w:val="26"/>
              </w:rPr>
              <w:t>504</w:t>
            </w:r>
          </w:p>
        </w:tc>
      </w:tr>
      <w:tr w:rsidR="001B52AD" w:rsidRPr="00010708" w14:paraId="01BAD07D" w14:textId="77777777" w:rsidTr="004C1C30">
        <w:tc>
          <w:tcPr>
            <w:tcW w:w="2337" w:type="pct"/>
            <w:tcBorders>
              <w:bottom w:val="nil"/>
            </w:tcBorders>
            <w:vAlign w:val="bottom"/>
          </w:tcPr>
          <w:p w14:paraId="4899A5BB" w14:textId="2A8990F9" w:rsidR="001B52AD" w:rsidRPr="00010708" w:rsidRDefault="001B52AD" w:rsidP="001B52AD">
            <w:pPr>
              <w:tabs>
                <w:tab w:val="clear" w:pos="227"/>
                <w:tab w:val="clear" w:pos="454"/>
                <w:tab w:val="clear" w:pos="680"/>
              </w:tabs>
              <w:spacing w:line="320" w:lineRule="exact"/>
              <w:ind w:left="270" w:right="28" w:hanging="237"/>
              <w:rPr>
                <w:rFonts w:asciiTheme="majorBidi" w:hAnsiTheme="majorBidi" w:cstheme="majorBidi"/>
                <w:sz w:val="26"/>
                <w:szCs w:val="26"/>
                <w:cs/>
              </w:rPr>
            </w:pPr>
            <w:r w:rsidRPr="00010708">
              <w:rPr>
                <w:rFonts w:asciiTheme="majorBidi" w:hAnsiTheme="majorBidi" w:cstheme="majorBidi"/>
                <w:sz w:val="26"/>
                <w:szCs w:val="26"/>
                <w:cs/>
              </w:rPr>
              <w:t xml:space="preserve">เจ้าหนี้อื่น </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บริษัทอื่น</w:t>
            </w:r>
          </w:p>
        </w:tc>
        <w:tc>
          <w:tcPr>
            <w:tcW w:w="622" w:type="pct"/>
            <w:vAlign w:val="bottom"/>
          </w:tcPr>
          <w:p w14:paraId="4977CE3A" w14:textId="53D5C675" w:rsidR="001B52AD" w:rsidRPr="00010708" w:rsidRDefault="003F01C8" w:rsidP="006A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64</w:t>
            </w:r>
            <w:r w:rsidR="00321CE9">
              <w:rPr>
                <w:rFonts w:asciiTheme="majorBidi" w:hAnsiTheme="majorBidi" w:cstheme="majorBidi" w:hint="cs"/>
                <w:sz w:val="26"/>
                <w:szCs w:val="26"/>
                <w:cs/>
              </w:rPr>
              <w:t>,</w:t>
            </w:r>
            <w:r w:rsidRPr="003F01C8">
              <w:rPr>
                <w:rFonts w:asciiTheme="majorBidi" w:hAnsiTheme="majorBidi" w:cstheme="majorBidi"/>
                <w:sz w:val="26"/>
                <w:szCs w:val="26"/>
              </w:rPr>
              <w:t>054</w:t>
            </w:r>
            <w:r w:rsidR="00321CE9">
              <w:rPr>
                <w:rFonts w:asciiTheme="majorBidi" w:hAnsiTheme="majorBidi" w:cstheme="majorBidi" w:hint="cs"/>
                <w:sz w:val="26"/>
                <w:szCs w:val="26"/>
                <w:cs/>
              </w:rPr>
              <w:t>,</w:t>
            </w:r>
            <w:r w:rsidRPr="003F01C8">
              <w:rPr>
                <w:rFonts w:asciiTheme="majorBidi" w:hAnsiTheme="majorBidi" w:cstheme="majorBidi"/>
                <w:sz w:val="26"/>
                <w:szCs w:val="26"/>
              </w:rPr>
              <w:t>871</w:t>
            </w:r>
          </w:p>
        </w:tc>
        <w:tc>
          <w:tcPr>
            <w:tcW w:w="52" w:type="pct"/>
          </w:tcPr>
          <w:p w14:paraId="142F5200" w14:textId="77777777" w:rsidR="001B52AD" w:rsidRPr="00010708" w:rsidRDefault="001B52AD"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7669960D" w14:textId="2358A4E1" w:rsidR="001B52AD" w:rsidRPr="00010708" w:rsidRDefault="003F01C8"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30</w:t>
            </w:r>
            <w:r w:rsidR="001B52AD" w:rsidRPr="00010708">
              <w:rPr>
                <w:rFonts w:asciiTheme="majorBidi" w:hAnsiTheme="majorBidi" w:cstheme="majorBidi"/>
                <w:sz w:val="26"/>
                <w:szCs w:val="26"/>
              </w:rPr>
              <w:t>,</w:t>
            </w:r>
            <w:r w:rsidRPr="003F01C8">
              <w:rPr>
                <w:rFonts w:asciiTheme="majorBidi" w:hAnsiTheme="majorBidi" w:cstheme="majorBidi"/>
                <w:sz w:val="26"/>
                <w:szCs w:val="26"/>
              </w:rPr>
              <w:t>106</w:t>
            </w:r>
            <w:r w:rsidR="001B52AD" w:rsidRPr="00010708">
              <w:rPr>
                <w:rFonts w:asciiTheme="majorBidi" w:hAnsiTheme="majorBidi" w:cstheme="majorBidi"/>
                <w:sz w:val="26"/>
                <w:szCs w:val="26"/>
              </w:rPr>
              <w:t>,</w:t>
            </w:r>
            <w:r w:rsidRPr="003F01C8">
              <w:rPr>
                <w:rFonts w:asciiTheme="majorBidi" w:hAnsiTheme="majorBidi" w:cstheme="majorBidi"/>
                <w:sz w:val="26"/>
                <w:szCs w:val="26"/>
              </w:rPr>
              <w:t>564</w:t>
            </w:r>
          </w:p>
        </w:tc>
        <w:tc>
          <w:tcPr>
            <w:tcW w:w="51" w:type="pct"/>
          </w:tcPr>
          <w:p w14:paraId="4BAE5893" w14:textId="77777777" w:rsidR="001B52AD" w:rsidRPr="00010708" w:rsidRDefault="001B52AD" w:rsidP="001B52AD">
            <w:pPr>
              <w:spacing w:line="320" w:lineRule="exact"/>
              <w:ind w:right="29"/>
              <w:jc w:val="right"/>
              <w:rPr>
                <w:rFonts w:asciiTheme="majorBidi" w:hAnsiTheme="majorBidi" w:cstheme="majorBidi"/>
                <w:sz w:val="26"/>
                <w:szCs w:val="26"/>
              </w:rPr>
            </w:pPr>
          </w:p>
        </w:tc>
        <w:tc>
          <w:tcPr>
            <w:tcW w:w="624" w:type="pct"/>
          </w:tcPr>
          <w:p w14:paraId="7A88CFF2" w14:textId="5BC3C2F4" w:rsidR="001B52AD" w:rsidRPr="00010708" w:rsidRDefault="001B52AD"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2337ED">
              <w:rPr>
                <w:rFonts w:asciiTheme="majorBidi" w:hAnsiTheme="majorBidi" w:cstheme="majorBidi"/>
                <w:sz w:val="26"/>
                <w:szCs w:val="26"/>
              </w:rPr>
              <w:t xml:space="preserve"> </w:t>
            </w:r>
            <w:r w:rsidR="003F01C8" w:rsidRPr="003F01C8">
              <w:rPr>
                <w:rFonts w:asciiTheme="majorBidi" w:hAnsiTheme="majorBidi" w:cstheme="majorBidi"/>
                <w:sz w:val="26"/>
                <w:szCs w:val="26"/>
              </w:rPr>
              <w:t>4</w:t>
            </w:r>
            <w:r w:rsidRPr="002337ED">
              <w:rPr>
                <w:rFonts w:asciiTheme="majorBidi" w:hAnsiTheme="majorBidi" w:cstheme="majorBidi"/>
                <w:sz w:val="26"/>
                <w:szCs w:val="26"/>
              </w:rPr>
              <w:t>,</w:t>
            </w:r>
            <w:r w:rsidR="003F01C8" w:rsidRPr="003F01C8">
              <w:rPr>
                <w:rFonts w:asciiTheme="majorBidi" w:hAnsiTheme="majorBidi" w:cstheme="majorBidi"/>
                <w:sz w:val="26"/>
                <w:szCs w:val="26"/>
              </w:rPr>
              <w:t>448</w:t>
            </w:r>
            <w:r w:rsidRPr="002337ED">
              <w:rPr>
                <w:rFonts w:asciiTheme="majorBidi" w:hAnsiTheme="majorBidi" w:cstheme="majorBidi"/>
                <w:sz w:val="26"/>
                <w:szCs w:val="26"/>
              </w:rPr>
              <w:t>,</w:t>
            </w:r>
            <w:r w:rsidR="003F01C8" w:rsidRPr="003F01C8">
              <w:rPr>
                <w:rFonts w:asciiTheme="majorBidi" w:hAnsiTheme="majorBidi" w:cstheme="majorBidi"/>
                <w:sz w:val="26"/>
                <w:szCs w:val="26"/>
              </w:rPr>
              <w:t>746</w:t>
            </w:r>
            <w:r w:rsidRPr="002337ED">
              <w:rPr>
                <w:rFonts w:asciiTheme="majorBidi" w:hAnsiTheme="majorBidi" w:cstheme="majorBidi"/>
                <w:sz w:val="26"/>
                <w:szCs w:val="26"/>
              </w:rPr>
              <w:t xml:space="preserve"> </w:t>
            </w:r>
          </w:p>
        </w:tc>
        <w:tc>
          <w:tcPr>
            <w:tcW w:w="51" w:type="pct"/>
          </w:tcPr>
          <w:p w14:paraId="6D9E813B" w14:textId="77777777" w:rsidR="001B52AD" w:rsidRPr="00010708" w:rsidRDefault="001B52AD" w:rsidP="001B52AD">
            <w:pPr>
              <w:spacing w:line="320" w:lineRule="exact"/>
              <w:ind w:right="29"/>
              <w:jc w:val="right"/>
              <w:rPr>
                <w:rFonts w:asciiTheme="majorBidi" w:hAnsiTheme="majorBidi" w:cstheme="majorBidi"/>
                <w:sz w:val="26"/>
                <w:szCs w:val="26"/>
              </w:rPr>
            </w:pPr>
          </w:p>
        </w:tc>
        <w:tc>
          <w:tcPr>
            <w:tcW w:w="640" w:type="pct"/>
            <w:vAlign w:val="bottom"/>
          </w:tcPr>
          <w:p w14:paraId="74D09A42" w14:textId="625F7279" w:rsidR="001B52AD" w:rsidRPr="00010708" w:rsidRDefault="003F01C8"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20" w:lineRule="exact"/>
              <w:rPr>
                <w:rFonts w:asciiTheme="majorBidi" w:hAnsiTheme="majorBidi" w:cstheme="majorBidi"/>
                <w:sz w:val="26"/>
                <w:szCs w:val="26"/>
              </w:rPr>
            </w:pPr>
            <w:r w:rsidRPr="003F01C8">
              <w:rPr>
                <w:rFonts w:asciiTheme="majorBidi" w:hAnsiTheme="majorBidi" w:cstheme="majorBidi"/>
                <w:sz w:val="26"/>
                <w:szCs w:val="26"/>
              </w:rPr>
              <w:t>4</w:t>
            </w:r>
            <w:r w:rsidR="001B52AD" w:rsidRPr="00010708">
              <w:rPr>
                <w:rFonts w:asciiTheme="majorBidi" w:hAnsiTheme="majorBidi" w:cstheme="majorBidi"/>
                <w:sz w:val="26"/>
                <w:szCs w:val="26"/>
              </w:rPr>
              <w:t>,</w:t>
            </w:r>
            <w:r w:rsidRPr="003F01C8">
              <w:rPr>
                <w:rFonts w:asciiTheme="majorBidi" w:hAnsiTheme="majorBidi" w:cstheme="majorBidi"/>
                <w:sz w:val="26"/>
                <w:szCs w:val="26"/>
              </w:rPr>
              <w:t>527</w:t>
            </w:r>
            <w:r w:rsidR="001B52AD" w:rsidRPr="00010708">
              <w:rPr>
                <w:rFonts w:asciiTheme="majorBidi" w:hAnsiTheme="majorBidi" w:cstheme="majorBidi"/>
                <w:sz w:val="26"/>
                <w:szCs w:val="26"/>
              </w:rPr>
              <w:t>,</w:t>
            </w:r>
            <w:r w:rsidRPr="003F01C8">
              <w:rPr>
                <w:rFonts w:asciiTheme="majorBidi" w:hAnsiTheme="majorBidi" w:cstheme="majorBidi"/>
                <w:sz w:val="26"/>
                <w:szCs w:val="26"/>
              </w:rPr>
              <w:t>973</w:t>
            </w:r>
          </w:p>
        </w:tc>
      </w:tr>
      <w:tr w:rsidR="001B52AD" w:rsidRPr="00010708" w14:paraId="4DF07D05" w14:textId="77777777" w:rsidTr="004C1C30">
        <w:tc>
          <w:tcPr>
            <w:tcW w:w="2337" w:type="pct"/>
            <w:tcBorders>
              <w:bottom w:val="nil"/>
            </w:tcBorders>
            <w:vAlign w:val="bottom"/>
          </w:tcPr>
          <w:p w14:paraId="239D1D73" w14:textId="77777777" w:rsidR="001B52AD" w:rsidRPr="00010708" w:rsidRDefault="001B52AD" w:rsidP="001B52AD">
            <w:pPr>
              <w:tabs>
                <w:tab w:val="clear" w:pos="227"/>
                <w:tab w:val="clear" w:pos="454"/>
                <w:tab w:val="clear" w:pos="680"/>
              </w:tabs>
              <w:spacing w:line="320" w:lineRule="exact"/>
              <w:ind w:left="33" w:right="28"/>
              <w:rPr>
                <w:rFonts w:asciiTheme="majorBidi" w:hAnsiTheme="majorBidi" w:cstheme="majorBidi"/>
                <w:sz w:val="26"/>
                <w:szCs w:val="26"/>
                <w:cs/>
              </w:rPr>
            </w:pPr>
            <w:r w:rsidRPr="00010708">
              <w:rPr>
                <w:rFonts w:asciiTheme="majorBidi" w:hAnsiTheme="majorBidi" w:cstheme="majorBidi"/>
                <w:sz w:val="26"/>
                <w:szCs w:val="26"/>
                <w:cs/>
                <w:lang w:val="en-GB"/>
              </w:rPr>
              <w:t>ค่าใช้จ่ายค้างจ่าย</w:t>
            </w:r>
          </w:p>
        </w:tc>
        <w:tc>
          <w:tcPr>
            <w:tcW w:w="622" w:type="pct"/>
            <w:shd w:val="clear" w:color="auto" w:fill="auto"/>
            <w:vAlign w:val="bottom"/>
          </w:tcPr>
          <w:p w14:paraId="5D7F92C7" w14:textId="23EFA685" w:rsidR="001B52AD" w:rsidRPr="00010708" w:rsidRDefault="003F01C8" w:rsidP="006A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16</w:t>
            </w:r>
            <w:r w:rsidR="00321CE9">
              <w:rPr>
                <w:rFonts w:asciiTheme="majorBidi" w:hAnsiTheme="majorBidi" w:cstheme="majorBidi" w:hint="cs"/>
                <w:sz w:val="26"/>
                <w:szCs w:val="26"/>
                <w:cs/>
              </w:rPr>
              <w:t>,</w:t>
            </w:r>
            <w:r w:rsidRPr="003F01C8">
              <w:rPr>
                <w:rFonts w:asciiTheme="majorBidi" w:hAnsiTheme="majorBidi" w:cstheme="majorBidi"/>
                <w:sz w:val="26"/>
                <w:szCs w:val="26"/>
              </w:rPr>
              <w:t>800</w:t>
            </w:r>
            <w:r w:rsidR="00321CE9">
              <w:rPr>
                <w:rFonts w:asciiTheme="majorBidi" w:hAnsiTheme="majorBidi" w:cstheme="majorBidi" w:hint="cs"/>
                <w:sz w:val="26"/>
                <w:szCs w:val="26"/>
                <w:cs/>
              </w:rPr>
              <w:t>,</w:t>
            </w:r>
            <w:r w:rsidRPr="003F01C8">
              <w:rPr>
                <w:rFonts w:asciiTheme="majorBidi" w:hAnsiTheme="majorBidi" w:cstheme="majorBidi"/>
                <w:sz w:val="26"/>
                <w:szCs w:val="26"/>
              </w:rPr>
              <w:t>713</w:t>
            </w:r>
          </w:p>
        </w:tc>
        <w:tc>
          <w:tcPr>
            <w:tcW w:w="52" w:type="pct"/>
          </w:tcPr>
          <w:p w14:paraId="022EC502" w14:textId="77777777" w:rsidR="001B52AD" w:rsidRPr="00010708" w:rsidRDefault="001B52AD"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vAlign w:val="bottom"/>
          </w:tcPr>
          <w:p w14:paraId="57489E50" w14:textId="30D54AF4" w:rsidR="001B52AD" w:rsidRPr="00010708" w:rsidRDefault="003F01C8"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74</w:t>
            </w:r>
            <w:r w:rsidR="001B52AD" w:rsidRPr="00010708">
              <w:rPr>
                <w:rFonts w:asciiTheme="majorBidi" w:hAnsiTheme="majorBidi" w:cstheme="majorBidi"/>
                <w:sz w:val="26"/>
                <w:szCs w:val="26"/>
              </w:rPr>
              <w:t>,</w:t>
            </w:r>
            <w:r w:rsidRPr="003F01C8">
              <w:rPr>
                <w:rFonts w:asciiTheme="majorBidi" w:hAnsiTheme="majorBidi" w:cstheme="majorBidi"/>
                <w:sz w:val="26"/>
                <w:szCs w:val="26"/>
              </w:rPr>
              <w:t>760</w:t>
            </w:r>
            <w:r w:rsidR="001B52AD" w:rsidRPr="00010708">
              <w:rPr>
                <w:rFonts w:asciiTheme="majorBidi" w:hAnsiTheme="majorBidi" w:cstheme="majorBidi"/>
                <w:sz w:val="26"/>
                <w:szCs w:val="26"/>
              </w:rPr>
              <w:t>,</w:t>
            </w:r>
            <w:r w:rsidRPr="003F01C8">
              <w:rPr>
                <w:rFonts w:asciiTheme="majorBidi" w:hAnsiTheme="majorBidi" w:cstheme="majorBidi"/>
                <w:sz w:val="26"/>
                <w:szCs w:val="26"/>
              </w:rPr>
              <w:t>335</w:t>
            </w:r>
          </w:p>
        </w:tc>
        <w:tc>
          <w:tcPr>
            <w:tcW w:w="51" w:type="pct"/>
          </w:tcPr>
          <w:p w14:paraId="17EE52F0" w14:textId="77777777" w:rsidR="001B52AD" w:rsidRPr="00010708" w:rsidRDefault="001B52AD" w:rsidP="001B52AD">
            <w:pPr>
              <w:spacing w:line="320" w:lineRule="exact"/>
              <w:ind w:right="29"/>
              <w:jc w:val="right"/>
              <w:rPr>
                <w:rFonts w:asciiTheme="majorBidi" w:hAnsiTheme="majorBidi" w:cstheme="majorBidi"/>
                <w:sz w:val="26"/>
                <w:szCs w:val="26"/>
              </w:rPr>
            </w:pPr>
          </w:p>
        </w:tc>
        <w:tc>
          <w:tcPr>
            <w:tcW w:w="624" w:type="pct"/>
            <w:shd w:val="clear" w:color="auto" w:fill="auto"/>
          </w:tcPr>
          <w:p w14:paraId="2CF06C93" w14:textId="552A2258" w:rsidR="001B52AD" w:rsidRPr="00010708" w:rsidRDefault="00321CE9"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2337ED">
              <w:rPr>
                <w:rFonts w:asciiTheme="majorBidi" w:hAnsiTheme="majorBidi" w:cstheme="majorBidi"/>
                <w:sz w:val="26"/>
                <w:szCs w:val="26"/>
              </w:rPr>
              <w:t xml:space="preserve"> </w:t>
            </w:r>
            <w:r w:rsidR="003F01C8" w:rsidRPr="003F01C8">
              <w:rPr>
                <w:rFonts w:asciiTheme="majorBidi" w:hAnsiTheme="majorBidi" w:cstheme="majorBidi"/>
                <w:sz w:val="26"/>
                <w:szCs w:val="26"/>
              </w:rPr>
              <w:t>6</w:t>
            </w:r>
            <w:r w:rsidR="001B52AD" w:rsidRPr="00532590">
              <w:rPr>
                <w:rFonts w:asciiTheme="majorBidi" w:hAnsiTheme="majorBidi" w:cstheme="majorBidi"/>
                <w:sz w:val="26"/>
                <w:szCs w:val="26"/>
              </w:rPr>
              <w:t>,</w:t>
            </w:r>
            <w:r w:rsidR="003F01C8" w:rsidRPr="003F01C8">
              <w:rPr>
                <w:rFonts w:asciiTheme="majorBidi" w:hAnsiTheme="majorBidi" w:cstheme="majorBidi"/>
                <w:sz w:val="26"/>
                <w:szCs w:val="26"/>
              </w:rPr>
              <w:t>890</w:t>
            </w:r>
            <w:r w:rsidR="001B52AD" w:rsidRPr="00532590">
              <w:rPr>
                <w:rFonts w:asciiTheme="majorBidi" w:hAnsiTheme="majorBidi" w:cstheme="majorBidi"/>
                <w:sz w:val="26"/>
                <w:szCs w:val="26"/>
              </w:rPr>
              <w:t>,</w:t>
            </w:r>
            <w:r w:rsidR="003F01C8" w:rsidRPr="003F01C8">
              <w:rPr>
                <w:rFonts w:asciiTheme="majorBidi" w:hAnsiTheme="majorBidi" w:cstheme="majorBidi"/>
                <w:sz w:val="26"/>
                <w:szCs w:val="26"/>
              </w:rPr>
              <w:t>862</w:t>
            </w:r>
            <w:r w:rsidRPr="002337ED">
              <w:rPr>
                <w:rFonts w:asciiTheme="majorBidi" w:hAnsiTheme="majorBidi" w:cstheme="majorBidi"/>
                <w:sz w:val="26"/>
                <w:szCs w:val="26"/>
              </w:rPr>
              <w:t xml:space="preserve"> </w:t>
            </w:r>
          </w:p>
        </w:tc>
        <w:tc>
          <w:tcPr>
            <w:tcW w:w="51" w:type="pct"/>
          </w:tcPr>
          <w:p w14:paraId="1E81FD66" w14:textId="77777777" w:rsidR="001B52AD" w:rsidRPr="00010708" w:rsidRDefault="001B52AD" w:rsidP="001B52AD">
            <w:pPr>
              <w:spacing w:line="320" w:lineRule="exact"/>
              <w:ind w:right="29"/>
              <w:jc w:val="right"/>
              <w:rPr>
                <w:rFonts w:asciiTheme="majorBidi" w:hAnsiTheme="majorBidi" w:cstheme="majorBidi"/>
                <w:sz w:val="26"/>
                <w:szCs w:val="26"/>
              </w:rPr>
            </w:pPr>
          </w:p>
        </w:tc>
        <w:tc>
          <w:tcPr>
            <w:tcW w:w="640" w:type="pct"/>
            <w:vAlign w:val="bottom"/>
          </w:tcPr>
          <w:p w14:paraId="7BE2FC28" w14:textId="7155AE1D" w:rsidR="001B52AD" w:rsidRPr="00010708" w:rsidRDefault="003F01C8" w:rsidP="001B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12</w:t>
            </w:r>
            <w:r w:rsidR="001B52AD" w:rsidRPr="00010708">
              <w:rPr>
                <w:rFonts w:asciiTheme="majorBidi" w:hAnsiTheme="majorBidi" w:cstheme="majorBidi"/>
                <w:sz w:val="26"/>
                <w:szCs w:val="26"/>
              </w:rPr>
              <w:t>,</w:t>
            </w:r>
            <w:r w:rsidRPr="003F01C8">
              <w:rPr>
                <w:rFonts w:asciiTheme="majorBidi" w:hAnsiTheme="majorBidi" w:cstheme="majorBidi"/>
                <w:sz w:val="26"/>
                <w:szCs w:val="26"/>
              </w:rPr>
              <w:t>862</w:t>
            </w:r>
            <w:r w:rsidR="001B52AD" w:rsidRPr="00010708">
              <w:rPr>
                <w:rFonts w:asciiTheme="majorBidi" w:hAnsiTheme="majorBidi" w:cstheme="majorBidi"/>
                <w:sz w:val="26"/>
                <w:szCs w:val="26"/>
              </w:rPr>
              <w:t>,</w:t>
            </w:r>
            <w:r w:rsidRPr="003F01C8">
              <w:rPr>
                <w:rFonts w:asciiTheme="majorBidi" w:hAnsiTheme="majorBidi" w:cstheme="majorBidi"/>
                <w:sz w:val="26"/>
                <w:szCs w:val="26"/>
              </w:rPr>
              <w:t>067</w:t>
            </w:r>
          </w:p>
        </w:tc>
      </w:tr>
      <w:tr w:rsidR="007060B5" w:rsidRPr="00010708" w14:paraId="02933446" w14:textId="77777777" w:rsidTr="00FF3308">
        <w:tc>
          <w:tcPr>
            <w:tcW w:w="2337" w:type="pct"/>
            <w:tcBorders>
              <w:bottom w:val="nil"/>
            </w:tcBorders>
            <w:vAlign w:val="bottom"/>
          </w:tcPr>
          <w:p w14:paraId="1DF917A3" w14:textId="77777777" w:rsidR="007060B5" w:rsidRPr="00010708" w:rsidRDefault="007060B5" w:rsidP="007060B5">
            <w:pPr>
              <w:tabs>
                <w:tab w:val="clear" w:pos="227"/>
                <w:tab w:val="clear" w:pos="454"/>
                <w:tab w:val="clear" w:pos="680"/>
              </w:tabs>
              <w:spacing w:line="320" w:lineRule="exact"/>
              <w:ind w:left="360" w:right="28"/>
              <w:rPr>
                <w:rFonts w:asciiTheme="majorBidi" w:hAnsiTheme="majorBidi" w:cstheme="majorBidi"/>
                <w:sz w:val="26"/>
                <w:szCs w:val="26"/>
                <w:cs/>
              </w:rPr>
            </w:pPr>
            <w:r w:rsidRPr="00010708">
              <w:rPr>
                <w:rFonts w:asciiTheme="majorBidi" w:hAnsiTheme="majorBidi" w:cstheme="majorBidi"/>
                <w:sz w:val="26"/>
                <w:szCs w:val="26"/>
                <w:cs/>
              </w:rPr>
              <w:t>รวม</w:t>
            </w:r>
          </w:p>
        </w:tc>
        <w:tc>
          <w:tcPr>
            <w:tcW w:w="622" w:type="pct"/>
            <w:tcBorders>
              <w:top w:val="single" w:sz="4" w:space="0" w:color="auto"/>
              <w:bottom w:val="double" w:sz="4" w:space="0" w:color="auto"/>
            </w:tcBorders>
            <w:vAlign w:val="bottom"/>
          </w:tcPr>
          <w:p w14:paraId="780C947D" w14:textId="0FE0816A" w:rsidR="007060B5" w:rsidRPr="00010708" w:rsidRDefault="003F01C8" w:rsidP="006A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268</w:t>
            </w:r>
            <w:r w:rsidR="006F05CA">
              <w:rPr>
                <w:rFonts w:asciiTheme="majorBidi" w:hAnsiTheme="majorBidi" w:cstheme="majorBidi"/>
                <w:sz w:val="26"/>
                <w:szCs w:val="26"/>
              </w:rPr>
              <w:t>,</w:t>
            </w:r>
            <w:r w:rsidRPr="003F01C8">
              <w:rPr>
                <w:rFonts w:asciiTheme="majorBidi" w:hAnsiTheme="majorBidi" w:cstheme="majorBidi"/>
                <w:sz w:val="26"/>
                <w:szCs w:val="26"/>
              </w:rPr>
              <w:t>043</w:t>
            </w:r>
            <w:r w:rsidR="006F05CA">
              <w:rPr>
                <w:rFonts w:asciiTheme="majorBidi" w:hAnsiTheme="majorBidi" w:cstheme="majorBidi"/>
                <w:sz w:val="26"/>
                <w:szCs w:val="26"/>
              </w:rPr>
              <w:t>,</w:t>
            </w:r>
            <w:r w:rsidRPr="003F01C8">
              <w:rPr>
                <w:rFonts w:asciiTheme="majorBidi" w:hAnsiTheme="majorBidi" w:cstheme="majorBidi"/>
                <w:sz w:val="26"/>
                <w:szCs w:val="26"/>
              </w:rPr>
              <w:t>362</w:t>
            </w:r>
          </w:p>
        </w:tc>
        <w:tc>
          <w:tcPr>
            <w:tcW w:w="52" w:type="pct"/>
          </w:tcPr>
          <w:p w14:paraId="15A97C2B"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23" w:type="pct"/>
            <w:tcBorders>
              <w:top w:val="single" w:sz="4" w:space="0" w:color="auto"/>
              <w:bottom w:val="double" w:sz="4" w:space="0" w:color="auto"/>
            </w:tcBorders>
            <w:vAlign w:val="bottom"/>
          </w:tcPr>
          <w:p w14:paraId="220D41BC" w14:textId="28AFDEAB"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314</w:t>
            </w:r>
            <w:r w:rsidR="007060B5" w:rsidRPr="00010708">
              <w:rPr>
                <w:rFonts w:asciiTheme="majorBidi" w:hAnsiTheme="majorBidi" w:cstheme="majorBidi"/>
                <w:sz w:val="26"/>
                <w:szCs w:val="26"/>
              </w:rPr>
              <w:t>,</w:t>
            </w:r>
            <w:r w:rsidRPr="003F01C8">
              <w:rPr>
                <w:rFonts w:asciiTheme="majorBidi" w:hAnsiTheme="majorBidi" w:cstheme="majorBidi"/>
                <w:sz w:val="26"/>
                <w:szCs w:val="26"/>
              </w:rPr>
              <w:t>424</w:t>
            </w:r>
            <w:r w:rsidR="007060B5" w:rsidRPr="00010708">
              <w:rPr>
                <w:rFonts w:asciiTheme="majorBidi" w:hAnsiTheme="majorBidi" w:cstheme="majorBidi"/>
                <w:sz w:val="26"/>
                <w:szCs w:val="26"/>
              </w:rPr>
              <w:t>,</w:t>
            </w:r>
            <w:r w:rsidRPr="003F01C8">
              <w:rPr>
                <w:rFonts w:asciiTheme="majorBidi" w:hAnsiTheme="majorBidi" w:cstheme="majorBidi"/>
                <w:sz w:val="26"/>
                <w:szCs w:val="26"/>
              </w:rPr>
              <w:t>459</w:t>
            </w:r>
          </w:p>
        </w:tc>
        <w:tc>
          <w:tcPr>
            <w:tcW w:w="51" w:type="pct"/>
          </w:tcPr>
          <w:p w14:paraId="719F810A" w14:textId="77777777" w:rsidR="007060B5" w:rsidRPr="00010708" w:rsidRDefault="007060B5" w:rsidP="007060B5">
            <w:pPr>
              <w:spacing w:line="320" w:lineRule="exact"/>
              <w:ind w:right="29"/>
              <w:jc w:val="right"/>
              <w:rPr>
                <w:rFonts w:asciiTheme="majorBidi" w:hAnsiTheme="majorBidi" w:cstheme="majorBidi"/>
                <w:sz w:val="26"/>
                <w:szCs w:val="26"/>
              </w:rPr>
            </w:pPr>
          </w:p>
        </w:tc>
        <w:tc>
          <w:tcPr>
            <w:tcW w:w="624" w:type="pct"/>
            <w:tcBorders>
              <w:top w:val="single" w:sz="4" w:space="0" w:color="auto"/>
              <w:bottom w:val="double" w:sz="4" w:space="0" w:color="auto"/>
            </w:tcBorders>
            <w:vAlign w:val="bottom"/>
          </w:tcPr>
          <w:p w14:paraId="0F26623C" w14:textId="266913EA"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111</w:t>
            </w:r>
            <w:r w:rsidR="00F45046" w:rsidRPr="00F45046">
              <w:rPr>
                <w:rFonts w:asciiTheme="majorBidi" w:hAnsiTheme="majorBidi" w:cstheme="majorBidi"/>
                <w:sz w:val="26"/>
                <w:szCs w:val="26"/>
              </w:rPr>
              <w:t>,</w:t>
            </w:r>
            <w:r w:rsidRPr="003F01C8">
              <w:rPr>
                <w:rFonts w:asciiTheme="majorBidi" w:hAnsiTheme="majorBidi" w:cstheme="majorBidi"/>
                <w:sz w:val="26"/>
                <w:szCs w:val="26"/>
              </w:rPr>
              <w:t>065</w:t>
            </w:r>
            <w:r w:rsidR="00F45046" w:rsidRPr="00F45046">
              <w:rPr>
                <w:rFonts w:asciiTheme="majorBidi" w:hAnsiTheme="majorBidi" w:cstheme="majorBidi"/>
                <w:sz w:val="26"/>
                <w:szCs w:val="26"/>
              </w:rPr>
              <w:t>,</w:t>
            </w:r>
            <w:r w:rsidRPr="003F01C8">
              <w:rPr>
                <w:rFonts w:asciiTheme="majorBidi" w:hAnsiTheme="majorBidi" w:cstheme="majorBidi"/>
                <w:sz w:val="26"/>
                <w:szCs w:val="26"/>
              </w:rPr>
              <w:t>086</w:t>
            </w:r>
          </w:p>
        </w:tc>
        <w:tc>
          <w:tcPr>
            <w:tcW w:w="51" w:type="pct"/>
          </w:tcPr>
          <w:p w14:paraId="4E93462D" w14:textId="77777777" w:rsidR="007060B5" w:rsidRPr="00010708" w:rsidRDefault="007060B5" w:rsidP="007060B5">
            <w:pPr>
              <w:spacing w:line="320" w:lineRule="exact"/>
              <w:ind w:right="29"/>
              <w:jc w:val="right"/>
              <w:rPr>
                <w:rFonts w:asciiTheme="majorBidi" w:hAnsiTheme="majorBidi" w:cstheme="majorBidi"/>
                <w:sz w:val="26"/>
                <w:szCs w:val="26"/>
              </w:rPr>
            </w:pPr>
          </w:p>
        </w:tc>
        <w:tc>
          <w:tcPr>
            <w:tcW w:w="640" w:type="pct"/>
            <w:tcBorders>
              <w:top w:val="single" w:sz="4" w:space="0" w:color="auto"/>
              <w:bottom w:val="double" w:sz="4" w:space="0" w:color="auto"/>
            </w:tcBorders>
            <w:vAlign w:val="bottom"/>
          </w:tcPr>
          <w:p w14:paraId="02F816E6" w14:textId="1D12A759"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rPr>
                <w:rFonts w:asciiTheme="majorBidi" w:hAnsiTheme="majorBidi" w:cstheme="majorBidi"/>
                <w:sz w:val="26"/>
                <w:szCs w:val="26"/>
              </w:rPr>
            </w:pPr>
            <w:r w:rsidRPr="003F01C8">
              <w:rPr>
                <w:rFonts w:asciiTheme="majorBidi" w:hAnsiTheme="majorBidi" w:cstheme="majorBidi"/>
                <w:sz w:val="26"/>
                <w:szCs w:val="26"/>
              </w:rPr>
              <w:t>107</w:t>
            </w:r>
            <w:r w:rsidR="007060B5" w:rsidRPr="00010708">
              <w:rPr>
                <w:rFonts w:asciiTheme="majorBidi" w:hAnsiTheme="majorBidi" w:cstheme="majorBidi"/>
                <w:sz w:val="26"/>
                <w:szCs w:val="26"/>
              </w:rPr>
              <w:t>,</w:t>
            </w:r>
            <w:r w:rsidRPr="003F01C8">
              <w:rPr>
                <w:rFonts w:asciiTheme="majorBidi" w:hAnsiTheme="majorBidi" w:cstheme="majorBidi"/>
                <w:sz w:val="26"/>
                <w:szCs w:val="26"/>
              </w:rPr>
              <w:t>088</w:t>
            </w:r>
            <w:r w:rsidR="007060B5" w:rsidRPr="00010708">
              <w:rPr>
                <w:rFonts w:asciiTheme="majorBidi" w:hAnsiTheme="majorBidi" w:cstheme="majorBidi"/>
                <w:sz w:val="26"/>
                <w:szCs w:val="26"/>
              </w:rPr>
              <w:t>,</w:t>
            </w:r>
            <w:r w:rsidRPr="003F01C8">
              <w:rPr>
                <w:rFonts w:asciiTheme="majorBidi" w:hAnsiTheme="majorBidi" w:cstheme="majorBidi"/>
                <w:sz w:val="26"/>
                <w:szCs w:val="26"/>
              </w:rPr>
              <w:t>403</w:t>
            </w:r>
          </w:p>
        </w:tc>
      </w:tr>
    </w:tbl>
    <w:p w14:paraId="32E4ECCE" w14:textId="3D491992" w:rsidR="00FF3308" w:rsidRPr="00010708" w:rsidRDefault="00FF3308" w:rsidP="00FF3308">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t>เงินกู้ยืมระยะยาว</w:t>
      </w:r>
    </w:p>
    <w:p w14:paraId="135D6551" w14:textId="074CC7E9" w:rsidR="00FF3308" w:rsidRPr="002A1902" w:rsidRDefault="00FF3308" w:rsidP="00FF3308">
      <w:pPr>
        <w:pStyle w:val="ListParagraph"/>
        <w:spacing w:after="0" w:line="240" w:lineRule="auto"/>
        <w:ind w:left="547"/>
        <w:contextualSpacing w:val="0"/>
        <w:jc w:val="right"/>
        <w:rPr>
          <w:rFonts w:asciiTheme="majorBidi" w:hAnsiTheme="majorBidi" w:cstheme="majorBidi"/>
          <w:b/>
          <w:bCs/>
          <w:sz w:val="26"/>
          <w:szCs w:val="26"/>
        </w:rPr>
      </w:pPr>
      <w:r w:rsidRPr="002A1902">
        <w:rPr>
          <w:rFonts w:asciiTheme="majorBidi" w:hAnsiTheme="majorBidi" w:cstheme="majorBidi"/>
          <w:b/>
          <w:bCs/>
          <w:sz w:val="26"/>
          <w:szCs w:val="26"/>
        </w:rPr>
        <w:t>(</w:t>
      </w:r>
      <w:r w:rsidRPr="002A1902">
        <w:rPr>
          <w:rFonts w:asciiTheme="majorBidi" w:hAnsiTheme="majorBidi" w:cstheme="majorBidi"/>
          <w:b/>
          <w:bCs/>
          <w:sz w:val="26"/>
          <w:szCs w:val="26"/>
          <w:cs/>
        </w:rPr>
        <w:t xml:space="preserve">หน่วย </w:t>
      </w:r>
      <w:r w:rsidRPr="002A1902">
        <w:rPr>
          <w:rFonts w:asciiTheme="majorBidi" w:hAnsiTheme="majorBidi" w:cstheme="majorBidi"/>
          <w:b/>
          <w:bCs/>
          <w:sz w:val="26"/>
          <w:szCs w:val="26"/>
        </w:rPr>
        <w:t xml:space="preserve">: </w:t>
      </w:r>
      <w:r w:rsidRPr="002A1902">
        <w:rPr>
          <w:rFonts w:asciiTheme="majorBidi" w:hAnsiTheme="majorBidi" w:cstheme="majorBidi"/>
          <w:b/>
          <w:bCs/>
          <w:sz w:val="26"/>
          <w:szCs w:val="26"/>
          <w:cs/>
        </w:rPr>
        <w:t>บาท)</w:t>
      </w:r>
    </w:p>
    <w:tbl>
      <w:tblPr>
        <w:tblW w:w="4676" w:type="pct"/>
        <w:tblInd w:w="534" w:type="dxa"/>
        <w:tblCellMar>
          <w:left w:w="0" w:type="dxa"/>
          <w:right w:w="0" w:type="dxa"/>
        </w:tblCellMar>
        <w:tblLook w:val="01E0" w:firstRow="1" w:lastRow="1" w:firstColumn="1" w:lastColumn="1" w:noHBand="0" w:noVBand="0"/>
      </w:tblPr>
      <w:tblGrid>
        <w:gridCol w:w="3426"/>
        <w:gridCol w:w="1273"/>
        <w:gridCol w:w="93"/>
        <w:gridCol w:w="1268"/>
        <w:gridCol w:w="86"/>
        <w:gridCol w:w="1262"/>
        <w:gridCol w:w="86"/>
        <w:gridCol w:w="1152"/>
      </w:tblGrid>
      <w:tr w:rsidR="002A1902" w:rsidRPr="002A1902" w14:paraId="1809CA6C" w14:textId="77777777" w:rsidTr="00A635AA">
        <w:trPr>
          <w:tblHeader/>
        </w:trPr>
        <w:tc>
          <w:tcPr>
            <w:tcW w:w="1981" w:type="pct"/>
            <w:shd w:val="clear" w:color="auto" w:fill="auto"/>
          </w:tcPr>
          <w:p w14:paraId="6EC13E9F" w14:textId="77777777" w:rsidR="002A1902" w:rsidRPr="002A1902" w:rsidRDefault="002A1902" w:rsidP="00A635AA">
            <w:pPr>
              <w:pStyle w:val="BodyText"/>
              <w:tabs>
                <w:tab w:val="center" w:pos="4536"/>
                <w:tab w:val="right" w:pos="9072"/>
              </w:tabs>
              <w:spacing w:after="0" w:line="360" w:lineRule="exact"/>
              <w:ind w:right="-108"/>
              <w:rPr>
                <w:rFonts w:asciiTheme="majorBidi" w:hAnsiTheme="majorBidi" w:cstheme="majorBidi"/>
                <w:b/>
                <w:bCs/>
                <w:sz w:val="26"/>
                <w:szCs w:val="26"/>
                <w:cs/>
              </w:rPr>
            </w:pPr>
          </w:p>
        </w:tc>
        <w:tc>
          <w:tcPr>
            <w:tcW w:w="1523" w:type="pct"/>
            <w:gridSpan w:val="3"/>
            <w:vAlign w:val="bottom"/>
          </w:tcPr>
          <w:p w14:paraId="068C442A" w14:textId="77777777" w:rsidR="002A1902" w:rsidRPr="002A1902" w:rsidRDefault="002A1902" w:rsidP="00A635AA">
            <w:pPr>
              <w:tabs>
                <w:tab w:val="center" w:pos="4536"/>
                <w:tab w:val="right" w:pos="9072"/>
              </w:tabs>
              <w:spacing w:line="360" w:lineRule="exact"/>
              <w:jc w:val="center"/>
              <w:rPr>
                <w:rFonts w:asciiTheme="majorBidi" w:hAnsiTheme="majorBidi" w:cstheme="majorBidi"/>
                <w:b/>
                <w:bCs/>
                <w:sz w:val="26"/>
                <w:szCs w:val="26"/>
                <w:cs/>
              </w:rPr>
            </w:pPr>
            <w:r w:rsidRPr="002A1902">
              <w:rPr>
                <w:rFonts w:asciiTheme="majorBidi" w:hAnsiTheme="majorBidi" w:cstheme="majorBidi"/>
                <w:b/>
                <w:bCs/>
                <w:sz w:val="26"/>
                <w:szCs w:val="26"/>
                <w:cs/>
              </w:rPr>
              <w:t>งบการเงินรวม</w:t>
            </w:r>
          </w:p>
        </w:tc>
        <w:tc>
          <w:tcPr>
            <w:tcW w:w="50" w:type="pct"/>
          </w:tcPr>
          <w:p w14:paraId="4E1FB009" w14:textId="77777777" w:rsidR="002A1902" w:rsidRPr="002A1902" w:rsidRDefault="002A1902" w:rsidP="00A635AA">
            <w:pPr>
              <w:tabs>
                <w:tab w:val="center" w:pos="4536"/>
                <w:tab w:val="right" w:pos="9072"/>
              </w:tabs>
              <w:spacing w:line="360" w:lineRule="exact"/>
              <w:jc w:val="center"/>
              <w:rPr>
                <w:rFonts w:asciiTheme="majorBidi" w:hAnsiTheme="majorBidi" w:cstheme="majorBidi"/>
                <w:b/>
                <w:bCs/>
                <w:sz w:val="26"/>
                <w:szCs w:val="26"/>
                <w:cs/>
              </w:rPr>
            </w:pPr>
          </w:p>
        </w:tc>
        <w:tc>
          <w:tcPr>
            <w:tcW w:w="1446" w:type="pct"/>
            <w:gridSpan w:val="3"/>
            <w:vAlign w:val="bottom"/>
          </w:tcPr>
          <w:p w14:paraId="30B12CA0" w14:textId="77777777" w:rsidR="002A1902" w:rsidRPr="002A1902" w:rsidRDefault="002A1902" w:rsidP="00A635AA">
            <w:pPr>
              <w:tabs>
                <w:tab w:val="center" w:pos="4536"/>
                <w:tab w:val="right" w:pos="9072"/>
              </w:tabs>
              <w:spacing w:line="360" w:lineRule="exact"/>
              <w:jc w:val="center"/>
              <w:rPr>
                <w:rFonts w:asciiTheme="majorBidi" w:hAnsiTheme="majorBidi" w:cstheme="majorBidi"/>
                <w:b/>
                <w:bCs/>
                <w:sz w:val="26"/>
                <w:szCs w:val="26"/>
                <w:cs/>
              </w:rPr>
            </w:pPr>
            <w:r w:rsidRPr="002A1902">
              <w:rPr>
                <w:rFonts w:asciiTheme="majorBidi" w:hAnsiTheme="majorBidi" w:cstheme="majorBidi"/>
                <w:b/>
                <w:bCs/>
                <w:sz w:val="26"/>
                <w:szCs w:val="26"/>
                <w:cs/>
              </w:rPr>
              <w:t>งบ</w:t>
            </w:r>
            <w:r w:rsidRPr="002A1902">
              <w:rPr>
                <w:rFonts w:asciiTheme="majorBidi" w:hAnsiTheme="majorBidi" w:cstheme="majorBidi" w:hint="cs"/>
                <w:b/>
                <w:bCs/>
                <w:sz w:val="26"/>
                <w:szCs w:val="26"/>
                <w:cs/>
              </w:rPr>
              <w:t>เฉพาะกิจการ</w:t>
            </w:r>
          </w:p>
        </w:tc>
      </w:tr>
      <w:tr w:rsidR="002A1902" w:rsidRPr="002A1902" w14:paraId="70D52585" w14:textId="77777777" w:rsidTr="00A635AA">
        <w:trPr>
          <w:tblHeader/>
        </w:trPr>
        <w:tc>
          <w:tcPr>
            <w:tcW w:w="1981" w:type="pct"/>
            <w:shd w:val="clear" w:color="auto" w:fill="auto"/>
          </w:tcPr>
          <w:p w14:paraId="33954AC2" w14:textId="77777777" w:rsidR="002A1902" w:rsidRPr="002A1902" w:rsidRDefault="002A1902" w:rsidP="00A635AA">
            <w:pPr>
              <w:pStyle w:val="BodyText"/>
              <w:tabs>
                <w:tab w:val="center" w:pos="4536"/>
                <w:tab w:val="right" w:pos="9072"/>
              </w:tabs>
              <w:spacing w:after="0" w:line="360" w:lineRule="exact"/>
              <w:ind w:right="-108"/>
              <w:rPr>
                <w:rFonts w:asciiTheme="majorBidi" w:hAnsiTheme="majorBidi" w:cstheme="majorBidi"/>
                <w:b/>
                <w:bCs/>
                <w:sz w:val="26"/>
                <w:szCs w:val="26"/>
                <w:cs/>
              </w:rPr>
            </w:pPr>
          </w:p>
        </w:tc>
        <w:tc>
          <w:tcPr>
            <w:tcW w:w="736" w:type="pct"/>
            <w:vAlign w:val="bottom"/>
          </w:tcPr>
          <w:p w14:paraId="0161CF12" w14:textId="1E06ADB5" w:rsidR="002A1902" w:rsidRPr="002A1902" w:rsidRDefault="003F01C8" w:rsidP="00A635AA">
            <w:pPr>
              <w:tabs>
                <w:tab w:val="center" w:pos="4536"/>
                <w:tab w:val="right" w:pos="9072"/>
              </w:tabs>
              <w:spacing w:line="36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2565</w:t>
            </w:r>
          </w:p>
        </w:tc>
        <w:tc>
          <w:tcPr>
            <w:tcW w:w="54" w:type="pct"/>
          </w:tcPr>
          <w:p w14:paraId="205189CE" w14:textId="77777777" w:rsidR="002A1902" w:rsidRPr="002A1902" w:rsidRDefault="002A1902" w:rsidP="00A635AA">
            <w:pPr>
              <w:tabs>
                <w:tab w:val="center" w:pos="4536"/>
                <w:tab w:val="right" w:pos="9072"/>
              </w:tabs>
              <w:spacing w:line="360" w:lineRule="exact"/>
              <w:jc w:val="center"/>
              <w:rPr>
                <w:rFonts w:asciiTheme="majorBidi" w:hAnsiTheme="majorBidi" w:cstheme="majorBidi"/>
                <w:b/>
                <w:bCs/>
                <w:sz w:val="26"/>
                <w:szCs w:val="26"/>
              </w:rPr>
            </w:pPr>
          </w:p>
        </w:tc>
        <w:tc>
          <w:tcPr>
            <w:tcW w:w="733" w:type="pct"/>
            <w:vAlign w:val="bottom"/>
          </w:tcPr>
          <w:p w14:paraId="73207A60" w14:textId="7A3FD247" w:rsidR="002A1902" w:rsidRPr="002A1902" w:rsidRDefault="003F01C8" w:rsidP="00A635AA">
            <w:pPr>
              <w:tabs>
                <w:tab w:val="center" w:pos="4536"/>
                <w:tab w:val="right" w:pos="9072"/>
              </w:tabs>
              <w:spacing w:line="36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2564</w:t>
            </w:r>
          </w:p>
        </w:tc>
        <w:tc>
          <w:tcPr>
            <w:tcW w:w="50" w:type="pct"/>
          </w:tcPr>
          <w:p w14:paraId="4003B8B6" w14:textId="77777777" w:rsidR="002A1902" w:rsidRPr="002A1902" w:rsidRDefault="002A1902" w:rsidP="00A635AA">
            <w:pPr>
              <w:tabs>
                <w:tab w:val="center" w:pos="4536"/>
                <w:tab w:val="right" w:pos="9072"/>
              </w:tabs>
              <w:spacing w:line="360" w:lineRule="exact"/>
              <w:jc w:val="center"/>
              <w:rPr>
                <w:rFonts w:asciiTheme="majorBidi" w:hAnsiTheme="majorBidi" w:cstheme="majorBidi"/>
                <w:b/>
                <w:bCs/>
                <w:sz w:val="26"/>
                <w:szCs w:val="26"/>
              </w:rPr>
            </w:pPr>
          </w:p>
        </w:tc>
        <w:tc>
          <w:tcPr>
            <w:tcW w:w="730" w:type="pct"/>
            <w:vAlign w:val="bottom"/>
          </w:tcPr>
          <w:p w14:paraId="69D1FBB3" w14:textId="3BD0DBFB" w:rsidR="002A1902" w:rsidRPr="002A1902" w:rsidRDefault="003F01C8" w:rsidP="00A635AA">
            <w:pPr>
              <w:tabs>
                <w:tab w:val="center" w:pos="4536"/>
                <w:tab w:val="right" w:pos="9072"/>
              </w:tabs>
              <w:spacing w:line="360" w:lineRule="exact"/>
              <w:jc w:val="center"/>
              <w:rPr>
                <w:rFonts w:asciiTheme="majorBidi" w:hAnsiTheme="majorBidi" w:cstheme="majorBidi"/>
                <w:b/>
                <w:bCs/>
                <w:sz w:val="26"/>
                <w:szCs w:val="26"/>
                <w:cs/>
              </w:rPr>
            </w:pPr>
            <w:r w:rsidRPr="003F01C8">
              <w:rPr>
                <w:rFonts w:asciiTheme="majorBidi" w:hAnsiTheme="majorBidi" w:cstheme="majorBidi"/>
                <w:b/>
                <w:bCs/>
                <w:sz w:val="26"/>
                <w:szCs w:val="26"/>
              </w:rPr>
              <w:t>2565</w:t>
            </w:r>
          </w:p>
        </w:tc>
        <w:tc>
          <w:tcPr>
            <w:tcW w:w="50" w:type="pct"/>
          </w:tcPr>
          <w:p w14:paraId="37B1FD36" w14:textId="77777777" w:rsidR="002A1902" w:rsidRPr="002A1902" w:rsidRDefault="002A1902" w:rsidP="00A635AA">
            <w:pPr>
              <w:tabs>
                <w:tab w:val="center" w:pos="4536"/>
                <w:tab w:val="right" w:pos="9072"/>
              </w:tabs>
              <w:spacing w:line="360" w:lineRule="exact"/>
              <w:jc w:val="center"/>
              <w:rPr>
                <w:rFonts w:asciiTheme="majorBidi" w:hAnsiTheme="majorBidi" w:cstheme="majorBidi"/>
                <w:b/>
                <w:bCs/>
                <w:sz w:val="26"/>
                <w:szCs w:val="26"/>
              </w:rPr>
            </w:pPr>
          </w:p>
        </w:tc>
        <w:tc>
          <w:tcPr>
            <w:tcW w:w="666" w:type="pct"/>
            <w:vAlign w:val="bottom"/>
          </w:tcPr>
          <w:p w14:paraId="424BCBC5" w14:textId="050604E5" w:rsidR="002A1902" w:rsidRPr="002A1902" w:rsidRDefault="003F01C8" w:rsidP="00A635AA">
            <w:pPr>
              <w:tabs>
                <w:tab w:val="center" w:pos="4536"/>
                <w:tab w:val="right" w:pos="9072"/>
              </w:tabs>
              <w:spacing w:line="360" w:lineRule="exact"/>
              <w:jc w:val="center"/>
              <w:rPr>
                <w:rFonts w:asciiTheme="majorBidi" w:hAnsiTheme="majorBidi" w:cstheme="majorBidi"/>
                <w:b/>
                <w:bCs/>
                <w:sz w:val="26"/>
                <w:szCs w:val="26"/>
                <w:cs/>
              </w:rPr>
            </w:pPr>
            <w:r w:rsidRPr="003F01C8">
              <w:rPr>
                <w:rFonts w:asciiTheme="majorBidi" w:hAnsiTheme="majorBidi" w:cstheme="majorBidi"/>
                <w:b/>
                <w:bCs/>
                <w:sz w:val="26"/>
                <w:szCs w:val="26"/>
              </w:rPr>
              <w:t>2564</w:t>
            </w:r>
          </w:p>
        </w:tc>
      </w:tr>
      <w:tr w:rsidR="002A1902" w:rsidRPr="002A1902" w14:paraId="2E547B8C" w14:textId="77777777" w:rsidTr="00321CE9">
        <w:trPr>
          <w:tblHeader/>
        </w:trPr>
        <w:tc>
          <w:tcPr>
            <w:tcW w:w="1981" w:type="pct"/>
          </w:tcPr>
          <w:p w14:paraId="3C0D612B" w14:textId="77777777" w:rsidR="002A1902" w:rsidRPr="002A1902" w:rsidRDefault="002A1902" w:rsidP="002A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10" w:right="-115"/>
              <w:rPr>
                <w:rFonts w:asciiTheme="majorBidi" w:hAnsiTheme="majorBidi" w:cstheme="majorBidi"/>
                <w:b/>
                <w:bCs/>
                <w:sz w:val="26"/>
                <w:szCs w:val="26"/>
                <w:cs/>
              </w:rPr>
            </w:pPr>
            <w:r w:rsidRPr="002A1902">
              <w:rPr>
                <w:rFonts w:asciiTheme="majorBidi" w:hAnsiTheme="majorBidi" w:cstheme="majorBidi"/>
                <w:sz w:val="26"/>
                <w:szCs w:val="26"/>
                <w:cs/>
              </w:rPr>
              <w:t>เงินกู้ยืม</w:t>
            </w:r>
            <w:r w:rsidRPr="002A1902">
              <w:rPr>
                <w:rFonts w:asciiTheme="majorBidi" w:hAnsiTheme="majorBidi" w:cstheme="majorBidi" w:hint="cs"/>
                <w:sz w:val="26"/>
                <w:szCs w:val="26"/>
                <w:cs/>
              </w:rPr>
              <w:t>ระยะยาว</w:t>
            </w:r>
            <w:r w:rsidRPr="002A1902">
              <w:rPr>
                <w:rFonts w:asciiTheme="majorBidi" w:hAnsiTheme="majorBidi" w:cstheme="majorBidi"/>
                <w:sz w:val="26"/>
                <w:szCs w:val="26"/>
                <w:cs/>
              </w:rPr>
              <w:t>จากธนาคาร</w:t>
            </w:r>
          </w:p>
        </w:tc>
        <w:tc>
          <w:tcPr>
            <w:tcW w:w="736" w:type="pct"/>
            <w:shd w:val="clear" w:color="auto" w:fill="auto"/>
            <w:vAlign w:val="bottom"/>
          </w:tcPr>
          <w:p w14:paraId="68558037" w14:textId="6B5E6429" w:rsidR="002A1902" w:rsidRPr="0027161A" w:rsidRDefault="003F01C8"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220</w:t>
            </w:r>
            <w:r w:rsidR="0027161A">
              <w:rPr>
                <w:rFonts w:asciiTheme="majorBidi" w:hAnsiTheme="majorBidi" w:cstheme="majorBidi" w:hint="cs"/>
                <w:sz w:val="26"/>
                <w:szCs w:val="26"/>
                <w:cs/>
              </w:rPr>
              <w:t>,</w:t>
            </w:r>
            <w:r w:rsidRPr="003F01C8">
              <w:rPr>
                <w:rFonts w:asciiTheme="majorBidi" w:hAnsiTheme="majorBidi" w:cstheme="majorBidi"/>
                <w:sz w:val="26"/>
                <w:szCs w:val="26"/>
              </w:rPr>
              <w:t>156</w:t>
            </w:r>
            <w:r w:rsidR="0027161A">
              <w:rPr>
                <w:rFonts w:asciiTheme="majorBidi" w:hAnsiTheme="majorBidi" w:cstheme="majorBidi" w:hint="cs"/>
                <w:sz w:val="26"/>
                <w:szCs w:val="26"/>
                <w:cs/>
              </w:rPr>
              <w:t>,</w:t>
            </w:r>
            <w:r w:rsidRPr="003F01C8">
              <w:rPr>
                <w:rFonts w:asciiTheme="majorBidi" w:hAnsiTheme="majorBidi" w:cstheme="majorBidi"/>
                <w:sz w:val="26"/>
                <w:szCs w:val="26"/>
              </w:rPr>
              <w:t>716</w:t>
            </w:r>
          </w:p>
        </w:tc>
        <w:tc>
          <w:tcPr>
            <w:tcW w:w="54" w:type="pct"/>
            <w:shd w:val="clear" w:color="auto" w:fill="auto"/>
            <w:vAlign w:val="bottom"/>
          </w:tcPr>
          <w:p w14:paraId="3324B6C4"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6"/>
                <w:szCs w:val="26"/>
                <w:lang w:val="en-GB"/>
              </w:rPr>
            </w:pPr>
          </w:p>
        </w:tc>
        <w:tc>
          <w:tcPr>
            <w:tcW w:w="733" w:type="pct"/>
            <w:shd w:val="clear" w:color="auto" w:fill="auto"/>
            <w:vAlign w:val="bottom"/>
          </w:tcPr>
          <w:p w14:paraId="22844F8D" w14:textId="41C104E6" w:rsidR="002A1902" w:rsidRPr="002A1902" w:rsidRDefault="003F01C8"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lang w:val="en-GB"/>
              </w:rPr>
            </w:pPr>
            <w:r w:rsidRPr="003F01C8">
              <w:rPr>
                <w:rFonts w:asciiTheme="majorBidi" w:hAnsiTheme="majorBidi" w:cstheme="majorBidi"/>
                <w:sz w:val="26"/>
                <w:szCs w:val="26"/>
              </w:rPr>
              <w:t>128</w:t>
            </w:r>
            <w:r w:rsidR="002A1902" w:rsidRPr="00010708">
              <w:rPr>
                <w:rFonts w:asciiTheme="majorBidi" w:hAnsiTheme="majorBidi" w:cstheme="majorBidi"/>
                <w:sz w:val="26"/>
                <w:szCs w:val="26"/>
              </w:rPr>
              <w:t>,</w:t>
            </w:r>
            <w:r w:rsidRPr="003F01C8">
              <w:rPr>
                <w:rFonts w:asciiTheme="majorBidi" w:hAnsiTheme="majorBidi" w:cstheme="majorBidi"/>
                <w:sz w:val="26"/>
                <w:szCs w:val="26"/>
              </w:rPr>
              <w:t>821</w:t>
            </w:r>
            <w:r w:rsidR="002A1902" w:rsidRPr="00010708">
              <w:rPr>
                <w:rFonts w:asciiTheme="majorBidi" w:hAnsiTheme="majorBidi" w:cstheme="majorBidi"/>
                <w:sz w:val="26"/>
                <w:szCs w:val="26"/>
              </w:rPr>
              <w:t>,</w:t>
            </w:r>
            <w:r w:rsidRPr="003F01C8">
              <w:rPr>
                <w:rFonts w:asciiTheme="majorBidi" w:hAnsiTheme="majorBidi" w:cstheme="majorBidi"/>
                <w:sz w:val="26"/>
                <w:szCs w:val="26"/>
              </w:rPr>
              <w:t>636</w:t>
            </w:r>
          </w:p>
        </w:tc>
        <w:tc>
          <w:tcPr>
            <w:tcW w:w="50" w:type="pct"/>
            <w:shd w:val="clear" w:color="auto" w:fill="auto"/>
          </w:tcPr>
          <w:p w14:paraId="48EC9F9A"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6"/>
                <w:szCs w:val="26"/>
                <w:lang w:val="en-GB"/>
              </w:rPr>
            </w:pPr>
          </w:p>
        </w:tc>
        <w:tc>
          <w:tcPr>
            <w:tcW w:w="730" w:type="pct"/>
            <w:shd w:val="clear" w:color="auto" w:fill="auto"/>
            <w:vAlign w:val="bottom"/>
          </w:tcPr>
          <w:p w14:paraId="38B3A672" w14:textId="0A2C114E" w:rsidR="002A1902" w:rsidRPr="006670CE" w:rsidRDefault="003F01C8"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cs/>
              </w:rPr>
            </w:pPr>
            <w:r w:rsidRPr="003F01C8">
              <w:rPr>
                <w:rFonts w:asciiTheme="majorBidi" w:hAnsiTheme="majorBidi" w:cstheme="majorBidi"/>
                <w:sz w:val="26"/>
                <w:szCs w:val="26"/>
              </w:rPr>
              <w:t>120</w:t>
            </w:r>
            <w:r w:rsidR="006670CE" w:rsidRPr="006670CE">
              <w:rPr>
                <w:rFonts w:asciiTheme="majorBidi" w:hAnsiTheme="majorBidi" w:cstheme="majorBidi"/>
                <w:sz w:val="26"/>
                <w:szCs w:val="26"/>
              </w:rPr>
              <w:t>,</w:t>
            </w:r>
            <w:r w:rsidRPr="003F01C8">
              <w:rPr>
                <w:rFonts w:asciiTheme="majorBidi" w:hAnsiTheme="majorBidi" w:cstheme="majorBidi"/>
                <w:sz w:val="26"/>
                <w:szCs w:val="26"/>
              </w:rPr>
              <w:t>957</w:t>
            </w:r>
            <w:r w:rsidR="006670CE" w:rsidRPr="006670CE">
              <w:rPr>
                <w:rFonts w:asciiTheme="majorBidi" w:hAnsiTheme="majorBidi" w:cstheme="majorBidi"/>
                <w:sz w:val="26"/>
                <w:szCs w:val="26"/>
              </w:rPr>
              <w:t>,</w:t>
            </w:r>
            <w:r w:rsidRPr="003F01C8">
              <w:rPr>
                <w:rFonts w:asciiTheme="majorBidi" w:hAnsiTheme="majorBidi" w:cstheme="majorBidi"/>
                <w:sz w:val="26"/>
                <w:szCs w:val="26"/>
              </w:rPr>
              <w:t>794</w:t>
            </w:r>
          </w:p>
        </w:tc>
        <w:tc>
          <w:tcPr>
            <w:tcW w:w="50" w:type="pct"/>
            <w:vAlign w:val="bottom"/>
          </w:tcPr>
          <w:p w14:paraId="5F053289" w14:textId="77777777" w:rsidR="002A1902" w:rsidRPr="002A1902" w:rsidRDefault="002A1902" w:rsidP="002A1902">
            <w:pPr>
              <w:tabs>
                <w:tab w:val="center" w:pos="4536"/>
                <w:tab w:val="right" w:pos="9072"/>
              </w:tabs>
              <w:spacing w:line="360" w:lineRule="exact"/>
              <w:jc w:val="center"/>
              <w:rPr>
                <w:rFonts w:asciiTheme="majorBidi" w:hAnsiTheme="majorBidi" w:cstheme="majorBidi"/>
                <w:sz w:val="26"/>
                <w:szCs w:val="26"/>
              </w:rPr>
            </w:pPr>
          </w:p>
        </w:tc>
        <w:tc>
          <w:tcPr>
            <w:tcW w:w="666" w:type="pct"/>
          </w:tcPr>
          <w:p w14:paraId="6570AAC7"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exact"/>
              <w:ind w:right="29"/>
              <w:rPr>
                <w:rFonts w:asciiTheme="majorBidi" w:hAnsiTheme="majorBidi" w:cstheme="majorBidi"/>
                <w:sz w:val="26"/>
                <w:szCs w:val="26"/>
              </w:rPr>
            </w:pPr>
            <w:r w:rsidRPr="002A1902">
              <w:rPr>
                <w:rFonts w:asciiTheme="majorBidi" w:hAnsiTheme="majorBidi" w:cstheme="majorBidi"/>
                <w:sz w:val="26"/>
                <w:szCs w:val="26"/>
              </w:rPr>
              <w:t>-</w:t>
            </w:r>
          </w:p>
        </w:tc>
      </w:tr>
      <w:tr w:rsidR="002A1902" w:rsidRPr="002A1902" w14:paraId="30C88749" w14:textId="77777777" w:rsidTr="00321CE9">
        <w:trPr>
          <w:tblHeader/>
        </w:trPr>
        <w:tc>
          <w:tcPr>
            <w:tcW w:w="1981" w:type="pct"/>
          </w:tcPr>
          <w:p w14:paraId="7A1468DF" w14:textId="77777777" w:rsidR="002A1902" w:rsidRPr="002A1902" w:rsidRDefault="002A1902" w:rsidP="002A1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10" w:right="-115"/>
              <w:rPr>
                <w:rFonts w:asciiTheme="majorBidi" w:hAnsiTheme="majorBidi" w:cstheme="majorBidi"/>
                <w:bCs/>
                <w:sz w:val="26"/>
                <w:szCs w:val="26"/>
              </w:rPr>
            </w:pPr>
            <w:r w:rsidRPr="002A1902">
              <w:rPr>
                <w:rFonts w:asciiTheme="majorBidi" w:hAnsiTheme="majorBidi" w:cstheme="majorBidi"/>
                <w:sz w:val="26"/>
                <w:szCs w:val="26"/>
                <w:u w:val="single"/>
                <w:cs/>
              </w:rPr>
              <w:t>หัก</w:t>
            </w:r>
            <w:r w:rsidRPr="002A1902">
              <w:rPr>
                <w:rFonts w:asciiTheme="majorBidi" w:hAnsiTheme="majorBidi" w:cstheme="majorBidi"/>
                <w:sz w:val="26"/>
                <w:szCs w:val="26"/>
                <w:cs/>
              </w:rPr>
              <w:t xml:space="preserve">  ส่วนที่ถึงกำหนดชำระภายในหนึ่งปี</w:t>
            </w:r>
            <w:r w:rsidRPr="002A1902">
              <w:rPr>
                <w:rFonts w:asciiTheme="majorBidi" w:hAnsiTheme="majorBidi" w:cstheme="majorBidi"/>
                <w:sz w:val="26"/>
                <w:szCs w:val="26"/>
              </w:rPr>
              <w:t xml:space="preserve"> </w:t>
            </w:r>
          </w:p>
        </w:tc>
        <w:tc>
          <w:tcPr>
            <w:tcW w:w="736" w:type="pct"/>
            <w:tcBorders>
              <w:bottom w:val="single" w:sz="4" w:space="0" w:color="auto"/>
            </w:tcBorders>
            <w:shd w:val="clear" w:color="auto" w:fill="auto"/>
            <w:vAlign w:val="bottom"/>
          </w:tcPr>
          <w:p w14:paraId="7C0829FF" w14:textId="01F74F89" w:rsidR="002A1902" w:rsidRPr="002A1902" w:rsidRDefault="003157FF"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cs/>
              </w:rPr>
            </w:pPr>
            <w:r>
              <w:rPr>
                <w:rFonts w:asciiTheme="majorBidi" w:hAnsiTheme="majorBidi" w:cstheme="majorBidi"/>
                <w:sz w:val="26"/>
                <w:szCs w:val="26"/>
              </w:rPr>
              <w:t>(</w:t>
            </w:r>
            <w:r w:rsidR="003F01C8" w:rsidRPr="003F01C8">
              <w:rPr>
                <w:rFonts w:asciiTheme="majorBidi" w:hAnsiTheme="majorBidi" w:cstheme="majorBidi"/>
                <w:sz w:val="26"/>
                <w:szCs w:val="26"/>
              </w:rPr>
              <w:t>61</w:t>
            </w:r>
            <w:r w:rsidR="007F571A" w:rsidRPr="007F571A">
              <w:rPr>
                <w:rFonts w:asciiTheme="majorBidi" w:hAnsiTheme="majorBidi" w:cstheme="majorBidi"/>
                <w:sz w:val="26"/>
                <w:szCs w:val="26"/>
              </w:rPr>
              <w:t>,</w:t>
            </w:r>
            <w:r w:rsidR="003F01C8" w:rsidRPr="003F01C8">
              <w:rPr>
                <w:rFonts w:asciiTheme="majorBidi" w:hAnsiTheme="majorBidi" w:cstheme="majorBidi"/>
                <w:sz w:val="26"/>
                <w:szCs w:val="26"/>
              </w:rPr>
              <w:t>863</w:t>
            </w:r>
            <w:r w:rsidR="00321CE9">
              <w:rPr>
                <w:rFonts w:asciiTheme="majorBidi" w:hAnsiTheme="majorBidi" w:cstheme="majorBidi" w:hint="cs"/>
                <w:sz w:val="26"/>
                <w:szCs w:val="26"/>
                <w:cs/>
              </w:rPr>
              <w:t>,</w:t>
            </w:r>
            <w:r w:rsidR="003F01C8" w:rsidRPr="003F01C8">
              <w:rPr>
                <w:rFonts w:asciiTheme="majorBidi" w:hAnsiTheme="majorBidi" w:cstheme="majorBidi"/>
                <w:sz w:val="26"/>
                <w:szCs w:val="26"/>
              </w:rPr>
              <w:t>238</w:t>
            </w:r>
            <w:r>
              <w:rPr>
                <w:rFonts w:asciiTheme="majorBidi" w:hAnsiTheme="majorBidi" w:cstheme="majorBidi"/>
                <w:sz w:val="26"/>
                <w:szCs w:val="26"/>
              </w:rPr>
              <w:t>)</w:t>
            </w:r>
          </w:p>
        </w:tc>
        <w:tc>
          <w:tcPr>
            <w:tcW w:w="54" w:type="pct"/>
            <w:shd w:val="clear" w:color="auto" w:fill="auto"/>
            <w:vAlign w:val="bottom"/>
          </w:tcPr>
          <w:p w14:paraId="6040068F"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6"/>
                <w:szCs w:val="26"/>
              </w:rPr>
            </w:pPr>
          </w:p>
        </w:tc>
        <w:tc>
          <w:tcPr>
            <w:tcW w:w="733" w:type="pct"/>
            <w:tcBorders>
              <w:bottom w:val="single" w:sz="4" w:space="0" w:color="auto"/>
            </w:tcBorders>
            <w:shd w:val="clear" w:color="auto" w:fill="auto"/>
            <w:vAlign w:val="bottom"/>
          </w:tcPr>
          <w:p w14:paraId="13487D95" w14:textId="76033D3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lang w:val="en-GB"/>
              </w:rPr>
            </w:pPr>
            <w:r w:rsidRPr="00010708">
              <w:rPr>
                <w:rFonts w:asciiTheme="majorBidi" w:hAnsiTheme="majorBidi" w:cstheme="majorBidi"/>
                <w:sz w:val="26"/>
                <w:szCs w:val="26"/>
              </w:rPr>
              <w:t>(</w:t>
            </w:r>
            <w:r w:rsidR="003F01C8" w:rsidRPr="003F01C8">
              <w:rPr>
                <w:rFonts w:asciiTheme="majorBidi" w:hAnsiTheme="majorBidi" w:cstheme="majorBidi"/>
                <w:sz w:val="26"/>
                <w:szCs w:val="26"/>
              </w:rPr>
              <w:t>31</w:t>
            </w:r>
            <w:r w:rsidRPr="00010708">
              <w:rPr>
                <w:rFonts w:asciiTheme="majorBidi" w:hAnsiTheme="majorBidi" w:cstheme="majorBidi"/>
                <w:sz w:val="26"/>
                <w:szCs w:val="26"/>
              </w:rPr>
              <w:t>,</w:t>
            </w:r>
            <w:r w:rsidR="003F01C8" w:rsidRPr="003F01C8">
              <w:rPr>
                <w:rFonts w:asciiTheme="majorBidi" w:hAnsiTheme="majorBidi" w:cstheme="majorBidi"/>
                <w:sz w:val="26"/>
                <w:szCs w:val="26"/>
              </w:rPr>
              <w:t>552</w:t>
            </w:r>
            <w:r w:rsidRPr="00010708">
              <w:rPr>
                <w:rFonts w:asciiTheme="majorBidi" w:hAnsiTheme="majorBidi" w:cstheme="majorBidi"/>
                <w:sz w:val="26"/>
                <w:szCs w:val="26"/>
              </w:rPr>
              <w:t>,</w:t>
            </w:r>
            <w:r w:rsidR="003F01C8" w:rsidRPr="003F01C8">
              <w:rPr>
                <w:rFonts w:asciiTheme="majorBidi" w:hAnsiTheme="majorBidi" w:cstheme="majorBidi"/>
                <w:sz w:val="26"/>
                <w:szCs w:val="26"/>
              </w:rPr>
              <w:t>187</w:t>
            </w:r>
            <w:r w:rsidRPr="00010708">
              <w:rPr>
                <w:rFonts w:asciiTheme="majorBidi" w:hAnsiTheme="majorBidi" w:cstheme="majorBidi"/>
                <w:sz w:val="26"/>
                <w:szCs w:val="26"/>
              </w:rPr>
              <w:t>)</w:t>
            </w:r>
          </w:p>
        </w:tc>
        <w:tc>
          <w:tcPr>
            <w:tcW w:w="50" w:type="pct"/>
            <w:shd w:val="clear" w:color="auto" w:fill="auto"/>
          </w:tcPr>
          <w:p w14:paraId="5F068A9A"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6"/>
                <w:szCs w:val="26"/>
              </w:rPr>
            </w:pPr>
          </w:p>
        </w:tc>
        <w:tc>
          <w:tcPr>
            <w:tcW w:w="730" w:type="pct"/>
            <w:tcBorders>
              <w:bottom w:val="single" w:sz="4" w:space="0" w:color="auto"/>
            </w:tcBorders>
            <w:shd w:val="clear" w:color="auto" w:fill="auto"/>
            <w:vAlign w:val="bottom"/>
          </w:tcPr>
          <w:p w14:paraId="19002F1B" w14:textId="48E86A51" w:rsidR="002A1902" w:rsidRPr="006670CE" w:rsidRDefault="003157FF"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rPr>
            </w:pPr>
            <w:r>
              <w:rPr>
                <w:rFonts w:asciiTheme="majorBidi" w:hAnsiTheme="majorBidi" w:cstheme="majorBidi"/>
                <w:sz w:val="26"/>
                <w:szCs w:val="26"/>
              </w:rPr>
              <w:t>(</w:t>
            </w:r>
            <w:r w:rsidR="003F01C8" w:rsidRPr="003F01C8">
              <w:rPr>
                <w:rFonts w:asciiTheme="majorBidi" w:hAnsiTheme="majorBidi" w:cstheme="majorBidi"/>
                <w:sz w:val="26"/>
                <w:szCs w:val="26"/>
              </w:rPr>
              <w:t>29</w:t>
            </w:r>
            <w:r w:rsidR="00BB5E60" w:rsidRPr="00BB5E60">
              <w:rPr>
                <w:rFonts w:asciiTheme="majorBidi" w:hAnsiTheme="majorBidi" w:cstheme="majorBidi"/>
                <w:sz w:val="26"/>
                <w:szCs w:val="26"/>
              </w:rPr>
              <w:t>,</w:t>
            </w:r>
            <w:r w:rsidR="003F01C8" w:rsidRPr="003F01C8">
              <w:rPr>
                <w:rFonts w:asciiTheme="majorBidi" w:hAnsiTheme="majorBidi" w:cstheme="majorBidi"/>
                <w:sz w:val="26"/>
                <w:szCs w:val="26"/>
              </w:rPr>
              <w:t>622</w:t>
            </w:r>
            <w:r w:rsidR="00BB5E60" w:rsidRPr="00BB5E60">
              <w:rPr>
                <w:rFonts w:asciiTheme="majorBidi" w:hAnsiTheme="majorBidi" w:cstheme="majorBidi"/>
                <w:sz w:val="26"/>
                <w:szCs w:val="26"/>
              </w:rPr>
              <w:t>,</w:t>
            </w:r>
            <w:r w:rsidR="003F01C8" w:rsidRPr="003F01C8">
              <w:rPr>
                <w:rFonts w:asciiTheme="majorBidi" w:hAnsiTheme="majorBidi" w:cstheme="majorBidi"/>
                <w:sz w:val="26"/>
                <w:szCs w:val="26"/>
              </w:rPr>
              <w:t>317</w:t>
            </w:r>
            <w:r>
              <w:rPr>
                <w:rFonts w:asciiTheme="majorBidi" w:hAnsiTheme="majorBidi" w:cstheme="majorBidi"/>
                <w:sz w:val="26"/>
                <w:szCs w:val="26"/>
              </w:rPr>
              <w:t>)</w:t>
            </w:r>
          </w:p>
        </w:tc>
        <w:tc>
          <w:tcPr>
            <w:tcW w:w="50" w:type="pct"/>
            <w:vAlign w:val="bottom"/>
          </w:tcPr>
          <w:p w14:paraId="371BEDA2" w14:textId="77777777" w:rsidR="002A1902" w:rsidRPr="002A1902" w:rsidRDefault="002A1902" w:rsidP="002A1902">
            <w:pPr>
              <w:tabs>
                <w:tab w:val="center" w:pos="4536"/>
                <w:tab w:val="right" w:pos="9072"/>
              </w:tabs>
              <w:spacing w:line="360" w:lineRule="exact"/>
              <w:jc w:val="center"/>
              <w:rPr>
                <w:rFonts w:asciiTheme="majorBidi" w:hAnsiTheme="majorBidi" w:cstheme="majorBidi"/>
                <w:sz w:val="26"/>
                <w:szCs w:val="26"/>
              </w:rPr>
            </w:pPr>
          </w:p>
        </w:tc>
        <w:tc>
          <w:tcPr>
            <w:tcW w:w="666" w:type="pct"/>
            <w:tcBorders>
              <w:bottom w:val="single" w:sz="4" w:space="0" w:color="auto"/>
            </w:tcBorders>
          </w:tcPr>
          <w:p w14:paraId="45783CFD"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exact"/>
              <w:ind w:right="29"/>
              <w:rPr>
                <w:rFonts w:asciiTheme="majorBidi" w:hAnsiTheme="majorBidi" w:cstheme="majorBidi"/>
                <w:sz w:val="26"/>
                <w:szCs w:val="26"/>
                <w:cs/>
              </w:rPr>
            </w:pPr>
            <w:r w:rsidRPr="002A1902">
              <w:rPr>
                <w:rFonts w:asciiTheme="majorBidi" w:hAnsiTheme="majorBidi" w:cstheme="majorBidi"/>
                <w:sz w:val="26"/>
                <w:szCs w:val="26"/>
              </w:rPr>
              <w:t>-</w:t>
            </w:r>
          </w:p>
        </w:tc>
      </w:tr>
      <w:tr w:rsidR="002A1902" w:rsidRPr="002A1902" w14:paraId="01C025E3" w14:textId="77777777" w:rsidTr="00321CE9">
        <w:trPr>
          <w:tblHeader/>
        </w:trPr>
        <w:tc>
          <w:tcPr>
            <w:tcW w:w="1981" w:type="pct"/>
          </w:tcPr>
          <w:p w14:paraId="17FAB90A" w14:textId="77777777" w:rsidR="002A1902" w:rsidRPr="002A1902" w:rsidRDefault="002A1902" w:rsidP="002A1902">
            <w:pPr>
              <w:pStyle w:val="BodyText"/>
              <w:tabs>
                <w:tab w:val="center" w:pos="4536"/>
                <w:tab w:val="right" w:pos="9072"/>
              </w:tabs>
              <w:spacing w:after="0" w:line="360" w:lineRule="exact"/>
              <w:ind w:left="10" w:right="-108"/>
              <w:rPr>
                <w:rFonts w:asciiTheme="majorBidi" w:hAnsiTheme="majorBidi" w:cstheme="majorBidi"/>
                <w:bCs/>
                <w:sz w:val="26"/>
                <w:szCs w:val="26"/>
              </w:rPr>
            </w:pPr>
            <w:r w:rsidRPr="002A1902">
              <w:rPr>
                <w:rFonts w:asciiTheme="majorBidi" w:hAnsiTheme="majorBidi" w:cstheme="majorBidi"/>
                <w:sz w:val="26"/>
                <w:szCs w:val="26"/>
              </w:rPr>
              <w:t xml:space="preserve"> </w:t>
            </w:r>
          </w:p>
        </w:tc>
        <w:tc>
          <w:tcPr>
            <w:tcW w:w="736" w:type="pct"/>
            <w:tcBorders>
              <w:top w:val="single" w:sz="4" w:space="0" w:color="auto"/>
              <w:bottom w:val="double" w:sz="4" w:space="0" w:color="auto"/>
            </w:tcBorders>
            <w:shd w:val="clear" w:color="auto" w:fill="auto"/>
            <w:vAlign w:val="bottom"/>
          </w:tcPr>
          <w:p w14:paraId="08996CFC" w14:textId="135F266A" w:rsidR="002A1902" w:rsidRPr="0027161A" w:rsidRDefault="003F01C8"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rPr>
            </w:pPr>
            <w:r w:rsidRPr="003F01C8">
              <w:rPr>
                <w:rFonts w:asciiTheme="majorBidi" w:hAnsiTheme="majorBidi" w:cstheme="majorBidi"/>
                <w:sz w:val="26"/>
                <w:szCs w:val="26"/>
              </w:rPr>
              <w:t>158</w:t>
            </w:r>
            <w:r w:rsidR="00130D86" w:rsidRPr="00130D86">
              <w:rPr>
                <w:rFonts w:asciiTheme="majorBidi" w:hAnsiTheme="majorBidi" w:cstheme="majorBidi"/>
                <w:sz w:val="26"/>
                <w:szCs w:val="26"/>
                <w:lang w:val="en-GB"/>
              </w:rPr>
              <w:t>,</w:t>
            </w:r>
            <w:r w:rsidRPr="003F01C8">
              <w:rPr>
                <w:rFonts w:asciiTheme="majorBidi" w:hAnsiTheme="majorBidi" w:cstheme="majorBidi"/>
                <w:sz w:val="26"/>
                <w:szCs w:val="26"/>
              </w:rPr>
              <w:t>293</w:t>
            </w:r>
            <w:r w:rsidR="00321CE9">
              <w:rPr>
                <w:rFonts w:asciiTheme="majorBidi" w:hAnsiTheme="majorBidi" w:cstheme="majorBidi" w:hint="cs"/>
                <w:sz w:val="26"/>
                <w:szCs w:val="26"/>
                <w:cs/>
              </w:rPr>
              <w:t>,</w:t>
            </w:r>
            <w:r w:rsidRPr="003F01C8">
              <w:rPr>
                <w:rFonts w:asciiTheme="majorBidi" w:hAnsiTheme="majorBidi" w:cstheme="majorBidi"/>
                <w:sz w:val="26"/>
                <w:szCs w:val="26"/>
              </w:rPr>
              <w:t>478</w:t>
            </w:r>
          </w:p>
        </w:tc>
        <w:tc>
          <w:tcPr>
            <w:tcW w:w="54" w:type="pct"/>
            <w:shd w:val="clear" w:color="auto" w:fill="auto"/>
            <w:vAlign w:val="bottom"/>
          </w:tcPr>
          <w:p w14:paraId="00F6A371"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6"/>
                <w:szCs w:val="26"/>
                <w:lang w:val="en-GB"/>
              </w:rPr>
            </w:pPr>
          </w:p>
        </w:tc>
        <w:tc>
          <w:tcPr>
            <w:tcW w:w="733" w:type="pct"/>
            <w:tcBorders>
              <w:top w:val="single" w:sz="4" w:space="0" w:color="auto"/>
              <w:bottom w:val="double" w:sz="4" w:space="0" w:color="auto"/>
            </w:tcBorders>
            <w:shd w:val="clear" w:color="auto" w:fill="auto"/>
            <w:vAlign w:val="bottom"/>
          </w:tcPr>
          <w:p w14:paraId="10E8D9C1" w14:textId="45FCDEC2" w:rsidR="002A1902" w:rsidRPr="002A1902" w:rsidRDefault="003F01C8"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lang w:val="en-GB"/>
              </w:rPr>
            </w:pPr>
            <w:r w:rsidRPr="003F01C8">
              <w:rPr>
                <w:rFonts w:asciiTheme="majorBidi" w:hAnsiTheme="majorBidi" w:cstheme="majorBidi"/>
                <w:sz w:val="26"/>
                <w:szCs w:val="26"/>
              </w:rPr>
              <w:t>97</w:t>
            </w:r>
            <w:r w:rsidR="002A1902" w:rsidRPr="00010708">
              <w:rPr>
                <w:rFonts w:asciiTheme="majorBidi" w:hAnsiTheme="majorBidi" w:cstheme="majorBidi"/>
                <w:sz w:val="26"/>
                <w:szCs w:val="26"/>
              </w:rPr>
              <w:t>,</w:t>
            </w:r>
            <w:r w:rsidRPr="003F01C8">
              <w:rPr>
                <w:rFonts w:asciiTheme="majorBidi" w:hAnsiTheme="majorBidi" w:cstheme="majorBidi"/>
                <w:sz w:val="26"/>
                <w:szCs w:val="26"/>
              </w:rPr>
              <w:t>269</w:t>
            </w:r>
            <w:r w:rsidR="002A1902" w:rsidRPr="00010708">
              <w:rPr>
                <w:rFonts w:asciiTheme="majorBidi" w:hAnsiTheme="majorBidi" w:cstheme="majorBidi"/>
                <w:sz w:val="26"/>
                <w:szCs w:val="26"/>
              </w:rPr>
              <w:t>,</w:t>
            </w:r>
            <w:r w:rsidRPr="003F01C8">
              <w:rPr>
                <w:rFonts w:asciiTheme="majorBidi" w:hAnsiTheme="majorBidi" w:cstheme="majorBidi"/>
                <w:sz w:val="26"/>
                <w:szCs w:val="26"/>
              </w:rPr>
              <w:t>449</w:t>
            </w:r>
          </w:p>
        </w:tc>
        <w:tc>
          <w:tcPr>
            <w:tcW w:w="50" w:type="pct"/>
            <w:shd w:val="clear" w:color="auto" w:fill="auto"/>
          </w:tcPr>
          <w:p w14:paraId="4FF68154"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60" w:lineRule="exact"/>
              <w:ind w:right="29"/>
              <w:rPr>
                <w:rFonts w:asciiTheme="majorBidi" w:hAnsiTheme="majorBidi" w:cstheme="majorBidi"/>
                <w:sz w:val="26"/>
                <w:szCs w:val="26"/>
                <w:lang w:val="en-GB"/>
              </w:rPr>
            </w:pPr>
          </w:p>
        </w:tc>
        <w:tc>
          <w:tcPr>
            <w:tcW w:w="730" w:type="pct"/>
            <w:tcBorders>
              <w:top w:val="single" w:sz="4" w:space="0" w:color="auto"/>
              <w:bottom w:val="double" w:sz="4" w:space="0" w:color="auto"/>
            </w:tcBorders>
            <w:shd w:val="clear" w:color="auto" w:fill="auto"/>
            <w:vAlign w:val="bottom"/>
          </w:tcPr>
          <w:p w14:paraId="3ECC4C0B" w14:textId="77E01E30" w:rsidR="002A1902" w:rsidRPr="002A1902" w:rsidRDefault="003F01C8"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29"/>
              <w:rPr>
                <w:rFonts w:asciiTheme="majorBidi" w:hAnsiTheme="majorBidi" w:cstheme="majorBidi"/>
                <w:sz w:val="26"/>
                <w:szCs w:val="26"/>
                <w:cs/>
                <w:lang w:val="en-GB"/>
              </w:rPr>
            </w:pPr>
            <w:r w:rsidRPr="003F01C8">
              <w:rPr>
                <w:rFonts w:asciiTheme="majorBidi" w:hAnsiTheme="majorBidi" w:cstheme="majorBidi"/>
                <w:sz w:val="26"/>
                <w:szCs w:val="26"/>
              </w:rPr>
              <w:t>91</w:t>
            </w:r>
            <w:r w:rsidR="00422838" w:rsidRPr="00422838">
              <w:rPr>
                <w:rFonts w:asciiTheme="majorBidi" w:hAnsiTheme="majorBidi" w:cstheme="majorBidi"/>
                <w:sz w:val="26"/>
                <w:szCs w:val="26"/>
                <w:lang w:val="en-GB"/>
              </w:rPr>
              <w:t>,</w:t>
            </w:r>
            <w:r w:rsidRPr="003F01C8">
              <w:rPr>
                <w:rFonts w:asciiTheme="majorBidi" w:hAnsiTheme="majorBidi" w:cstheme="majorBidi"/>
                <w:sz w:val="26"/>
                <w:szCs w:val="26"/>
              </w:rPr>
              <w:t>335</w:t>
            </w:r>
            <w:r w:rsidR="00422838" w:rsidRPr="00422838">
              <w:rPr>
                <w:rFonts w:asciiTheme="majorBidi" w:hAnsiTheme="majorBidi" w:cstheme="majorBidi"/>
                <w:sz w:val="26"/>
                <w:szCs w:val="26"/>
                <w:lang w:val="en-GB"/>
              </w:rPr>
              <w:t>,</w:t>
            </w:r>
            <w:r w:rsidRPr="003F01C8">
              <w:rPr>
                <w:rFonts w:asciiTheme="majorBidi" w:hAnsiTheme="majorBidi" w:cstheme="majorBidi"/>
                <w:sz w:val="26"/>
                <w:szCs w:val="26"/>
              </w:rPr>
              <w:t>477</w:t>
            </w:r>
          </w:p>
        </w:tc>
        <w:tc>
          <w:tcPr>
            <w:tcW w:w="50" w:type="pct"/>
            <w:vAlign w:val="bottom"/>
          </w:tcPr>
          <w:p w14:paraId="3E8E1FF5" w14:textId="77777777" w:rsidR="002A1902" w:rsidRPr="002A1902" w:rsidRDefault="002A1902" w:rsidP="002A1902">
            <w:pPr>
              <w:tabs>
                <w:tab w:val="center" w:pos="4536"/>
                <w:tab w:val="right" w:pos="9072"/>
              </w:tabs>
              <w:spacing w:line="360" w:lineRule="exact"/>
              <w:jc w:val="center"/>
              <w:rPr>
                <w:rFonts w:asciiTheme="majorBidi" w:hAnsiTheme="majorBidi" w:cstheme="majorBidi"/>
                <w:sz w:val="26"/>
                <w:szCs w:val="26"/>
              </w:rPr>
            </w:pPr>
          </w:p>
        </w:tc>
        <w:tc>
          <w:tcPr>
            <w:tcW w:w="666" w:type="pct"/>
            <w:tcBorders>
              <w:top w:val="single" w:sz="4" w:space="0" w:color="auto"/>
              <w:bottom w:val="double" w:sz="4" w:space="0" w:color="auto"/>
            </w:tcBorders>
          </w:tcPr>
          <w:p w14:paraId="6D6CCB4C" w14:textId="77777777" w:rsidR="002A1902" w:rsidRPr="002A1902" w:rsidRDefault="002A1902" w:rsidP="002A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exact"/>
              <w:ind w:right="29"/>
              <w:rPr>
                <w:rFonts w:asciiTheme="majorBidi" w:hAnsiTheme="majorBidi" w:cstheme="majorBidi"/>
                <w:sz w:val="26"/>
                <w:szCs w:val="26"/>
                <w:cs/>
              </w:rPr>
            </w:pPr>
            <w:r w:rsidRPr="002A1902">
              <w:rPr>
                <w:rFonts w:asciiTheme="majorBidi" w:hAnsiTheme="majorBidi" w:cstheme="majorBidi"/>
                <w:sz w:val="26"/>
                <w:szCs w:val="26"/>
              </w:rPr>
              <w:t>-</w:t>
            </w:r>
          </w:p>
        </w:tc>
      </w:tr>
    </w:tbl>
    <w:p w14:paraId="601B5A18" w14:textId="77777777" w:rsidR="00AF6C01" w:rsidRDefault="00AF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cs/>
        </w:rPr>
      </w:pPr>
      <w:bookmarkStart w:id="2" w:name="_Hlk59462129"/>
      <w:r>
        <w:rPr>
          <w:rFonts w:asciiTheme="majorBidi" w:hAnsiTheme="majorBidi" w:cstheme="majorBidi"/>
          <w:spacing w:val="-6"/>
          <w:sz w:val="28"/>
          <w:szCs w:val="28"/>
          <w:cs/>
        </w:rPr>
        <w:br w:type="page"/>
      </w:r>
    </w:p>
    <w:p w14:paraId="55552DF6" w14:textId="71658E92" w:rsidR="00FF3308" w:rsidRPr="00010708" w:rsidRDefault="002943CD" w:rsidP="00C04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r>
        <w:rPr>
          <w:rFonts w:asciiTheme="majorBidi" w:hAnsiTheme="majorBidi" w:cstheme="majorBidi" w:hint="cs"/>
          <w:spacing w:val="-6"/>
          <w:sz w:val="28"/>
          <w:szCs w:val="28"/>
          <w:cs/>
        </w:rPr>
        <w:lastRenderedPageBreak/>
        <w:t>กลุ่มบริษัท</w:t>
      </w:r>
      <w:r w:rsidRPr="00287AC8">
        <w:rPr>
          <w:rFonts w:asciiTheme="majorBidi" w:hAnsiTheme="majorBidi" w:cstheme="majorBidi"/>
          <w:spacing w:val="-6"/>
          <w:sz w:val="28"/>
          <w:szCs w:val="28"/>
          <w:cs/>
        </w:rPr>
        <w:t>ได้ทำสัญญากู้ยืมเงินกับธนาคาร</w:t>
      </w:r>
      <w:r>
        <w:rPr>
          <w:rFonts w:asciiTheme="majorBidi" w:hAnsiTheme="majorBidi" w:cstheme="majorBidi" w:hint="cs"/>
          <w:spacing w:val="-6"/>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7E1F73" w:rsidRPr="00BC62F9" w14:paraId="0BECA094" w14:textId="77777777" w:rsidTr="00A635AA">
        <w:tc>
          <w:tcPr>
            <w:tcW w:w="2160" w:type="dxa"/>
            <w:gridSpan w:val="2"/>
            <w:tcBorders>
              <w:bottom w:val="single" w:sz="4" w:space="0" w:color="auto"/>
            </w:tcBorders>
          </w:tcPr>
          <w:p w14:paraId="15973955" w14:textId="77777777" w:rsidR="007E1F73" w:rsidRPr="00BC62F9" w:rsidRDefault="007E1F73" w:rsidP="00A635AA">
            <w:pPr>
              <w:tabs>
                <w:tab w:val="clear" w:pos="227"/>
                <w:tab w:val="left" w:pos="426"/>
              </w:tabs>
              <w:spacing w:line="320" w:lineRule="exact"/>
              <w:jc w:val="center"/>
              <w:rPr>
                <w:rFonts w:asciiTheme="majorBidi" w:hAnsiTheme="majorBidi" w:cstheme="majorBidi"/>
                <w:b/>
                <w:bCs/>
                <w:spacing w:val="-6"/>
                <w:sz w:val="24"/>
                <w:szCs w:val="24"/>
                <w:cs/>
              </w:rPr>
            </w:pPr>
            <w:r w:rsidRPr="00BC62F9">
              <w:rPr>
                <w:rFonts w:asciiTheme="majorBidi" w:hAnsiTheme="majorBidi" w:cstheme="majorBidi"/>
                <w:b/>
                <w:bCs/>
                <w:spacing w:val="-6"/>
                <w:sz w:val="24"/>
                <w:szCs w:val="24"/>
                <w:cs/>
              </w:rPr>
              <w:t>วงเงิน</w:t>
            </w:r>
          </w:p>
        </w:tc>
        <w:tc>
          <w:tcPr>
            <w:tcW w:w="307" w:type="dxa"/>
          </w:tcPr>
          <w:p w14:paraId="657F33E4" w14:textId="77777777" w:rsidR="007E1F73" w:rsidRPr="00BC62F9" w:rsidRDefault="007E1F73" w:rsidP="00A635AA">
            <w:pPr>
              <w:tabs>
                <w:tab w:val="clear" w:pos="227"/>
                <w:tab w:val="left" w:pos="426"/>
              </w:tabs>
              <w:spacing w:line="32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5BF68CA4" w14:textId="77777777" w:rsidR="007E1F73" w:rsidRPr="00BC62F9" w:rsidRDefault="007E1F73" w:rsidP="00A635AA">
            <w:pPr>
              <w:tabs>
                <w:tab w:val="clear" w:pos="227"/>
                <w:tab w:val="left" w:pos="426"/>
              </w:tabs>
              <w:spacing w:line="320" w:lineRule="exact"/>
              <w:jc w:val="center"/>
              <w:rPr>
                <w:rFonts w:asciiTheme="majorBidi" w:hAnsiTheme="majorBidi" w:cstheme="majorBidi"/>
                <w:b/>
                <w:bCs/>
                <w:spacing w:val="-6"/>
                <w:sz w:val="24"/>
                <w:szCs w:val="24"/>
              </w:rPr>
            </w:pPr>
            <w:r w:rsidRPr="00BC62F9">
              <w:rPr>
                <w:rFonts w:asciiTheme="majorBidi" w:hAnsiTheme="majorBidi" w:cstheme="majorBidi"/>
                <w:b/>
                <w:bCs/>
                <w:spacing w:val="-6"/>
                <w:sz w:val="24"/>
                <w:szCs w:val="24"/>
                <w:cs/>
              </w:rPr>
              <w:t>อัตราดอกเบี้ย</w:t>
            </w:r>
            <w:r w:rsidRPr="00BC62F9">
              <w:rPr>
                <w:rFonts w:asciiTheme="majorBidi" w:hAnsiTheme="majorBidi" w:cstheme="majorBidi"/>
                <w:b/>
                <w:bCs/>
                <w:spacing w:val="-6"/>
                <w:sz w:val="24"/>
                <w:szCs w:val="24"/>
                <w:cs/>
              </w:rPr>
              <w:br/>
              <w:t>ร้อยละต่อปี</w:t>
            </w:r>
          </w:p>
        </w:tc>
        <w:tc>
          <w:tcPr>
            <w:tcW w:w="236" w:type="dxa"/>
          </w:tcPr>
          <w:p w14:paraId="1C7E4F1D" w14:textId="77777777" w:rsidR="007E1F73" w:rsidRPr="00BC62F9" w:rsidRDefault="007E1F73" w:rsidP="00A635AA">
            <w:pPr>
              <w:tabs>
                <w:tab w:val="clear" w:pos="227"/>
                <w:tab w:val="left" w:pos="426"/>
              </w:tabs>
              <w:spacing w:line="32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34ADD5B7" w14:textId="77777777" w:rsidR="007E1F73" w:rsidRPr="00BC62F9" w:rsidRDefault="007E1F73" w:rsidP="00A635AA">
            <w:pPr>
              <w:tabs>
                <w:tab w:val="left" w:pos="426"/>
              </w:tabs>
              <w:spacing w:line="320" w:lineRule="exact"/>
              <w:jc w:val="center"/>
              <w:rPr>
                <w:rFonts w:asciiTheme="majorBidi" w:hAnsiTheme="majorBidi" w:cstheme="majorBidi"/>
                <w:b/>
                <w:bCs/>
                <w:spacing w:val="-6"/>
                <w:sz w:val="24"/>
                <w:szCs w:val="24"/>
              </w:rPr>
            </w:pPr>
            <w:r w:rsidRPr="00BC62F9">
              <w:rPr>
                <w:rFonts w:asciiTheme="majorBidi" w:hAnsiTheme="majorBidi" w:cstheme="majorBidi"/>
                <w:b/>
                <w:bCs/>
                <w:spacing w:val="-6"/>
                <w:sz w:val="24"/>
                <w:szCs w:val="24"/>
                <w:cs/>
              </w:rPr>
              <w:t>ระยะเวลาผ่อนชำระ</w:t>
            </w:r>
          </w:p>
        </w:tc>
      </w:tr>
      <w:tr w:rsidR="007E1F73" w:rsidRPr="00BC62F9" w14:paraId="4379810E" w14:textId="77777777" w:rsidTr="00A635AA">
        <w:tc>
          <w:tcPr>
            <w:tcW w:w="1066" w:type="dxa"/>
            <w:tcBorders>
              <w:top w:val="single" w:sz="4" w:space="0" w:color="auto"/>
            </w:tcBorders>
          </w:tcPr>
          <w:p w14:paraId="0FD9121A" w14:textId="7315FA81"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cs/>
              </w:rPr>
            </w:pPr>
            <w:r w:rsidRPr="003F01C8">
              <w:rPr>
                <w:rFonts w:asciiTheme="majorBidi" w:hAnsiTheme="majorBidi" w:cstheme="majorBidi"/>
                <w:spacing w:val="-6"/>
                <w:sz w:val="24"/>
                <w:szCs w:val="24"/>
              </w:rPr>
              <w:t>8</w:t>
            </w:r>
            <w:r w:rsidR="007E1F73" w:rsidRPr="00040D37">
              <w:rPr>
                <w:rFonts w:asciiTheme="majorBidi" w:hAnsiTheme="majorBidi" w:cstheme="majorBidi"/>
                <w:spacing w:val="-6"/>
                <w:sz w:val="24"/>
                <w:szCs w:val="24"/>
              </w:rPr>
              <w:t>.</w:t>
            </w:r>
            <w:r w:rsidRPr="003F01C8">
              <w:rPr>
                <w:rFonts w:asciiTheme="majorBidi" w:hAnsiTheme="majorBidi" w:cstheme="majorBidi"/>
                <w:spacing w:val="-6"/>
                <w:sz w:val="24"/>
                <w:szCs w:val="24"/>
              </w:rPr>
              <w:t>00</w:t>
            </w:r>
            <w:r w:rsidR="007E1F73" w:rsidRPr="00040D37">
              <w:rPr>
                <w:rFonts w:asciiTheme="majorBidi" w:hAnsiTheme="majorBidi" w:cstheme="majorBidi"/>
                <w:spacing w:val="-6"/>
                <w:sz w:val="24"/>
                <w:szCs w:val="24"/>
              </w:rPr>
              <w:t xml:space="preserve"> </w:t>
            </w:r>
          </w:p>
        </w:tc>
        <w:tc>
          <w:tcPr>
            <w:tcW w:w="1094" w:type="dxa"/>
            <w:tcBorders>
              <w:top w:val="single" w:sz="4" w:space="0" w:color="auto"/>
            </w:tcBorders>
          </w:tcPr>
          <w:p w14:paraId="15983C1A"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0C465DF5"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Borders>
              <w:top w:val="single" w:sz="4" w:space="0" w:color="auto"/>
            </w:tcBorders>
          </w:tcPr>
          <w:p w14:paraId="028F2F70" w14:textId="18EAF152" w:rsidR="007E1F73" w:rsidRPr="00040D37" w:rsidRDefault="003F01C8" w:rsidP="00A635AA">
            <w:pPr>
              <w:tabs>
                <w:tab w:val="clear" w:pos="227"/>
                <w:tab w:val="left" w:pos="426"/>
              </w:tabs>
              <w:spacing w:line="320" w:lineRule="exact"/>
              <w:jc w:val="center"/>
              <w:rPr>
                <w:rFonts w:asciiTheme="majorBidi" w:hAnsiTheme="majorBidi" w:cstheme="majorBidi"/>
                <w:spacing w:val="-6"/>
                <w:sz w:val="24"/>
                <w:szCs w:val="24"/>
              </w:rPr>
            </w:pPr>
            <w:r w:rsidRPr="003F01C8">
              <w:rPr>
                <w:rFonts w:asciiTheme="majorBidi" w:hAnsiTheme="majorBidi" w:cstheme="majorBidi"/>
                <w:spacing w:val="-6"/>
                <w:sz w:val="24"/>
                <w:szCs w:val="24"/>
              </w:rPr>
              <w:t>4</w:t>
            </w:r>
          </w:p>
        </w:tc>
        <w:tc>
          <w:tcPr>
            <w:tcW w:w="236" w:type="dxa"/>
          </w:tcPr>
          <w:p w14:paraId="4A1B8E57"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cs/>
              </w:rPr>
            </w:pPr>
          </w:p>
        </w:tc>
        <w:tc>
          <w:tcPr>
            <w:tcW w:w="4354" w:type="dxa"/>
            <w:tcBorders>
              <w:top w:val="single" w:sz="4" w:space="0" w:color="auto"/>
            </w:tcBorders>
          </w:tcPr>
          <w:p w14:paraId="1E30715B" w14:textId="69A72312" w:rsidR="007E1F73" w:rsidRPr="00040D37" w:rsidRDefault="007E1F73" w:rsidP="00A635AA">
            <w:pPr>
              <w:tabs>
                <w:tab w:val="clear" w:pos="227"/>
                <w:tab w:val="left" w:pos="426"/>
              </w:tabs>
              <w:spacing w:line="320" w:lineRule="exact"/>
              <w:ind w:left="720"/>
              <w:rPr>
                <w:rFonts w:asciiTheme="majorBidi" w:hAnsiTheme="majorBidi" w:cstheme="majorBidi"/>
                <w:spacing w:val="-6"/>
                <w:sz w:val="24"/>
                <w:szCs w:val="24"/>
              </w:rPr>
            </w:pPr>
            <w:r w:rsidRPr="00040D37">
              <w:rPr>
                <w:rFonts w:asciiTheme="majorBidi" w:hAnsiTheme="majorBidi" w:cstheme="majorBidi"/>
                <w:spacing w:val="2"/>
                <w:sz w:val="24"/>
                <w:szCs w:val="24"/>
                <w:cs/>
              </w:rPr>
              <w:t xml:space="preserve">กันยายน </w:t>
            </w:r>
            <w:r w:rsidR="003F01C8" w:rsidRPr="003F01C8">
              <w:rPr>
                <w:rFonts w:asciiTheme="majorBidi" w:hAnsiTheme="majorBidi" w:cstheme="majorBidi"/>
                <w:spacing w:val="2"/>
                <w:sz w:val="24"/>
                <w:szCs w:val="24"/>
              </w:rPr>
              <w:t>2560</w:t>
            </w:r>
            <w:r w:rsidRPr="00040D37">
              <w:rPr>
                <w:rFonts w:asciiTheme="majorBidi" w:hAnsiTheme="majorBidi" w:cstheme="majorBidi"/>
                <w:spacing w:val="2"/>
                <w:sz w:val="24"/>
                <w:szCs w:val="24"/>
              </w:rPr>
              <w:t xml:space="preserve"> </w:t>
            </w:r>
            <w:r w:rsidRPr="00040D37">
              <w:rPr>
                <w:rFonts w:asciiTheme="majorBidi" w:hAnsiTheme="majorBidi" w:cstheme="majorBidi"/>
                <w:spacing w:val="2"/>
                <w:sz w:val="24"/>
                <w:szCs w:val="24"/>
                <w:cs/>
              </w:rPr>
              <w:t xml:space="preserve">ถึง สิงหาคม </w:t>
            </w:r>
            <w:r w:rsidR="003F01C8" w:rsidRPr="003F01C8">
              <w:rPr>
                <w:rFonts w:asciiTheme="majorBidi" w:hAnsiTheme="majorBidi" w:cstheme="majorBidi"/>
                <w:spacing w:val="2"/>
                <w:sz w:val="24"/>
                <w:szCs w:val="24"/>
              </w:rPr>
              <w:t>2565</w:t>
            </w:r>
          </w:p>
        </w:tc>
      </w:tr>
      <w:tr w:rsidR="007E1F73" w:rsidRPr="00BC62F9" w14:paraId="143CC25A" w14:textId="77777777" w:rsidTr="00A635AA">
        <w:tc>
          <w:tcPr>
            <w:tcW w:w="1066" w:type="dxa"/>
          </w:tcPr>
          <w:p w14:paraId="2758DD7D" w14:textId="7D7EB477"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F01C8">
              <w:rPr>
                <w:rFonts w:asciiTheme="majorBidi" w:hAnsiTheme="majorBidi" w:cstheme="majorBidi"/>
                <w:spacing w:val="-6"/>
                <w:sz w:val="24"/>
                <w:szCs w:val="24"/>
              </w:rPr>
              <w:t>4</w:t>
            </w:r>
            <w:r w:rsidR="007E1F73" w:rsidRPr="00040D37">
              <w:rPr>
                <w:rFonts w:asciiTheme="majorBidi" w:hAnsiTheme="majorBidi" w:cstheme="majorBidi"/>
                <w:spacing w:val="-6"/>
                <w:sz w:val="24"/>
                <w:szCs w:val="24"/>
              </w:rPr>
              <w:t>.</w:t>
            </w:r>
            <w:r w:rsidRPr="003F01C8">
              <w:rPr>
                <w:rFonts w:asciiTheme="majorBidi" w:hAnsiTheme="majorBidi" w:cstheme="majorBidi"/>
                <w:spacing w:val="-6"/>
                <w:sz w:val="24"/>
                <w:szCs w:val="24"/>
              </w:rPr>
              <w:t>00</w:t>
            </w:r>
          </w:p>
        </w:tc>
        <w:tc>
          <w:tcPr>
            <w:tcW w:w="1094" w:type="dxa"/>
          </w:tcPr>
          <w:p w14:paraId="1735D15D"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06ADA52B"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4EA627EE" w14:textId="79DA2571" w:rsidR="007E1F73" w:rsidRPr="00040D37" w:rsidRDefault="003F01C8" w:rsidP="00A635AA">
            <w:pPr>
              <w:tabs>
                <w:tab w:val="clear" w:pos="227"/>
                <w:tab w:val="left" w:pos="426"/>
              </w:tabs>
              <w:spacing w:line="320" w:lineRule="exact"/>
              <w:jc w:val="center"/>
              <w:rPr>
                <w:rFonts w:asciiTheme="majorBidi" w:hAnsiTheme="majorBidi" w:cstheme="majorBidi"/>
                <w:spacing w:val="-6"/>
                <w:sz w:val="24"/>
                <w:szCs w:val="24"/>
              </w:rPr>
            </w:pPr>
            <w:r w:rsidRPr="003F01C8">
              <w:rPr>
                <w:rFonts w:asciiTheme="majorBidi" w:hAnsiTheme="majorBidi" w:cstheme="majorBidi"/>
                <w:spacing w:val="-6"/>
                <w:sz w:val="24"/>
                <w:szCs w:val="24"/>
              </w:rPr>
              <w:t>5</w:t>
            </w:r>
          </w:p>
        </w:tc>
        <w:tc>
          <w:tcPr>
            <w:tcW w:w="236" w:type="dxa"/>
          </w:tcPr>
          <w:p w14:paraId="5756AFF9"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33A9CD7B" w14:textId="44470532" w:rsidR="007E1F73" w:rsidRPr="00040D37" w:rsidRDefault="007E1F73" w:rsidP="00A635AA">
            <w:pPr>
              <w:tabs>
                <w:tab w:val="clear" w:pos="227"/>
                <w:tab w:val="left" w:pos="426"/>
              </w:tabs>
              <w:spacing w:line="320" w:lineRule="exact"/>
              <w:ind w:left="720"/>
              <w:rPr>
                <w:rFonts w:asciiTheme="majorBidi" w:hAnsiTheme="majorBidi" w:cstheme="majorBidi"/>
                <w:spacing w:val="2"/>
                <w:sz w:val="24"/>
                <w:szCs w:val="24"/>
                <w:cs/>
              </w:rPr>
            </w:pPr>
            <w:r w:rsidRPr="00040D37">
              <w:rPr>
                <w:rFonts w:asciiTheme="majorBidi" w:hAnsiTheme="majorBidi" w:cstheme="majorBidi"/>
                <w:sz w:val="24"/>
                <w:szCs w:val="24"/>
                <w:cs/>
              </w:rPr>
              <w:t xml:space="preserve">พฤศจิกายน </w:t>
            </w:r>
            <w:r w:rsidR="003F01C8" w:rsidRPr="003F01C8">
              <w:rPr>
                <w:rFonts w:asciiTheme="majorBidi" w:hAnsiTheme="majorBidi" w:cstheme="majorBidi"/>
                <w:sz w:val="24"/>
                <w:szCs w:val="24"/>
              </w:rPr>
              <w:t>2561</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ถึง ตุลาคม </w:t>
            </w:r>
            <w:r w:rsidR="003F01C8" w:rsidRPr="003F01C8">
              <w:rPr>
                <w:rFonts w:asciiTheme="majorBidi" w:hAnsiTheme="majorBidi" w:cstheme="majorBidi"/>
                <w:sz w:val="24"/>
                <w:szCs w:val="24"/>
              </w:rPr>
              <w:t>2565</w:t>
            </w:r>
          </w:p>
        </w:tc>
      </w:tr>
      <w:tr w:rsidR="007E1F73" w:rsidRPr="00BC62F9" w14:paraId="3550D58E" w14:textId="77777777" w:rsidTr="00A635AA">
        <w:tc>
          <w:tcPr>
            <w:tcW w:w="1066" w:type="dxa"/>
          </w:tcPr>
          <w:p w14:paraId="79F8A1ED" w14:textId="3C849692"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F01C8">
              <w:rPr>
                <w:rFonts w:asciiTheme="majorBidi" w:hAnsiTheme="majorBidi" w:cstheme="majorBidi"/>
                <w:spacing w:val="-6"/>
                <w:sz w:val="24"/>
                <w:szCs w:val="24"/>
              </w:rPr>
              <w:t>6</w:t>
            </w:r>
            <w:r w:rsidR="007E1F73" w:rsidRPr="00040D37">
              <w:rPr>
                <w:rFonts w:asciiTheme="majorBidi" w:hAnsiTheme="majorBidi" w:cstheme="majorBidi"/>
                <w:spacing w:val="-6"/>
                <w:sz w:val="24"/>
                <w:szCs w:val="24"/>
              </w:rPr>
              <w:t>.</w:t>
            </w:r>
            <w:r w:rsidRPr="003F01C8">
              <w:rPr>
                <w:rFonts w:asciiTheme="majorBidi" w:hAnsiTheme="majorBidi" w:cstheme="majorBidi"/>
                <w:spacing w:val="-6"/>
                <w:sz w:val="24"/>
                <w:szCs w:val="24"/>
              </w:rPr>
              <w:t>20</w:t>
            </w:r>
          </w:p>
        </w:tc>
        <w:tc>
          <w:tcPr>
            <w:tcW w:w="1094" w:type="dxa"/>
          </w:tcPr>
          <w:p w14:paraId="5268F9E2"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20472573"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64747827" w14:textId="32E91795"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r w:rsidRPr="00040D37">
              <w:rPr>
                <w:rFonts w:asciiTheme="majorBidi" w:hAnsiTheme="majorBidi" w:cstheme="majorBidi"/>
                <w:spacing w:val="-6"/>
                <w:sz w:val="24"/>
                <w:szCs w:val="24"/>
              </w:rPr>
              <w:t>MRR+</w:t>
            </w:r>
            <w:r w:rsidR="003F01C8" w:rsidRPr="003F01C8">
              <w:rPr>
                <w:rFonts w:asciiTheme="majorBidi" w:hAnsiTheme="majorBidi" w:cstheme="majorBidi"/>
                <w:spacing w:val="-6"/>
                <w:sz w:val="24"/>
                <w:szCs w:val="24"/>
              </w:rPr>
              <w:t>0</w:t>
            </w:r>
            <w:r w:rsidRPr="00040D37">
              <w:rPr>
                <w:rFonts w:asciiTheme="majorBidi" w:hAnsiTheme="majorBidi" w:cstheme="majorBidi"/>
                <w:spacing w:val="-6"/>
                <w:sz w:val="24"/>
                <w:szCs w:val="24"/>
              </w:rPr>
              <w:t>.</w:t>
            </w:r>
            <w:r w:rsidR="003F01C8" w:rsidRPr="003F01C8">
              <w:rPr>
                <w:rFonts w:asciiTheme="majorBidi" w:hAnsiTheme="majorBidi" w:cstheme="majorBidi"/>
                <w:spacing w:val="-6"/>
                <w:sz w:val="24"/>
                <w:szCs w:val="24"/>
              </w:rPr>
              <w:t>5</w:t>
            </w:r>
          </w:p>
        </w:tc>
        <w:tc>
          <w:tcPr>
            <w:tcW w:w="236" w:type="dxa"/>
          </w:tcPr>
          <w:p w14:paraId="63326607"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1F811008" w14:textId="1C4E4E5B"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ตุลาคม </w:t>
            </w:r>
            <w:r w:rsidR="003F01C8" w:rsidRPr="003F01C8">
              <w:rPr>
                <w:rFonts w:asciiTheme="majorBidi" w:hAnsiTheme="majorBidi" w:cstheme="majorBidi"/>
                <w:sz w:val="24"/>
                <w:szCs w:val="24"/>
              </w:rPr>
              <w:t>2562</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ถึง</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กันยายน </w:t>
            </w:r>
            <w:r w:rsidR="003F01C8" w:rsidRPr="003F01C8">
              <w:rPr>
                <w:rFonts w:asciiTheme="majorBidi" w:hAnsiTheme="majorBidi" w:cstheme="majorBidi"/>
                <w:sz w:val="24"/>
                <w:szCs w:val="24"/>
              </w:rPr>
              <w:t>2567</w:t>
            </w:r>
          </w:p>
        </w:tc>
      </w:tr>
      <w:tr w:rsidR="007E1F73" w:rsidRPr="00BC62F9" w14:paraId="083D891B" w14:textId="77777777" w:rsidTr="00A635AA">
        <w:tc>
          <w:tcPr>
            <w:tcW w:w="1066" w:type="dxa"/>
          </w:tcPr>
          <w:p w14:paraId="791D6978" w14:textId="02DDFA8A"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F01C8">
              <w:rPr>
                <w:rFonts w:asciiTheme="majorBidi" w:hAnsiTheme="majorBidi" w:cstheme="majorBidi"/>
                <w:spacing w:val="-6"/>
                <w:sz w:val="24"/>
                <w:szCs w:val="24"/>
              </w:rPr>
              <w:t>3</w:t>
            </w:r>
            <w:r w:rsidR="007E1F73" w:rsidRPr="00040D37">
              <w:rPr>
                <w:rFonts w:asciiTheme="majorBidi" w:hAnsiTheme="majorBidi" w:cstheme="majorBidi"/>
                <w:spacing w:val="-6"/>
                <w:sz w:val="24"/>
                <w:szCs w:val="24"/>
              </w:rPr>
              <w:t>.</w:t>
            </w:r>
            <w:r w:rsidRPr="003F01C8">
              <w:rPr>
                <w:rFonts w:asciiTheme="majorBidi" w:hAnsiTheme="majorBidi" w:cstheme="majorBidi"/>
                <w:spacing w:val="-6"/>
                <w:sz w:val="24"/>
                <w:szCs w:val="24"/>
              </w:rPr>
              <w:t>00</w:t>
            </w:r>
          </w:p>
        </w:tc>
        <w:tc>
          <w:tcPr>
            <w:tcW w:w="1094" w:type="dxa"/>
          </w:tcPr>
          <w:p w14:paraId="78642C55"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3605AFF1"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133B7C28" w14:textId="13C95A2E" w:rsidR="007E1F73" w:rsidRPr="00040D37" w:rsidRDefault="003F01C8" w:rsidP="00A635AA">
            <w:pPr>
              <w:tabs>
                <w:tab w:val="clear" w:pos="227"/>
                <w:tab w:val="left" w:pos="426"/>
              </w:tabs>
              <w:spacing w:line="320" w:lineRule="exact"/>
              <w:jc w:val="center"/>
              <w:rPr>
                <w:rFonts w:asciiTheme="majorBidi" w:hAnsiTheme="majorBidi" w:cstheme="majorBidi"/>
                <w:spacing w:val="-6"/>
                <w:sz w:val="24"/>
                <w:szCs w:val="24"/>
              </w:rPr>
            </w:pPr>
            <w:r w:rsidRPr="003F01C8">
              <w:rPr>
                <w:rFonts w:asciiTheme="majorBidi" w:hAnsiTheme="majorBidi" w:cstheme="majorBidi"/>
                <w:spacing w:val="-6"/>
                <w:sz w:val="24"/>
                <w:szCs w:val="24"/>
              </w:rPr>
              <w:t>2</w:t>
            </w:r>
          </w:p>
        </w:tc>
        <w:tc>
          <w:tcPr>
            <w:tcW w:w="236" w:type="dxa"/>
          </w:tcPr>
          <w:p w14:paraId="6C16C892"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4119722A" w14:textId="678A992C"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พฤศจิกายน </w:t>
            </w:r>
            <w:r w:rsidR="003F01C8" w:rsidRPr="003F01C8">
              <w:rPr>
                <w:rFonts w:asciiTheme="majorBidi" w:hAnsiTheme="majorBidi" w:cstheme="majorBidi"/>
                <w:sz w:val="24"/>
                <w:szCs w:val="24"/>
              </w:rPr>
              <w:t>2563</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ถึง เมษายน </w:t>
            </w:r>
            <w:r w:rsidR="003F01C8" w:rsidRPr="003F01C8">
              <w:rPr>
                <w:rFonts w:asciiTheme="majorBidi" w:hAnsiTheme="majorBidi" w:cstheme="majorBidi"/>
                <w:sz w:val="24"/>
                <w:szCs w:val="24"/>
              </w:rPr>
              <w:t>2565</w:t>
            </w:r>
          </w:p>
        </w:tc>
      </w:tr>
      <w:tr w:rsidR="007E1F73" w:rsidRPr="00BC62F9" w14:paraId="1EBF979C" w14:textId="77777777" w:rsidTr="00A635AA">
        <w:tc>
          <w:tcPr>
            <w:tcW w:w="1066" w:type="dxa"/>
          </w:tcPr>
          <w:p w14:paraId="3BC18E1A" w14:textId="693A9099"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F01C8">
              <w:rPr>
                <w:rFonts w:asciiTheme="majorBidi" w:hAnsiTheme="majorBidi" w:cstheme="majorBidi"/>
                <w:spacing w:val="-6"/>
                <w:sz w:val="24"/>
                <w:szCs w:val="24"/>
              </w:rPr>
              <w:t>9</w:t>
            </w:r>
            <w:r w:rsidR="007E1F73" w:rsidRPr="00040D37">
              <w:rPr>
                <w:rFonts w:asciiTheme="majorBidi" w:hAnsiTheme="majorBidi" w:cstheme="majorBidi"/>
                <w:spacing w:val="-6"/>
                <w:sz w:val="24"/>
                <w:szCs w:val="24"/>
              </w:rPr>
              <w:t>.</w:t>
            </w:r>
            <w:r w:rsidRPr="003F01C8">
              <w:rPr>
                <w:rFonts w:asciiTheme="majorBidi" w:hAnsiTheme="majorBidi" w:cstheme="majorBidi"/>
                <w:spacing w:val="-6"/>
                <w:sz w:val="24"/>
                <w:szCs w:val="24"/>
              </w:rPr>
              <w:t>00</w:t>
            </w:r>
          </w:p>
        </w:tc>
        <w:tc>
          <w:tcPr>
            <w:tcW w:w="1094" w:type="dxa"/>
          </w:tcPr>
          <w:p w14:paraId="0B754541"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2CEE7EDE"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5485E396" w14:textId="701619CA" w:rsidR="007E1F73" w:rsidRPr="00040D37" w:rsidRDefault="003F01C8" w:rsidP="00A635AA">
            <w:pPr>
              <w:tabs>
                <w:tab w:val="clear" w:pos="227"/>
                <w:tab w:val="left" w:pos="426"/>
              </w:tabs>
              <w:spacing w:line="320" w:lineRule="exact"/>
              <w:jc w:val="center"/>
              <w:rPr>
                <w:rFonts w:asciiTheme="majorBidi" w:hAnsiTheme="majorBidi" w:cstheme="majorBidi"/>
                <w:spacing w:val="-6"/>
                <w:sz w:val="24"/>
                <w:szCs w:val="24"/>
              </w:rPr>
            </w:pPr>
            <w:r w:rsidRPr="003F01C8">
              <w:rPr>
                <w:rFonts w:asciiTheme="majorBidi" w:hAnsiTheme="majorBidi" w:cstheme="majorBidi"/>
                <w:spacing w:val="-6"/>
                <w:sz w:val="24"/>
                <w:szCs w:val="24"/>
              </w:rPr>
              <w:t>2</w:t>
            </w:r>
          </w:p>
        </w:tc>
        <w:tc>
          <w:tcPr>
            <w:tcW w:w="236" w:type="dxa"/>
          </w:tcPr>
          <w:p w14:paraId="2F78E2A3"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4B9B4554" w14:textId="3AB49564"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ธันวาคม </w:t>
            </w:r>
            <w:r w:rsidR="003F01C8" w:rsidRPr="003F01C8">
              <w:rPr>
                <w:rFonts w:asciiTheme="majorBidi" w:hAnsiTheme="majorBidi" w:cstheme="majorBidi"/>
                <w:sz w:val="24"/>
                <w:szCs w:val="24"/>
              </w:rPr>
              <w:t>2563</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ถึง</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พฤษภาคม </w:t>
            </w:r>
            <w:r w:rsidR="003F01C8" w:rsidRPr="003F01C8">
              <w:rPr>
                <w:rFonts w:asciiTheme="majorBidi" w:hAnsiTheme="majorBidi" w:cstheme="majorBidi"/>
                <w:sz w:val="24"/>
                <w:szCs w:val="24"/>
              </w:rPr>
              <w:t>2565</w:t>
            </w:r>
          </w:p>
        </w:tc>
      </w:tr>
      <w:tr w:rsidR="007E1F73" w:rsidRPr="00BC62F9" w14:paraId="4E407D2F" w14:textId="77777777" w:rsidTr="00A635AA">
        <w:tc>
          <w:tcPr>
            <w:tcW w:w="1066" w:type="dxa"/>
          </w:tcPr>
          <w:p w14:paraId="37280B52" w14:textId="69B699EB"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F01C8">
              <w:rPr>
                <w:rFonts w:asciiTheme="majorBidi" w:hAnsiTheme="majorBidi" w:cstheme="majorBidi"/>
                <w:spacing w:val="-6"/>
                <w:sz w:val="24"/>
                <w:szCs w:val="24"/>
              </w:rPr>
              <w:t>88</w:t>
            </w:r>
            <w:r w:rsidR="007E1F73" w:rsidRPr="00040D37">
              <w:rPr>
                <w:rFonts w:asciiTheme="majorBidi" w:hAnsiTheme="majorBidi" w:cstheme="majorBidi"/>
                <w:spacing w:val="-6"/>
                <w:sz w:val="24"/>
                <w:szCs w:val="24"/>
              </w:rPr>
              <w:t>.</w:t>
            </w:r>
            <w:r w:rsidRPr="003F01C8">
              <w:rPr>
                <w:rFonts w:asciiTheme="majorBidi" w:hAnsiTheme="majorBidi" w:cstheme="majorBidi"/>
                <w:spacing w:val="-6"/>
                <w:sz w:val="24"/>
                <w:szCs w:val="24"/>
              </w:rPr>
              <w:t>00</w:t>
            </w:r>
          </w:p>
        </w:tc>
        <w:tc>
          <w:tcPr>
            <w:tcW w:w="1094" w:type="dxa"/>
          </w:tcPr>
          <w:p w14:paraId="164725DA"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4283E699"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59326395" w14:textId="4DDFEEE2"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r w:rsidRPr="00040D37">
              <w:rPr>
                <w:rFonts w:asciiTheme="majorBidi" w:hAnsiTheme="majorBidi" w:cstheme="majorBidi"/>
                <w:spacing w:val="-6"/>
                <w:sz w:val="24"/>
                <w:szCs w:val="24"/>
              </w:rPr>
              <w:t>MLR-</w:t>
            </w:r>
            <w:r w:rsidR="003F01C8" w:rsidRPr="003F01C8">
              <w:rPr>
                <w:rFonts w:asciiTheme="majorBidi" w:hAnsiTheme="majorBidi" w:cstheme="majorBidi"/>
                <w:spacing w:val="-6"/>
                <w:sz w:val="24"/>
                <w:szCs w:val="24"/>
              </w:rPr>
              <w:t>1</w:t>
            </w:r>
            <w:r w:rsidRPr="00040D37">
              <w:rPr>
                <w:rFonts w:asciiTheme="majorBidi" w:hAnsiTheme="majorBidi" w:cstheme="majorBidi"/>
                <w:spacing w:val="-6"/>
                <w:sz w:val="24"/>
                <w:szCs w:val="24"/>
              </w:rPr>
              <w:t>.</w:t>
            </w:r>
            <w:r w:rsidR="003F01C8" w:rsidRPr="003F01C8">
              <w:rPr>
                <w:rFonts w:asciiTheme="majorBidi" w:hAnsiTheme="majorBidi" w:cstheme="majorBidi"/>
                <w:spacing w:val="-6"/>
                <w:sz w:val="24"/>
                <w:szCs w:val="24"/>
              </w:rPr>
              <w:t>50</w:t>
            </w:r>
          </w:p>
        </w:tc>
        <w:tc>
          <w:tcPr>
            <w:tcW w:w="236" w:type="dxa"/>
          </w:tcPr>
          <w:p w14:paraId="7D232976"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48FA8801" w14:textId="17A59A36"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มิถุนายน </w:t>
            </w:r>
            <w:r w:rsidR="003F01C8" w:rsidRPr="003F01C8">
              <w:rPr>
                <w:rFonts w:asciiTheme="majorBidi" w:hAnsiTheme="majorBidi" w:cstheme="majorBidi"/>
                <w:sz w:val="24"/>
                <w:szCs w:val="24"/>
              </w:rPr>
              <w:t>2564</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ถึง พฤษภาคม </w:t>
            </w:r>
            <w:r w:rsidR="003F01C8" w:rsidRPr="003F01C8">
              <w:rPr>
                <w:rFonts w:asciiTheme="majorBidi" w:hAnsiTheme="majorBidi" w:cstheme="majorBidi"/>
                <w:sz w:val="24"/>
                <w:szCs w:val="24"/>
              </w:rPr>
              <w:t>2569</w:t>
            </w:r>
          </w:p>
        </w:tc>
      </w:tr>
      <w:tr w:rsidR="007E1F73" w:rsidRPr="00BC62F9" w14:paraId="2C85E824" w14:textId="77777777" w:rsidTr="00A635AA">
        <w:tc>
          <w:tcPr>
            <w:tcW w:w="1066" w:type="dxa"/>
          </w:tcPr>
          <w:p w14:paraId="1B0F405B" w14:textId="43DF37B7"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F01C8">
              <w:rPr>
                <w:rFonts w:asciiTheme="majorBidi" w:hAnsiTheme="majorBidi" w:cstheme="majorBidi"/>
                <w:spacing w:val="-6"/>
                <w:sz w:val="24"/>
                <w:szCs w:val="24"/>
              </w:rPr>
              <w:t>0</w:t>
            </w:r>
            <w:r w:rsidR="007E1F73" w:rsidRPr="00040D37">
              <w:rPr>
                <w:rFonts w:asciiTheme="majorBidi" w:hAnsiTheme="majorBidi" w:cstheme="majorBidi"/>
                <w:spacing w:val="-6"/>
                <w:sz w:val="24"/>
                <w:szCs w:val="24"/>
              </w:rPr>
              <w:t>.</w:t>
            </w:r>
            <w:r w:rsidRPr="003F01C8">
              <w:rPr>
                <w:rFonts w:asciiTheme="majorBidi" w:hAnsiTheme="majorBidi" w:cstheme="majorBidi"/>
                <w:spacing w:val="-6"/>
                <w:sz w:val="24"/>
                <w:szCs w:val="24"/>
              </w:rPr>
              <w:t>90</w:t>
            </w:r>
          </w:p>
        </w:tc>
        <w:tc>
          <w:tcPr>
            <w:tcW w:w="1094" w:type="dxa"/>
          </w:tcPr>
          <w:p w14:paraId="33249317"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1D2B9D65"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2D41DC79" w14:textId="7222E253" w:rsidR="007E1F73" w:rsidRPr="00040D37" w:rsidRDefault="003F01C8" w:rsidP="00A635AA">
            <w:pPr>
              <w:tabs>
                <w:tab w:val="clear" w:pos="227"/>
                <w:tab w:val="left" w:pos="426"/>
              </w:tabs>
              <w:spacing w:line="320" w:lineRule="exact"/>
              <w:jc w:val="center"/>
              <w:rPr>
                <w:rFonts w:asciiTheme="majorBidi" w:hAnsiTheme="majorBidi" w:cstheme="majorBidi"/>
                <w:spacing w:val="-6"/>
                <w:sz w:val="24"/>
                <w:szCs w:val="24"/>
              </w:rPr>
            </w:pPr>
            <w:r w:rsidRPr="003F01C8">
              <w:rPr>
                <w:rFonts w:asciiTheme="majorBidi" w:hAnsiTheme="majorBidi" w:cstheme="majorBidi"/>
                <w:spacing w:val="-6"/>
                <w:sz w:val="24"/>
                <w:szCs w:val="24"/>
              </w:rPr>
              <w:t>2</w:t>
            </w:r>
          </w:p>
        </w:tc>
        <w:tc>
          <w:tcPr>
            <w:tcW w:w="236" w:type="dxa"/>
          </w:tcPr>
          <w:p w14:paraId="52B3CAF3"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567DA092" w14:textId="14544629" w:rsidR="007E1F73" w:rsidRPr="00040D37" w:rsidRDefault="007E1F73" w:rsidP="00A635AA">
            <w:pPr>
              <w:tabs>
                <w:tab w:val="clear" w:pos="227"/>
                <w:tab w:val="left" w:pos="426"/>
              </w:tabs>
              <w:spacing w:line="320" w:lineRule="exact"/>
              <w:ind w:left="720"/>
              <w:rPr>
                <w:rFonts w:asciiTheme="majorBidi" w:hAnsiTheme="majorBidi" w:cstheme="majorBidi"/>
                <w:sz w:val="24"/>
                <w:szCs w:val="24"/>
              </w:rPr>
            </w:pPr>
            <w:r w:rsidRPr="00040D37">
              <w:rPr>
                <w:rFonts w:asciiTheme="majorBidi" w:hAnsiTheme="majorBidi" w:cstheme="majorBidi"/>
                <w:sz w:val="24"/>
                <w:szCs w:val="24"/>
                <w:cs/>
              </w:rPr>
              <w:t xml:space="preserve">กันยายน </w:t>
            </w:r>
            <w:r w:rsidR="003F01C8" w:rsidRPr="003F01C8">
              <w:rPr>
                <w:rFonts w:asciiTheme="majorBidi" w:hAnsiTheme="majorBidi" w:cstheme="majorBidi"/>
                <w:sz w:val="24"/>
                <w:szCs w:val="24"/>
              </w:rPr>
              <w:t>2564</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ถึง</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กุมภาพันธ์ </w:t>
            </w:r>
            <w:r w:rsidR="003F01C8" w:rsidRPr="003F01C8">
              <w:rPr>
                <w:rFonts w:asciiTheme="majorBidi" w:hAnsiTheme="majorBidi" w:cstheme="majorBidi"/>
                <w:sz w:val="24"/>
                <w:szCs w:val="24"/>
              </w:rPr>
              <w:t>2566</w:t>
            </w:r>
          </w:p>
        </w:tc>
      </w:tr>
      <w:tr w:rsidR="007E1F73" w:rsidRPr="00BC62F9" w14:paraId="323F988D" w14:textId="77777777" w:rsidTr="00A635AA">
        <w:tc>
          <w:tcPr>
            <w:tcW w:w="1066" w:type="dxa"/>
          </w:tcPr>
          <w:p w14:paraId="28278485" w14:textId="77DBDFCB"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F01C8">
              <w:rPr>
                <w:rFonts w:asciiTheme="majorBidi" w:hAnsiTheme="majorBidi" w:cstheme="majorBidi"/>
                <w:spacing w:val="-6"/>
                <w:sz w:val="24"/>
                <w:szCs w:val="24"/>
              </w:rPr>
              <w:t>40</w:t>
            </w:r>
            <w:r w:rsidR="007E1F73" w:rsidRPr="00040D37">
              <w:rPr>
                <w:rFonts w:asciiTheme="majorBidi" w:hAnsiTheme="majorBidi" w:cstheme="majorBidi"/>
                <w:spacing w:val="-6"/>
                <w:sz w:val="24"/>
                <w:szCs w:val="24"/>
                <w:cs/>
              </w:rPr>
              <w:t>.</w:t>
            </w:r>
            <w:r w:rsidRPr="003F01C8">
              <w:rPr>
                <w:rFonts w:asciiTheme="majorBidi" w:hAnsiTheme="majorBidi" w:cstheme="majorBidi"/>
                <w:spacing w:val="-6"/>
                <w:sz w:val="24"/>
                <w:szCs w:val="24"/>
              </w:rPr>
              <w:t>00</w:t>
            </w:r>
          </w:p>
        </w:tc>
        <w:tc>
          <w:tcPr>
            <w:tcW w:w="1094" w:type="dxa"/>
          </w:tcPr>
          <w:p w14:paraId="0F13BB2F"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0300BDE3"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4E816FB3" w14:textId="1217FBD1"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r w:rsidRPr="00040D37">
              <w:rPr>
                <w:rFonts w:asciiTheme="majorBidi" w:hAnsiTheme="majorBidi" w:cstheme="majorBidi"/>
                <w:spacing w:val="-6"/>
                <w:sz w:val="24"/>
                <w:szCs w:val="24"/>
              </w:rPr>
              <w:t>MLR-</w:t>
            </w:r>
            <w:r w:rsidR="003F01C8" w:rsidRPr="003F01C8">
              <w:rPr>
                <w:rFonts w:asciiTheme="majorBidi" w:hAnsiTheme="majorBidi" w:cstheme="majorBidi"/>
                <w:spacing w:val="-6"/>
                <w:sz w:val="24"/>
                <w:szCs w:val="24"/>
              </w:rPr>
              <w:t>1</w:t>
            </w:r>
            <w:r w:rsidRPr="00040D37">
              <w:rPr>
                <w:rFonts w:asciiTheme="majorBidi" w:hAnsiTheme="majorBidi" w:cstheme="majorBidi"/>
                <w:spacing w:val="-6"/>
                <w:sz w:val="24"/>
                <w:szCs w:val="24"/>
              </w:rPr>
              <w:t>.</w:t>
            </w:r>
            <w:r w:rsidR="003F01C8" w:rsidRPr="003F01C8">
              <w:rPr>
                <w:rFonts w:asciiTheme="majorBidi" w:hAnsiTheme="majorBidi" w:cstheme="majorBidi"/>
                <w:spacing w:val="-6"/>
                <w:sz w:val="24"/>
                <w:szCs w:val="24"/>
              </w:rPr>
              <w:t>50</w:t>
            </w:r>
          </w:p>
        </w:tc>
        <w:tc>
          <w:tcPr>
            <w:tcW w:w="236" w:type="dxa"/>
          </w:tcPr>
          <w:p w14:paraId="56A715BF"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62FA2A8F" w14:textId="18CDE477" w:rsidR="007E1F73" w:rsidRPr="00040D37" w:rsidRDefault="007E1F73" w:rsidP="00A635AA">
            <w:pPr>
              <w:tabs>
                <w:tab w:val="clear" w:pos="227"/>
                <w:tab w:val="left" w:pos="426"/>
              </w:tabs>
              <w:spacing w:line="320" w:lineRule="exact"/>
              <w:ind w:left="720"/>
              <w:rPr>
                <w:rFonts w:asciiTheme="majorBidi" w:hAnsiTheme="majorBidi" w:cstheme="majorBidi"/>
                <w:sz w:val="24"/>
                <w:szCs w:val="24"/>
                <w:cs/>
              </w:rPr>
            </w:pPr>
            <w:r w:rsidRPr="00040D37">
              <w:rPr>
                <w:rFonts w:asciiTheme="majorBidi" w:hAnsiTheme="majorBidi" w:cstheme="majorBidi"/>
                <w:sz w:val="24"/>
                <w:szCs w:val="24"/>
                <w:cs/>
              </w:rPr>
              <w:t xml:space="preserve">ตุลาคม </w:t>
            </w:r>
            <w:r w:rsidR="003F01C8" w:rsidRPr="003F01C8">
              <w:rPr>
                <w:rFonts w:asciiTheme="majorBidi" w:hAnsiTheme="majorBidi" w:cstheme="majorBidi"/>
                <w:sz w:val="24"/>
                <w:szCs w:val="24"/>
              </w:rPr>
              <w:t>2564</w:t>
            </w:r>
            <w:r w:rsidRPr="00040D37">
              <w:rPr>
                <w:rFonts w:asciiTheme="majorBidi" w:hAnsiTheme="majorBidi" w:cstheme="majorBidi"/>
                <w:sz w:val="24"/>
                <w:szCs w:val="24"/>
                <w:cs/>
              </w:rPr>
              <w:t xml:space="preserve"> ถึง กรกฎาคม </w:t>
            </w:r>
            <w:r w:rsidR="003F01C8" w:rsidRPr="003F01C8">
              <w:rPr>
                <w:rFonts w:asciiTheme="majorBidi" w:hAnsiTheme="majorBidi" w:cstheme="majorBidi"/>
                <w:sz w:val="24"/>
                <w:szCs w:val="24"/>
              </w:rPr>
              <w:t>2568</w:t>
            </w:r>
          </w:p>
        </w:tc>
      </w:tr>
      <w:tr w:rsidR="007E1F73" w:rsidRPr="00BC62F9" w14:paraId="16BBE2D5" w14:textId="77777777" w:rsidTr="00A635AA">
        <w:tc>
          <w:tcPr>
            <w:tcW w:w="1066" w:type="dxa"/>
          </w:tcPr>
          <w:p w14:paraId="4CCC2294" w14:textId="7DBB5C2F" w:rsidR="007E1F73" w:rsidRPr="00040D37"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20" w:lineRule="exact"/>
              <w:ind w:right="-108"/>
              <w:rPr>
                <w:rFonts w:asciiTheme="majorBidi" w:hAnsiTheme="majorBidi" w:cstheme="majorBidi"/>
                <w:spacing w:val="-6"/>
                <w:sz w:val="24"/>
                <w:szCs w:val="24"/>
              </w:rPr>
            </w:pPr>
            <w:r w:rsidRPr="003F01C8">
              <w:rPr>
                <w:rFonts w:asciiTheme="majorBidi" w:hAnsiTheme="majorBidi" w:cstheme="majorBidi"/>
                <w:spacing w:val="-6"/>
                <w:sz w:val="24"/>
                <w:szCs w:val="24"/>
              </w:rPr>
              <w:t>150</w:t>
            </w:r>
            <w:r w:rsidR="007E1F73" w:rsidRPr="00040D37">
              <w:rPr>
                <w:rFonts w:asciiTheme="majorBidi" w:hAnsiTheme="majorBidi" w:cstheme="majorBidi"/>
                <w:spacing w:val="-6"/>
                <w:sz w:val="24"/>
                <w:szCs w:val="24"/>
              </w:rPr>
              <w:t>.</w:t>
            </w:r>
            <w:r w:rsidRPr="003F01C8">
              <w:rPr>
                <w:rFonts w:asciiTheme="majorBidi" w:hAnsiTheme="majorBidi" w:cstheme="majorBidi"/>
                <w:spacing w:val="-6"/>
                <w:sz w:val="24"/>
                <w:szCs w:val="24"/>
              </w:rPr>
              <w:t>00</w:t>
            </w:r>
          </w:p>
        </w:tc>
        <w:tc>
          <w:tcPr>
            <w:tcW w:w="1094" w:type="dxa"/>
          </w:tcPr>
          <w:p w14:paraId="4E575AEF"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r w:rsidRPr="00040D37">
              <w:rPr>
                <w:rFonts w:asciiTheme="majorBidi" w:hAnsiTheme="majorBidi" w:cstheme="majorBidi"/>
                <w:spacing w:val="-6"/>
                <w:sz w:val="24"/>
                <w:szCs w:val="24"/>
                <w:cs/>
              </w:rPr>
              <w:t>ล้านบาท</w:t>
            </w:r>
          </w:p>
        </w:tc>
        <w:tc>
          <w:tcPr>
            <w:tcW w:w="307" w:type="dxa"/>
          </w:tcPr>
          <w:p w14:paraId="0848747F" w14:textId="77777777" w:rsidR="007E1F73" w:rsidRPr="00040D37" w:rsidRDefault="007E1F73"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4"/>
                <w:szCs w:val="24"/>
                <w:cs/>
              </w:rPr>
            </w:pPr>
          </w:p>
        </w:tc>
        <w:tc>
          <w:tcPr>
            <w:tcW w:w="1530" w:type="dxa"/>
          </w:tcPr>
          <w:p w14:paraId="5EA9CE4D" w14:textId="169ED7DC"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r w:rsidRPr="00040D37">
              <w:rPr>
                <w:rFonts w:asciiTheme="majorBidi" w:hAnsiTheme="majorBidi" w:cstheme="majorBidi"/>
                <w:spacing w:val="-6"/>
                <w:sz w:val="24"/>
                <w:szCs w:val="24"/>
              </w:rPr>
              <w:t>MLR-</w:t>
            </w:r>
            <w:r w:rsidR="003F01C8" w:rsidRPr="003F01C8">
              <w:rPr>
                <w:rFonts w:asciiTheme="majorBidi" w:hAnsiTheme="majorBidi" w:cstheme="majorBidi"/>
                <w:spacing w:val="-6"/>
                <w:sz w:val="24"/>
                <w:szCs w:val="24"/>
              </w:rPr>
              <w:t>1</w:t>
            </w:r>
            <w:r w:rsidRPr="00040D37">
              <w:rPr>
                <w:rFonts w:asciiTheme="majorBidi" w:hAnsiTheme="majorBidi" w:cstheme="majorBidi"/>
                <w:spacing w:val="-6"/>
                <w:sz w:val="24"/>
                <w:szCs w:val="24"/>
              </w:rPr>
              <w:t>.</w:t>
            </w:r>
            <w:r w:rsidR="003F01C8" w:rsidRPr="003F01C8">
              <w:rPr>
                <w:rFonts w:asciiTheme="majorBidi" w:hAnsiTheme="majorBidi" w:cstheme="majorBidi"/>
                <w:spacing w:val="-6"/>
                <w:sz w:val="24"/>
                <w:szCs w:val="24"/>
              </w:rPr>
              <w:t>25</w:t>
            </w:r>
          </w:p>
        </w:tc>
        <w:tc>
          <w:tcPr>
            <w:tcW w:w="236" w:type="dxa"/>
          </w:tcPr>
          <w:p w14:paraId="335C5995" w14:textId="77777777" w:rsidR="007E1F73" w:rsidRPr="00040D37" w:rsidRDefault="007E1F73" w:rsidP="00A635AA">
            <w:pPr>
              <w:tabs>
                <w:tab w:val="clear" w:pos="227"/>
                <w:tab w:val="left" w:pos="426"/>
              </w:tabs>
              <w:spacing w:line="320" w:lineRule="exact"/>
              <w:jc w:val="center"/>
              <w:rPr>
                <w:rFonts w:asciiTheme="majorBidi" w:hAnsiTheme="majorBidi" w:cstheme="majorBidi"/>
                <w:spacing w:val="-6"/>
                <w:sz w:val="24"/>
                <w:szCs w:val="24"/>
              </w:rPr>
            </w:pPr>
          </w:p>
        </w:tc>
        <w:tc>
          <w:tcPr>
            <w:tcW w:w="4354" w:type="dxa"/>
          </w:tcPr>
          <w:p w14:paraId="78E57B66" w14:textId="1B1FC310" w:rsidR="007E1F73" w:rsidRPr="00040D37" w:rsidRDefault="007E1F73" w:rsidP="00A635AA">
            <w:pPr>
              <w:tabs>
                <w:tab w:val="clear" w:pos="227"/>
                <w:tab w:val="left" w:pos="426"/>
              </w:tabs>
              <w:spacing w:line="320" w:lineRule="exact"/>
              <w:ind w:left="720"/>
              <w:rPr>
                <w:rFonts w:asciiTheme="majorBidi" w:hAnsiTheme="majorBidi" w:cstheme="majorBidi"/>
                <w:sz w:val="24"/>
                <w:szCs w:val="24"/>
              </w:rPr>
            </w:pPr>
            <w:r w:rsidRPr="00040D37">
              <w:rPr>
                <w:rFonts w:asciiTheme="majorBidi" w:hAnsiTheme="majorBidi" w:cstheme="majorBidi"/>
                <w:sz w:val="24"/>
                <w:szCs w:val="24"/>
                <w:cs/>
              </w:rPr>
              <w:t xml:space="preserve">กุมภาพันธ์ </w:t>
            </w:r>
            <w:r w:rsidR="003F01C8" w:rsidRPr="003F01C8">
              <w:rPr>
                <w:rFonts w:asciiTheme="majorBidi" w:hAnsiTheme="majorBidi" w:cstheme="majorBidi"/>
                <w:sz w:val="24"/>
                <w:szCs w:val="24"/>
              </w:rPr>
              <w:t>2565</w:t>
            </w:r>
            <w:r w:rsidRPr="00040D37">
              <w:rPr>
                <w:rFonts w:asciiTheme="majorBidi" w:hAnsiTheme="majorBidi" w:cstheme="majorBidi"/>
                <w:sz w:val="24"/>
                <w:szCs w:val="24"/>
              </w:rPr>
              <w:t xml:space="preserve"> </w:t>
            </w:r>
            <w:r w:rsidRPr="00040D37">
              <w:rPr>
                <w:rFonts w:asciiTheme="majorBidi" w:hAnsiTheme="majorBidi" w:cstheme="majorBidi"/>
                <w:sz w:val="24"/>
                <w:szCs w:val="24"/>
                <w:cs/>
              </w:rPr>
              <w:t xml:space="preserve">ถึง มกราคม </w:t>
            </w:r>
            <w:r w:rsidR="003F01C8" w:rsidRPr="003F01C8">
              <w:rPr>
                <w:rFonts w:asciiTheme="majorBidi" w:hAnsiTheme="majorBidi" w:cstheme="majorBidi"/>
                <w:sz w:val="24"/>
                <w:szCs w:val="24"/>
              </w:rPr>
              <w:t>2570</w:t>
            </w:r>
            <w:r w:rsidRPr="00040D37">
              <w:rPr>
                <w:rFonts w:asciiTheme="majorBidi" w:hAnsiTheme="majorBidi" w:cstheme="majorBidi"/>
                <w:sz w:val="24"/>
                <w:szCs w:val="24"/>
                <w:cs/>
              </w:rPr>
              <w:t xml:space="preserve"> </w:t>
            </w:r>
          </w:p>
        </w:tc>
      </w:tr>
    </w:tbl>
    <w:bookmarkEnd w:id="2"/>
    <w:p w14:paraId="03AE29BF" w14:textId="3E9AE072" w:rsidR="00DB0568" w:rsidRDefault="00EF7764" w:rsidP="00A97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r w:rsidRPr="00EF7764">
        <w:rPr>
          <w:rFonts w:asciiTheme="majorBidi" w:hAnsiTheme="majorBidi" w:cstheme="majorBidi" w:hint="cs"/>
          <w:sz w:val="28"/>
          <w:szCs w:val="28"/>
          <w:cs/>
        </w:rPr>
        <w:t>เงินกู้ยืมระยะยาวค้ำประกันโดยการจดจำนองที่ดินพร้อมสิ่งปลูกสร้างและเครื่องจักรของบริษัทและบริษัทย่อย</w:t>
      </w:r>
      <w:r w:rsidRPr="00EF7764">
        <w:rPr>
          <w:rFonts w:asciiTheme="majorBidi" w:hAnsiTheme="majorBidi" w:cstheme="majorBidi"/>
          <w:sz w:val="28"/>
          <w:szCs w:val="28"/>
        </w:rPr>
        <w:t xml:space="preserve"> </w:t>
      </w:r>
      <w:r w:rsidR="007E4109">
        <w:rPr>
          <w:rFonts w:asciiTheme="majorBidi" w:hAnsiTheme="majorBidi" w:cstheme="majorBidi"/>
          <w:sz w:val="28"/>
          <w:szCs w:val="28"/>
        </w:rPr>
        <w:br/>
      </w:r>
      <w:r w:rsidRPr="00EF7764">
        <w:rPr>
          <w:rFonts w:asciiTheme="majorBidi" w:hAnsiTheme="majorBidi" w:cstheme="majorBidi"/>
          <w:sz w:val="28"/>
          <w:szCs w:val="28"/>
        </w:rPr>
        <w:t>(</w:t>
      </w:r>
      <w:r w:rsidRPr="00EF7764">
        <w:rPr>
          <w:rFonts w:asciiTheme="majorBidi" w:hAnsiTheme="majorBidi" w:cstheme="majorBidi" w:hint="cs"/>
          <w:sz w:val="28"/>
          <w:szCs w:val="28"/>
          <w:cs/>
        </w:rPr>
        <w:t xml:space="preserve">ดูหมายเหตุข้อ </w:t>
      </w:r>
      <w:r w:rsidR="003F01C8" w:rsidRPr="003F01C8">
        <w:rPr>
          <w:rFonts w:asciiTheme="majorBidi" w:hAnsiTheme="majorBidi" w:cstheme="majorBidi"/>
          <w:sz w:val="28"/>
          <w:szCs w:val="28"/>
        </w:rPr>
        <w:t>13</w:t>
      </w:r>
      <w:r w:rsidRPr="00EF7764">
        <w:rPr>
          <w:rFonts w:asciiTheme="majorBidi" w:hAnsiTheme="majorBidi" w:cstheme="majorBidi"/>
          <w:sz w:val="28"/>
          <w:szCs w:val="28"/>
        </w:rPr>
        <w:t xml:space="preserve">) </w:t>
      </w:r>
      <w:r w:rsidRPr="00EF7764">
        <w:rPr>
          <w:rFonts w:asciiTheme="majorBidi" w:hAnsiTheme="majorBidi" w:cstheme="majorBidi" w:hint="cs"/>
          <w:sz w:val="28"/>
          <w:szCs w:val="28"/>
          <w:cs/>
        </w:rPr>
        <w:t>เงินฝากธนาคารของบริษัท</w:t>
      </w:r>
      <w:r w:rsidRPr="00EF7764">
        <w:rPr>
          <w:rFonts w:asciiTheme="majorBidi" w:hAnsiTheme="majorBidi" w:cstheme="majorBidi"/>
          <w:sz w:val="28"/>
          <w:szCs w:val="28"/>
        </w:rPr>
        <w:t xml:space="preserve"> (</w:t>
      </w:r>
      <w:r w:rsidRPr="00EF7764">
        <w:rPr>
          <w:rFonts w:asciiTheme="majorBidi" w:hAnsiTheme="majorBidi" w:cstheme="majorBidi" w:hint="cs"/>
          <w:sz w:val="28"/>
          <w:szCs w:val="28"/>
          <w:cs/>
        </w:rPr>
        <w:t xml:space="preserve">ดูหมายเหตุข้อ </w:t>
      </w:r>
      <w:r w:rsidR="003F01C8" w:rsidRPr="003F01C8">
        <w:rPr>
          <w:rFonts w:asciiTheme="majorBidi" w:hAnsiTheme="majorBidi" w:cstheme="majorBidi"/>
          <w:sz w:val="28"/>
          <w:szCs w:val="28"/>
        </w:rPr>
        <w:t>6</w:t>
      </w:r>
      <w:r w:rsidRPr="00EF7764">
        <w:rPr>
          <w:rFonts w:asciiTheme="majorBidi" w:hAnsiTheme="majorBidi" w:cstheme="majorBidi"/>
          <w:sz w:val="28"/>
          <w:szCs w:val="28"/>
        </w:rPr>
        <w:t xml:space="preserve">) </w:t>
      </w:r>
      <w:r w:rsidRPr="00EF7764">
        <w:rPr>
          <w:rFonts w:asciiTheme="majorBidi" w:hAnsiTheme="majorBidi" w:cstheme="majorBidi"/>
          <w:sz w:val="28"/>
          <w:szCs w:val="28"/>
          <w:cs/>
        </w:rPr>
        <w:t>และโดยกรรมการของบริษัทย่อย</w:t>
      </w:r>
      <w:r w:rsidRPr="00EF7764">
        <w:rPr>
          <w:rFonts w:asciiTheme="majorBidi" w:hAnsiTheme="majorBidi" w:cstheme="majorBidi"/>
          <w:sz w:val="28"/>
          <w:szCs w:val="28"/>
        </w:rPr>
        <w:t xml:space="preserve"> </w:t>
      </w:r>
      <w:r w:rsidRPr="00EF7764">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343A3783" w14:textId="4CAB2846" w:rsidR="00533077" w:rsidRDefault="00533077" w:rsidP="00AF6C0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533077">
        <w:rPr>
          <w:rFonts w:asciiTheme="majorBidi" w:hAnsiTheme="majorBidi" w:cstheme="majorBidi"/>
          <w:b/>
          <w:bCs/>
          <w:sz w:val="28"/>
          <w:szCs w:val="28"/>
          <w:cs/>
        </w:rPr>
        <w:t>หุ้นกู้</w:t>
      </w:r>
    </w:p>
    <w:p w14:paraId="71EE1F8D" w14:textId="1AC805B0" w:rsidR="00533077" w:rsidRPr="00533077" w:rsidRDefault="00533077" w:rsidP="00533077">
      <w:pPr>
        <w:pStyle w:val="ListParagraph"/>
        <w:spacing w:after="0" w:line="240" w:lineRule="auto"/>
        <w:ind w:left="360"/>
        <w:contextualSpacing w:val="0"/>
        <w:jc w:val="right"/>
        <w:rPr>
          <w:rFonts w:asciiTheme="majorBidi" w:hAnsiTheme="majorBidi" w:cstheme="majorBidi"/>
          <w:b/>
          <w:bCs/>
          <w:sz w:val="26"/>
          <w:szCs w:val="26"/>
        </w:rPr>
      </w:pPr>
      <w:r w:rsidRPr="00533077">
        <w:rPr>
          <w:rFonts w:asciiTheme="majorBidi" w:hAnsiTheme="majorBidi" w:cstheme="majorBidi"/>
          <w:b/>
          <w:bCs/>
          <w:sz w:val="26"/>
          <w:szCs w:val="26"/>
          <w:cs/>
        </w:rPr>
        <w:t>(หน่วย : บาท)</w:t>
      </w:r>
    </w:p>
    <w:tbl>
      <w:tblPr>
        <w:tblW w:w="8550" w:type="dxa"/>
        <w:tblInd w:w="630" w:type="dxa"/>
        <w:tblLayout w:type="fixed"/>
        <w:tblCellMar>
          <w:left w:w="0" w:type="dxa"/>
          <w:right w:w="0" w:type="dxa"/>
        </w:tblCellMar>
        <w:tblLook w:val="01E0" w:firstRow="1" w:lastRow="1" w:firstColumn="1" w:lastColumn="1" w:noHBand="0" w:noVBand="0"/>
      </w:tblPr>
      <w:tblGrid>
        <w:gridCol w:w="1260"/>
        <w:gridCol w:w="90"/>
        <w:gridCol w:w="1080"/>
        <w:gridCol w:w="90"/>
        <w:gridCol w:w="1523"/>
        <w:gridCol w:w="7"/>
        <w:gridCol w:w="83"/>
        <w:gridCol w:w="7"/>
        <w:gridCol w:w="1613"/>
        <w:gridCol w:w="7"/>
        <w:gridCol w:w="1170"/>
        <w:gridCol w:w="90"/>
        <w:gridCol w:w="1530"/>
      </w:tblGrid>
      <w:tr w:rsidR="00533077" w:rsidRPr="00533077" w14:paraId="0444C275" w14:textId="77777777" w:rsidTr="00A635AA">
        <w:trPr>
          <w:trHeight w:val="20"/>
          <w:tblHeader/>
        </w:trPr>
        <w:tc>
          <w:tcPr>
            <w:tcW w:w="1260" w:type="dxa"/>
          </w:tcPr>
          <w:p w14:paraId="573D5D88" w14:textId="77777777" w:rsidR="00533077" w:rsidRPr="00533077" w:rsidRDefault="00533077" w:rsidP="00A635AA">
            <w:pPr>
              <w:spacing w:line="320" w:lineRule="exact"/>
              <w:ind w:left="162" w:right="72"/>
              <w:jc w:val="center"/>
              <w:rPr>
                <w:rFonts w:asciiTheme="majorBidi" w:hAnsiTheme="majorBidi" w:cstheme="majorBidi"/>
                <w:b/>
                <w:bCs/>
                <w:sz w:val="26"/>
                <w:szCs w:val="26"/>
                <w:cs/>
              </w:rPr>
            </w:pPr>
            <w:r w:rsidRPr="00533077">
              <w:rPr>
                <w:rFonts w:asciiTheme="majorBidi" w:hAnsiTheme="majorBidi" w:cstheme="majorBidi"/>
                <w:b/>
                <w:bCs/>
                <w:sz w:val="26"/>
                <w:szCs w:val="26"/>
                <w:cs/>
              </w:rPr>
              <w:t>หุ้นกู้</w:t>
            </w:r>
          </w:p>
        </w:tc>
        <w:tc>
          <w:tcPr>
            <w:tcW w:w="90" w:type="dxa"/>
          </w:tcPr>
          <w:p w14:paraId="683A073E" w14:textId="77777777" w:rsidR="00533077" w:rsidRPr="00533077" w:rsidRDefault="00533077" w:rsidP="00A635AA">
            <w:pPr>
              <w:spacing w:line="320" w:lineRule="exact"/>
              <w:ind w:left="-108" w:right="-108"/>
              <w:rPr>
                <w:rFonts w:asciiTheme="majorBidi" w:hAnsiTheme="majorBidi" w:cstheme="majorBidi"/>
                <w:b/>
                <w:bCs/>
                <w:sz w:val="26"/>
                <w:szCs w:val="26"/>
              </w:rPr>
            </w:pPr>
          </w:p>
        </w:tc>
        <w:tc>
          <w:tcPr>
            <w:tcW w:w="1080" w:type="dxa"/>
          </w:tcPr>
          <w:p w14:paraId="1534B163"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r w:rsidRPr="00533077">
              <w:rPr>
                <w:rFonts w:asciiTheme="majorBidi" w:hAnsiTheme="majorBidi" w:cstheme="majorBidi"/>
                <w:b/>
                <w:bCs/>
                <w:sz w:val="26"/>
                <w:szCs w:val="26"/>
                <w:cs/>
              </w:rPr>
              <w:t>จำนวนหุ้น</w:t>
            </w:r>
          </w:p>
        </w:tc>
        <w:tc>
          <w:tcPr>
            <w:tcW w:w="90" w:type="dxa"/>
          </w:tcPr>
          <w:p w14:paraId="2185F0F8" w14:textId="77777777" w:rsidR="00533077" w:rsidRPr="00533077" w:rsidRDefault="00533077" w:rsidP="00A635AA">
            <w:pPr>
              <w:spacing w:line="320" w:lineRule="exact"/>
              <w:ind w:left="-108" w:right="-108"/>
              <w:jc w:val="center"/>
              <w:rPr>
                <w:rFonts w:asciiTheme="majorBidi" w:hAnsiTheme="majorBidi" w:cstheme="majorBidi"/>
                <w:b/>
                <w:bCs/>
                <w:sz w:val="26"/>
                <w:szCs w:val="26"/>
                <w:cs/>
              </w:rPr>
            </w:pPr>
          </w:p>
        </w:tc>
        <w:tc>
          <w:tcPr>
            <w:tcW w:w="1530" w:type="dxa"/>
            <w:gridSpan w:val="2"/>
          </w:tcPr>
          <w:p w14:paraId="2A7A10F1" w14:textId="77777777" w:rsidR="00533077" w:rsidRPr="00533077" w:rsidRDefault="00533077" w:rsidP="00A635AA">
            <w:pPr>
              <w:spacing w:line="320" w:lineRule="exact"/>
              <w:ind w:left="-74" w:right="-28"/>
              <w:jc w:val="center"/>
              <w:rPr>
                <w:rFonts w:asciiTheme="majorBidi" w:hAnsiTheme="majorBidi" w:cstheme="majorBidi"/>
                <w:b/>
                <w:bCs/>
                <w:sz w:val="26"/>
                <w:szCs w:val="26"/>
              </w:rPr>
            </w:pPr>
            <w:r w:rsidRPr="00533077">
              <w:rPr>
                <w:rFonts w:asciiTheme="majorBidi" w:hAnsiTheme="majorBidi" w:cstheme="majorBidi"/>
                <w:b/>
                <w:bCs/>
                <w:sz w:val="26"/>
                <w:szCs w:val="26"/>
                <w:cs/>
              </w:rPr>
              <w:t>วันที่จำหน่าย</w:t>
            </w:r>
          </w:p>
        </w:tc>
        <w:tc>
          <w:tcPr>
            <w:tcW w:w="90" w:type="dxa"/>
            <w:gridSpan w:val="2"/>
          </w:tcPr>
          <w:p w14:paraId="27E8C5E5" w14:textId="77777777" w:rsidR="00533077" w:rsidRPr="00533077" w:rsidRDefault="00533077" w:rsidP="00A635AA">
            <w:pPr>
              <w:spacing w:line="320" w:lineRule="exact"/>
              <w:ind w:left="-108" w:right="-108"/>
              <w:jc w:val="center"/>
              <w:rPr>
                <w:rFonts w:asciiTheme="majorBidi" w:hAnsiTheme="majorBidi" w:cstheme="majorBidi"/>
                <w:b/>
                <w:bCs/>
                <w:sz w:val="26"/>
                <w:szCs w:val="26"/>
                <w:cs/>
              </w:rPr>
            </w:pPr>
          </w:p>
        </w:tc>
        <w:tc>
          <w:tcPr>
            <w:tcW w:w="1620" w:type="dxa"/>
            <w:gridSpan w:val="2"/>
          </w:tcPr>
          <w:p w14:paraId="27FC9B97"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r w:rsidRPr="00533077">
              <w:rPr>
                <w:rFonts w:asciiTheme="majorBidi" w:hAnsiTheme="majorBidi" w:cstheme="majorBidi"/>
                <w:b/>
                <w:bCs/>
                <w:sz w:val="26"/>
                <w:szCs w:val="26"/>
                <w:cs/>
              </w:rPr>
              <w:t>วันครบกำหนด</w:t>
            </w:r>
          </w:p>
        </w:tc>
        <w:tc>
          <w:tcPr>
            <w:tcW w:w="1170" w:type="dxa"/>
          </w:tcPr>
          <w:p w14:paraId="20E9A894" w14:textId="77777777" w:rsidR="00533077" w:rsidRPr="00533077" w:rsidRDefault="00533077" w:rsidP="00A635AA">
            <w:pPr>
              <w:spacing w:line="320" w:lineRule="exact"/>
              <w:ind w:left="71" w:right="-18"/>
              <w:rPr>
                <w:rFonts w:asciiTheme="majorBidi" w:hAnsiTheme="majorBidi" w:cstheme="majorBidi"/>
                <w:b/>
                <w:bCs/>
                <w:sz w:val="26"/>
                <w:szCs w:val="26"/>
                <w:cs/>
              </w:rPr>
            </w:pPr>
            <w:r w:rsidRPr="00533077">
              <w:rPr>
                <w:rFonts w:asciiTheme="majorBidi" w:hAnsiTheme="majorBidi" w:cstheme="majorBidi"/>
                <w:b/>
                <w:bCs/>
                <w:sz w:val="26"/>
                <w:szCs w:val="26"/>
                <w:cs/>
              </w:rPr>
              <w:t>อัตราดอกเบี้ย</w:t>
            </w:r>
          </w:p>
        </w:tc>
        <w:tc>
          <w:tcPr>
            <w:tcW w:w="90" w:type="dxa"/>
          </w:tcPr>
          <w:p w14:paraId="3EF4FC80"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1530" w:type="dxa"/>
          </w:tcPr>
          <w:p w14:paraId="57877FF5" w14:textId="77777777" w:rsidR="00533077" w:rsidRPr="00533077" w:rsidRDefault="00533077" w:rsidP="00A635AA">
            <w:pPr>
              <w:spacing w:line="320" w:lineRule="exact"/>
              <w:ind w:left="-108" w:right="-108"/>
              <w:jc w:val="center"/>
              <w:rPr>
                <w:rFonts w:asciiTheme="majorBidi" w:hAnsiTheme="majorBidi" w:cstheme="majorBidi"/>
                <w:b/>
                <w:bCs/>
                <w:sz w:val="26"/>
                <w:szCs w:val="26"/>
                <w:cs/>
              </w:rPr>
            </w:pPr>
            <w:r w:rsidRPr="00533077">
              <w:rPr>
                <w:rFonts w:asciiTheme="majorBidi" w:hAnsiTheme="majorBidi" w:cstheme="majorBidi"/>
                <w:b/>
                <w:bCs/>
                <w:sz w:val="26"/>
                <w:szCs w:val="26"/>
                <w:cs/>
              </w:rPr>
              <w:t>งบการเงินรวม</w:t>
            </w:r>
          </w:p>
        </w:tc>
      </w:tr>
      <w:tr w:rsidR="00533077" w:rsidRPr="00533077" w14:paraId="663778CD" w14:textId="77777777" w:rsidTr="00A635AA">
        <w:trPr>
          <w:trHeight w:val="20"/>
          <w:tblHeader/>
        </w:trPr>
        <w:tc>
          <w:tcPr>
            <w:tcW w:w="1260" w:type="dxa"/>
          </w:tcPr>
          <w:p w14:paraId="5CE4BDEC" w14:textId="77777777" w:rsidR="00533077" w:rsidRPr="00533077" w:rsidRDefault="00533077" w:rsidP="00A635AA">
            <w:pPr>
              <w:spacing w:line="320" w:lineRule="exact"/>
              <w:ind w:left="162" w:right="72"/>
              <w:jc w:val="center"/>
              <w:rPr>
                <w:rFonts w:asciiTheme="majorBidi" w:hAnsiTheme="majorBidi" w:cstheme="majorBidi"/>
                <w:b/>
                <w:bCs/>
                <w:sz w:val="26"/>
                <w:szCs w:val="26"/>
                <w:cs/>
              </w:rPr>
            </w:pPr>
          </w:p>
        </w:tc>
        <w:tc>
          <w:tcPr>
            <w:tcW w:w="90" w:type="dxa"/>
          </w:tcPr>
          <w:p w14:paraId="4E56E225" w14:textId="77777777" w:rsidR="00533077" w:rsidRPr="00533077" w:rsidRDefault="00533077" w:rsidP="00A635AA">
            <w:pPr>
              <w:spacing w:line="320" w:lineRule="exact"/>
              <w:ind w:left="-108" w:right="-108"/>
              <w:rPr>
                <w:rFonts w:asciiTheme="majorBidi" w:hAnsiTheme="majorBidi" w:cstheme="majorBidi"/>
                <w:b/>
                <w:bCs/>
                <w:sz w:val="26"/>
                <w:szCs w:val="26"/>
              </w:rPr>
            </w:pPr>
          </w:p>
        </w:tc>
        <w:tc>
          <w:tcPr>
            <w:tcW w:w="1080" w:type="dxa"/>
          </w:tcPr>
          <w:p w14:paraId="762E965B"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r w:rsidRPr="00533077">
              <w:rPr>
                <w:rFonts w:asciiTheme="majorBidi" w:hAnsiTheme="majorBidi" w:cstheme="majorBidi"/>
                <w:b/>
                <w:bCs/>
                <w:sz w:val="26"/>
                <w:szCs w:val="26"/>
              </w:rPr>
              <w:t>(</w:t>
            </w:r>
            <w:r w:rsidRPr="00533077">
              <w:rPr>
                <w:rFonts w:asciiTheme="majorBidi" w:hAnsiTheme="majorBidi" w:cstheme="majorBidi"/>
                <w:b/>
                <w:bCs/>
                <w:sz w:val="26"/>
                <w:szCs w:val="26"/>
                <w:cs/>
              </w:rPr>
              <w:t>พัน</w:t>
            </w:r>
            <w:r w:rsidRPr="00533077">
              <w:rPr>
                <w:rFonts w:asciiTheme="majorBidi" w:hAnsiTheme="majorBidi" w:cstheme="majorBidi"/>
                <w:b/>
                <w:bCs/>
                <w:sz w:val="26"/>
                <w:szCs w:val="26"/>
              </w:rPr>
              <w:t>)</w:t>
            </w:r>
          </w:p>
        </w:tc>
        <w:tc>
          <w:tcPr>
            <w:tcW w:w="90" w:type="dxa"/>
          </w:tcPr>
          <w:p w14:paraId="744B16FE" w14:textId="77777777" w:rsidR="00533077" w:rsidRPr="00533077" w:rsidRDefault="00533077" w:rsidP="00A635AA">
            <w:pPr>
              <w:spacing w:line="320" w:lineRule="exact"/>
              <w:ind w:left="-108" w:right="-108"/>
              <w:rPr>
                <w:rFonts w:asciiTheme="majorBidi" w:hAnsiTheme="majorBidi" w:cstheme="majorBidi"/>
                <w:b/>
                <w:bCs/>
                <w:sz w:val="26"/>
                <w:szCs w:val="26"/>
                <w:cs/>
              </w:rPr>
            </w:pPr>
          </w:p>
        </w:tc>
        <w:tc>
          <w:tcPr>
            <w:tcW w:w="1530" w:type="dxa"/>
            <w:gridSpan w:val="2"/>
          </w:tcPr>
          <w:p w14:paraId="7FBE0AE0" w14:textId="77777777" w:rsidR="00533077" w:rsidRPr="00533077" w:rsidRDefault="00533077" w:rsidP="00A635AA">
            <w:pPr>
              <w:spacing w:line="320" w:lineRule="exact"/>
              <w:ind w:left="-108" w:right="-18"/>
              <w:jc w:val="center"/>
              <w:rPr>
                <w:rFonts w:asciiTheme="majorBidi" w:hAnsiTheme="majorBidi" w:cstheme="majorBidi"/>
                <w:b/>
                <w:bCs/>
                <w:sz w:val="26"/>
                <w:szCs w:val="26"/>
              </w:rPr>
            </w:pPr>
          </w:p>
        </w:tc>
        <w:tc>
          <w:tcPr>
            <w:tcW w:w="90" w:type="dxa"/>
            <w:gridSpan w:val="2"/>
          </w:tcPr>
          <w:p w14:paraId="38B43647" w14:textId="77777777" w:rsidR="00533077" w:rsidRPr="00533077" w:rsidRDefault="00533077" w:rsidP="00A635AA">
            <w:pPr>
              <w:spacing w:line="320" w:lineRule="exact"/>
              <w:ind w:left="-108" w:right="-108"/>
              <w:rPr>
                <w:rFonts w:asciiTheme="majorBidi" w:hAnsiTheme="majorBidi" w:cstheme="majorBidi"/>
                <w:b/>
                <w:bCs/>
                <w:sz w:val="26"/>
                <w:szCs w:val="26"/>
                <w:cs/>
              </w:rPr>
            </w:pPr>
          </w:p>
        </w:tc>
        <w:tc>
          <w:tcPr>
            <w:tcW w:w="1620" w:type="dxa"/>
            <w:gridSpan w:val="2"/>
          </w:tcPr>
          <w:p w14:paraId="749301DB"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1170" w:type="dxa"/>
          </w:tcPr>
          <w:p w14:paraId="46BB1403" w14:textId="77777777" w:rsidR="00533077" w:rsidRPr="00533077" w:rsidRDefault="00533077" w:rsidP="00A635AA">
            <w:pPr>
              <w:spacing w:line="320" w:lineRule="exact"/>
              <w:ind w:left="-108" w:right="-18"/>
              <w:jc w:val="center"/>
              <w:rPr>
                <w:rFonts w:asciiTheme="majorBidi" w:hAnsiTheme="majorBidi" w:cstheme="majorBidi"/>
                <w:b/>
                <w:bCs/>
                <w:sz w:val="26"/>
                <w:szCs w:val="26"/>
              </w:rPr>
            </w:pPr>
            <w:r w:rsidRPr="00533077">
              <w:rPr>
                <w:rFonts w:asciiTheme="majorBidi" w:hAnsiTheme="majorBidi" w:cstheme="majorBidi"/>
                <w:b/>
                <w:bCs/>
                <w:sz w:val="26"/>
                <w:szCs w:val="26"/>
                <w:cs/>
              </w:rPr>
              <w:t>(</w:t>
            </w:r>
            <w:r w:rsidRPr="00533077">
              <w:rPr>
                <w:rFonts w:asciiTheme="majorBidi" w:hAnsiTheme="majorBidi" w:cstheme="majorBidi"/>
                <w:b/>
                <w:bCs/>
                <w:sz w:val="26"/>
                <w:szCs w:val="26"/>
              </w:rPr>
              <w:t>%)</w:t>
            </w:r>
          </w:p>
        </w:tc>
        <w:tc>
          <w:tcPr>
            <w:tcW w:w="90" w:type="dxa"/>
          </w:tcPr>
          <w:p w14:paraId="11FB8ED6"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1530" w:type="dxa"/>
          </w:tcPr>
          <w:p w14:paraId="7AA34FC0"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r w:rsidRPr="00533077">
              <w:rPr>
                <w:rFonts w:asciiTheme="majorBidi" w:hAnsiTheme="majorBidi" w:cstheme="majorBidi"/>
                <w:b/>
                <w:bCs/>
                <w:sz w:val="26"/>
                <w:szCs w:val="26"/>
                <w:cs/>
              </w:rPr>
              <w:t>และงบการเงิน</w:t>
            </w:r>
          </w:p>
        </w:tc>
      </w:tr>
      <w:tr w:rsidR="00533077" w:rsidRPr="00533077" w14:paraId="2B0A60FD" w14:textId="77777777" w:rsidTr="00A635AA">
        <w:trPr>
          <w:trHeight w:val="20"/>
          <w:tblHeader/>
        </w:trPr>
        <w:tc>
          <w:tcPr>
            <w:tcW w:w="1260" w:type="dxa"/>
          </w:tcPr>
          <w:p w14:paraId="79223AA5" w14:textId="77777777" w:rsidR="00533077" w:rsidRPr="00533077" w:rsidRDefault="00533077" w:rsidP="00A635AA">
            <w:pPr>
              <w:spacing w:line="320" w:lineRule="exact"/>
              <w:ind w:left="162" w:right="72"/>
              <w:jc w:val="center"/>
              <w:rPr>
                <w:rFonts w:asciiTheme="majorBidi" w:hAnsiTheme="majorBidi" w:cstheme="majorBidi"/>
                <w:b/>
                <w:bCs/>
                <w:sz w:val="26"/>
                <w:szCs w:val="26"/>
                <w:cs/>
              </w:rPr>
            </w:pPr>
          </w:p>
        </w:tc>
        <w:tc>
          <w:tcPr>
            <w:tcW w:w="90" w:type="dxa"/>
          </w:tcPr>
          <w:p w14:paraId="3130B48B" w14:textId="77777777" w:rsidR="00533077" w:rsidRPr="00533077" w:rsidRDefault="00533077" w:rsidP="00A635AA">
            <w:pPr>
              <w:spacing w:line="320" w:lineRule="exact"/>
              <w:ind w:left="-108" w:right="-108"/>
              <w:rPr>
                <w:rFonts w:asciiTheme="majorBidi" w:hAnsiTheme="majorBidi" w:cstheme="majorBidi"/>
                <w:b/>
                <w:bCs/>
                <w:sz w:val="26"/>
                <w:szCs w:val="26"/>
              </w:rPr>
            </w:pPr>
          </w:p>
        </w:tc>
        <w:tc>
          <w:tcPr>
            <w:tcW w:w="1080" w:type="dxa"/>
          </w:tcPr>
          <w:p w14:paraId="348B01DA"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90" w:type="dxa"/>
          </w:tcPr>
          <w:p w14:paraId="53D2DB5D" w14:textId="77777777" w:rsidR="00533077" w:rsidRPr="00533077" w:rsidRDefault="00533077" w:rsidP="00A635AA">
            <w:pPr>
              <w:spacing w:line="320" w:lineRule="exact"/>
              <w:ind w:left="-108" w:right="-108"/>
              <w:rPr>
                <w:rFonts w:asciiTheme="majorBidi" w:hAnsiTheme="majorBidi" w:cstheme="majorBidi"/>
                <w:b/>
                <w:bCs/>
                <w:sz w:val="26"/>
                <w:szCs w:val="26"/>
                <w:cs/>
              </w:rPr>
            </w:pPr>
          </w:p>
        </w:tc>
        <w:tc>
          <w:tcPr>
            <w:tcW w:w="1530" w:type="dxa"/>
            <w:gridSpan w:val="2"/>
          </w:tcPr>
          <w:p w14:paraId="5B367073" w14:textId="77777777" w:rsidR="00533077" w:rsidRPr="00533077" w:rsidRDefault="00533077" w:rsidP="00A635AA">
            <w:pPr>
              <w:spacing w:line="320" w:lineRule="exact"/>
              <w:ind w:left="-108" w:right="-18"/>
              <w:jc w:val="center"/>
              <w:rPr>
                <w:rFonts w:asciiTheme="majorBidi" w:hAnsiTheme="majorBidi" w:cstheme="majorBidi"/>
                <w:b/>
                <w:bCs/>
                <w:sz w:val="26"/>
                <w:szCs w:val="26"/>
              </w:rPr>
            </w:pPr>
          </w:p>
        </w:tc>
        <w:tc>
          <w:tcPr>
            <w:tcW w:w="90" w:type="dxa"/>
            <w:gridSpan w:val="2"/>
          </w:tcPr>
          <w:p w14:paraId="5284DAAC" w14:textId="77777777" w:rsidR="00533077" w:rsidRPr="00533077" w:rsidRDefault="00533077" w:rsidP="00A635AA">
            <w:pPr>
              <w:spacing w:line="320" w:lineRule="exact"/>
              <w:ind w:left="-108" w:right="-108"/>
              <w:rPr>
                <w:rFonts w:asciiTheme="majorBidi" w:hAnsiTheme="majorBidi" w:cstheme="majorBidi"/>
                <w:b/>
                <w:bCs/>
                <w:sz w:val="26"/>
                <w:szCs w:val="26"/>
                <w:cs/>
              </w:rPr>
            </w:pPr>
          </w:p>
        </w:tc>
        <w:tc>
          <w:tcPr>
            <w:tcW w:w="1620" w:type="dxa"/>
            <w:gridSpan w:val="2"/>
          </w:tcPr>
          <w:p w14:paraId="4DC5CBBB"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1170" w:type="dxa"/>
          </w:tcPr>
          <w:p w14:paraId="38259735" w14:textId="77777777" w:rsidR="00533077" w:rsidRPr="00533077" w:rsidRDefault="00533077" w:rsidP="00A635AA">
            <w:pPr>
              <w:spacing w:line="320" w:lineRule="exact"/>
              <w:ind w:left="-108" w:right="-18"/>
              <w:jc w:val="center"/>
              <w:rPr>
                <w:rFonts w:asciiTheme="majorBidi" w:hAnsiTheme="majorBidi" w:cstheme="majorBidi"/>
                <w:b/>
                <w:bCs/>
                <w:sz w:val="26"/>
                <w:szCs w:val="26"/>
                <w:cs/>
              </w:rPr>
            </w:pPr>
          </w:p>
        </w:tc>
        <w:tc>
          <w:tcPr>
            <w:tcW w:w="90" w:type="dxa"/>
          </w:tcPr>
          <w:p w14:paraId="152690AB"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1530" w:type="dxa"/>
          </w:tcPr>
          <w:p w14:paraId="03889D62" w14:textId="77777777" w:rsidR="00533077" w:rsidRPr="00533077" w:rsidRDefault="00533077" w:rsidP="00A635AA">
            <w:pPr>
              <w:spacing w:line="320" w:lineRule="exact"/>
              <w:ind w:left="-108" w:right="-108"/>
              <w:jc w:val="center"/>
              <w:rPr>
                <w:rFonts w:asciiTheme="majorBidi" w:hAnsiTheme="majorBidi" w:cstheme="majorBidi"/>
                <w:b/>
                <w:bCs/>
                <w:sz w:val="26"/>
                <w:szCs w:val="26"/>
                <w:cs/>
              </w:rPr>
            </w:pPr>
            <w:r w:rsidRPr="00533077">
              <w:rPr>
                <w:rFonts w:asciiTheme="majorBidi" w:hAnsiTheme="majorBidi" w:cstheme="majorBidi"/>
                <w:b/>
                <w:bCs/>
                <w:sz w:val="26"/>
                <w:szCs w:val="26"/>
                <w:cs/>
              </w:rPr>
              <w:t>เฉพาะกิจการ</w:t>
            </w:r>
          </w:p>
        </w:tc>
      </w:tr>
      <w:tr w:rsidR="00533077" w:rsidRPr="00533077" w14:paraId="40256B71" w14:textId="77777777" w:rsidTr="00A635AA">
        <w:trPr>
          <w:trHeight w:val="20"/>
          <w:tblHeader/>
        </w:trPr>
        <w:tc>
          <w:tcPr>
            <w:tcW w:w="1260" w:type="dxa"/>
          </w:tcPr>
          <w:p w14:paraId="4837A014" w14:textId="77777777" w:rsidR="00533077" w:rsidRPr="00533077" w:rsidRDefault="00533077" w:rsidP="00A635AA">
            <w:pPr>
              <w:tabs>
                <w:tab w:val="clear" w:pos="227"/>
              </w:tabs>
              <w:spacing w:line="320" w:lineRule="exact"/>
              <w:ind w:left="90" w:right="72"/>
              <w:jc w:val="center"/>
              <w:rPr>
                <w:rFonts w:asciiTheme="majorBidi" w:hAnsiTheme="majorBidi" w:cstheme="majorBidi"/>
                <w:sz w:val="26"/>
                <w:szCs w:val="26"/>
                <w:cs/>
              </w:rPr>
            </w:pPr>
          </w:p>
        </w:tc>
        <w:tc>
          <w:tcPr>
            <w:tcW w:w="90" w:type="dxa"/>
          </w:tcPr>
          <w:p w14:paraId="1904F4C3" w14:textId="77777777" w:rsidR="00533077" w:rsidRPr="00533077" w:rsidRDefault="00533077" w:rsidP="00A635AA">
            <w:pPr>
              <w:spacing w:line="320" w:lineRule="exact"/>
              <w:ind w:left="-108" w:right="-108"/>
              <w:rPr>
                <w:rFonts w:asciiTheme="majorBidi" w:hAnsiTheme="majorBidi" w:cstheme="majorBidi"/>
                <w:b/>
                <w:bCs/>
                <w:sz w:val="26"/>
                <w:szCs w:val="26"/>
              </w:rPr>
            </w:pPr>
          </w:p>
        </w:tc>
        <w:tc>
          <w:tcPr>
            <w:tcW w:w="1080" w:type="dxa"/>
          </w:tcPr>
          <w:p w14:paraId="6E2E99FB" w14:textId="77777777" w:rsidR="00533077" w:rsidRPr="00533077" w:rsidRDefault="00533077" w:rsidP="00A635AA">
            <w:pPr>
              <w:spacing w:line="320" w:lineRule="exact"/>
              <w:ind w:left="-108" w:right="-108"/>
              <w:jc w:val="center"/>
              <w:rPr>
                <w:rFonts w:asciiTheme="majorBidi" w:hAnsiTheme="majorBidi" w:cstheme="majorBidi"/>
                <w:sz w:val="26"/>
                <w:szCs w:val="26"/>
              </w:rPr>
            </w:pPr>
          </w:p>
        </w:tc>
        <w:tc>
          <w:tcPr>
            <w:tcW w:w="90" w:type="dxa"/>
          </w:tcPr>
          <w:p w14:paraId="0CD6146B" w14:textId="77777777" w:rsidR="00533077" w:rsidRPr="00533077" w:rsidRDefault="00533077" w:rsidP="00A635AA">
            <w:pPr>
              <w:spacing w:line="320" w:lineRule="exact"/>
              <w:ind w:left="-108" w:right="-108"/>
              <w:rPr>
                <w:rFonts w:asciiTheme="majorBidi" w:hAnsiTheme="majorBidi" w:cstheme="majorBidi"/>
                <w:sz w:val="26"/>
                <w:szCs w:val="26"/>
                <w:cs/>
              </w:rPr>
            </w:pPr>
          </w:p>
        </w:tc>
        <w:tc>
          <w:tcPr>
            <w:tcW w:w="1530" w:type="dxa"/>
            <w:gridSpan w:val="2"/>
          </w:tcPr>
          <w:p w14:paraId="0BDA0572" w14:textId="77777777" w:rsidR="00533077" w:rsidRPr="00533077" w:rsidRDefault="00533077" w:rsidP="00A635AA">
            <w:pPr>
              <w:spacing w:line="320" w:lineRule="exact"/>
              <w:ind w:right="-18"/>
              <w:jc w:val="center"/>
              <w:rPr>
                <w:rFonts w:asciiTheme="majorBidi" w:hAnsiTheme="majorBidi" w:cstheme="majorBidi"/>
                <w:sz w:val="26"/>
                <w:szCs w:val="26"/>
                <w:cs/>
              </w:rPr>
            </w:pPr>
          </w:p>
        </w:tc>
        <w:tc>
          <w:tcPr>
            <w:tcW w:w="90" w:type="dxa"/>
            <w:gridSpan w:val="2"/>
          </w:tcPr>
          <w:p w14:paraId="460F9F36" w14:textId="77777777" w:rsidR="00533077" w:rsidRPr="00533077" w:rsidRDefault="00533077" w:rsidP="00A635AA">
            <w:pPr>
              <w:spacing w:line="320" w:lineRule="exact"/>
              <w:ind w:left="-108" w:right="-108"/>
              <w:rPr>
                <w:rFonts w:asciiTheme="majorBidi" w:hAnsiTheme="majorBidi" w:cstheme="majorBidi"/>
                <w:b/>
                <w:bCs/>
                <w:sz w:val="26"/>
                <w:szCs w:val="26"/>
                <w:cs/>
              </w:rPr>
            </w:pPr>
          </w:p>
        </w:tc>
        <w:tc>
          <w:tcPr>
            <w:tcW w:w="1620" w:type="dxa"/>
            <w:gridSpan w:val="2"/>
          </w:tcPr>
          <w:p w14:paraId="605BA851" w14:textId="77777777" w:rsidR="00533077" w:rsidRPr="00533077" w:rsidRDefault="00533077" w:rsidP="00A635AA">
            <w:pPr>
              <w:tabs>
                <w:tab w:val="clear" w:pos="1644"/>
                <w:tab w:val="left" w:pos="1530"/>
              </w:tabs>
              <w:spacing w:line="320" w:lineRule="exact"/>
              <w:ind w:left="-108" w:right="-108"/>
              <w:jc w:val="center"/>
              <w:rPr>
                <w:rFonts w:asciiTheme="majorBidi" w:hAnsiTheme="majorBidi" w:cstheme="majorBidi"/>
                <w:b/>
                <w:bCs/>
                <w:sz w:val="26"/>
                <w:szCs w:val="26"/>
              </w:rPr>
            </w:pPr>
          </w:p>
        </w:tc>
        <w:tc>
          <w:tcPr>
            <w:tcW w:w="1170" w:type="dxa"/>
          </w:tcPr>
          <w:p w14:paraId="37551321" w14:textId="77777777" w:rsidR="00533077" w:rsidRPr="00533077" w:rsidRDefault="00533077" w:rsidP="00A635AA">
            <w:pPr>
              <w:spacing w:line="320" w:lineRule="exact"/>
              <w:ind w:right="-18"/>
              <w:jc w:val="center"/>
              <w:rPr>
                <w:rFonts w:asciiTheme="majorBidi" w:hAnsiTheme="majorBidi" w:cstheme="majorBidi"/>
                <w:sz w:val="26"/>
                <w:szCs w:val="26"/>
              </w:rPr>
            </w:pPr>
          </w:p>
        </w:tc>
        <w:tc>
          <w:tcPr>
            <w:tcW w:w="90" w:type="dxa"/>
          </w:tcPr>
          <w:p w14:paraId="55CB9B73"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1530" w:type="dxa"/>
          </w:tcPr>
          <w:p w14:paraId="7F176909"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r w:rsidRPr="00533077">
              <w:rPr>
                <w:rFonts w:asciiTheme="majorBidi" w:hAnsiTheme="majorBidi" w:cstheme="majorBidi"/>
                <w:b/>
                <w:bCs/>
                <w:sz w:val="26"/>
                <w:szCs w:val="26"/>
                <w:cs/>
              </w:rPr>
              <w:t>ณ วันที่</w:t>
            </w:r>
          </w:p>
        </w:tc>
      </w:tr>
      <w:tr w:rsidR="00533077" w:rsidRPr="00533077" w14:paraId="550A3091" w14:textId="77777777" w:rsidTr="00A635AA">
        <w:trPr>
          <w:trHeight w:val="20"/>
          <w:tblHeader/>
        </w:trPr>
        <w:tc>
          <w:tcPr>
            <w:tcW w:w="1260" w:type="dxa"/>
          </w:tcPr>
          <w:p w14:paraId="76979A8D" w14:textId="77777777" w:rsidR="00533077" w:rsidRPr="00533077" w:rsidRDefault="00533077" w:rsidP="00A635AA">
            <w:pPr>
              <w:spacing w:line="320" w:lineRule="exact"/>
              <w:ind w:left="162" w:right="72"/>
              <w:jc w:val="center"/>
              <w:rPr>
                <w:rFonts w:asciiTheme="majorBidi" w:hAnsiTheme="majorBidi" w:cstheme="majorBidi"/>
                <w:b/>
                <w:bCs/>
                <w:sz w:val="26"/>
                <w:szCs w:val="26"/>
                <w:cs/>
              </w:rPr>
            </w:pPr>
          </w:p>
        </w:tc>
        <w:tc>
          <w:tcPr>
            <w:tcW w:w="90" w:type="dxa"/>
          </w:tcPr>
          <w:p w14:paraId="3110FE85" w14:textId="77777777" w:rsidR="00533077" w:rsidRPr="00533077" w:rsidRDefault="00533077" w:rsidP="00A635AA">
            <w:pPr>
              <w:spacing w:line="320" w:lineRule="exact"/>
              <w:ind w:left="-108" w:right="-108"/>
              <w:rPr>
                <w:rFonts w:asciiTheme="majorBidi" w:hAnsiTheme="majorBidi" w:cstheme="majorBidi"/>
                <w:b/>
                <w:bCs/>
                <w:sz w:val="26"/>
                <w:szCs w:val="26"/>
              </w:rPr>
            </w:pPr>
          </w:p>
        </w:tc>
        <w:tc>
          <w:tcPr>
            <w:tcW w:w="1080" w:type="dxa"/>
          </w:tcPr>
          <w:p w14:paraId="74011259"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90" w:type="dxa"/>
          </w:tcPr>
          <w:p w14:paraId="6829DEF5" w14:textId="77777777" w:rsidR="00533077" w:rsidRPr="00533077" w:rsidRDefault="00533077" w:rsidP="00A635AA">
            <w:pPr>
              <w:spacing w:line="320" w:lineRule="exact"/>
              <w:ind w:left="-108" w:right="-108"/>
              <w:rPr>
                <w:rFonts w:asciiTheme="majorBidi" w:hAnsiTheme="majorBidi" w:cstheme="majorBidi"/>
                <w:b/>
                <w:bCs/>
                <w:sz w:val="26"/>
                <w:szCs w:val="26"/>
                <w:cs/>
              </w:rPr>
            </w:pPr>
          </w:p>
        </w:tc>
        <w:tc>
          <w:tcPr>
            <w:tcW w:w="1530" w:type="dxa"/>
            <w:gridSpan w:val="2"/>
          </w:tcPr>
          <w:p w14:paraId="295B5C4F" w14:textId="77777777" w:rsidR="00533077" w:rsidRPr="00533077" w:rsidRDefault="00533077" w:rsidP="00A635AA">
            <w:pPr>
              <w:spacing w:line="320" w:lineRule="exact"/>
              <w:ind w:left="-108" w:right="-18"/>
              <w:jc w:val="center"/>
              <w:rPr>
                <w:rFonts w:asciiTheme="majorBidi" w:hAnsiTheme="majorBidi" w:cstheme="majorBidi"/>
                <w:b/>
                <w:bCs/>
                <w:sz w:val="26"/>
                <w:szCs w:val="26"/>
              </w:rPr>
            </w:pPr>
          </w:p>
        </w:tc>
        <w:tc>
          <w:tcPr>
            <w:tcW w:w="90" w:type="dxa"/>
            <w:gridSpan w:val="2"/>
          </w:tcPr>
          <w:p w14:paraId="30F10D7B" w14:textId="77777777" w:rsidR="00533077" w:rsidRPr="00533077" w:rsidRDefault="00533077" w:rsidP="00A635AA">
            <w:pPr>
              <w:spacing w:line="320" w:lineRule="exact"/>
              <w:ind w:left="-108" w:right="-108"/>
              <w:rPr>
                <w:rFonts w:asciiTheme="majorBidi" w:hAnsiTheme="majorBidi" w:cstheme="majorBidi"/>
                <w:b/>
                <w:bCs/>
                <w:sz w:val="26"/>
                <w:szCs w:val="26"/>
                <w:cs/>
              </w:rPr>
            </w:pPr>
          </w:p>
        </w:tc>
        <w:tc>
          <w:tcPr>
            <w:tcW w:w="1620" w:type="dxa"/>
            <w:gridSpan w:val="2"/>
          </w:tcPr>
          <w:p w14:paraId="2A9EE5CD"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1170" w:type="dxa"/>
          </w:tcPr>
          <w:p w14:paraId="2CE2B334" w14:textId="77777777" w:rsidR="00533077" w:rsidRPr="00533077" w:rsidRDefault="00533077" w:rsidP="00A635AA">
            <w:pPr>
              <w:spacing w:line="320" w:lineRule="exact"/>
              <w:ind w:left="-108" w:right="-18"/>
              <w:jc w:val="center"/>
              <w:rPr>
                <w:rFonts w:asciiTheme="majorBidi" w:hAnsiTheme="majorBidi" w:cstheme="majorBidi"/>
                <w:b/>
                <w:bCs/>
                <w:sz w:val="26"/>
                <w:szCs w:val="26"/>
                <w:cs/>
              </w:rPr>
            </w:pPr>
          </w:p>
        </w:tc>
        <w:tc>
          <w:tcPr>
            <w:tcW w:w="90" w:type="dxa"/>
          </w:tcPr>
          <w:p w14:paraId="1001A18B" w14:textId="77777777" w:rsidR="00533077" w:rsidRPr="00533077" w:rsidRDefault="00533077" w:rsidP="00A635AA">
            <w:pPr>
              <w:spacing w:line="320" w:lineRule="exact"/>
              <w:ind w:left="-108" w:right="-108"/>
              <w:jc w:val="center"/>
              <w:rPr>
                <w:rFonts w:asciiTheme="majorBidi" w:hAnsiTheme="majorBidi" w:cstheme="majorBidi"/>
                <w:b/>
                <w:bCs/>
                <w:sz w:val="26"/>
                <w:szCs w:val="26"/>
              </w:rPr>
            </w:pPr>
          </w:p>
        </w:tc>
        <w:tc>
          <w:tcPr>
            <w:tcW w:w="1530" w:type="dxa"/>
          </w:tcPr>
          <w:p w14:paraId="299F0832" w14:textId="23977F12" w:rsidR="00533077" w:rsidRPr="00533077" w:rsidRDefault="003F01C8" w:rsidP="00A635AA">
            <w:pPr>
              <w:spacing w:line="320" w:lineRule="exact"/>
              <w:ind w:left="-108" w:right="-108"/>
              <w:jc w:val="center"/>
              <w:rPr>
                <w:rFonts w:asciiTheme="majorBidi" w:hAnsiTheme="majorBidi" w:cstheme="majorBidi"/>
                <w:b/>
                <w:bCs/>
                <w:sz w:val="26"/>
                <w:szCs w:val="26"/>
                <w:cs/>
              </w:rPr>
            </w:pPr>
            <w:r w:rsidRPr="003F01C8">
              <w:rPr>
                <w:rFonts w:asciiTheme="majorBidi" w:hAnsiTheme="majorBidi" w:cstheme="majorBidi"/>
                <w:b/>
                <w:bCs/>
                <w:sz w:val="26"/>
                <w:szCs w:val="26"/>
              </w:rPr>
              <w:t>31</w:t>
            </w:r>
            <w:r w:rsidR="00533077" w:rsidRPr="00533077">
              <w:rPr>
                <w:rFonts w:asciiTheme="majorBidi" w:hAnsiTheme="majorBidi" w:cstheme="majorBidi"/>
                <w:b/>
                <w:bCs/>
                <w:sz w:val="26"/>
                <w:szCs w:val="26"/>
              </w:rPr>
              <w:t xml:space="preserve"> </w:t>
            </w:r>
            <w:r w:rsidR="00533077">
              <w:rPr>
                <w:rFonts w:asciiTheme="majorBidi" w:hAnsiTheme="majorBidi" w:cstheme="majorBidi" w:hint="cs"/>
                <w:b/>
                <w:bCs/>
                <w:sz w:val="26"/>
                <w:szCs w:val="26"/>
                <w:cs/>
              </w:rPr>
              <w:t>ธันวาคม</w:t>
            </w:r>
            <w:r w:rsidR="00533077" w:rsidRPr="00533077">
              <w:rPr>
                <w:rFonts w:asciiTheme="majorBidi" w:hAnsiTheme="majorBidi" w:cstheme="majorBidi"/>
                <w:b/>
                <w:bCs/>
                <w:sz w:val="26"/>
                <w:szCs w:val="26"/>
                <w:cs/>
              </w:rPr>
              <w:t xml:space="preserve"> </w:t>
            </w:r>
            <w:r w:rsidRPr="003F01C8">
              <w:rPr>
                <w:rFonts w:asciiTheme="majorBidi" w:hAnsiTheme="majorBidi" w:cstheme="majorBidi"/>
                <w:b/>
                <w:bCs/>
                <w:sz w:val="26"/>
                <w:szCs w:val="26"/>
              </w:rPr>
              <w:t>2565</w:t>
            </w:r>
          </w:p>
        </w:tc>
      </w:tr>
      <w:tr w:rsidR="00533077" w:rsidRPr="00533077" w14:paraId="614FC96F" w14:textId="77777777" w:rsidTr="00A635AA">
        <w:trPr>
          <w:trHeight w:val="20"/>
        </w:trPr>
        <w:tc>
          <w:tcPr>
            <w:tcW w:w="1260" w:type="dxa"/>
          </w:tcPr>
          <w:p w14:paraId="02F612AE" w14:textId="77777777" w:rsidR="00533077" w:rsidRPr="00533077" w:rsidRDefault="00533077"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6"/>
                <w:sz w:val="26"/>
                <w:szCs w:val="26"/>
              </w:rPr>
            </w:pPr>
            <w:r w:rsidRPr="00533077">
              <w:rPr>
                <w:rFonts w:asciiTheme="majorBidi" w:hAnsiTheme="majorBidi" w:cstheme="majorBidi"/>
                <w:sz w:val="26"/>
                <w:szCs w:val="26"/>
                <w:cs/>
              </w:rPr>
              <w:t>หุ้นกู้มีประกัน</w:t>
            </w:r>
          </w:p>
        </w:tc>
        <w:tc>
          <w:tcPr>
            <w:tcW w:w="90" w:type="dxa"/>
          </w:tcPr>
          <w:p w14:paraId="3537552F" w14:textId="77777777" w:rsidR="00533077" w:rsidRPr="00533077" w:rsidRDefault="00533077" w:rsidP="00A635AA">
            <w:pPr>
              <w:tabs>
                <w:tab w:val="decimal" w:pos="630"/>
              </w:tabs>
              <w:spacing w:line="320" w:lineRule="exact"/>
              <w:ind w:left="-108" w:right="-108"/>
              <w:rPr>
                <w:rFonts w:asciiTheme="majorBidi" w:hAnsiTheme="majorBidi" w:cstheme="majorBidi"/>
                <w:sz w:val="26"/>
                <w:szCs w:val="26"/>
                <w:cs/>
              </w:rPr>
            </w:pPr>
          </w:p>
        </w:tc>
        <w:tc>
          <w:tcPr>
            <w:tcW w:w="1080" w:type="dxa"/>
          </w:tcPr>
          <w:p w14:paraId="26CBB9DB" w14:textId="50E9B0AC" w:rsidR="00533077" w:rsidRPr="00533077" w:rsidRDefault="003F01C8" w:rsidP="00A635AA">
            <w:pPr>
              <w:tabs>
                <w:tab w:val="decimal" w:pos="279"/>
              </w:tabs>
              <w:spacing w:line="320" w:lineRule="exact"/>
              <w:ind w:left="-108" w:right="109"/>
              <w:jc w:val="right"/>
              <w:rPr>
                <w:rFonts w:asciiTheme="majorBidi" w:hAnsiTheme="majorBidi" w:cstheme="majorBidi"/>
                <w:sz w:val="26"/>
                <w:szCs w:val="26"/>
              </w:rPr>
            </w:pPr>
            <w:r w:rsidRPr="003F01C8">
              <w:rPr>
                <w:rFonts w:asciiTheme="majorBidi" w:hAnsiTheme="majorBidi" w:cstheme="majorBidi"/>
                <w:sz w:val="26"/>
                <w:szCs w:val="26"/>
              </w:rPr>
              <w:t>300</w:t>
            </w:r>
            <w:r w:rsidR="00533077" w:rsidRPr="00533077">
              <w:rPr>
                <w:rFonts w:asciiTheme="majorBidi" w:hAnsiTheme="majorBidi" w:cstheme="majorBidi"/>
                <w:sz w:val="26"/>
                <w:szCs w:val="26"/>
              </w:rPr>
              <w:t>,</w:t>
            </w:r>
            <w:r w:rsidRPr="003F01C8">
              <w:rPr>
                <w:rFonts w:asciiTheme="majorBidi" w:hAnsiTheme="majorBidi" w:cstheme="majorBidi"/>
                <w:sz w:val="26"/>
                <w:szCs w:val="26"/>
              </w:rPr>
              <w:t>000</w:t>
            </w:r>
          </w:p>
        </w:tc>
        <w:tc>
          <w:tcPr>
            <w:tcW w:w="90" w:type="dxa"/>
          </w:tcPr>
          <w:p w14:paraId="70A5BF80" w14:textId="77777777" w:rsidR="00533077" w:rsidRPr="00533077" w:rsidRDefault="00533077" w:rsidP="00A635AA">
            <w:pPr>
              <w:tabs>
                <w:tab w:val="decimal" w:pos="630"/>
              </w:tabs>
              <w:spacing w:line="320" w:lineRule="exact"/>
              <w:ind w:left="-108" w:right="-108"/>
              <w:rPr>
                <w:rFonts w:asciiTheme="majorBidi" w:hAnsiTheme="majorBidi" w:cstheme="majorBidi"/>
                <w:sz w:val="26"/>
                <w:szCs w:val="26"/>
              </w:rPr>
            </w:pPr>
          </w:p>
        </w:tc>
        <w:tc>
          <w:tcPr>
            <w:tcW w:w="1530" w:type="dxa"/>
            <w:gridSpan w:val="2"/>
          </w:tcPr>
          <w:p w14:paraId="21B09381" w14:textId="45A18310" w:rsidR="00533077" w:rsidRPr="00533077" w:rsidRDefault="003F01C8" w:rsidP="00A635AA">
            <w:pPr>
              <w:tabs>
                <w:tab w:val="clear" w:pos="227"/>
                <w:tab w:val="clear" w:pos="454"/>
                <w:tab w:val="clear" w:pos="680"/>
                <w:tab w:val="clear" w:pos="907"/>
                <w:tab w:val="clear" w:pos="1644"/>
              </w:tabs>
              <w:spacing w:line="320" w:lineRule="exact"/>
              <w:jc w:val="center"/>
              <w:rPr>
                <w:rFonts w:asciiTheme="majorBidi" w:hAnsiTheme="majorBidi" w:cstheme="majorBidi"/>
                <w:sz w:val="26"/>
                <w:szCs w:val="26"/>
              </w:rPr>
            </w:pPr>
            <w:r w:rsidRPr="003F01C8">
              <w:rPr>
                <w:rFonts w:asciiTheme="majorBidi" w:hAnsiTheme="majorBidi" w:cstheme="majorBidi"/>
                <w:sz w:val="26"/>
                <w:szCs w:val="26"/>
              </w:rPr>
              <w:t>25</w:t>
            </w:r>
            <w:r w:rsidR="00533077" w:rsidRPr="00533077">
              <w:rPr>
                <w:rFonts w:asciiTheme="majorBidi" w:hAnsiTheme="majorBidi" w:cstheme="majorBidi"/>
                <w:sz w:val="26"/>
                <w:szCs w:val="26"/>
              </w:rPr>
              <w:t xml:space="preserve"> </w:t>
            </w:r>
            <w:r w:rsidR="00533077" w:rsidRPr="00533077">
              <w:rPr>
                <w:rFonts w:asciiTheme="majorBidi" w:hAnsiTheme="majorBidi" w:cstheme="majorBidi"/>
                <w:sz w:val="26"/>
                <w:szCs w:val="26"/>
                <w:cs/>
              </w:rPr>
              <w:t>กุมภาพันธ์</w:t>
            </w:r>
            <w:r w:rsidR="00533077" w:rsidRPr="00533077">
              <w:rPr>
                <w:rFonts w:asciiTheme="majorBidi" w:hAnsiTheme="majorBidi" w:cstheme="majorBidi"/>
                <w:sz w:val="26"/>
                <w:szCs w:val="26"/>
              </w:rPr>
              <w:t xml:space="preserve"> </w:t>
            </w:r>
            <w:r w:rsidRPr="003F01C8">
              <w:rPr>
                <w:rFonts w:asciiTheme="majorBidi" w:hAnsiTheme="majorBidi" w:cstheme="majorBidi"/>
                <w:sz w:val="26"/>
                <w:szCs w:val="26"/>
              </w:rPr>
              <w:t>2565</w:t>
            </w:r>
          </w:p>
        </w:tc>
        <w:tc>
          <w:tcPr>
            <w:tcW w:w="90" w:type="dxa"/>
            <w:gridSpan w:val="2"/>
          </w:tcPr>
          <w:p w14:paraId="0E177509" w14:textId="77777777" w:rsidR="00533077" w:rsidRPr="00533077" w:rsidRDefault="00533077" w:rsidP="00A635AA">
            <w:pPr>
              <w:tabs>
                <w:tab w:val="decimal" w:pos="630"/>
              </w:tabs>
              <w:spacing w:line="320" w:lineRule="exact"/>
              <w:ind w:left="-108" w:right="-108"/>
              <w:jc w:val="center"/>
              <w:rPr>
                <w:rFonts w:asciiTheme="majorBidi" w:hAnsiTheme="majorBidi" w:cstheme="majorBidi"/>
                <w:sz w:val="26"/>
                <w:szCs w:val="26"/>
              </w:rPr>
            </w:pPr>
          </w:p>
        </w:tc>
        <w:tc>
          <w:tcPr>
            <w:tcW w:w="1620" w:type="dxa"/>
            <w:gridSpan w:val="2"/>
          </w:tcPr>
          <w:p w14:paraId="34F1A473" w14:textId="198EEA61" w:rsidR="00533077" w:rsidRPr="00533077" w:rsidRDefault="003F01C8" w:rsidP="00A635AA">
            <w:pPr>
              <w:spacing w:line="320" w:lineRule="exact"/>
              <w:ind w:left="-108" w:right="-108"/>
              <w:jc w:val="center"/>
              <w:rPr>
                <w:rFonts w:asciiTheme="majorBidi" w:hAnsiTheme="majorBidi" w:cstheme="majorBidi"/>
                <w:sz w:val="26"/>
                <w:szCs w:val="26"/>
              </w:rPr>
            </w:pPr>
            <w:r w:rsidRPr="003F01C8">
              <w:rPr>
                <w:rFonts w:asciiTheme="majorBidi" w:hAnsiTheme="majorBidi" w:cstheme="majorBidi"/>
                <w:sz w:val="26"/>
                <w:szCs w:val="26"/>
              </w:rPr>
              <w:t>25</w:t>
            </w:r>
            <w:r w:rsidR="00533077" w:rsidRPr="00533077">
              <w:rPr>
                <w:rFonts w:asciiTheme="majorBidi" w:hAnsiTheme="majorBidi" w:cstheme="majorBidi"/>
                <w:sz w:val="26"/>
                <w:szCs w:val="26"/>
              </w:rPr>
              <w:t xml:space="preserve"> </w:t>
            </w:r>
            <w:r w:rsidR="00533077" w:rsidRPr="00533077">
              <w:rPr>
                <w:rFonts w:asciiTheme="majorBidi" w:hAnsiTheme="majorBidi" w:cstheme="majorBidi"/>
                <w:sz w:val="26"/>
                <w:szCs w:val="26"/>
                <w:cs/>
              </w:rPr>
              <w:t>กุมภาพันธ์</w:t>
            </w:r>
            <w:r w:rsidR="00533077" w:rsidRPr="00533077">
              <w:rPr>
                <w:rFonts w:asciiTheme="majorBidi" w:hAnsiTheme="majorBidi" w:cstheme="majorBidi"/>
                <w:sz w:val="26"/>
                <w:szCs w:val="26"/>
              </w:rPr>
              <w:t xml:space="preserve"> </w:t>
            </w:r>
            <w:r w:rsidRPr="003F01C8">
              <w:rPr>
                <w:rFonts w:asciiTheme="majorBidi" w:hAnsiTheme="majorBidi" w:cstheme="majorBidi"/>
                <w:sz w:val="26"/>
                <w:szCs w:val="26"/>
              </w:rPr>
              <w:t>2567</w:t>
            </w:r>
          </w:p>
        </w:tc>
        <w:tc>
          <w:tcPr>
            <w:tcW w:w="1170" w:type="dxa"/>
          </w:tcPr>
          <w:p w14:paraId="353EA2E0" w14:textId="2BB5A415" w:rsidR="00533077" w:rsidRPr="00533077" w:rsidRDefault="003F01C8" w:rsidP="00A635AA">
            <w:pPr>
              <w:tabs>
                <w:tab w:val="decimal" w:pos="254"/>
              </w:tabs>
              <w:spacing w:line="320" w:lineRule="exact"/>
              <w:ind w:right="50"/>
              <w:jc w:val="center"/>
              <w:rPr>
                <w:rFonts w:asciiTheme="majorBidi" w:hAnsiTheme="majorBidi" w:cstheme="majorBidi"/>
                <w:sz w:val="26"/>
                <w:szCs w:val="26"/>
              </w:rPr>
            </w:pPr>
            <w:r w:rsidRPr="003F01C8">
              <w:rPr>
                <w:rFonts w:asciiTheme="majorBidi" w:hAnsiTheme="majorBidi" w:cstheme="majorBidi"/>
                <w:sz w:val="26"/>
                <w:szCs w:val="26"/>
              </w:rPr>
              <w:t>7</w:t>
            </w:r>
            <w:r w:rsidR="00533077" w:rsidRPr="00533077">
              <w:rPr>
                <w:rFonts w:asciiTheme="majorBidi" w:hAnsiTheme="majorBidi" w:cstheme="majorBidi"/>
                <w:sz w:val="26"/>
                <w:szCs w:val="26"/>
                <w:cs/>
              </w:rPr>
              <w:t>.</w:t>
            </w:r>
            <w:r w:rsidRPr="003F01C8">
              <w:rPr>
                <w:rFonts w:asciiTheme="majorBidi" w:hAnsiTheme="majorBidi" w:cstheme="majorBidi"/>
                <w:sz w:val="26"/>
                <w:szCs w:val="26"/>
              </w:rPr>
              <w:t>25</w:t>
            </w:r>
          </w:p>
        </w:tc>
        <w:tc>
          <w:tcPr>
            <w:tcW w:w="90" w:type="dxa"/>
          </w:tcPr>
          <w:p w14:paraId="3EFB2FB6" w14:textId="77777777" w:rsidR="00533077" w:rsidRPr="00533077" w:rsidRDefault="00533077" w:rsidP="00A635AA">
            <w:pPr>
              <w:tabs>
                <w:tab w:val="clear" w:pos="454"/>
                <w:tab w:val="decimal" w:pos="254"/>
                <w:tab w:val="decimal" w:pos="459"/>
              </w:tabs>
              <w:spacing w:line="320" w:lineRule="exact"/>
              <w:ind w:left="-108" w:right="-108"/>
              <w:rPr>
                <w:rFonts w:asciiTheme="majorBidi" w:hAnsiTheme="majorBidi" w:cstheme="majorBidi"/>
                <w:sz w:val="26"/>
                <w:szCs w:val="26"/>
                <w:cs/>
              </w:rPr>
            </w:pPr>
          </w:p>
        </w:tc>
        <w:tc>
          <w:tcPr>
            <w:tcW w:w="1530" w:type="dxa"/>
          </w:tcPr>
          <w:p w14:paraId="456225C5" w14:textId="3E2D73E1" w:rsidR="00533077" w:rsidRPr="00533077" w:rsidRDefault="003F01C8"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right"/>
              <w:rPr>
                <w:rFonts w:asciiTheme="majorBidi" w:hAnsiTheme="majorBidi" w:cstheme="majorBidi"/>
                <w:sz w:val="26"/>
                <w:szCs w:val="26"/>
              </w:rPr>
            </w:pPr>
            <w:r w:rsidRPr="003F01C8">
              <w:rPr>
                <w:rFonts w:asciiTheme="majorBidi" w:hAnsiTheme="majorBidi" w:cstheme="majorBidi"/>
                <w:sz w:val="26"/>
                <w:szCs w:val="26"/>
              </w:rPr>
              <w:t>301</w:t>
            </w:r>
            <w:r w:rsidR="00FE5E53" w:rsidRPr="00FE5E53">
              <w:rPr>
                <w:rFonts w:asciiTheme="majorBidi" w:hAnsiTheme="majorBidi" w:cstheme="majorBidi"/>
                <w:sz w:val="26"/>
                <w:szCs w:val="26"/>
              </w:rPr>
              <w:t>,</w:t>
            </w:r>
            <w:r w:rsidRPr="003F01C8">
              <w:rPr>
                <w:rFonts w:asciiTheme="majorBidi" w:hAnsiTheme="majorBidi" w:cstheme="majorBidi"/>
                <w:sz w:val="26"/>
                <w:szCs w:val="26"/>
              </w:rPr>
              <w:t>734</w:t>
            </w:r>
            <w:r w:rsidR="00FE5E53" w:rsidRPr="00FE5E53">
              <w:rPr>
                <w:rFonts w:asciiTheme="majorBidi" w:hAnsiTheme="majorBidi" w:cstheme="majorBidi"/>
                <w:sz w:val="26"/>
                <w:szCs w:val="26"/>
              </w:rPr>
              <w:t>,</w:t>
            </w:r>
            <w:r w:rsidRPr="003F01C8">
              <w:rPr>
                <w:rFonts w:asciiTheme="majorBidi" w:hAnsiTheme="majorBidi" w:cstheme="majorBidi"/>
                <w:sz w:val="26"/>
                <w:szCs w:val="26"/>
              </w:rPr>
              <w:t>308</w:t>
            </w:r>
          </w:p>
        </w:tc>
      </w:tr>
      <w:tr w:rsidR="00533077" w:rsidRPr="00533077" w14:paraId="0E1A8C18" w14:textId="77777777" w:rsidTr="00A635AA">
        <w:trPr>
          <w:trHeight w:val="20"/>
        </w:trPr>
        <w:tc>
          <w:tcPr>
            <w:tcW w:w="4043" w:type="dxa"/>
            <w:gridSpan w:val="5"/>
          </w:tcPr>
          <w:p w14:paraId="4CEFA37B" w14:textId="77777777" w:rsidR="00533077" w:rsidRPr="00533077" w:rsidRDefault="00533077"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6"/>
                <w:szCs w:val="26"/>
              </w:rPr>
            </w:pPr>
            <w:r w:rsidRPr="00533077">
              <w:rPr>
                <w:rFonts w:asciiTheme="majorBidi" w:hAnsiTheme="majorBidi" w:cstheme="majorBidi"/>
                <w:spacing w:val="-6"/>
                <w:sz w:val="26"/>
                <w:szCs w:val="26"/>
                <w:u w:val="single"/>
                <w:cs/>
              </w:rPr>
              <w:t>หัก</w:t>
            </w:r>
            <w:r w:rsidRPr="00533077">
              <w:rPr>
                <w:rFonts w:asciiTheme="majorBidi" w:hAnsiTheme="majorBidi" w:cstheme="majorBidi"/>
                <w:spacing w:val="-6"/>
                <w:sz w:val="26"/>
                <w:szCs w:val="26"/>
                <w:u w:val="single"/>
              </w:rPr>
              <w:t xml:space="preserve"> </w:t>
            </w:r>
            <w:r w:rsidRPr="00533077">
              <w:rPr>
                <w:rFonts w:asciiTheme="majorBidi" w:hAnsiTheme="majorBidi" w:cstheme="majorBidi"/>
                <w:spacing w:val="-6"/>
                <w:sz w:val="26"/>
                <w:szCs w:val="26"/>
              </w:rPr>
              <w:t xml:space="preserve"> </w:t>
            </w:r>
            <w:r w:rsidRPr="00533077">
              <w:rPr>
                <w:rFonts w:asciiTheme="majorBidi" w:hAnsiTheme="majorBidi" w:cstheme="majorBidi"/>
                <w:spacing w:val="-6"/>
                <w:sz w:val="26"/>
                <w:szCs w:val="26"/>
                <w:cs/>
              </w:rPr>
              <w:t>ต้นทุนในการออกหุ้นกู้</w:t>
            </w:r>
          </w:p>
        </w:tc>
        <w:tc>
          <w:tcPr>
            <w:tcW w:w="90" w:type="dxa"/>
            <w:gridSpan w:val="2"/>
          </w:tcPr>
          <w:p w14:paraId="205F7EB3" w14:textId="77777777" w:rsidR="00533077" w:rsidRPr="00533077" w:rsidRDefault="00533077" w:rsidP="00A635AA">
            <w:pPr>
              <w:tabs>
                <w:tab w:val="decimal" w:pos="630"/>
              </w:tabs>
              <w:spacing w:line="320" w:lineRule="exact"/>
              <w:ind w:left="-108" w:right="-108"/>
              <w:jc w:val="center"/>
              <w:rPr>
                <w:rFonts w:asciiTheme="majorBidi" w:hAnsiTheme="majorBidi" w:cstheme="majorBidi"/>
                <w:sz w:val="26"/>
                <w:szCs w:val="26"/>
              </w:rPr>
            </w:pPr>
          </w:p>
        </w:tc>
        <w:tc>
          <w:tcPr>
            <w:tcW w:w="1620" w:type="dxa"/>
            <w:gridSpan w:val="2"/>
          </w:tcPr>
          <w:p w14:paraId="0A8C6AC7" w14:textId="77777777" w:rsidR="00533077" w:rsidRPr="00533077" w:rsidRDefault="00533077" w:rsidP="00A635AA">
            <w:pPr>
              <w:spacing w:line="320" w:lineRule="exact"/>
              <w:ind w:left="-108" w:right="-108"/>
              <w:jc w:val="center"/>
              <w:rPr>
                <w:rFonts w:asciiTheme="majorBidi" w:hAnsiTheme="majorBidi" w:cstheme="majorBidi"/>
                <w:sz w:val="26"/>
                <w:szCs w:val="26"/>
              </w:rPr>
            </w:pPr>
          </w:p>
        </w:tc>
        <w:tc>
          <w:tcPr>
            <w:tcW w:w="1177" w:type="dxa"/>
            <w:gridSpan w:val="2"/>
          </w:tcPr>
          <w:p w14:paraId="47E90E4A" w14:textId="77777777" w:rsidR="00533077" w:rsidRPr="00533077" w:rsidRDefault="00533077" w:rsidP="00A635AA">
            <w:pPr>
              <w:tabs>
                <w:tab w:val="decimal" w:pos="254"/>
                <w:tab w:val="decimal" w:pos="556"/>
              </w:tabs>
              <w:spacing w:line="320" w:lineRule="exact"/>
              <w:ind w:left="-108" w:right="-108"/>
              <w:rPr>
                <w:rFonts w:asciiTheme="majorBidi" w:hAnsiTheme="majorBidi" w:cstheme="majorBidi"/>
                <w:sz w:val="26"/>
                <w:szCs w:val="26"/>
              </w:rPr>
            </w:pPr>
          </w:p>
        </w:tc>
        <w:tc>
          <w:tcPr>
            <w:tcW w:w="90" w:type="dxa"/>
          </w:tcPr>
          <w:p w14:paraId="52D5F6FC" w14:textId="77777777" w:rsidR="00533077" w:rsidRPr="00533077" w:rsidRDefault="00533077" w:rsidP="00A635AA">
            <w:pPr>
              <w:tabs>
                <w:tab w:val="clear" w:pos="454"/>
                <w:tab w:val="decimal" w:pos="254"/>
                <w:tab w:val="decimal" w:pos="459"/>
              </w:tabs>
              <w:spacing w:line="320" w:lineRule="exact"/>
              <w:ind w:left="-108" w:right="-108"/>
              <w:rPr>
                <w:rFonts w:asciiTheme="majorBidi" w:hAnsiTheme="majorBidi" w:cstheme="majorBidi"/>
                <w:sz w:val="26"/>
                <w:szCs w:val="26"/>
                <w:cs/>
              </w:rPr>
            </w:pPr>
          </w:p>
        </w:tc>
        <w:tc>
          <w:tcPr>
            <w:tcW w:w="1530" w:type="dxa"/>
            <w:tcBorders>
              <w:left w:val="nil"/>
              <w:bottom w:val="single" w:sz="4" w:space="0" w:color="auto"/>
              <w:right w:val="nil"/>
            </w:tcBorders>
          </w:tcPr>
          <w:p w14:paraId="75711409" w14:textId="59D02067" w:rsidR="00533077" w:rsidRPr="00533077" w:rsidRDefault="00FE5E53"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
              <w:jc w:val="right"/>
              <w:rPr>
                <w:rFonts w:asciiTheme="majorBidi" w:hAnsiTheme="majorBidi" w:cstheme="majorBidi"/>
                <w:sz w:val="26"/>
                <w:szCs w:val="26"/>
                <w:cs/>
              </w:rPr>
            </w:pPr>
            <w:r>
              <w:rPr>
                <w:rFonts w:ascii="Calibri Light" w:hAnsi="Calibri Light" w:cs="Calibri Light"/>
                <w:color w:val="000000"/>
                <w:sz w:val="22"/>
                <w:szCs w:val="22"/>
              </w:rPr>
              <w:t xml:space="preserve">            </w:t>
            </w:r>
            <w:r w:rsidRPr="00FE5E53">
              <w:rPr>
                <w:rFonts w:asciiTheme="majorBidi" w:hAnsiTheme="majorBidi" w:cstheme="majorBidi"/>
                <w:sz w:val="26"/>
                <w:szCs w:val="26"/>
              </w:rPr>
              <w:t>(</w:t>
            </w:r>
            <w:r w:rsidR="003F01C8" w:rsidRPr="003F01C8">
              <w:rPr>
                <w:rFonts w:asciiTheme="majorBidi" w:hAnsiTheme="majorBidi" w:cstheme="majorBidi"/>
                <w:sz w:val="26"/>
                <w:szCs w:val="26"/>
              </w:rPr>
              <w:t>3</w:t>
            </w:r>
            <w:r w:rsidRPr="00FE5E53">
              <w:rPr>
                <w:rFonts w:asciiTheme="majorBidi" w:hAnsiTheme="majorBidi" w:cstheme="majorBidi"/>
                <w:sz w:val="26"/>
                <w:szCs w:val="26"/>
              </w:rPr>
              <w:t>,</w:t>
            </w:r>
            <w:r w:rsidR="003F01C8" w:rsidRPr="003F01C8">
              <w:rPr>
                <w:rFonts w:asciiTheme="majorBidi" w:hAnsiTheme="majorBidi" w:cstheme="majorBidi"/>
                <w:sz w:val="26"/>
                <w:szCs w:val="26"/>
              </w:rPr>
              <w:t>792</w:t>
            </w:r>
            <w:r w:rsidRPr="00FE5E53">
              <w:rPr>
                <w:rFonts w:asciiTheme="majorBidi" w:hAnsiTheme="majorBidi" w:cstheme="majorBidi"/>
                <w:sz w:val="26"/>
                <w:szCs w:val="26"/>
              </w:rPr>
              <w:t>,</w:t>
            </w:r>
            <w:r w:rsidR="003F01C8" w:rsidRPr="003F01C8">
              <w:rPr>
                <w:rFonts w:asciiTheme="majorBidi" w:hAnsiTheme="majorBidi" w:cstheme="majorBidi"/>
                <w:sz w:val="26"/>
                <w:szCs w:val="26"/>
              </w:rPr>
              <w:t>176</w:t>
            </w:r>
            <w:r w:rsidRPr="00FE5E53">
              <w:rPr>
                <w:rFonts w:asciiTheme="majorBidi" w:hAnsiTheme="majorBidi" w:cstheme="majorBidi"/>
                <w:sz w:val="26"/>
                <w:szCs w:val="26"/>
              </w:rPr>
              <w:t>)</w:t>
            </w:r>
          </w:p>
        </w:tc>
      </w:tr>
      <w:tr w:rsidR="00533077" w:rsidRPr="00533077" w14:paraId="56C55529" w14:textId="77777777" w:rsidTr="00A635AA">
        <w:trPr>
          <w:trHeight w:val="20"/>
        </w:trPr>
        <w:tc>
          <w:tcPr>
            <w:tcW w:w="1260" w:type="dxa"/>
          </w:tcPr>
          <w:p w14:paraId="2B7D1AB5" w14:textId="77777777" w:rsidR="00533077" w:rsidRPr="00533077" w:rsidRDefault="00533077"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6"/>
                <w:sz w:val="26"/>
                <w:szCs w:val="26"/>
              </w:rPr>
            </w:pPr>
            <w:r w:rsidRPr="00533077">
              <w:rPr>
                <w:rFonts w:asciiTheme="majorBidi" w:hAnsiTheme="majorBidi" w:cstheme="majorBidi"/>
                <w:spacing w:val="-6"/>
                <w:sz w:val="26"/>
                <w:szCs w:val="26"/>
                <w:cs/>
              </w:rPr>
              <w:t>รวม</w:t>
            </w:r>
          </w:p>
        </w:tc>
        <w:tc>
          <w:tcPr>
            <w:tcW w:w="90" w:type="dxa"/>
          </w:tcPr>
          <w:p w14:paraId="79766F1D" w14:textId="77777777" w:rsidR="00533077" w:rsidRPr="00533077" w:rsidRDefault="00533077" w:rsidP="00A635AA">
            <w:pPr>
              <w:tabs>
                <w:tab w:val="decimal" w:pos="630"/>
              </w:tabs>
              <w:spacing w:line="320" w:lineRule="exact"/>
              <w:ind w:left="-108" w:right="-108"/>
              <w:rPr>
                <w:rFonts w:asciiTheme="majorBidi" w:hAnsiTheme="majorBidi" w:cstheme="majorBidi"/>
                <w:sz w:val="26"/>
                <w:szCs w:val="26"/>
                <w:cs/>
              </w:rPr>
            </w:pPr>
          </w:p>
        </w:tc>
        <w:tc>
          <w:tcPr>
            <w:tcW w:w="1080" w:type="dxa"/>
          </w:tcPr>
          <w:p w14:paraId="4F9191D0" w14:textId="77777777" w:rsidR="00533077" w:rsidRPr="00533077" w:rsidRDefault="00533077"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6"/>
                <w:szCs w:val="26"/>
              </w:rPr>
            </w:pPr>
          </w:p>
        </w:tc>
        <w:tc>
          <w:tcPr>
            <w:tcW w:w="90" w:type="dxa"/>
          </w:tcPr>
          <w:p w14:paraId="1E93B028" w14:textId="77777777" w:rsidR="00533077" w:rsidRPr="00533077" w:rsidRDefault="00533077" w:rsidP="00A635AA">
            <w:pPr>
              <w:tabs>
                <w:tab w:val="decimal" w:pos="630"/>
              </w:tabs>
              <w:spacing w:line="320" w:lineRule="exact"/>
              <w:ind w:left="-108" w:right="-108"/>
              <w:rPr>
                <w:rFonts w:asciiTheme="majorBidi" w:hAnsiTheme="majorBidi" w:cstheme="majorBidi"/>
                <w:sz w:val="26"/>
                <w:szCs w:val="26"/>
              </w:rPr>
            </w:pPr>
          </w:p>
        </w:tc>
        <w:tc>
          <w:tcPr>
            <w:tcW w:w="1530" w:type="dxa"/>
            <w:gridSpan w:val="2"/>
          </w:tcPr>
          <w:p w14:paraId="22D9AEF9" w14:textId="77777777" w:rsidR="00533077" w:rsidRPr="00533077" w:rsidRDefault="00533077" w:rsidP="00A635AA">
            <w:pPr>
              <w:tabs>
                <w:tab w:val="decimal" w:pos="1006"/>
              </w:tabs>
              <w:spacing w:line="320" w:lineRule="exact"/>
              <w:ind w:left="-108" w:right="-108"/>
              <w:rPr>
                <w:rFonts w:asciiTheme="majorBidi" w:hAnsiTheme="majorBidi" w:cstheme="majorBidi"/>
                <w:sz w:val="26"/>
                <w:szCs w:val="26"/>
              </w:rPr>
            </w:pPr>
          </w:p>
        </w:tc>
        <w:tc>
          <w:tcPr>
            <w:tcW w:w="90" w:type="dxa"/>
            <w:gridSpan w:val="2"/>
          </w:tcPr>
          <w:p w14:paraId="141A4207" w14:textId="77777777" w:rsidR="00533077" w:rsidRPr="00533077" w:rsidRDefault="00533077" w:rsidP="00A635AA">
            <w:pPr>
              <w:tabs>
                <w:tab w:val="decimal" w:pos="630"/>
              </w:tabs>
              <w:spacing w:line="320" w:lineRule="exact"/>
              <w:ind w:left="-108" w:right="-108"/>
              <w:rPr>
                <w:rFonts w:asciiTheme="majorBidi" w:hAnsiTheme="majorBidi" w:cstheme="majorBidi"/>
                <w:sz w:val="26"/>
                <w:szCs w:val="26"/>
              </w:rPr>
            </w:pPr>
          </w:p>
        </w:tc>
        <w:tc>
          <w:tcPr>
            <w:tcW w:w="1620" w:type="dxa"/>
            <w:gridSpan w:val="2"/>
          </w:tcPr>
          <w:p w14:paraId="4E63C987" w14:textId="77777777" w:rsidR="00533077" w:rsidRPr="00533077" w:rsidRDefault="00533077" w:rsidP="00A635AA">
            <w:pPr>
              <w:spacing w:line="320" w:lineRule="exact"/>
              <w:ind w:left="-108" w:right="-108"/>
              <w:jc w:val="center"/>
              <w:rPr>
                <w:rFonts w:asciiTheme="majorBidi" w:hAnsiTheme="majorBidi" w:cstheme="majorBidi"/>
                <w:sz w:val="26"/>
                <w:szCs w:val="26"/>
              </w:rPr>
            </w:pPr>
          </w:p>
        </w:tc>
        <w:tc>
          <w:tcPr>
            <w:tcW w:w="1170" w:type="dxa"/>
          </w:tcPr>
          <w:p w14:paraId="653728B7" w14:textId="77777777" w:rsidR="00533077" w:rsidRPr="00533077" w:rsidRDefault="00533077" w:rsidP="00A635AA">
            <w:pPr>
              <w:tabs>
                <w:tab w:val="decimal" w:pos="254"/>
                <w:tab w:val="decimal" w:pos="556"/>
              </w:tabs>
              <w:spacing w:line="320" w:lineRule="exact"/>
              <w:ind w:left="-108" w:right="-108"/>
              <w:rPr>
                <w:rFonts w:asciiTheme="majorBidi" w:hAnsiTheme="majorBidi" w:cstheme="majorBidi"/>
                <w:sz w:val="26"/>
                <w:szCs w:val="26"/>
              </w:rPr>
            </w:pPr>
          </w:p>
        </w:tc>
        <w:tc>
          <w:tcPr>
            <w:tcW w:w="90" w:type="dxa"/>
          </w:tcPr>
          <w:p w14:paraId="1021EB2C" w14:textId="77777777" w:rsidR="00533077" w:rsidRPr="00533077" w:rsidRDefault="00533077" w:rsidP="00A635AA">
            <w:pPr>
              <w:tabs>
                <w:tab w:val="clear" w:pos="454"/>
                <w:tab w:val="decimal" w:pos="254"/>
                <w:tab w:val="decimal" w:pos="459"/>
              </w:tabs>
              <w:spacing w:line="320" w:lineRule="exact"/>
              <w:ind w:left="-108" w:right="-108"/>
              <w:rPr>
                <w:rFonts w:asciiTheme="majorBidi" w:hAnsiTheme="majorBidi" w:cstheme="majorBidi"/>
                <w:sz w:val="26"/>
                <w:szCs w:val="26"/>
                <w:cs/>
              </w:rPr>
            </w:pPr>
          </w:p>
        </w:tc>
        <w:tc>
          <w:tcPr>
            <w:tcW w:w="1530" w:type="dxa"/>
            <w:tcBorders>
              <w:top w:val="single" w:sz="4" w:space="0" w:color="auto"/>
              <w:left w:val="nil"/>
              <w:bottom w:val="double" w:sz="4" w:space="0" w:color="auto"/>
              <w:right w:val="nil"/>
            </w:tcBorders>
          </w:tcPr>
          <w:p w14:paraId="00479FAD" w14:textId="09E011D6" w:rsidR="00533077" w:rsidRPr="00533077" w:rsidRDefault="003F01C8" w:rsidP="00FE5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29"/>
              <w:jc w:val="right"/>
              <w:rPr>
                <w:rFonts w:asciiTheme="majorBidi" w:hAnsiTheme="majorBidi" w:cstheme="majorBidi"/>
                <w:sz w:val="26"/>
                <w:szCs w:val="26"/>
              </w:rPr>
            </w:pPr>
            <w:r w:rsidRPr="003F01C8">
              <w:rPr>
                <w:rFonts w:asciiTheme="majorBidi" w:hAnsiTheme="majorBidi" w:cstheme="majorBidi"/>
                <w:sz w:val="26"/>
                <w:szCs w:val="26"/>
              </w:rPr>
              <w:t>297</w:t>
            </w:r>
            <w:r w:rsidR="00FE5E53" w:rsidRPr="00FE5E53">
              <w:rPr>
                <w:rFonts w:asciiTheme="majorBidi" w:hAnsiTheme="majorBidi" w:cstheme="majorBidi"/>
                <w:sz w:val="26"/>
                <w:szCs w:val="26"/>
              </w:rPr>
              <w:t>,</w:t>
            </w:r>
            <w:r w:rsidRPr="003F01C8">
              <w:rPr>
                <w:rFonts w:asciiTheme="majorBidi" w:hAnsiTheme="majorBidi" w:cstheme="majorBidi"/>
                <w:sz w:val="26"/>
                <w:szCs w:val="26"/>
              </w:rPr>
              <w:t>942</w:t>
            </w:r>
            <w:r w:rsidR="00FE5E53" w:rsidRPr="00FE5E53">
              <w:rPr>
                <w:rFonts w:asciiTheme="majorBidi" w:hAnsiTheme="majorBidi" w:cstheme="majorBidi"/>
                <w:sz w:val="26"/>
                <w:szCs w:val="26"/>
              </w:rPr>
              <w:t>,</w:t>
            </w:r>
            <w:r w:rsidRPr="003F01C8">
              <w:rPr>
                <w:rFonts w:asciiTheme="majorBidi" w:hAnsiTheme="majorBidi" w:cstheme="majorBidi"/>
                <w:sz w:val="26"/>
                <w:szCs w:val="26"/>
              </w:rPr>
              <w:t>132</w:t>
            </w:r>
          </w:p>
        </w:tc>
      </w:tr>
    </w:tbl>
    <w:p w14:paraId="5D34D4ED" w14:textId="7B301C03" w:rsidR="005C44DE" w:rsidRDefault="00533077" w:rsidP="0053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r w:rsidRPr="00533077">
        <w:rPr>
          <w:rFonts w:asciiTheme="majorBidi" w:hAnsiTheme="majorBidi" w:cstheme="majorBidi"/>
          <w:sz w:val="28"/>
          <w:szCs w:val="28"/>
          <w:cs/>
        </w:rPr>
        <w:t>เมื่อวันที่</w:t>
      </w:r>
      <w:r w:rsidRPr="00533077">
        <w:rPr>
          <w:rFonts w:asciiTheme="majorBidi" w:hAnsiTheme="majorBidi" w:cstheme="majorBidi"/>
          <w:sz w:val="28"/>
          <w:szCs w:val="28"/>
        </w:rPr>
        <w:t xml:space="preserve"> </w:t>
      </w:r>
      <w:r w:rsidR="003F01C8" w:rsidRPr="003F01C8">
        <w:rPr>
          <w:rFonts w:asciiTheme="majorBidi" w:hAnsiTheme="majorBidi" w:cstheme="majorBidi"/>
          <w:sz w:val="28"/>
          <w:szCs w:val="28"/>
        </w:rPr>
        <w:t>26</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พฤศจิกายน </w:t>
      </w:r>
      <w:r w:rsidR="003F01C8" w:rsidRPr="003F01C8">
        <w:rPr>
          <w:rFonts w:asciiTheme="majorBidi" w:hAnsiTheme="majorBidi" w:cstheme="majorBidi"/>
          <w:sz w:val="28"/>
          <w:szCs w:val="28"/>
        </w:rPr>
        <w:t>2564</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ที่ประชุมวิสามัญผู้ถือหุ้นของบริษัทได้มีมติอนุมัติการออกและเสนอขายตราสารหนี้ประเภทหุ้นกู้โดยมีวงเงินไม่เกิน </w:t>
      </w:r>
      <w:r w:rsidR="003F01C8" w:rsidRPr="003F01C8">
        <w:rPr>
          <w:rFonts w:asciiTheme="majorBidi" w:hAnsiTheme="majorBidi" w:cstheme="majorBidi"/>
          <w:sz w:val="28"/>
          <w:szCs w:val="28"/>
        </w:rPr>
        <w:t>1</w:t>
      </w:r>
      <w:r w:rsidRPr="00533077">
        <w:rPr>
          <w:rFonts w:asciiTheme="majorBidi" w:hAnsiTheme="majorBidi" w:cstheme="majorBidi"/>
          <w:sz w:val="28"/>
          <w:szCs w:val="28"/>
        </w:rPr>
        <w:t>,</w:t>
      </w:r>
      <w:r w:rsidR="003F01C8" w:rsidRPr="003F01C8">
        <w:rPr>
          <w:rFonts w:asciiTheme="majorBidi" w:hAnsiTheme="majorBidi" w:cstheme="majorBidi"/>
          <w:sz w:val="28"/>
          <w:szCs w:val="28"/>
        </w:rPr>
        <w:t>000</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ล้านบาท และที่ประชุมคณะกรรมการบริษัทเมื่อวันที่ </w:t>
      </w:r>
      <w:r w:rsidR="003F01C8" w:rsidRPr="003F01C8">
        <w:rPr>
          <w:rFonts w:asciiTheme="majorBidi" w:hAnsiTheme="majorBidi" w:cstheme="majorBidi"/>
          <w:sz w:val="28"/>
          <w:szCs w:val="28"/>
        </w:rPr>
        <w:t>22</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ธันวาคม </w:t>
      </w:r>
      <w:r w:rsidR="003F01C8" w:rsidRPr="003F01C8">
        <w:rPr>
          <w:rFonts w:asciiTheme="majorBidi" w:hAnsiTheme="majorBidi" w:cstheme="majorBidi"/>
          <w:sz w:val="28"/>
          <w:szCs w:val="28"/>
        </w:rPr>
        <w:t>2564</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ได้มีมติให้เสนอขายหุ้นกู้จำนวนเงิน </w:t>
      </w:r>
      <w:r w:rsidR="003F01C8" w:rsidRPr="003F01C8">
        <w:rPr>
          <w:rFonts w:asciiTheme="majorBidi" w:hAnsiTheme="majorBidi" w:cstheme="majorBidi"/>
          <w:sz w:val="28"/>
          <w:szCs w:val="28"/>
        </w:rPr>
        <w:t>300</w:t>
      </w:r>
      <w:r w:rsidRPr="00533077">
        <w:rPr>
          <w:rFonts w:asciiTheme="majorBidi" w:hAnsiTheme="majorBidi" w:cstheme="majorBidi"/>
          <w:sz w:val="28"/>
          <w:szCs w:val="28"/>
        </w:rPr>
        <w:t xml:space="preserve"> </w:t>
      </w:r>
      <w:r w:rsidRPr="00533077">
        <w:rPr>
          <w:rFonts w:asciiTheme="majorBidi" w:hAnsiTheme="majorBidi" w:cstheme="majorBidi" w:hint="cs"/>
          <w:sz w:val="28"/>
          <w:szCs w:val="28"/>
          <w:cs/>
        </w:rPr>
        <w:t xml:space="preserve">ล้านบาท บริษัทได้จำหน่ายหุ้นกู้ดังกล่าวในเดือนกุมภาพันธ์ </w:t>
      </w:r>
      <w:r w:rsidR="003F01C8" w:rsidRPr="003F01C8">
        <w:rPr>
          <w:rFonts w:asciiTheme="majorBidi" w:hAnsiTheme="majorBidi" w:cstheme="majorBidi"/>
          <w:sz w:val="28"/>
          <w:szCs w:val="28"/>
        </w:rPr>
        <w:t>2565</w:t>
      </w:r>
      <w:r w:rsidRPr="00533077">
        <w:rPr>
          <w:rFonts w:asciiTheme="majorBidi" w:hAnsiTheme="majorBidi" w:cstheme="majorBidi" w:hint="cs"/>
          <w:sz w:val="28"/>
          <w:szCs w:val="28"/>
          <w:cs/>
        </w:rPr>
        <w:t xml:space="preserve"> หุ้นกู้ดังกล่าวเป็นหุ้นกู้ชนิดไม่ด้อยสิทธิ มีหลักประกันเป็นหุ้นสามัญของบริษัท พงษ์</w:t>
      </w:r>
      <w:r w:rsidRPr="00533077">
        <w:rPr>
          <w:rFonts w:asciiTheme="majorBidi" w:hAnsiTheme="majorBidi" w:cstheme="majorBidi"/>
          <w:sz w:val="28"/>
          <w:szCs w:val="28"/>
        </w:rPr>
        <w:t>-</w:t>
      </w:r>
      <w:r w:rsidRPr="00533077">
        <w:rPr>
          <w:rFonts w:asciiTheme="majorBidi" w:hAnsiTheme="majorBidi" w:cstheme="majorBidi" w:hint="cs"/>
          <w:sz w:val="28"/>
          <w:szCs w:val="28"/>
          <w:cs/>
        </w:rPr>
        <w:t>ศรา ดิสทริบิวชั่น จำกัด และบริษัท พงษ์</w:t>
      </w:r>
      <w:r w:rsidRPr="00533077">
        <w:rPr>
          <w:rFonts w:asciiTheme="majorBidi" w:hAnsiTheme="majorBidi" w:cstheme="majorBidi"/>
          <w:sz w:val="28"/>
          <w:szCs w:val="28"/>
        </w:rPr>
        <w:t>-</w:t>
      </w:r>
      <w:r w:rsidRPr="00533077">
        <w:rPr>
          <w:rFonts w:asciiTheme="majorBidi" w:hAnsiTheme="majorBidi" w:cstheme="majorBidi" w:hint="cs"/>
          <w:sz w:val="28"/>
          <w:szCs w:val="28"/>
          <w:cs/>
        </w:rPr>
        <w:t>ศรา แมนูแฟคเจอริ่ง จำกัด และให้สิทธิบริษัทในการไถ่ถอนได้ก่อนครบกำหนด</w:t>
      </w:r>
    </w:p>
    <w:p w14:paraId="36393E33" w14:textId="77777777" w:rsidR="005C44DE" w:rsidRDefault="005C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35D80244" w14:textId="07787C03" w:rsidR="000D3B32" w:rsidRPr="00010708" w:rsidRDefault="000D3B32" w:rsidP="00DD313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หนี้สินตามสัญญาเช่า</w:t>
      </w:r>
    </w:p>
    <w:p w14:paraId="711BC9E8" w14:textId="3DF18B75" w:rsidR="00614D0A" w:rsidRPr="00010708" w:rsidRDefault="0025351B" w:rsidP="00614D0A">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208" w:type="dxa"/>
        <w:tblLayout w:type="fixed"/>
        <w:tblCellMar>
          <w:left w:w="0" w:type="dxa"/>
          <w:right w:w="0" w:type="dxa"/>
        </w:tblCellMar>
        <w:tblLook w:val="04A0" w:firstRow="1" w:lastRow="0" w:firstColumn="1" w:lastColumn="0" w:noHBand="0" w:noVBand="1"/>
      </w:tblPr>
      <w:tblGrid>
        <w:gridCol w:w="4590"/>
        <w:gridCol w:w="1080"/>
        <w:gridCol w:w="105"/>
        <w:gridCol w:w="1065"/>
        <w:gridCol w:w="75"/>
        <w:gridCol w:w="1095"/>
        <w:gridCol w:w="90"/>
        <w:gridCol w:w="1108"/>
      </w:tblGrid>
      <w:tr w:rsidR="00614D0A" w:rsidRPr="00010708" w14:paraId="28C693AF" w14:textId="77777777" w:rsidTr="00564825">
        <w:trPr>
          <w:trHeight w:val="17"/>
        </w:trPr>
        <w:tc>
          <w:tcPr>
            <w:tcW w:w="4590" w:type="dxa"/>
          </w:tcPr>
          <w:p w14:paraId="76AA6A47" w14:textId="77777777" w:rsidR="00614D0A" w:rsidRPr="00010708" w:rsidRDefault="00614D0A" w:rsidP="00FF4A4E">
            <w:pPr>
              <w:spacing w:line="320" w:lineRule="exact"/>
              <w:ind w:firstLine="1080"/>
              <w:jc w:val="center"/>
              <w:rPr>
                <w:rFonts w:asciiTheme="majorBidi" w:eastAsia="Verdana" w:hAnsiTheme="majorBidi" w:cstheme="majorBidi"/>
                <w:b/>
                <w:bCs/>
                <w:sz w:val="26"/>
                <w:szCs w:val="26"/>
                <w:cs/>
              </w:rPr>
            </w:pPr>
          </w:p>
        </w:tc>
        <w:tc>
          <w:tcPr>
            <w:tcW w:w="2250" w:type="dxa"/>
            <w:gridSpan w:val="3"/>
            <w:hideMark/>
          </w:tcPr>
          <w:p w14:paraId="02BC2673" w14:textId="4D19FEDA" w:rsidR="00614D0A" w:rsidRPr="00010708" w:rsidRDefault="00614D0A"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5" w:type="dxa"/>
          </w:tcPr>
          <w:p w14:paraId="071BB89D" w14:textId="77777777" w:rsidR="00614D0A" w:rsidRPr="00010708" w:rsidRDefault="00614D0A" w:rsidP="00FF4A4E">
            <w:pPr>
              <w:spacing w:line="320" w:lineRule="exact"/>
              <w:ind w:left="180" w:right="270" w:firstLine="180"/>
              <w:jc w:val="center"/>
              <w:rPr>
                <w:rFonts w:asciiTheme="majorBidi" w:eastAsia="Verdana" w:hAnsiTheme="majorBidi" w:cstheme="majorBidi"/>
                <w:b/>
                <w:bCs/>
                <w:sz w:val="26"/>
                <w:szCs w:val="26"/>
                <w:cs/>
              </w:rPr>
            </w:pPr>
          </w:p>
        </w:tc>
        <w:tc>
          <w:tcPr>
            <w:tcW w:w="2293" w:type="dxa"/>
            <w:gridSpan w:val="3"/>
            <w:hideMark/>
          </w:tcPr>
          <w:p w14:paraId="4D86004E" w14:textId="5FA23B68" w:rsidR="00614D0A" w:rsidRPr="00010708" w:rsidRDefault="00614D0A"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7060B5" w:rsidRPr="00010708" w14:paraId="12908D66" w14:textId="77777777" w:rsidTr="00564825">
        <w:trPr>
          <w:trHeight w:val="17"/>
        </w:trPr>
        <w:tc>
          <w:tcPr>
            <w:tcW w:w="4590" w:type="dxa"/>
          </w:tcPr>
          <w:p w14:paraId="619E7925" w14:textId="77777777" w:rsidR="007060B5" w:rsidRPr="00010708" w:rsidRDefault="007060B5" w:rsidP="007060B5">
            <w:pPr>
              <w:spacing w:line="320" w:lineRule="exact"/>
              <w:ind w:firstLine="1080"/>
              <w:jc w:val="center"/>
              <w:rPr>
                <w:rFonts w:asciiTheme="majorBidi" w:eastAsia="Verdana" w:hAnsiTheme="majorBidi" w:cstheme="majorBidi"/>
                <w:b/>
                <w:bCs/>
                <w:sz w:val="26"/>
                <w:szCs w:val="26"/>
              </w:rPr>
            </w:pPr>
          </w:p>
        </w:tc>
        <w:tc>
          <w:tcPr>
            <w:tcW w:w="1080" w:type="dxa"/>
            <w:hideMark/>
          </w:tcPr>
          <w:p w14:paraId="179A71A9" w14:textId="0C4B96EE" w:rsidR="007060B5" w:rsidRPr="00010708" w:rsidRDefault="003F01C8" w:rsidP="007060B5">
            <w:pPr>
              <w:tabs>
                <w:tab w:val="left" w:pos="9450"/>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105" w:type="dxa"/>
          </w:tcPr>
          <w:p w14:paraId="1B07257B"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65" w:type="dxa"/>
            <w:hideMark/>
          </w:tcPr>
          <w:p w14:paraId="7C35A54A" w14:textId="087959EF" w:rsidR="007060B5" w:rsidRPr="00010708" w:rsidRDefault="003F01C8" w:rsidP="007060B5">
            <w:pPr>
              <w:tabs>
                <w:tab w:val="left" w:pos="9450"/>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75" w:type="dxa"/>
          </w:tcPr>
          <w:p w14:paraId="3112FE45"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95" w:type="dxa"/>
            <w:hideMark/>
          </w:tcPr>
          <w:p w14:paraId="40B1769B" w14:textId="529D040B" w:rsidR="007060B5" w:rsidRPr="00010708" w:rsidRDefault="003F01C8" w:rsidP="007060B5">
            <w:pPr>
              <w:tabs>
                <w:tab w:val="left" w:pos="9450"/>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0" w:type="dxa"/>
          </w:tcPr>
          <w:p w14:paraId="731FF478"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108" w:type="dxa"/>
            <w:hideMark/>
          </w:tcPr>
          <w:p w14:paraId="2BF28978" w14:textId="5C1CA3B0" w:rsidR="007060B5" w:rsidRPr="00010708" w:rsidRDefault="003F01C8" w:rsidP="007060B5">
            <w:pPr>
              <w:tabs>
                <w:tab w:val="left" w:pos="9450"/>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614D0A" w:rsidRPr="00010708" w14:paraId="344AF954" w14:textId="77777777" w:rsidTr="00564825">
        <w:trPr>
          <w:trHeight w:val="17"/>
        </w:trPr>
        <w:tc>
          <w:tcPr>
            <w:tcW w:w="4590" w:type="dxa"/>
          </w:tcPr>
          <w:p w14:paraId="6CA98F6A" w14:textId="386249EA" w:rsidR="00614D0A" w:rsidRPr="00010708" w:rsidRDefault="00614D0A"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หนี้สินตามสัญญาเช่า</w:t>
            </w:r>
          </w:p>
        </w:tc>
        <w:tc>
          <w:tcPr>
            <w:tcW w:w="1080" w:type="dxa"/>
          </w:tcPr>
          <w:p w14:paraId="3FEFB6B1"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5" w:type="dxa"/>
          </w:tcPr>
          <w:p w14:paraId="6A406E67"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065" w:type="dxa"/>
            <w:vAlign w:val="bottom"/>
          </w:tcPr>
          <w:p w14:paraId="44D857E9" w14:textId="03898B83" w:rsidR="00614D0A" w:rsidRPr="00010708" w:rsidRDefault="00614D0A" w:rsidP="00FF4A4E">
            <w:pPr>
              <w:tabs>
                <w:tab w:val="decimal" w:pos="1160"/>
              </w:tabs>
              <w:spacing w:line="320" w:lineRule="exact"/>
              <w:rPr>
                <w:rFonts w:asciiTheme="majorBidi" w:hAnsiTheme="majorBidi" w:cstheme="majorBidi"/>
                <w:sz w:val="26"/>
                <w:szCs w:val="26"/>
              </w:rPr>
            </w:pPr>
          </w:p>
        </w:tc>
        <w:tc>
          <w:tcPr>
            <w:tcW w:w="75" w:type="dxa"/>
          </w:tcPr>
          <w:p w14:paraId="3AB14E1A" w14:textId="77777777" w:rsidR="00614D0A" w:rsidRPr="00010708" w:rsidRDefault="00614D0A" w:rsidP="00FF4A4E">
            <w:pPr>
              <w:spacing w:line="320" w:lineRule="exact"/>
              <w:ind w:left="180" w:right="270" w:firstLine="180"/>
              <w:jc w:val="center"/>
              <w:rPr>
                <w:rFonts w:asciiTheme="majorBidi" w:hAnsiTheme="majorBidi" w:cstheme="majorBidi"/>
                <w:b/>
                <w:bCs/>
                <w:sz w:val="26"/>
                <w:szCs w:val="26"/>
              </w:rPr>
            </w:pPr>
          </w:p>
        </w:tc>
        <w:tc>
          <w:tcPr>
            <w:tcW w:w="1095" w:type="dxa"/>
          </w:tcPr>
          <w:p w14:paraId="3F0E07B9"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90" w:type="dxa"/>
          </w:tcPr>
          <w:p w14:paraId="184B1A9A" w14:textId="77777777" w:rsidR="00614D0A" w:rsidRPr="00010708" w:rsidRDefault="00614D0A" w:rsidP="00FF4A4E">
            <w:pPr>
              <w:tabs>
                <w:tab w:val="left" w:pos="9450"/>
              </w:tabs>
              <w:spacing w:line="320" w:lineRule="exact"/>
              <w:jc w:val="center"/>
              <w:rPr>
                <w:rFonts w:asciiTheme="majorBidi" w:hAnsiTheme="majorBidi" w:cstheme="majorBidi"/>
                <w:b/>
                <w:bCs/>
                <w:sz w:val="26"/>
                <w:szCs w:val="26"/>
              </w:rPr>
            </w:pPr>
          </w:p>
        </w:tc>
        <w:tc>
          <w:tcPr>
            <w:tcW w:w="1108" w:type="dxa"/>
          </w:tcPr>
          <w:p w14:paraId="144849FC" w14:textId="2A907948" w:rsidR="00614D0A" w:rsidRPr="00010708" w:rsidRDefault="00614D0A" w:rsidP="00FF4A4E">
            <w:pPr>
              <w:tabs>
                <w:tab w:val="decimal" w:pos="940"/>
              </w:tabs>
              <w:spacing w:line="320" w:lineRule="exact"/>
              <w:ind w:right="-90"/>
              <w:rPr>
                <w:rFonts w:asciiTheme="majorBidi" w:hAnsiTheme="majorBidi" w:cstheme="majorBidi"/>
                <w:sz w:val="26"/>
                <w:szCs w:val="26"/>
              </w:rPr>
            </w:pPr>
          </w:p>
        </w:tc>
      </w:tr>
      <w:tr w:rsidR="00CC0E76" w:rsidRPr="00010708" w14:paraId="4365DDA4" w14:textId="77777777" w:rsidTr="00A44CC1">
        <w:trPr>
          <w:trHeight w:val="17"/>
        </w:trPr>
        <w:tc>
          <w:tcPr>
            <w:tcW w:w="4590" w:type="dxa"/>
          </w:tcPr>
          <w:p w14:paraId="3B4BC882" w14:textId="4A773FD9" w:rsidR="00CC0E76" w:rsidRPr="00010708" w:rsidRDefault="00CC0E76"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ครบกำหนดชำระภายใน </w:t>
            </w:r>
            <w:r w:rsidR="003F01C8" w:rsidRPr="003F01C8">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shd w:val="clear" w:color="auto" w:fill="auto"/>
          </w:tcPr>
          <w:p w14:paraId="6557F785" w14:textId="11BC90D8" w:rsidR="00CC0E76" w:rsidRPr="00010708" w:rsidRDefault="003F01C8"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38</w:t>
            </w:r>
            <w:r w:rsidR="00FB3668" w:rsidRPr="00FB3668">
              <w:rPr>
                <w:rFonts w:asciiTheme="majorBidi" w:hAnsiTheme="majorBidi" w:cstheme="majorBidi"/>
                <w:sz w:val="26"/>
                <w:szCs w:val="26"/>
              </w:rPr>
              <w:t>,</w:t>
            </w:r>
            <w:r w:rsidRPr="003F01C8">
              <w:rPr>
                <w:rFonts w:asciiTheme="majorBidi" w:hAnsiTheme="majorBidi" w:cstheme="majorBidi"/>
                <w:sz w:val="26"/>
                <w:szCs w:val="26"/>
              </w:rPr>
              <w:t>055</w:t>
            </w:r>
            <w:r w:rsidR="00FB3668" w:rsidRPr="00FB3668">
              <w:rPr>
                <w:rFonts w:asciiTheme="majorBidi" w:hAnsiTheme="majorBidi" w:cstheme="majorBidi"/>
                <w:sz w:val="26"/>
                <w:szCs w:val="26"/>
              </w:rPr>
              <w:t>,</w:t>
            </w:r>
            <w:r w:rsidRPr="003F01C8">
              <w:rPr>
                <w:rFonts w:asciiTheme="majorBidi" w:hAnsiTheme="majorBidi" w:cstheme="majorBidi"/>
                <w:sz w:val="26"/>
                <w:szCs w:val="26"/>
              </w:rPr>
              <w:t>532</w:t>
            </w:r>
          </w:p>
        </w:tc>
        <w:tc>
          <w:tcPr>
            <w:tcW w:w="105" w:type="dxa"/>
          </w:tcPr>
          <w:p w14:paraId="7ABF906A" w14:textId="77777777" w:rsidR="00CC0E76" w:rsidRPr="00010708" w:rsidRDefault="00CC0E76" w:rsidP="00CC0E76">
            <w:pPr>
              <w:tabs>
                <w:tab w:val="left" w:pos="9450"/>
              </w:tabs>
              <w:spacing w:line="320" w:lineRule="exact"/>
              <w:jc w:val="center"/>
              <w:rPr>
                <w:rFonts w:asciiTheme="majorBidi" w:hAnsiTheme="majorBidi" w:cstheme="majorBidi"/>
                <w:b/>
                <w:bCs/>
                <w:sz w:val="26"/>
                <w:szCs w:val="26"/>
              </w:rPr>
            </w:pPr>
          </w:p>
        </w:tc>
        <w:tc>
          <w:tcPr>
            <w:tcW w:w="1065" w:type="dxa"/>
          </w:tcPr>
          <w:p w14:paraId="22143051" w14:textId="416470B4" w:rsidR="00CC0E76" w:rsidRPr="00010708" w:rsidRDefault="003F01C8"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25</w:t>
            </w:r>
            <w:r w:rsidR="00CC0E76" w:rsidRPr="00010708">
              <w:rPr>
                <w:rFonts w:asciiTheme="majorBidi" w:hAnsiTheme="majorBidi" w:cstheme="majorBidi"/>
                <w:sz w:val="26"/>
                <w:szCs w:val="26"/>
              </w:rPr>
              <w:t>,</w:t>
            </w:r>
            <w:r w:rsidRPr="003F01C8">
              <w:rPr>
                <w:rFonts w:asciiTheme="majorBidi" w:hAnsiTheme="majorBidi" w:cstheme="majorBidi"/>
                <w:sz w:val="26"/>
                <w:szCs w:val="26"/>
              </w:rPr>
              <w:t>438</w:t>
            </w:r>
            <w:r w:rsidR="00CC0E76" w:rsidRPr="00010708">
              <w:rPr>
                <w:rFonts w:asciiTheme="majorBidi" w:hAnsiTheme="majorBidi" w:cstheme="majorBidi"/>
                <w:sz w:val="26"/>
                <w:szCs w:val="26"/>
              </w:rPr>
              <w:t>,</w:t>
            </w:r>
            <w:r w:rsidRPr="003F01C8">
              <w:rPr>
                <w:rFonts w:asciiTheme="majorBidi" w:hAnsiTheme="majorBidi" w:cstheme="majorBidi"/>
                <w:sz w:val="26"/>
                <w:szCs w:val="26"/>
              </w:rPr>
              <w:t>774</w:t>
            </w:r>
          </w:p>
        </w:tc>
        <w:tc>
          <w:tcPr>
            <w:tcW w:w="75" w:type="dxa"/>
          </w:tcPr>
          <w:p w14:paraId="7B8E4600" w14:textId="77777777" w:rsidR="00CC0E76" w:rsidRPr="00010708" w:rsidRDefault="00CC0E76" w:rsidP="00CC0E76">
            <w:pPr>
              <w:spacing w:line="320" w:lineRule="exact"/>
              <w:ind w:left="180" w:right="270" w:firstLine="180"/>
              <w:jc w:val="center"/>
              <w:rPr>
                <w:rFonts w:asciiTheme="majorBidi" w:hAnsiTheme="majorBidi" w:cstheme="majorBidi"/>
                <w:b/>
                <w:bCs/>
                <w:sz w:val="26"/>
                <w:szCs w:val="26"/>
              </w:rPr>
            </w:pPr>
          </w:p>
        </w:tc>
        <w:tc>
          <w:tcPr>
            <w:tcW w:w="1095" w:type="dxa"/>
          </w:tcPr>
          <w:p w14:paraId="1C205F25" w14:textId="624989AD" w:rsidR="00CC0E76" w:rsidRPr="00010708" w:rsidRDefault="003F01C8"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F01C8">
              <w:rPr>
                <w:rFonts w:asciiTheme="majorBidi" w:hAnsiTheme="majorBidi" w:cstheme="majorBidi"/>
                <w:sz w:val="26"/>
                <w:szCs w:val="26"/>
              </w:rPr>
              <w:t>6</w:t>
            </w:r>
            <w:r w:rsidR="007F6D40" w:rsidRPr="007F6D40">
              <w:rPr>
                <w:rFonts w:asciiTheme="majorBidi" w:hAnsiTheme="majorBidi" w:cstheme="majorBidi"/>
                <w:sz w:val="26"/>
                <w:szCs w:val="26"/>
              </w:rPr>
              <w:t>,</w:t>
            </w:r>
            <w:r w:rsidRPr="003F01C8">
              <w:rPr>
                <w:rFonts w:asciiTheme="majorBidi" w:hAnsiTheme="majorBidi" w:cstheme="majorBidi"/>
                <w:sz w:val="26"/>
                <w:szCs w:val="26"/>
              </w:rPr>
              <w:t>632</w:t>
            </w:r>
            <w:r w:rsidR="007F6D40" w:rsidRPr="007F6D40">
              <w:rPr>
                <w:rFonts w:asciiTheme="majorBidi" w:hAnsiTheme="majorBidi" w:cstheme="majorBidi"/>
                <w:sz w:val="26"/>
                <w:szCs w:val="26"/>
              </w:rPr>
              <w:t>,</w:t>
            </w:r>
            <w:r w:rsidRPr="003F01C8">
              <w:rPr>
                <w:rFonts w:asciiTheme="majorBidi" w:hAnsiTheme="majorBidi" w:cstheme="majorBidi"/>
                <w:sz w:val="26"/>
                <w:szCs w:val="26"/>
              </w:rPr>
              <w:t>075</w:t>
            </w:r>
          </w:p>
        </w:tc>
        <w:tc>
          <w:tcPr>
            <w:tcW w:w="90" w:type="dxa"/>
          </w:tcPr>
          <w:p w14:paraId="20EECCB6" w14:textId="77777777" w:rsidR="00CC0E76" w:rsidRPr="00010708" w:rsidRDefault="00CC0E76" w:rsidP="00CC0E76">
            <w:pPr>
              <w:tabs>
                <w:tab w:val="left" w:pos="9450"/>
              </w:tabs>
              <w:spacing w:line="320" w:lineRule="exact"/>
              <w:jc w:val="center"/>
              <w:rPr>
                <w:rFonts w:asciiTheme="majorBidi" w:hAnsiTheme="majorBidi" w:cstheme="majorBidi"/>
                <w:b/>
                <w:bCs/>
                <w:sz w:val="26"/>
                <w:szCs w:val="26"/>
              </w:rPr>
            </w:pPr>
          </w:p>
        </w:tc>
        <w:tc>
          <w:tcPr>
            <w:tcW w:w="1108" w:type="dxa"/>
          </w:tcPr>
          <w:p w14:paraId="0430136D" w14:textId="7F38DBAC" w:rsidR="00CC0E76" w:rsidRPr="00010708" w:rsidRDefault="003F01C8"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3F01C8">
              <w:rPr>
                <w:rFonts w:asciiTheme="majorBidi" w:hAnsiTheme="majorBidi" w:cstheme="majorBidi"/>
                <w:sz w:val="26"/>
                <w:szCs w:val="26"/>
              </w:rPr>
              <w:t>6</w:t>
            </w:r>
            <w:r w:rsidR="00CC0E76" w:rsidRPr="00010708">
              <w:rPr>
                <w:rFonts w:asciiTheme="majorBidi" w:hAnsiTheme="majorBidi" w:cstheme="majorBidi"/>
                <w:sz w:val="26"/>
                <w:szCs w:val="26"/>
              </w:rPr>
              <w:t>,</w:t>
            </w:r>
            <w:r w:rsidRPr="003F01C8">
              <w:rPr>
                <w:rFonts w:asciiTheme="majorBidi" w:hAnsiTheme="majorBidi" w:cstheme="majorBidi"/>
                <w:sz w:val="26"/>
                <w:szCs w:val="26"/>
              </w:rPr>
              <w:t>381</w:t>
            </w:r>
            <w:r w:rsidR="00CC0E76" w:rsidRPr="00010708">
              <w:rPr>
                <w:rFonts w:asciiTheme="majorBidi" w:hAnsiTheme="majorBidi" w:cstheme="majorBidi"/>
                <w:sz w:val="26"/>
                <w:szCs w:val="26"/>
              </w:rPr>
              <w:t>,</w:t>
            </w:r>
            <w:r w:rsidRPr="003F01C8">
              <w:rPr>
                <w:rFonts w:asciiTheme="majorBidi" w:hAnsiTheme="majorBidi" w:cstheme="majorBidi"/>
                <w:sz w:val="26"/>
                <w:szCs w:val="26"/>
              </w:rPr>
              <w:t>459</w:t>
            </w:r>
          </w:p>
        </w:tc>
      </w:tr>
      <w:tr w:rsidR="00CC0E76" w:rsidRPr="00010708" w14:paraId="424A5901" w14:textId="77777777" w:rsidTr="00A44CC1">
        <w:trPr>
          <w:trHeight w:val="17"/>
        </w:trPr>
        <w:tc>
          <w:tcPr>
            <w:tcW w:w="4590" w:type="dxa"/>
          </w:tcPr>
          <w:p w14:paraId="35F4BA64" w14:textId="4EF51473" w:rsidR="00CC0E76" w:rsidRPr="00010708" w:rsidRDefault="00CC0E76"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ครบกำหนดเกิน </w:t>
            </w:r>
            <w:r w:rsidR="003F01C8" w:rsidRPr="003F01C8">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 xml:space="preserve">ปีแต่ไม่เกิน </w:t>
            </w:r>
            <w:r w:rsidR="003F01C8" w:rsidRPr="003F01C8">
              <w:rPr>
                <w:rFonts w:asciiTheme="majorBidi" w:hAnsiTheme="majorBidi" w:cstheme="majorBidi"/>
                <w:sz w:val="26"/>
                <w:szCs w:val="26"/>
              </w:rPr>
              <w:t>5</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shd w:val="clear" w:color="auto" w:fill="auto"/>
          </w:tcPr>
          <w:p w14:paraId="089F51B1" w14:textId="7AD49F9D" w:rsidR="00CC0E76" w:rsidRPr="00010708" w:rsidRDefault="003F01C8"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86</w:t>
            </w:r>
            <w:r w:rsidR="00D10C36" w:rsidRPr="00D10C36">
              <w:rPr>
                <w:rFonts w:asciiTheme="majorBidi" w:hAnsiTheme="majorBidi" w:cstheme="majorBidi"/>
                <w:sz w:val="26"/>
                <w:szCs w:val="26"/>
              </w:rPr>
              <w:t>,</w:t>
            </w:r>
            <w:r w:rsidRPr="003F01C8">
              <w:rPr>
                <w:rFonts w:asciiTheme="majorBidi" w:hAnsiTheme="majorBidi" w:cstheme="majorBidi"/>
                <w:sz w:val="26"/>
                <w:szCs w:val="26"/>
              </w:rPr>
              <w:t>591</w:t>
            </w:r>
            <w:r w:rsidR="00D10C36" w:rsidRPr="00D10C36">
              <w:rPr>
                <w:rFonts w:asciiTheme="majorBidi" w:hAnsiTheme="majorBidi" w:cstheme="majorBidi"/>
                <w:sz w:val="26"/>
                <w:szCs w:val="26"/>
              </w:rPr>
              <w:t>,</w:t>
            </w:r>
            <w:r w:rsidRPr="003F01C8">
              <w:rPr>
                <w:rFonts w:asciiTheme="majorBidi" w:hAnsiTheme="majorBidi" w:cstheme="majorBidi"/>
                <w:sz w:val="26"/>
                <w:szCs w:val="26"/>
              </w:rPr>
              <w:t>155</w:t>
            </w:r>
          </w:p>
        </w:tc>
        <w:tc>
          <w:tcPr>
            <w:tcW w:w="105" w:type="dxa"/>
          </w:tcPr>
          <w:p w14:paraId="630DB217" w14:textId="77777777" w:rsidR="00CC0E76" w:rsidRPr="00010708" w:rsidRDefault="00CC0E76" w:rsidP="00CC0E76">
            <w:pPr>
              <w:tabs>
                <w:tab w:val="left" w:pos="9450"/>
              </w:tabs>
              <w:spacing w:line="320" w:lineRule="exact"/>
              <w:jc w:val="center"/>
              <w:rPr>
                <w:rFonts w:asciiTheme="majorBidi" w:hAnsiTheme="majorBidi" w:cstheme="majorBidi"/>
                <w:b/>
                <w:bCs/>
                <w:sz w:val="26"/>
                <w:szCs w:val="26"/>
              </w:rPr>
            </w:pPr>
          </w:p>
        </w:tc>
        <w:tc>
          <w:tcPr>
            <w:tcW w:w="1065" w:type="dxa"/>
          </w:tcPr>
          <w:p w14:paraId="1F75FE70" w14:textId="36841199" w:rsidR="00CC0E76" w:rsidRPr="00010708" w:rsidRDefault="003F01C8"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36</w:t>
            </w:r>
            <w:r w:rsidR="00CC0E76" w:rsidRPr="00010708">
              <w:rPr>
                <w:rFonts w:asciiTheme="majorBidi" w:hAnsiTheme="majorBidi" w:cstheme="majorBidi"/>
                <w:sz w:val="26"/>
                <w:szCs w:val="26"/>
              </w:rPr>
              <w:t>,</w:t>
            </w:r>
            <w:r w:rsidRPr="003F01C8">
              <w:rPr>
                <w:rFonts w:asciiTheme="majorBidi" w:hAnsiTheme="majorBidi" w:cstheme="majorBidi"/>
                <w:sz w:val="26"/>
                <w:szCs w:val="26"/>
              </w:rPr>
              <w:t>093</w:t>
            </w:r>
            <w:r w:rsidR="00CC0E76" w:rsidRPr="00010708">
              <w:rPr>
                <w:rFonts w:asciiTheme="majorBidi" w:hAnsiTheme="majorBidi" w:cstheme="majorBidi"/>
                <w:sz w:val="26"/>
                <w:szCs w:val="26"/>
              </w:rPr>
              <w:t>,</w:t>
            </w:r>
            <w:r w:rsidRPr="003F01C8">
              <w:rPr>
                <w:rFonts w:asciiTheme="majorBidi" w:hAnsiTheme="majorBidi" w:cstheme="majorBidi"/>
                <w:sz w:val="26"/>
                <w:szCs w:val="26"/>
              </w:rPr>
              <w:t>973</w:t>
            </w:r>
          </w:p>
        </w:tc>
        <w:tc>
          <w:tcPr>
            <w:tcW w:w="75" w:type="dxa"/>
          </w:tcPr>
          <w:p w14:paraId="0CAEDF9D" w14:textId="77777777" w:rsidR="00CC0E76" w:rsidRPr="00010708" w:rsidRDefault="00CC0E76" w:rsidP="00CC0E76">
            <w:pPr>
              <w:spacing w:line="320" w:lineRule="exact"/>
              <w:ind w:left="180" w:right="270" w:firstLine="180"/>
              <w:jc w:val="center"/>
              <w:rPr>
                <w:rFonts w:asciiTheme="majorBidi" w:hAnsiTheme="majorBidi" w:cstheme="majorBidi"/>
                <w:b/>
                <w:bCs/>
                <w:sz w:val="26"/>
                <w:szCs w:val="26"/>
              </w:rPr>
            </w:pPr>
          </w:p>
        </w:tc>
        <w:tc>
          <w:tcPr>
            <w:tcW w:w="1095" w:type="dxa"/>
          </w:tcPr>
          <w:p w14:paraId="2BC5441B" w14:textId="7BB4E0EA" w:rsidR="00CC0E76" w:rsidRPr="00010708" w:rsidRDefault="003F01C8"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F01C8">
              <w:rPr>
                <w:rFonts w:asciiTheme="majorBidi" w:hAnsiTheme="majorBidi" w:cstheme="majorBidi"/>
                <w:sz w:val="26"/>
                <w:szCs w:val="26"/>
              </w:rPr>
              <w:t>7</w:t>
            </w:r>
            <w:r w:rsidR="007F6D40" w:rsidRPr="007F6D40">
              <w:rPr>
                <w:rFonts w:asciiTheme="majorBidi" w:hAnsiTheme="majorBidi" w:cstheme="majorBidi"/>
                <w:sz w:val="26"/>
                <w:szCs w:val="26"/>
              </w:rPr>
              <w:t>,</w:t>
            </w:r>
            <w:r w:rsidRPr="003F01C8">
              <w:rPr>
                <w:rFonts w:asciiTheme="majorBidi" w:hAnsiTheme="majorBidi" w:cstheme="majorBidi"/>
                <w:sz w:val="26"/>
                <w:szCs w:val="26"/>
              </w:rPr>
              <w:t>299</w:t>
            </w:r>
            <w:r w:rsidR="007F6D40" w:rsidRPr="007F6D40">
              <w:rPr>
                <w:rFonts w:asciiTheme="majorBidi" w:hAnsiTheme="majorBidi" w:cstheme="majorBidi"/>
                <w:sz w:val="26"/>
                <w:szCs w:val="26"/>
              </w:rPr>
              <w:t>,</w:t>
            </w:r>
            <w:r w:rsidRPr="003F01C8">
              <w:rPr>
                <w:rFonts w:asciiTheme="majorBidi" w:hAnsiTheme="majorBidi" w:cstheme="majorBidi"/>
                <w:sz w:val="26"/>
                <w:szCs w:val="26"/>
              </w:rPr>
              <w:t>805</w:t>
            </w:r>
            <w:r w:rsidR="00762ABD" w:rsidRPr="00762ABD">
              <w:rPr>
                <w:rFonts w:asciiTheme="majorBidi" w:hAnsiTheme="majorBidi" w:cstheme="majorBidi"/>
                <w:sz w:val="26"/>
                <w:szCs w:val="26"/>
              </w:rPr>
              <w:t xml:space="preserve"> </w:t>
            </w:r>
            <w:r w:rsidR="00536193" w:rsidRPr="00CC0E76">
              <w:rPr>
                <w:rFonts w:asciiTheme="majorBidi" w:hAnsiTheme="majorBidi" w:cstheme="majorBidi"/>
                <w:sz w:val="26"/>
                <w:szCs w:val="26"/>
              </w:rPr>
              <w:t xml:space="preserve"> </w:t>
            </w:r>
          </w:p>
        </w:tc>
        <w:tc>
          <w:tcPr>
            <w:tcW w:w="90" w:type="dxa"/>
          </w:tcPr>
          <w:p w14:paraId="49D290E1" w14:textId="77777777" w:rsidR="00CC0E76" w:rsidRPr="00010708" w:rsidRDefault="00CC0E76" w:rsidP="00CC0E76">
            <w:pPr>
              <w:tabs>
                <w:tab w:val="left" w:pos="9450"/>
              </w:tabs>
              <w:spacing w:line="320" w:lineRule="exact"/>
              <w:jc w:val="center"/>
              <w:rPr>
                <w:rFonts w:asciiTheme="majorBidi" w:hAnsiTheme="majorBidi" w:cstheme="majorBidi"/>
                <w:b/>
                <w:bCs/>
                <w:sz w:val="26"/>
                <w:szCs w:val="26"/>
              </w:rPr>
            </w:pPr>
          </w:p>
        </w:tc>
        <w:tc>
          <w:tcPr>
            <w:tcW w:w="1108" w:type="dxa"/>
          </w:tcPr>
          <w:p w14:paraId="2E0CF61C" w14:textId="6702271F" w:rsidR="00CC0E76" w:rsidRPr="00010708" w:rsidRDefault="003F01C8" w:rsidP="00CC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3F01C8">
              <w:rPr>
                <w:rFonts w:asciiTheme="majorBidi" w:hAnsiTheme="majorBidi" w:cstheme="majorBidi"/>
                <w:sz w:val="26"/>
                <w:szCs w:val="26"/>
              </w:rPr>
              <w:t>12</w:t>
            </w:r>
            <w:r w:rsidR="00CC0E76" w:rsidRPr="00010708">
              <w:rPr>
                <w:rFonts w:asciiTheme="majorBidi" w:hAnsiTheme="majorBidi" w:cstheme="majorBidi"/>
                <w:sz w:val="26"/>
                <w:szCs w:val="26"/>
              </w:rPr>
              <w:t>,</w:t>
            </w:r>
            <w:r w:rsidRPr="003F01C8">
              <w:rPr>
                <w:rFonts w:asciiTheme="majorBidi" w:hAnsiTheme="majorBidi" w:cstheme="majorBidi"/>
                <w:sz w:val="26"/>
                <w:szCs w:val="26"/>
              </w:rPr>
              <w:t>619</w:t>
            </w:r>
            <w:r w:rsidR="00CC0E76" w:rsidRPr="00010708">
              <w:rPr>
                <w:rFonts w:asciiTheme="majorBidi" w:hAnsiTheme="majorBidi" w:cstheme="majorBidi"/>
                <w:sz w:val="26"/>
                <w:szCs w:val="26"/>
              </w:rPr>
              <w:t>,</w:t>
            </w:r>
            <w:r w:rsidRPr="003F01C8">
              <w:rPr>
                <w:rFonts w:asciiTheme="majorBidi" w:hAnsiTheme="majorBidi" w:cstheme="majorBidi"/>
                <w:sz w:val="26"/>
                <w:szCs w:val="26"/>
              </w:rPr>
              <w:t>046</w:t>
            </w:r>
          </w:p>
        </w:tc>
      </w:tr>
      <w:tr w:rsidR="007060B5" w:rsidRPr="00010708" w14:paraId="2C9E1C2E" w14:textId="77777777" w:rsidTr="00A44CC1">
        <w:trPr>
          <w:trHeight w:val="17"/>
        </w:trPr>
        <w:tc>
          <w:tcPr>
            <w:tcW w:w="4590" w:type="dxa"/>
          </w:tcPr>
          <w:p w14:paraId="3945441F" w14:textId="50346159"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ครบกำหนดเกิน</w:t>
            </w:r>
            <w:r w:rsidRPr="00010708">
              <w:rPr>
                <w:rFonts w:asciiTheme="majorBidi" w:hAnsiTheme="majorBidi" w:cstheme="majorBidi"/>
                <w:sz w:val="26"/>
                <w:szCs w:val="26"/>
              </w:rPr>
              <w:t xml:space="preserve"> </w:t>
            </w:r>
            <w:r w:rsidR="003F01C8" w:rsidRPr="003F01C8">
              <w:rPr>
                <w:rFonts w:asciiTheme="majorBidi" w:hAnsiTheme="majorBidi" w:cstheme="majorBidi"/>
                <w:sz w:val="26"/>
                <w:szCs w:val="26"/>
              </w:rPr>
              <w:t>5</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tcBorders>
              <w:bottom w:val="single" w:sz="4" w:space="0" w:color="auto"/>
            </w:tcBorders>
            <w:shd w:val="clear" w:color="auto" w:fill="auto"/>
          </w:tcPr>
          <w:p w14:paraId="31531B0D" w14:textId="1AF50B48" w:rsidR="007060B5" w:rsidRPr="00010708" w:rsidRDefault="003F01C8" w:rsidP="00A44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190</w:t>
            </w:r>
            <w:r w:rsidR="00D10C36" w:rsidRPr="00D10C36">
              <w:rPr>
                <w:rFonts w:asciiTheme="majorBidi" w:hAnsiTheme="majorBidi" w:cstheme="majorBidi"/>
                <w:sz w:val="26"/>
                <w:szCs w:val="26"/>
              </w:rPr>
              <w:t>,</w:t>
            </w:r>
            <w:r w:rsidRPr="003F01C8">
              <w:rPr>
                <w:rFonts w:asciiTheme="majorBidi" w:hAnsiTheme="majorBidi" w:cstheme="majorBidi"/>
                <w:sz w:val="26"/>
                <w:szCs w:val="26"/>
              </w:rPr>
              <w:t>207</w:t>
            </w:r>
            <w:r w:rsidR="00D10C36" w:rsidRPr="00D10C36">
              <w:rPr>
                <w:rFonts w:asciiTheme="majorBidi" w:hAnsiTheme="majorBidi" w:cstheme="majorBidi"/>
                <w:sz w:val="26"/>
                <w:szCs w:val="26"/>
              </w:rPr>
              <w:t>,</w:t>
            </w:r>
            <w:r w:rsidRPr="003F01C8">
              <w:rPr>
                <w:rFonts w:asciiTheme="majorBidi" w:hAnsiTheme="majorBidi" w:cstheme="majorBidi"/>
                <w:sz w:val="26"/>
                <w:szCs w:val="26"/>
              </w:rPr>
              <w:t>177</w:t>
            </w:r>
          </w:p>
        </w:tc>
        <w:tc>
          <w:tcPr>
            <w:tcW w:w="105" w:type="dxa"/>
          </w:tcPr>
          <w:p w14:paraId="5C4187A1"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65" w:type="dxa"/>
            <w:tcBorders>
              <w:bottom w:val="single" w:sz="4" w:space="0" w:color="auto"/>
            </w:tcBorders>
          </w:tcPr>
          <w:p w14:paraId="58FD1762" w14:textId="30B80420"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5" w:type="dxa"/>
          </w:tcPr>
          <w:p w14:paraId="0076FA06"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95" w:type="dxa"/>
            <w:tcBorders>
              <w:bottom w:val="single" w:sz="4" w:space="0" w:color="auto"/>
            </w:tcBorders>
          </w:tcPr>
          <w:p w14:paraId="6F626F79" w14:textId="256C47CD" w:rsidR="007060B5" w:rsidRPr="00010708" w:rsidRDefault="00875AEE" w:rsidP="0087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90" w:type="dxa"/>
          </w:tcPr>
          <w:p w14:paraId="2E5B771C"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108" w:type="dxa"/>
            <w:tcBorders>
              <w:bottom w:val="single" w:sz="4" w:space="0" w:color="auto"/>
            </w:tcBorders>
          </w:tcPr>
          <w:p w14:paraId="05F53FD2" w14:textId="7C2D20F3"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r>
      <w:tr w:rsidR="007060B5" w:rsidRPr="00010708" w14:paraId="2F0E29C3" w14:textId="77777777" w:rsidTr="00A44CC1">
        <w:trPr>
          <w:trHeight w:val="17"/>
        </w:trPr>
        <w:tc>
          <w:tcPr>
            <w:tcW w:w="4590" w:type="dxa"/>
          </w:tcPr>
          <w:p w14:paraId="48ABCFBA" w14:textId="02F0726F"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รวม</w:t>
            </w:r>
          </w:p>
        </w:tc>
        <w:tc>
          <w:tcPr>
            <w:tcW w:w="1080" w:type="dxa"/>
            <w:tcBorders>
              <w:top w:val="single" w:sz="4" w:space="0" w:color="auto"/>
            </w:tcBorders>
            <w:shd w:val="clear" w:color="auto" w:fill="auto"/>
          </w:tcPr>
          <w:p w14:paraId="024CE332" w14:textId="27AB4A9C"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314</w:t>
            </w:r>
            <w:r w:rsidR="00D10C36" w:rsidRPr="00D10C36">
              <w:rPr>
                <w:rFonts w:asciiTheme="majorBidi" w:hAnsiTheme="majorBidi" w:cstheme="majorBidi"/>
                <w:sz w:val="26"/>
                <w:szCs w:val="26"/>
              </w:rPr>
              <w:t>,</w:t>
            </w:r>
            <w:r w:rsidRPr="003F01C8">
              <w:rPr>
                <w:rFonts w:asciiTheme="majorBidi" w:hAnsiTheme="majorBidi" w:cstheme="majorBidi"/>
                <w:sz w:val="26"/>
                <w:szCs w:val="26"/>
              </w:rPr>
              <w:t>853</w:t>
            </w:r>
            <w:r w:rsidR="00D10C36" w:rsidRPr="00D10C36">
              <w:rPr>
                <w:rFonts w:asciiTheme="majorBidi" w:hAnsiTheme="majorBidi" w:cstheme="majorBidi"/>
                <w:sz w:val="26"/>
                <w:szCs w:val="26"/>
              </w:rPr>
              <w:t>,</w:t>
            </w:r>
            <w:r w:rsidRPr="003F01C8">
              <w:rPr>
                <w:rFonts w:asciiTheme="majorBidi" w:hAnsiTheme="majorBidi" w:cstheme="majorBidi"/>
                <w:sz w:val="26"/>
                <w:szCs w:val="26"/>
              </w:rPr>
              <w:t>864</w:t>
            </w:r>
          </w:p>
        </w:tc>
        <w:tc>
          <w:tcPr>
            <w:tcW w:w="105" w:type="dxa"/>
          </w:tcPr>
          <w:p w14:paraId="5AB4B9B9"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65" w:type="dxa"/>
            <w:tcBorders>
              <w:top w:val="single" w:sz="4" w:space="0" w:color="auto"/>
            </w:tcBorders>
          </w:tcPr>
          <w:p w14:paraId="6245CFC4" w14:textId="4CE76AFA"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61</w:t>
            </w:r>
            <w:r w:rsidR="007060B5" w:rsidRPr="00010708">
              <w:rPr>
                <w:rFonts w:asciiTheme="majorBidi" w:hAnsiTheme="majorBidi" w:cstheme="majorBidi"/>
                <w:sz w:val="26"/>
                <w:szCs w:val="26"/>
              </w:rPr>
              <w:t>,</w:t>
            </w:r>
            <w:r w:rsidRPr="003F01C8">
              <w:rPr>
                <w:rFonts w:asciiTheme="majorBidi" w:hAnsiTheme="majorBidi" w:cstheme="majorBidi"/>
                <w:sz w:val="26"/>
                <w:szCs w:val="26"/>
              </w:rPr>
              <w:t>532</w:t>
            </w:r>
            <w:r w:rsidR="007060B5" w:rsidRPr="00010708">
              <w:rPr>
                <w:rFonts w:asciiTheme="majorBidi" w:hAnsiTheme="majorBidi" w:cstheme="majorBidi"/>
                <w:sz w:val="26"/>
                <w:szCs w:val="26"/>
              </w:rPr>
              <w:t>,</w:t>
            </w:r>
            <w:r w:rsidRPr="003F01C8">
              <w:rPr>
                <w:rFonts w:asciiTheme="majorBidi" w:hAnsiTheme="majorBidi" w:cstheme="majorBidi"/>
                <w:sz w:val="26"/>
                <w:szCs w:val="26"/>
              </w:rPr>
              <w:t>747</w:t>
            </w:r>
          </w:p>
        </w:tc>
        <w:tc>
          <w:tcPr>
            <w:tcW w:w="75" w:type="dxa"/>
          </w:tcPr>
          <w:p w14:paraId="2B406FB7"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95" w:type="dxa"/>
            <w:tcBorders>
              <w:top w:val="single" w:sz="4" w:space="0" w:color="auto"/>
            </w:tcBorders>
          </w:tcPr>
          <w:p w14:paraId="620A8D54" w14:textId="3A9763CE"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F01C8">
              <w:rPr>
                <w:rFonts w:asciiTheme="majorBidi" w:hAnsiTheme="majorBidi" w:cstheme="majorBidi"/>
                <w:sz w:val="26"/>
                <w:szCs w:val="26"/>
              </w:rPr>
              <w:t>13</w:t>
            </w:r>
            <w:r w:rsidR="007F6D40" w:rsidRPr="007F6D40">
              <w:rPr>
                <w:rFonts w:asciiTheme="majorBidi" w:hAnsiTheme="majorBidi" w:cstheme="majorBidi"/>
                <w:sz w:val="26"/>
                <w:szCs w:val="26"/>
              </w:rPr>
              <w:t>,</w:t>
            </w:r>
            <w:r w:rsidRPr="003F01C8">
              <w:rPr>
                <w:rFonts w:asciiTheme="majorBidi" w:hAnsiTheme="majorBidi" w:cstheme="majorBidi"/>
                <w:sz w:val="26"/>
                <w:szCs w:val="26"/>
              </w:rPr>
              <w:t>931</w:t>
            </w:r>
            <w:r w:rsidR="007F6D40" w:rsidRPr="007F6D40">
              <w:rPr>
                <w:rFonts w:asciiTheme="majorBidi" w:hAnsiTheme="majorBidi" w:cstheme="majorBidi"/>
                <w:sz w:val="26"/>
                <w:szCs w:val="26"/>
              </w:rPr>
              <w:t>,</w:t>
            </w:r>
            <w:r w:rsidRPr="003F01C8">
              <w:rPr>
                <w:rFonts w:asciiTheme="majorBidi" w:hAnsiTheme="majorBidi" w:cstheme="majorBidi"/>
                <w:sz w:val="26"/>
                <w:szCs w:val="26"/>
              </w:rPr>
              <w:t>880</w:t>
            </w:r>
          </w:p>
        </w:tc>
        <w:tc>
          <w:tcPr>
            <w:tcW w:w="90" w:type="dxa"/>
          </w:tcPr>
          <w:p w14:paraId="49DCC527"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108" w:type="dxa"/>
            <w:tcBorders>
              <w:top w:val="single" w:sz="4" w:space="0" w:color="auto"/>
            </w:tcBorders>
          </w:tcPr>
          <w:p w14:paraId="358449C0" w14:textId="18357E11"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19</w:t>
            </w:r>
            <w:r w:rsidR="007060B5" w:rsidRPr="00010708">
              <w:rPr>
                <w:rFonts w:asciiTheme="majorBidi" w:hAnsiTheme="majorBidi" w:cstheme="majorBidi"/>
                <w:sz w:val="26"/>
                <w:szCs w:val="26"/>
              </w:rPr>
              <w:t>,</w:t>
            </w:r>
            <w:r w:rsidRPr="003F01C8">
              <w:rPr>
                <w:rFonts w:asciiTheme="majorBidi" w:hAnsiTheme="majorBidi" w:cstheme="majorBidi"/>
                <w:sz w:val="26"/>
                <w:szCs w:val="26"/>
              </w:rPr>
              <w:t>000</w:t>
            </w:r>
            <w:r w:rsidR="007060B5" w:rsidRPr="00010708">
              <w:rPr>
                <w:rFonts w:asciiTheme="majorBidi" w:hAnsiTheme="majorBidi" w:cstheme="majorBidi"/>
                <w:sz w:val="26"/>
                <w:szCs w:val="26"/>
              </w:rPr>
              <w:t>,</w:t>
            </w:r>
            <w:r w:rsidRPr="003F01C8">
              <w:rPr>
                <w:rFonts w:asciiTheme="majorBidi" w:hAnsiTheme="majorBidi" w:cstheme="majorBidi"/>
                <w:sz w:val="26"/>
                <w:szCs w:val="26"/>
              </w:rPr>
              <w:t>505</w:t>
            </w:r>
          </w:p>
        </w:tc>
      </w:tr>
      <w:tr w:rsidR="007060B5" w:rsidRPr="00010708" w14:paraId="5ABAF735" w14:textId="77777777" w:rsidTr="00A44CC1">
        <w:trPr>
          <w:trHeight w:val="17"/>
        </w:trPr>
        <w:tc>
          <w:tcPr>
            <w:tcW w:w="4590" w:type="dxa"/>
          </w:tcPr>
          <w:p w14:paraId="4D64DD9A" w14:textId="3202DA86"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ดอกเบี้ยรอตัดบัญชี</w:t>
            </w:r>
          </w:p>
        </w:tc>
        <w:tc>
          <w:tcPr>
            <w:tcW w:w="1080" w:type="dxa"/>
            <w:tcBorders>
              <w:bottom w:val="single" w:sz="4" w:space="0" w:color="auto"/>
            </w:tcBorders>
            <w:shd w:val="clear" w:color="auto" w:fill="auto"/>
          </w:tcPr>
          <w:p w14:paraId="31964CE4" w14:textId="2DD4A1AE" w:rsidR="007060B5" w:rsidRPr="00010708" w:rsidRDefault="00D6503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cs/>
              </w:rPr>
            </w:pPr>
            <w:r>
              <w:rPr>
                <w:rFonts w:asciiTheme="majorBidi" w:hAnsiTheme="majorBidi" w:cstheme="majorBidi" w:hint="cs"/>
                <w:sz w:val="26"/>
                <w:szCs w:val="26"/>
                <w:cs/>
              </w:rPr>
              <w:t>(</w:t>
            </w:r>
            <w:r w:rsidR="003F01C8" w:rsidRPr="003F01C8">
              <w:rPr>
                <w:rFonts w:asciiTheme="majorBidi" w:hAnsiTheme="majorBidi" w:cstheme="majorBidi"/>
                <w:sz w:val="26"/>
                <w:szCs w:val="26"/>
              </w:rPr>
              <w:t>107</w:t>
            </w:r>
            <w:r w:rsidR="009E0D08" w:rsidRPr="009E0D08">
              <w:rPr>
                <w:rFonts w:asciiTheme="majorBidi" w:hAnsiTheme="majorBidi" w:cstheme="majorBidi"/>
                <w:sz w:val="26"/>
                <w:szCs w:val="26"/>
              </w:rPr>
              <w:t>,</w:t>
            </w:r>
            <w:r w:rsidR="003F01C8" w:rsidRPr="003F01C8">
              <w:rPr>
                <w:rFonts w:asciiTheme="majorBidi" w:hAnsiTheme="majorBidi" w:cstheme="majorBidi"/>
                <w:sz w:val="26"/>
                <w:szCs w:val="26"/>
              </w:rPr>
              <w:t>647</w:t>
            </w:r>
            <w:r w:rsidR="009E0D08" w:rsidRPr="009E0D08">
              <w:rPr>
                <w:rFonts w:asciiTheme="majorBidi" w:hAnsiTheme="majorBidi" w:cstheme="majorBidi"/>
                <w:sz w:val="26"/>
                <w:szCs w:val="26"/>
              </w:rPr>
              <w:t>,</w:t>
            </w:r>
            <w:r w:rsidR="003F01C8" w:rsidRPr="003F01C8">
              <w:rPr>
                <w:rFonts w:asciiTheme="majorBidi" w:hAnsiTheme="majorBidi" w:cstheme="majorBidi"/>
                <w:sz w:val="26"/>
                <w:szCs w:val="26"/>
              </w:rPr>
              <w:t>771</w:t>
            </w:r>
            <w:r>
              <w:rPr>
                <w:rFonts w:asciiTheme="majorBidi" w:hAnsiTheme="majorBidi" w:cstheme="majorBidi" w:hint="cs"/>
                <w:sz w:val="26"/>
                <w:szCs w:val="26"/>
                <w:cs/>
              </w:rPr>
              <w:t>)</w:t>
            </w:r>
          </w:p>
        </w:tc>
        <w:tc>
          <w:tcPr>
            <w:tcW w:w="105" w:type="dxa"/>
          </w:tcPr>
          <w:p w14:paraId="6E10888A"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65" w:type="dxa"/>
            <w:tcBorders>
              <w:bottom w:val="single" w:sz="4" w:space="0" w:color="auto"/>
            </w:tcBorders>
          </w:tcPr>
          <w:p w14:paraId="0B52FB70" w14:textId="37686E50"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3F01C8" w:rsidRPr="003F01C8">
              <w:rPr>
                <w:rFonts w:asciiTheme="majorBidi" w:hAnsiTheme="majorBidi" w:cstheme="majorBidi"/>
                <w:sz w:val="26"/>
                <w:szCs w:val="26"/>
              </w:rPr>
              <w:t>5</w:t>
            </w:r>
            <w:r w:rsidRPr="00010708">
              <w:rPr>
                <w:rFonts w:asciiTheme="majorBidi" w:hAnsiTheme="majorBidi" w:cstheme="majorBidi"/>
                <w:sz w:val="26"/>
                <w:szCs w:val="26"/>
              </w:rPr>
              <w:t>,</w:t>
            </w:r>
            <w:r w:rsidR="003F01C8" w:rsidRPr="003F01C8">
              <w:rPr>
                <w:rFonts w:asciiTheme="majorBidi" w:hAnsiTheme="majorBidi" w:cstheme="majorBidi"/>
                <w:sz w:val="26"/>
                <w:szCs w:val="26"/>
              </w:rPr>
              <w:t>372</w:t>
            </w:r>
            <w:r w:rsidRPr="00010708">
              <w:rPr>
                <w:rFonts w:asciiTheme="majorBidi" w:hAnsiTheme="majorBidi" w:cstheme="majorBidi"/>
                <w:sz w:val="26"/>
                <w:szCs w:val="26"/>
              </w:rPr>
              <w:t>,</w:t>
            </w:r>
            <w:r w:rsidR="003F01C8" w:rsidRPr="003F01C8">
              <w:rPr>
                <w:rFonts w:asciiTheme="majorBidi" w:hAnsiTheme="majorBidi" w:cstheme="majorBidi"/>
                <w:sz w:val="26"/>
                <w:szCs w:val="26"/>
              </w:rPr>
              <w:t>916</w:t>
            </w:r>
            <w:r w:rsidRPr="00010708">
              <w:rPr>
                <w:rFonts w:asciiTheme="majorBidi" w:hAnsiTheme="majorBidi" w:cstheme="majorBidi"/>
                <w:sz w:val="26"/>
                <w:szCs w:val="26"/>
              </w:rPr>
              <w:t>)</w:t>
            </w:r>
          </w:p>
        </w:tc>
        <w:tc>
          <w:tcPr>
            <w:tcW w:w="75" w:type="dxa"/>
          </w:tcPr>
          <w:p w14:paraId="0984C158"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95" w:type="dxa"/>
            <w:tcBorders>
              <w:bottom w:val="single" w:sz="4" w:space="0" w:color="auto"/>
            </w:tcBorders>
          </w:tcPr>
          <w:p w14:paraId="44FA15A6" w14:textId="2CD0740F" w:rsidR="007060B5" w:rsidRPr="00010708" w:rsidRDefault="00CC0E76"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Pr>
                <w:rFonts w:asciiTheme="majorBidi" w:hAnsiTheme="majorBidi" w:cstheme="majorBidi"/>
                <w:sz w:val="26"/>
                <w:szCs w:val="26"/>
              </w:rPr>
              <w:t>(</w:t>
            </w:r>
            <w:r w:rsidR="003F01C8" w:rsidRPr="003F01C8">
              <w:rPr>
                <w:rFonts w:asciiTheme="majorBidi" w:hAnsiTheme="majorBidi" w:cstheme="majorBidi"/>
                <w:sz w:val="26"/>
                <w:szCs w:val="26"/>
              </w:rPr>
              <w:t>899</w:t>
            </w:r>
            <w:r w:rsidR="007F6D40" w:rsidRPr="007F6D40">
              <w:rPr>
                <w:rFonts w:asciiTheme="majorBidi" w:hAnsiTheme="majorBidi" w:cstheme="majorBidi"/>
                <w:sz w:val="26"/>
                <w:szCs w:val="26"/>
              </w:rPr>
              <w:t>,</w:t>
            </w:r>
            <w:r w:rsidR="003F01C8" w:rsidRPr="003F01C8">
              <w:rPr>
                <w:rFonts w:asciiTheme="majorBidi" w:hAnsiTheme="majorBidi" w:cstheme="majorBidi"/>
                <w:sz w:val="26"/>
                <w:szCs w:val="26"/>
              </w:rPr>
              <w:t>258</w:t>
            </w:r>
            <w:r>
              <w:rPr>
                <w:rFonts w:asciiTheme="majorBidi" w:hAnsiTheme="majorBidi" w:cstheme="majorBidi"/>
                <w:sz w:val="26"/>
                <w:szCs w:val="26"/>
              </w:rPr>
              <w:t>)</w:t>
            </w:r>
          </w:p>
        </w:tc>
        <w:tc>
          <w:tcPr>
            <w:tcW w:w="90" w:type="dxa"/>
          </w:tcPr>
          <w:p w14:paraId="491D627D"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108" w:type="dxa"/>
            <w:tcBorders>
              <w:bottom w:val="single" w:sz="4" w:space="0" w:color="auto"/>
            </w:tcBorders>
          </w:tcPr>
          <w:p w14:paraId="07581F71" w14:textId="4B155A09"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3F01C8" w:rsidRPr="003F01C8">
              <w:rPr>
                <w:rFonts w:asciiTheme="majorBidi" w:hAnsiTheme="majorBidi" w:cstheme="majorBidi"/>
                <w:sz w:val="26"/>
                <w:szCs w:val="26"/>
              </w:rPr>
              <w:t>1</w:t>
            </w:r>
            <w:r w:rsidRPr="00010708">
              <w:rPr>
                <w:rFonts w:asciiTheme="majorBidi" w:hAnsiTheme="majorBidi" w:cstheme="majorBidi"/>
                <w:sz w:val="26"/>
                <w:szCs w:val="26"/>
              </w:rPr>
              <w:t>,</w:t>
            </w:r>
            <w:r w:rsidR="003F01C8" w:rsidRPr="003F01C8">
              <w:rPr>
                <w:rFonts w:asciiTheme="majorBidi" w:hAnsiTheme="majorBidi" w:cstheme="majorBidi"/>
                <w:sz w:val="26"/>
                <w:szCs w:val="26"/>
              </w:rPr>
              <w:t>623</w:t>
            </w:r>
            <w:r w:rsidRPr="00010708">
              <w:rPr>
                <w:rFonts w:asciiTheme="majorBidi" w:hAnsiTheme="majorBidi" w:cstheme="majorBidi"/>
                <w:sz w:val="26"/>
                <w:szCs w:val="26"/>
              </w:rPr>
              <w:t>,</w:t>
            </w:r>
            <w:r w:rsidR="003F01C8" w:rsidRPr="003F01C8">
              <w:rPr>
                <w:rFonts w:asciiTheme="majorBidi" w:hAnsiTheme="majorBidi" w:cstheme="majorBidi"/>
                <w:sz w:val="26"/>
                <w:szCs w:val="26"/>
              </w:rPr>
              <w:t>389</w:t>
            </w:r>
            <w:r w:rsidRPr="00010708">
              <w:rPr>
                <w:rFonts w:asciiTheme="majorBidi" w:hAnsiTheme="majorBidi" w:cstheme="majorBidi"/>
                <w:sz w:val="26"/>
                <w:szCs w:val="26"/>
              </w:rPr>
              <w:t>)</w:t>
            </w:r>
          </w:p>
        </w:tc>
      </w:tr>
      <w:tr w:rsidR="007060B5" w:rsidRPr="00010708" w14:paraId="13560FCB" w14:textId="77777777" w:rsidTr="00A635AA">
        <w:trPr>
          <w:trHeight w:val="17"/>
        </w:trPr>
        <w:tc>
          <w:tcPr>
            <w:tcW w:w="4590" w:type="dxa"/>
          </w:tcPr>
          <w:p w14:paraId="51AA9F31"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p>
        </w:tc>
        <w:tc>
          <w:tcPr>
            <w:tcW w:w="1080" w:type="dxa"/>
            <w:tcBorders>
              <w:top w:val="single" w:sz="4" w:space="0" w:color="auto"/>
            </w:tcBorders>
            <w:shd w:val="clear" w:color="auto" w:fill="auto"/>
          </w:tcPr>
          <w:p w14:paraId="19AA0D12" w14:textId="65C52E94"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207</w:t>
            </w:r>
            <w:r w:rsidR="009E0D08" w:rsidRPr="009E0D08">
              <w:rPr>
                <w:rFonts w:asciiTheme="majorBidi" w:hAnsiTheme="majorBidi" w:cstheme="majorBidi"/>
                <w:sz w:val="26"/>
                <w:szCs w:val="26"/>
              </w:rPr>
              <w:t>,</w:t>
            </w:r>
            <w:r w:rsidRPr="003F01C8">
              <w:rPr>
                <w:rFonts w:asciiTheme="majorBidi" w:hAnsiTheme="majorBidi" w:cstheme="majorBidi"/>
                <w:sz w:val="26"/>
                <w:szCs w:val="26"/>
              </w:rPr>
              <w:t>206</w:t>
            </w:r>
            <w:r w:rsidR="009E0D08" w:rsidRPr="009E0D08">
              <w:rPr>
                <w:rFonts w:asciiTheme="majorBidi" w:hAnsiTheme="majorBidi" w:cstheme="majorBidi"/>
                <w:sz w:val="26"/>
                <w:szCs w:val="26"/>
              </w:rPr>
              <w:t>,</w:t>
            </w:r>
            <w:r w:rsidRPr="003F01C8">
              <w:rPr>
                <w:rFonts w:asciiTheme="majorBidi" w:hAnsiTheme="majorBidi" w:cstheme="majorBidi"/>
                <w:sz w:val="26"/>
                <w:szCs w:val="26"/>
              </w:rPr>
              <w:t>093</w:t>
            </w:r>
          </w:p>
        </w:tc>
        <w:tc>
          <w:tcPr>
            <w:tcW w:w="105" w:type="dxa"/>
          </w:tcPr>
          <w:p w14:paraId="2BC41F17"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65" w:type="dxa"/>
            <w:tcBorders>
              <w:top w:val="single" w:sz="4" w:space="0" w:color="auto"/>
            </w:tcBorders>
          </w:tcPr>
          <w:p w14:paraId="1DE98DFF" w14:textId="78C83CCB"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56</w:t>
            </w:r>
            <w:r w:rsidR="007060B5" w:rsidRPr="00010708">
              <w:rPr>
                <w:rFonts w:asciiTheme="majorBidi" w:hAnsiTheme="majorBidi" w:cstheme="majorBidi"/>
                <w:sz w:val="26"/>
                <w:szCs w:val="26"/>
              </w:rPr>
              <w:t>,</w:t>
            </w:r>
            <w:r w:rsidRPr="003F01C8">
              <w:rPr>
                <w:rFonts w:asciiTheme="majorBidi" w:hAnsiTheme="majorBidi" w:cstheme="majorBidi"/>
                <w:sz w:val="26"/>
                <w:szCs w:val="26"/>
              </w:rPr>
              <w:t>159</w:t>
            </w:r>
            <w:r w:rsidR="007060B5" w:rsidRPr="00010708">
              <w:rPr>
                <w:rFonts w:asciiTheme="majorBidi" w:hAnsiTheme="majorBidi" w:cstheme="majorBidi"/>
                <w:sz w:val="26"/>
                <w:szCs w:val="26"/>
              </w:rPr>
              <w:t>,</w:t>
            </w:r>
            <w:r w:rsidRPr="003F01C8">
              <w:rPr>
                <w:rFonts w:asciiTheme="majorBidi" w:hAnsiTheme="majorBidi" w:cstheme="majorBidi"/>
                <w:sz w:val="26"/>
                <w:szCs w:val="26"/>
              </w:rPr>
              <w:t>831</w:t>
            </w:r>
          </w:p>
        </w:tc>
        <w:tc>
          <w:tcPr>
            <w:tcW w:w="75" w:type="dxa"/>
          </w:tcPr>
          <w:p w14:paraId="23F944E8"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95" w:type="dxa"/>
            <w:tcBorders>
              <w:top w:val="single" w:sz="4" w:space="0" w:color="auto"/>
            </w:tcBorders>
          </w:tcPr>
          <w:p w14:paraId="2CD546E2" w14:textId="2A8AB190"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F01C8">
              <w:rPr>
                <w:rFonts w:asciiTheme="majorBidi" w:hAnsiTheme="majorBidi" w:cstheme="majorBidi"/>
                <w:sz w:val="26"/>
                <w:szCs w:val="26"/>
              </w:rPr>
              <w:t>13</w:t>
            </w:r>
            <w:r w:rsidR="00CC0E76" w:rsidRPr="00CC0E76">
              <w:rPr>
                <w:rFonts w:asciiTheme="majorBidi" w:hAnsiTheme="majorBidi" w:cstheme="majorBidi"/>
                <w:sz w:val="26"/>
                <w:szCs w:val="26"/>
              </w:rPr>
              <w:t>,</w:t>
            </w:r>
            <w:r w:rsidRPr="003F01C8">
              <w:rPr>
                <w:rFonts w:asciiTheme="majorBidi" w:hAnsiTheme="majorBidi" w:cstheme="majorBidi"/>
                <w:sz w:val="26"/>
                <w:szCs w:val="26"/>
              </w:rPr>
              <w:t>032</w:t>
            </w:r>
            <w:r w:rsidR="00CC0E76" w:rsidRPr="00CC0E76">
              <w:rPr>
                <w:rFonts w:asciiTheme="majorBidi" w:hAnsiTheme="majorBidi" w:cstheme="majorBidi"/>
                <w:sz w:val="26"/>
                <w:szCs w:val="26"/>
              </w:rPr>
              <w:t>,</w:t>
            </w:r>
            <w:r w:rsidRPr="003F01C8">
              <w:rPr>
                <w:rFonts w:asciiTheme="majorBidi" w:hAnsiTheme="majorBidi" w:cstheme="majorBidi"/>
                <w:sz w:val="26"/>
                <w:szCs w:val="26"/>
              </w:rPr>
              <w:t>622</w:t>
            </w:r>
          </w:p>
        </w:tc>
        <w:tc>
          <w:tcPr>
            <w:tcW w:w="90" w:type="dxa"/>
          </w:tcPr>
          <w:p w14:paraId="0D0D1456"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108" w:type="dxa"/>
            <w:tcBorders>
              <w:top w:val="single" w:sz="4" w:space="0" w:color="auto"/>
            </w:tcBorders>
          </w:tcPr>
          <w:p w14:paraId="49D1DE9D" w14:textId="7302116A"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17</w:t>
            </w:r>
            <w:r w:rsidR="007060B5" w:rsidRPr="00010708">
              <w:rPr>
                <w:rFonts w:asciiTheme="majorBidi" w:hAnsiTheme="majorBidi" w:cstheme="majorBidi"/>
                <w:sz w:val="26"/>
                <w:szCs w:val="26"/>
              </w:rPr>
              <w:t>,</w:t>
            </w:r>
            <w:r w:rsidRPr="003F01C8">
              <w:rPr>
                <w:rFonts w:asciiTheme="majorBidi" w:hAnsiTheme="majorBidi" w:cstheme="majorBidi"/>
                <w:sz w:val="26"/>
                <w:szCs w:val="26"/>
              </w:rPr>
              <w:t>377</w:t>
            </w:r>
            <w:r w:rsidR="007060B5" w:rsidRPr="00010708">
              <w:rPr>
                <w:rFonts w:asciiTheme="majorBidi" w:hAnsiTheme="majorBidi" w:cstheme="majorBidi"/>
                <w:sz w:val="26"/>
                <w:szCs w:val="26"/>
              </w:rPr>
              <w:t>,</w:t>
            </w:r>
            <w:r w:rsidRPr="003F01C8">
              <w:rPr>
                <w:rFonts w:asciiTheme="majorBidi" w:hAnsiTheme="majorBidi" w:cstheme="majorBidi"/>
                <w:sz w:val="26"/>
                <w:szCs w:val="26"/>
              </w:rPr>
              <w:t>116</w:t>
            </w:r>
          </w:p>
        </w:tc>
      </w:tr>
      <w:tr w:rsidR="007060B5" w:rsidRPr="00010708" w14:paraId="3200BCA0" w14:textId="77777777" w:rsidTr="00A635AA">
        <w:trPr>
          <w:trHeight w:val="17"/>
        </w:trPr>
        <w:tc>
          <w:tcPr>
            <w:tcW w:w="4590" w:type="dxa"/>
          </w:tcPr>
          <w:p w14:paraId="67A8A1A8" w14:textId="51C471CF"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ส่วนที่ถึงกำหนดชำระภายใน </w:t>
            </w:r>
            <w:r w:rsidR="003F01C8" w:rsidRPr="003F01C8">
              <w:rPr>
                <w:rFonts w:asciiTheme="majorBidi" w:hAnsiTheme="majorBidi" w:cstheme="majorBidi"/>
                <w:sz w:val="26"/>
                <w:szCs w:val="26"/>
              </w:rPr>
              <w:t>1</w:t>
            </w:r>
            <w:r w:rsidRPr="00010708">
              <w:rPr>
                <w:rFonts w:asciiTheme="majorBidi" w:hAnsiTheme="majorBidi" w:cstheme="majorBidi"/>
                <w:sz w:val="26"/>
                <w:szCs w:val="26"/>
                <w:lang w:val="en-GB"/>
              </w:rPr>
              <w:t xml:space="preserve"> </w:t>
            </w:r>
            <w:r w:rsidRPr="00010708">
              <w:rPr>
                <w:rFonts w:asciiTheme="majorBidi" w:hAnsiTheme="majorBidi" w:cstheme="majorBidi"/>
                <w:sz w:val="26"/>
                <w:szCs w:val="26"/>
                <w:cs/>
              </w:rPr>
              <w:t>ปี</w:t>
            </w:r>
          </w:p>
        </w:tc>
        <w:tc>
          <w:tcPr>
            <w:tcW w:w="1080" w:type="dxa"/>
            <w:tcBorders>
              <w:bottom w:val="single" w:sz="4" w:space="0" w:color="auto"/>
            </w:tcBorders>
            <w:shd w:val="clear" w:color="auto" w:fill="auto"/>
          </w:tcPr>
          <w:p w14:paraId="4B4E8BBD" w14:textId="2B0E3102" w:rsidR="007060B5" w:rsidRPr="00010708" w:rsidRDefault="006214C0"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cs/>
              </w:rPr>
            </w:pPr>
            <w:r>
              <w:rPr>
                <w:rFonts w:asciiTheme="majorBidi" w:hAnsiTheme="majorBidi" w:hint="cs"/>
                <w:sz w:val="26"/>
                <w:szCs w:val="26"/>
                <w:cs/>
              </w:rPr>
              <w:t>(</w:t>
            </w:r>
            <w:r w:rsidR="003F01C8" w:rsidRPr="003F01C8">
              <w:rPr>
                <w:rFonts w:asciiTheme="majorBidi" w:hAnsiTheme="majorBidi"/>
                <w:sz w:val="26"/>
                <w:szCs w:val="26"/>
              </w:rPr>
              <w:t>24</w:t>
            </w:r>
            <w:r w:rsidR="009E0D08" w:rsidRPr="009E0D08">
              <w:rPr>
                <w:rFonts w:asciiTheme="majorBidi" w:hAnsiTheme="majorBidi" w:cstheme="majorBidi"/>
                <w:sz w:val="26"/>
                <w:szCs w:val="26"/>
              </w:rPr>
              <w:t>,</w:t>
            </w:r>
            <w:r w:rsidR="003F01C8" w:rsidRPr="003F01C8">
              <w:rPr>
                <w:rFonts w:asciiTheme="majorBidi" w:hAnsiTheme="majorBidi"/>
                <w:sz w:val="26"/>
                <w:szCs w:val="26"/>
              </w:rPr>
              <w:t>953</w:t>
            </w:r>
            <w:r w:rsidR="009E0D08" w:rsidRPr="009E0D08">
              <w:rPr>
                <w:rFonts w:asciiTheme="majorBidi" w:hAnsiTheme="majorBidi" w:cstheme="majorBidi"/>
                <w:sz w:val="26"/>
                <w:szCs w:val="26"/>
              </w:rPr>
              <w:t>,</w:t>
            </w:r>
            <w:r w:rsidR="003F01C8" w:rsidRPr="003F01C8">
              <w:rPr>
                <w:rFonts w:asciiTheme="majorBidi" w:hAnsiTheme="majorBidi"/>
                <w:sz w:val="26"/>
                <w:szCs w:val="26"/>
              </w:rPr>
              <w:t>963</w:t>
            </w:r>
            <w:r>
              <w:rPr>
                <w:rFonts w:asciiTheme="majorBidi" w:hAnsiTheme="majorBidi" w:hint="cs"/>
                <w:sz w:val="26"/>
                <w:szCs w:val="26"/>
                <w:cs/>
              </w:rPr>
              <w:t>)</w:t>
            </w:r>
          </w:p>
        </w:tc>
        <w:tc>
          <w:tcPr>
            <w:tcW w:w="105" w:type="dxa"/>
          </w:tcPr>
          <w:p w14:paraId="1F53A61B"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65" w:type="dxa"/>
            <w:tcBorders>
              <w:bottom w:val="single" w:sz="4" w:space="0" w:color="auto"/>
            </w:tcBorders>
          </w:tcPr>
          <w:p w14:paraId="6718287B" w14:textId="35EDE0BE"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3F01C8" w:rsidRPr="003F01C8">
              <w:rPr>
                <w:rFonts w:asciiTheme="majorBidi" w:hAnsiTheme="majorBidi" w:cstheme="majorBidi"/>
                <w:sz w:val="26"/>
                <w:szCs w:val="26"/>
              </w:rPr>
              <w:t>22</w:t>
            </w:r>
            <w:r w:rsidRPr="00010708">
              <w:rPr>
                <w:rFonts w:asciiTheme="majorBidi" w:hAnsiTheme="majorBidi" w:cstheme="majorBidi"/>
                <w:sz w:val="26"/>
                <w:szCs w:val="26"/>
              </w:rPr>
              <w:t>,</w:t>
            </w:r>
            <w:r w:rsidR="003F01C8" w:rsidRPr="003F01C8">
              <w:rPr>
                <w:rFonts w:asciiTheme="majorBidi" w:hAnsiTheme="majorBidi" w:cstheme="majorBidi"/>
                <w:sz w:val="26"/>
                <w:szCs w:val="26"/>
              </w:rPr>
              <w:t>282</w:t>
            </w:r>
            <w:r w:rsidRPr="00010708">
              <w:rPr>
                <w:rFonts w:asciiTheme="majorBidi" w:hAnsiTheme="majorBidi" w:cstheme="majorBidi"/>
                <w:sz w:val="26"/>
                <w:szCs w:val="26"/>
              </w:rPr>
              <w:t>,</w:t>
            </w:r>
            <w:r w:rsidR="003F01C8" w:rsidRPr="003F01C8">
              <w:rPr>
                <w:rFonts w:asciiTheme="majorBidi" w:hAnsiTheme="majorBidi" w:cstheme="majorBidi"/>
                <w:sz w:val="26"/>
                <w:szCs w:val="26"/>
              </w:rPr>
              <w:t>692</w:t>
            </w:r>
            <w:r w:rsidRPr="00010708">
              <w:rPr>
                <w:rFonts w:asciiTheme="majorBidi" w:hAnsiTheme="majorBidi" w:cstheme="majorBidi"/>
                <w:sz w:val="26"/>
                <w:szCs w:val="26"/>
              </w:rPr>
              <w:t>)</w:t>
            </w:r>
          </w:p>
        </w:tc>
        <w:tc>
          <w:tcPr>
            <w:tcW w:w="75" w:type="dxa"/>
          </w:tcPr>
          <w:p w14:paraId="24D5EC40"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95" w:type="dxa"/>
            <w:tcBorders>
              <w:bottom w:val="single" w:sz="4" w:space="0" w:color="auto"/>
            </w:tcBorders>
          </w:tcPr>
          <w:p w14:paraId="3DD50680" w14:textId="1A364864" w:rsidR="007060B5" w:rsidRPr="00010708" w:rsidRDefault="00CC0E76"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Pr>
                <w:rFonts w:asciiTheme="majorBidi" w:hAnsiTheme="majorBidi" w:cstheme="majorBidi"/>
                <w:sz w:val="26"/>
                <w:szCs w:val="26"/>
              </w:rPr>
              <w:t>(</w:t>
            </w:r>
            <w:r w:rsidR="003F01C8" w:rsidRPr="003F01C8">
              <w:rPr>
                <w:rFonts w:asciiTheme="majorBidi" w:hAnsiTheme="majorBidi" w:cstheme="majorBidi"/>
                <w:sz w:val="26"/>
                <w:szCs w:val="26"/>
              </w:rPr>
              <w:t>6</w:t>
            </w:r>
            <w:r w:rsidR="007F6D40" w:rsidRPr="007F6D40">
              <w:rPr>
                <w:rFonts w:asciiTheme="majorBidi" w:hAnsiTheme="majorBidi" w:cstheme="majorBidi"/>
                <w:sz w:val="26"/>
                <w:szCs w:val="26"/>
              </w:rPr>
              <w:t>,</w:t>
            </w:r>
            <w:r w:rsidR="003F01C8" w:rsidRPr="003F01C8">
              <w:rPr>
                <w:rFonts w:asciiTheme="majorBidi" w:hAnsiTheme="majorBidi" w:cstheme="majorBidi"/>
                <w:sz w:val="26"/>
                <w:szCs w:val="26"/>
              </w:rPr>
              <w:t>053</w:t>
            </w:r>
            <w:r w:rsidR="007F6D40" w:rsidRPr="007F6D40">
              <w:rPr>
                <w:rFonts w:asciiTheme="majorBidi" w:hAnsiTheme="majorBidi" w:cstheme="majorBidi"/>
                <w:sz w:val="26"/>
                <w:szCs w:val="26"/>
              </w:rPr>
              <w:t>,</w:t>
            </w:r>
            <w:r w:rsidR="003F01C8" w:rsidRPr="003F01C8">
              <w:rPr>
                <w:rFonts w:asciiTheme="majorBidi" w:hAnsiTheme="majorBidi" w:cstheme="majorBidi"/>
                <w:sz w:val="26"/>
                <w:szCs w:val="26"/>
              </w:rPr>
              <w:t>255</w:t>
            </w:r>
            <w:r>
              <w:rPr>
                <w:rFonts w:asciiTheme="majorBidi" w:hAnsiTheme="majorBidi" w:cstheme="majorBidi"/>
                <w:sz w:val="26"/>
                <w:szCs w:val="26"/>
              </w:rPr>
              <w:t>)</w:t>
            </w:r>
          </w:p>
        </w:tc>
        <w:tc>
          <w:tcPr>
            <w:tcW w:w="90" w:type="dxa"/>
          </w:tcPr>
          <w:p w14:paraId="30673FA2"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108" w:type="dxa"/>
            <w:tcBorders>
              <w:bottom w:val="single" w:sz="4" w:space="0" w:color="auto"/>
            </w:tcBorders>
          </w:tcPr>
          <w:p w14:paraId="0400E93F" w14:textId="2FBE4E43"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010708">
              <w:rPr>
                <w:rFonts w:asciiTheme="majorBidi" w:hAnsiTheme="majorBidi" w:cstheme="majorBidi"/>
                <w:sz w:val="26"/>
                <w:szCs w:val="26"/>
              </w:rPr>
              <w:t>(</w:t>
            </w:r>
            <w:r w:rsidR="003F01C8" w:rsidRPr="003F01C8">
              <w:rPr>
                <w:rFonts w:asciiTheme="majorBidi" w:hAnsiTheme="majorBidi" w:cstheme="majorBidi"/>
                <w:sz w:val="26"/>
                <w:szCs w:val="26"/>
              </w:rPr>
              <w:t>5</w:t>
            </w:r>
            <w:r w:rsidRPr="00010708">
              <w:rPr>
                <w:rFonts w:asciiTheme="majorBidi" w:hAnsiTheme="majorBidi" w:cstheme="majorBidi"/>
                <w:sz w:val="26"/>
                <w:szCs w:val="26"/>
              </w:rPr>
              <w:t>,</w:t>
            </w:r>
            <w:r w:rsidR="003F01C8" w:rsidRPr="003F01C8">
              <w:rPr>
                <w:rFonts w:asciiTheme="majorBidi" w:hAnsiTheme="majorBidi" w:cstheme="majorBidi"/>
                <w:sz w:val="26"/>
                <w:szCs w:val="26"/>
              </w:rPr>
              <w:t>539</w:t>
            </w:r>
            <w:r w:rsidRPr="00010708">
              <w:rPr>
                <w:rFonts w:asciiTheme="majorBidi" w:hAnsiTheme="majorBidi" w:cstheme="majorBidi"/>
                <w:sz w:val="26"/>
                <w:szCs w:val="26"/>
              </w:rPr>
              <w:t>,</w:t>
            </w:r>
            <w:r w:rsidR="003F01C8" w:rsidRPr="003F01C8">
              <w:rPr>
                <w:rFonts w:asciiTheme="majorBidi" w:hAnsiTheme="majorBidi" w:cstheme="majorBidi"/>
                <w:sz w:val="26"/>
                <w:szCs w:val="26"/>
              </w:rPr>
              <w:t>732</w:t>
            </w:r>
            <w:r w:rsidRPr="00010708">
              <w:rPr>
                <w:rFonts w:asciiTheme="majorBidi" w:hAnsiTheme="majorBidi" w:cstheme="majorBidi"/>
                <w:sz w:val="26"/>
                <w:szCs w:val="26"/>
              </w:rPr>
              <w:t>)</w:t>
            </w:r>
          </w:p>
        </w:tc>
      </w:tr>
      <w:tr w:rsidR="007060B5" w:rsidRPr="00010708" w14:paraId="393E3C8F" w14:textId="77777777" w:rsidTr="00A635AA">
        <w:trPr>
          <w:trHeight w:val="17"/>
        </w:trPr>
        <w:tc>
          <w:tcPr>
            <w:tcW w:w="4590" w:type="dxa"/>
          </w:tcPr>
          <w:p w14:paraId="61511C71" w14:textId="6F01E290"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eastAsia="Verdana" w:hAnsiTheme="majorBidi" w:cstheme="majorBidi"/>
                <w:spacing w:val="-10"/>
                <w:sz w:val="26"/>
                <w:szCs w:val="26"/>
              </w:rPr>
            </w:pPr>
            <w:r w:rsidRPr="00010708">
              <w:rPr>
                <w:rFonts w:asciiTheme="majorBidi" w:hAnsiTheme="majorBidi" w:cstheme="majorBidi"/>
                <w:sz w:val="26"/>
                <w:szCs w:val="26"/>
                <w:cs/>
              </w:rPr>
              <w:t>สุทธิ</w:t>
            </w:r>
          </w:p>
        </w:tc>
        <w:tc>
          <w:tcPr>
            <w:tcW w:w="1080" w:type="dxa"/>
            <w:tcBorders>
              <w:top w:val="single" w:sz="4" w:space="0" w:color="auto"/>
              <w:left w:val="nil"/>
              <w:bottom w:val="double" w:sz="4" w:space="0" w:color="auto"/>
              <w:right w:val="nil"/>
            </w:tcBorders>
            <w:shd w:val="clear" w:color="auto" w:fill="auto"/>
          </w:tcPr>
          <w:p w14:paraId="7FBCFE7A" w14:textId="768D6E8D"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182</w:t>
            </w:r>
            <w:r w:rsidR="00AA4AFC" w:rsidRPr="00AA4AFC">
              <w:rPr>
                <w:rFonts w:asciiTheme="majorBidi" w:hAnsiTheme="majorBidi" w:cstheme="majorBidi"/>
                <w:sz w:val="26"/>
                <w:szCs w:val="26"/>
              </w:rPr>
              <w:t>,</w:t>
            </w:r>
            <w:r w:rsidRPr="003F01C8">
              <w:rPr>
                <w:rFonts w:asciiTheme="majorBidi" w:hAnsiTheme="majorBidi" w:cstheme="majorBidi"/>
                <w:sz w:val="26"/>
                <w:szCs w:val="26"/>
              </w:rPr>
              <w:t>252</w:t>
            </w:r>
            <w:r w:rsidR="00AA4AFC" w:rsidRPr="00AA4AFC">
              <w:rPr>
                <w:rFonts w:asciiTheme="majorBidi" w:hAnsiTheme="majorBidi" w:cstheme="majorBidi"/>
                <w:sz w:val="26"/>
                <w:szCs w:val="26"/>
              </w:rPr>
              <w:t>,</w:t>
            </w:r>
            <w:r w:rsidRPr="003F01C8">
              <w:rPr>
                <w:rFonts w:asciiTheme="majorBidi" w:hAnsiTheme="majorBidi" w:cstheme="majorBidi"/>
                <w:sz w:val="26"/>
                <w:szCs w:val="26"/>
              </w:rPr>
              <w:t>130</w:t>
            </w:r>
          </w:p>
        </w:tc>
        <w:tc>
          <w:tcPr>
            <w:tcW w:w="105" w:type="dxa"/>
          </w:tcPr>
          <w:p w14:paraId="107B8FF3"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65" w:type="dxa"/>
            <w:tcBorders>
              <w:top w:val="single" w:sz="4" w:space="0" w:color="auto"/>
              <w:left w:val="nil"/>
              <w:bottom w:val="double" w:sz="4" w:space="0" w:color="auto"/>
              <w:right w:val="nil"/>
            </w:tcBorders>
          </w:tcPr>
          <w:p w14:paraId="6F4E1A0B" w14:textId="05664917"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rPr>
            </w:pPr>
            <w:r w:rsidRPr="003F01C8">
              <w:rPr>
                <w:rFonts w:asciiTheme="majorBidi" w:hAnsiTheme="majorBidi" w:cstheme="majorBidi"/>
                <w:sz w:val="26"/>
                <w:szCs w:val="26"/>
              </w:rPr>
              <w:t>33</w:t>
            </w:r>
            <w:r w:rsidR="007060B5" w:rsidRPr="00010708">
              <w:rPr>
                <w:rFonts w:asciiTheme="majorBidi" w:hAnsiTheme="majorBidi" w:cstheme="majorBidi"/>
                <w:sz w:val="26"/>
                <w:szCs w:val="26"/>
              </w:rPr>
              <w:t>,</w:t>
            </w:r>
            <w:r w:rsidRPr="003F01C8">
              <w:rPr>
                <w:rFonts w:asciiTheme="majorBidi" w:hAnsiTheme="majorBidi" w:cstheme="majorBidi"/>
                <w:sz w:val="26"/>
                <w:szCs w:val="26"/>
              </w:rPr>
              <w:t>877</w:t>
            </w:r>
            <w:r w:rsidR="007060B5" w:rsidRPr="00010708">
              <w:rPr>
                <w:rFonts w:asciiTheme="majorBidi" w:hAnsiTheme="majorBidi" w:cstheme="majorBidi"/>
                <w:sz w:val="26"/>
                <w:szCs w:val="26"/>
              </w:rPr>
              <w:t>,</w:t>
            </w:r>
            <w:r w:rsidRPr="003F01C8">
              <w:rPr>
                <w:rFonts w:asciiTheme="majorBidi" w:hAnsiTheme="majorBidi" w:cstheme="majorBidi"/>
                <w:sz w:val="26"/>
                <w:szCs w:val="26"/>
              </w:rPr>
              <w:t>139</w:t>
            </w:r>
          </w:p>
        </w:tc>
        <w:tc>
          <w:tcPr>
            <w:tcW w:w="75" w:type="dxa"/>
          </w:tcPr>
          <w:p w14:paraId="2249FDC0"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95" w:type="dxa"/>
            <w:tcBorders>
              <w:top w:val="single" w:sz="4" w:space="0" w:color="auto"/>
              <w:left w:val="nil"/>
              <w:bottom w:val="double" w:sz="4" w:space="0" w:color="auto"/>
              <w:right w:val="nil"/>
            </w:tcBorders>
          </w:tcPr>
          <w:p w14:paraId="0B987C01" w14:textId="124545E4"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320" w:lineRule="exact"/>
              <w:rPr>
                <w:rFonts w:asciiTheme="majorBidi" w:hAnsiTheme="majorBidi" w:cstheme="majorBidi"/>
                <w:sz w:val="26"/>
                <w:szCs w:val="26"/>
              </w:rPr>
            </w:pPr>
            <w:r w:rsidRPr="003F01C8">
              <w:rPr>
                <w:rFonts w:asciiTheme="majorBidi" w:hAnsiTheme="majorBidi" w:cstheme="majorBidi"/>
                <w:sz w:val="26"/>
                <w:szCs w:val="26"/>
              </w:rPr>
              <w:t>6</w:t>
            </w:r>
            <w:r w:rsidR="007F6D40" w:rsidRPr="007F6D40">
              <w:rPr>
                <w:rFonts w:asciiTheme="majorBidi" w:hAnsiTheme="majorBidi" w:cstheme="majorBidi"/>
                <w:sz w:val="26"/>
                <w:szCs w:val="26"/>
              </w:rPr>
              <w:t>,</w:t>
            </w:r>
            <w:r w:rsidRPr="003F01C8">
              <w:rPr>
                <w:rFonts w:asciiTheme="majorBidi" w:hAnsiTheme="majorBidi" w:cstheme="majorBidi"/>
                <w:sz w:val="26"/>
                <w:szCs w:val="26"/>
              </w:rPr>
              <w:t>979</w:t>
            </w:r>
            <w:r w:rsidR="007F6D40" w:rsidRPr="007F6D40">
              <w:rPr>
                <w:rFonts w:asciiTheme="majorBidi" w:hAnsiTheme="majorBidi" w:cstheme="majorBidi"/>
                <w:sz w:val="26"/>
                <w:szCs w:val="26"/>
              </w:rPr>
              <w:t>,</w:t>
            </w:r>
            <w:r w:rsidRPr="003F01C8">
              <w:rPr>
                <w:rFonts w:asciiTheme="majorBidi" w:hAnsiTheme="majorBidi" w:cstheme="majorBidi"/>
                <w:sz w:val="26"/>
                <w:szCs w:val="26"/>
              </w:rPr>
              <w:t>367</w:t>
            </w:r>
          </w:p>
        </w:tc>
        <w:tc>
          <w:tcPr>
            <w:tcW w:w="90" w:type="dxa"/>
          </w:tcPr>
          <w:p w14:paraId="73D9F040"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108" w:type="dxa"/>
            <w:tcBorders>
              <w:top w:val="single" w:sz="4" w:space="0" w:color="auto"/>
              <w:left w:val="nil"/>
              <w:bottom w:val="double" w:sz="4" w:space="0" w:color="auto"/>
              <w:right w:val="nil"/>
            </w:tcBorders>
          </w:tcPr>
          <w:p w14:paraId="0AE2C8CE" w14:textId="551988C0"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rPr>
                <w:rFonts w:asciiTheme="majorBidi" w:hAnsiTheme="majorBidi" w:cstheme="majorBidi"/>
                <w:sz w:val="26"/>
                <w:szCs w:val="26"/>
                <w:cs/>
              </w:rPr>
            </w:pPr>
            <w:r w:rsidRPr="003F01C8">
              <w:rPr>
                <w:rFonts w:asciiTheme="majorBidi" w:hAnsiTheme="majorBidi" w:cstheme="majorBidi"/>
                <w:sz w:val="26"/>
                <w:szCs w:val="26"/>
              </w:rPr>
              <w:t>11</w:t>
            </w:r>
            <w:r w:rsidR="007060B5" w:rsidRPr="00010708">
              <w:rPr>
                <w:rFonts w:asciiTheme="majorBidi" w:hAnsiTheme="majorBidi" w:cstheme="majorBidi"/>
                <w:sz w:val="26"/>
                <w:szCs w:val="26"/>
              </w:rPr>
              <w:t>,</w:t>
            </w:r>
            <w:r w:rsidRPr="003F01C8">
              <w:rPr>
                <w:rFonts w:asciiTheme="majorBidi" w:hAnsiTheme="majorBidi" w:cstheme="majorBidi"/>
                <w:sz w:val="26"/>
                <w:szCs w:val="26"/>
              </w:rPr>
              <w:t>837</w:t>
            </w:r>
            <w:r w:rsidR="007060B5" w:rsidRPr="00010708">
              <w:rPr>
                <w:rFonts w:asciiTheme="majorBidi" w:hAnsiTheme="majorBidi" w:cstheme="majorBidi"/>
                <w:sz w:val="26"/>
                <w:szCs w:val="26"/>
              </w:rPr>
              <w:t>,</w:t>
            </w:r>
            <w:r w:rsidRPr="003F01C8">
              <w:rPr>
                <w:rFonts w:asciiTheme="majorBidi" w:hAnsiTheme="majorBidi" w:cstheme="majorBidi"/>
                <w:sz w:val="26"/>
                <w:szCs w:val="26"/>
              </w:rPr>
              <w:t>384</w:t>
            </w:r>
          </w:p>
        </w:tc>
      </w:tr>
    </w:tbl>
    <w:p w14:paraId="03173AE6" w14:textId="5D681332" w:rsidR="00DB4F61" w:rsidRPr="00010708" w:rsidRDefault="005F33F1" w:rsidP="00DF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2"/>
          <w:sz w:val="28"/>
          <w:szCs w:val="28"/>
          <w:cs/>
        </w:rPr>
      </w:pPr>
      <w:r w:rsidRPr="00010708">
        <w:rPr>
          <w:rFonts w:asciiTheme="majorBidi" w:hAnsiTheme="majorBidi" w:cstheme="majorBidi"/>
          <w:spacing w:val="-2"/>
          <w:sz w:val="28"/>
          <w:szCs w:val="28"/>
          <w:cs/>
        </w:rPr>
        <w:t xml:space="preserve">ณ วันที่ </w:t>
      </w:r>
      <w:r w:rsidR="003F01C8" w:rsidRPr="003F01C8">
        <w:rPr>
          <w:rFonts w:asciiTheme="majorBidi" w:hAnsiTheme="majorBidi" w:cstheme="majorBidi"/>
          <w:spacing w:val="-2"/>
          <w:sz w:val="28"/>
          <w:szCs w:val="28"/>
        </w:rPr>
        <w:t>31</w:t>
      </w:r>
      <w:r w:rsidRPr="00010708">
        <w:rPr>
          <w:rFonts w:asciiTheme="majorBidi" w:hAnsiTheme="majorBidi" w:cstheme="majorBidi"/>
          <w:spacing w:val="-2"/>
          <w:sz w:val="28"/>
          <w:szCs w:val="28"/>
        </w:rPr>
        <w:t xml:space="preserve"> </w:t>
      </w:r>
      <w:r w:rsidRPr="00010708">
        <w:rPr>
          <w:rFonts w:asciiTheme="majorBidi" w:hAnsiTheme="majorBidi" w:cstheme="majorBidi"/>
          <w:spacing w:val="-2"/>
          <w:sz w:val="28"/>
          <w:szCs w:val="28"/>
          <w:cs/>
        </w:rPr>
        <w:t xml:space="preserve">ธันวาคม </w:t>
      </w:r>
      <w:r w:rsidR="003F01C8" w:rsidRPr="003F01C8">
        <w:rPr>
          <w:rFonts w:asciiTheme="majorBidi" w:hAnsiTheme="majorBidi" w:cstheme="majorBidi"/>
          <w:spacing w:val="-2"/>
          <w:sz w:val="28"/>
          <w:szCs w:val="28"/>
        </w:rPr>
        <w:t>2565</w:t>
      </w:r>
      <w:r w:rsidR="00B83A2D">
        <w:rPr>
          <w:rFonts w:asciiTheme="majorBidi" w:hAnsiTheme="majorBidi" w:cstheme="majorBidi"/>
          <w:spacing w:val="-2"/>
          <w:sz w:val="28"/>
          <w:szCs w:val="28"/>
        </w:rPr>
        <w:t xml:space="preserve"> </w:t>
      </w:r>
      <w:r w:rsidR="00B83A2D">
        <w:rPr>
          <w:rFonts w:asciiTheme="majorBidi" w:hAnsiTheme="majorBidi" w:cstheme="majorBidi" w:hint="cs"/>
          <w:spacing w:val="-2"/>
          <w:sz w:val="28"/>
          <w:szCs w:val="28"/>
          <w:cs/>
        </w:rPr>
        <w:t xml:space="preserve">และ </w:t>
      </w:r>
      <w:r w:rsidR="00B83A2D">
        <w:rPr>
          <w:rFonts w:asciiTheme="majorBidi" w:hAnsiTheme="majorBidi" w:cstheme="majorBidi"/>
          <w:spacing w:val="-2"/>
          <w:sz w:val="28"/>
          <w:szCs w:val="28"/>
        </w:rPr>
        <w:t>2564</w:t>
      </w:r>
      <w:r w:rsidRPr="00010708">
        <w:rPr>
          <w:rFonts w:asciiTheme="majorBidi" w:hAnsiTheme="majorBidi" w:cstheme="majorBidi"/>
          <w:spacing w:val="-2"/>
          <w:sz w:val="28"/>
          <w:szCs w:val="28"/>
        </w:rPr>
        <w:t xml:space="preserve"> </w:t>
      </w:r>
      <w:r w:rsidRPr="00010708">
        <w:rPr>
          <w:rFonts w:asciiTheme="majorBidi" w:hAnsiTheme="majorBidi" w:cstheme="majorBidi"/>
          <w:spacing w:val="-2"/>
          <w:sz w:val="28"/>
          <w:szCs w:val="28"/>
          <w:cs/>
        </w:rPr>
        <w:t xml:space="preserve">หนี้สินตามสัญญาเช่า ประกอบด้วย สัญญาเช่าที่ดิน อาคาร เครื่องจักร และยานพาหนะ ซึ่งมีระยะเวลาประมาณ </w:t>
      </w:r>
      <w:r w:rsidR="003F01C8" w:rsidRPr="003F01C8">
        <w:rPr>
          <w:rFonts w:asciiTheme="majorBidi" w:hAnsiTheme="majorBidi" w:cstheme="majorBidi"/>
          <w:spacing w:val="-2"/>
          <w:sz w:val="28"/>
          <w:szCs w:val="28"/>
        </w:rPr>
        <w:t>3</w:t>
      </w:r>
      <w:r w:rsidRPr="00010708">
        <w:rPr>
          <w:rFonts w:asciiTheme="majorBidi" w:hAnsiTheme="majorBidi" w:cstheme="majorBidi"/>
          <w:spacing w:val="-2"/>
          <w:sz w:val="28"/>
          <w:szCs w:val="28"/>
          <w:cs/>
        </w:rPr>
        <w:t xml:space="preserve"> </w:t>
      </w:r>
      <w:r w:rsidRPr="00010708">
        <w:rPr>
          <w:rFonts w:asciiTheme="majorBidi" w:hAnsiTheme="majorBidi" w:cstheme="majorBidi"/>
          <w:spacing w:val="-2"/>
          <w:sz w:val="28"/>
          <w:szCs w:val="28"/>
        </w:rPr>
        <w:t>-</w:t>
      </w:r>
      <w:r w:rsidRPr="00010708">
        <w:rPr>
          <w:rFonts w:asciiTheme="majorBidi" w:hAnsiTheme="majorBidi" w:cstheme="majorBidi"/>
          <w:spacing w:val="-2"/>
          <w:sz w:val="28"/>
          <w:szCs w:val="28"/>
          <w:cs/>
        </w:rPr>
        <w:t xml:space="preserve"> </w:t>
      </w:r>
      <w:r w:rsidR="003F01C8" w:rsidRPr="003F01C8">
        <w:rPr>
          <w:rFonts w:asciiTheme="majorBidi" w:hAnsiTheme="majorBidi" w:cstheme="majorBidi"/>
          <w:spacing w:val="-2"/>
          <w:sz w:val="28"/>
          <w:szCs w:val="28"/>
        </w:rPr>
        <w:t>25</w:t>
      </w:r>
      <w:r w:rsidRPr="00010708">
        <w:rPr>
          <w:rFonts w:asciiTheme="majorBidi" w:hAnsiTheme="majorBidi" w:cstheme="majorBidi"/>
          <w:spacing w:val="-2"/>
          <w:sz w:val="28"/>
          <w:szCs w:val="28"/>
          <w:cs/>
        </w:rPr>
        <w:t xml:space="preserve"> ปี หนี้สินตามสัญญาเช่าบางส่วนค้ำประกันโดยการจดจำนองเครื่องจักรของบริษัท (ดูหมายเหตุข้อ </w:t>
      </w:r>
      <w:r w:rsidR="003F01C8" w:rsidRPr="003F01C8">
        <w:rPr>
          <w:rFonts w:asciiTheme="majorBidi" w:hAnsiTheme="majorBidi" w:cstheme="majorBidi"/>
          <w:spacing w:val="-2"/>
          <w:sz w:val="28"/>
          <w:szCs w:val="28"/>
        </w:rPr>
        <w:t>13</w:t>
      </w:r>
      <w:r w:rsidRPr="00010708">
        <w:rPr>
          <w:rFonts w:asciiTheme="majorBidi" w:hAnsiTheme="majorBidi" w:cstheme="majorBidi"/>
          <w:spacing w:val="-2"/>
          <w:sz w:val="28"/>
          <w:szCs w:val="28"/>
          <w:cs/>
        </w:rPr>
        <w:t>)</w:t>
      </w:r>
    </w:p>
    <w:p w14:paraId="7AD1F3D8" w14:textId="08333390" w:rsidR="00315E93" w:rsidRPr="00010708" w:rsidRDefault="00B77E8A" w:rsidP="005F33F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หนี้สินหมุนเวียนอื่น</w:t>
      </w:r>
    </w:p>
    <w:p w14:paraId="11BB7209" w14:textId="21511186" w:rsidR="007058B0" w:rsidRPr="00010708" w:rsidRDefault="0025351B" w:rsidP="00795BF0">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98"/>
        <w:gridCol w:w="1090"/>
        <w:gridCol w:w="72"/>
        <w:gridCol w:w="1080"/>
        <w:gridCol w:w="90"/>
        <w:gridCol w:w="1080"/>
      </w:tblGrid>
      <w:tr w:rsidR="007058B0" w:rsidRPr="00010708" w14:paraId="65758C20" w14:textId="77777777" w:rsidTr="00564825">
        <w:trPr>
          <w:trHeight w:val="17"/>
        </w:trPr>
        <w:tc>
          <w:tcPr>
            <w:tcW w:w="4590" w:type="dxa"/>
          </w:tcPr>
          <w:p w14:paraId="002B1C5F"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2268" w:type="dxa"/>
            <w:gridSpan w:val="3"/>
          </w:tcPr>
          <w:p w14:paraId="10EC1B04" w14:textId="1F556345"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2" w:type="dxa"/>
          </w:tcPr>
          <w:p w14:paraId="4CD52C44"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6"/>
                <w:szCs w:val="26"/>
                <w:cs/>
                <w:lang w:eastAsia="en-GB"/>
              </w:rPr>
            </w:pPr>
          </w:p>
        </w:tc>
        <w:tc>
          <w:tcPr>
            <w:tcW w:w="2250" w:type="dxa"/>
            <w:gridSpan w:val="3"/>
          </w:tcPr>
          <w:p w14:paraId="290FFD4F" w14:textId="12B09416"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7060B5" w:rsidRPr="00010708" w14:paraId="18A735D6" w14:textId="77777777" w:rsidTr="00564825">
        <w:trPr>
          <w:trHeight w:val="17"/>
        </w:trPr>
        <w:tc>
          <w:tcPr>
            <w:tcW w:w="4590" w:type="dxa"/>
            <w:tcBorders>
              <w:bottom w:val="nil"/>
              <w:right w:val="nil"/>
            </w:tcBorders>
            <w:vAlign w:val="bottom"/>
          </w:tcPr>
          <w:p w14:paraId="17097AF3"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p>
        </w:tc>
        <w:tc>
          <w:tcPr>
            <w:tcW w:w="1080" w:type="dxa"/>
          </w:tcPr>
          <w:p w14:paraId="61BE8854" w14:textId="797C856F"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8" w:type="dxa"/>
          </w:tcPr>
          <w:p w14:paraId="6580E65D"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1D12748D" w14:textId="63C457CB"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lang w:val="en-GB"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72" w:type="dxa"/>
          </w:tcPr>
          <w:p w14:paraId="680DF4E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tcPr>
          <w:p w14:paraId="7A78234B" w14:textId="1E000CAB"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0" w:type="dxa"/>
          </w:tcPr>
          <w:p w14:paraId="6DEEDFFE"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0013F4E9" w14:textId="34B181F6"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6"/>
                <w:szCs w:val="26"/>
                <w:lang w:val="en-GB"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7060B5" w:rsidRPr="00010708" w14:paraId="25BB895E" w14:textId="77777777" w:rsidTr="00A635AA">
        <w:trPr>
          <w:trHeight w:val="17"/>
        </w:trPr>
        <w:tc>
          <w:tcPr>
            <w:tcW w:w="4590" w:type="dxa"/>
            <w:tcBorders>
              <w:bottom w:val="nil"/>
              <w:right w:val="nil"/>
            </w:tcBorders>
            <w:vAlign w:val="bottom"/>
          </w:tcPr>
          <w:p w14:paraId="75598DA5" w14:textId="3E5320B1"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ภาษีขายยังไม่ถึงกำหนดชำระ</w:t>
            </w:r>
          </w:p>
        </w:tc>
        <w:tc>
          <w:tcPr>
            <w:tcW w:w="1080" w:type="dxa"/>
          </w:tcPr>
          <w:p w14:paraId="079BF266" w14:textId="457CD87B" w:rsidR="007060B5" w:rsidRPr="00010708" w:rsidRDefault="003F01C8" w:rsidP="009A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7</w:t>
            </w:r>
            <w:r w:rsidR="00CF77C6">
              <w:rPr>
                <w:rFonts w:asciiTheme="majorBidi" w:hAnsiTheme="majorBidi" w:cstheme="majorBidi"/>
                <w:sz w:val="26"/>
                <w:szCs w:val="26"/>
                <w:lang w:eastAsia="en-GB"/>
              </w:rPr>
              <w:t>,</w:t>
            </w:r>
            <w:r w:rsidRPr="003F01C8">
              <w:rPr>
                <w:rFonts w:asciiTheme="majorBidi" w:hAnsiTheme="majorBidi" w:cstheme="majorBidi"/>
                <w:sz w:val="26"/>
                <w:szCs w:val="26"/>
                <w:lang w:eastAsia="en-GB"/>
              </w:rPr>
              <w:t>054</w:t>
            </w:r>
            <w:r w:rsidR="00CF77C6">
              <w:rPr>
                <w:rFonts w:asciiTheme="majorBidi" w:hAnsiTheme="majorBidi" w:cstheme="majorBidi"/>
                <w:sz w:val="26"/>
                <w:szCs w:val="26"/>
                <w:lang w:eastAsia="en-GB"/>
              </w:rPr>
              <w:t>,</w:t>
            </w:r>
            <w:r w:rsidRPr="003F01C8">
              <w:rPr>
                <w:rFonts w:asciiTheme="majorBidi" w:hAnsiTheme="majorBidi" w:cstheme="majorBidi"/>
                <w:sz w:val="26"/>
                <w:szCs w:val="26"/>
                <w:lang w:eastAsia="en-GB"/>
              </w:rPr>
              <w:t>761</w:t>
            </w:r>
          </w:p>
        </w:tc>
        <w:tc>
          <w:tcPr>
            <w:tcW w:w="98" w:type="dxa"/>
          </w:tcPr>
          <w:p w14:paraId="04AEE57C"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44A682E4" w14:textId="36243E61"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20" w:lineRule="exact"/>
              <w:rPr>
                <w:rFonts w:asciiTheme="majorBidi" w:hAnsiTheme="majorBidi" w:cstheme="majorBidi"/>
                <w:sz w:val="26"/>
                <w:szCs w:val="26"/>
              </w:rPr>
            </w:pPr>
            <w:r w:rsidRPr="00010708">
              <w:rPr>
                <w:rFonts w:asciiTheme="majorBidi" w:hAnsiTheme="majorBidi" w:cstheme="majorBidi"/>
                <w:sz w:val="26"/>
                <w:szCs w:val="26"/>
                <w:cs/>
              </w:rPr>
              <w:t>-</w:t>
            </w:r>
          </w:p>
        </w:tc>
        <w:tc>
          <w:tcPr>
            <w:tcW w:w="72" w:type="dxa"/>
          </w:tcPr>
          <w:p w14:paraId="42F82B3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tcPr>
          <w:p w14:paraId="459D996B" w14:textId="49A079E8" w:rsidR="007060B5" w:rsidRPr="00010708" w:rsidRDefault="003F01C8" w:rsidP="009A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3</w:t>
            </w:r>
            <w:r w:rsidR="007346B2" w:rsidRPr="000452F0">
              <w:rPr>
                <w:rFonts w:asciiTheme="majorBidi" w:hAnsiTheme="majorBidi" w:cstheme="majorBidi"/>
                <w:sz w:val="26"/>
                <w:szCs w:val="26"/>
                <w:lang w:eastAsia="en-GB"/>
              </w:rPr>
              <w:t>,</w:t>
            </w:r>
            <w:r w:rsidRPr="003F01C8">
              <w:rPr>
                <w:rFonts w:asciiTheme="majorBidi" w:hAnsiTheme="majorBidi" w:cstheme="majorBidi"/>
                <w:sz w:val="26"/>
                <w:szCs w:val="26"/>
                <w:lang w:eastAsia="en-GB"/>
              </w:rPr>
              <w:t>778</w:t>
            </w:r>
            <w:r w:rsidR="007346B2" w:rsidRPr="000452F0">
              <w:rPr>
                <w:rFonts w:asciiTheme="majorBidi" w:hAnsiTheme="majorBidi" w:cstheme="majorBidi"/>
                <w:sz w:val="26"/>
                <w:szCs w:val="26"/>
                <w:lang w:eastAsia="en-GB"/>
              </w:rPr>
              <w:t>,</w:t>
            </w:r>
            <w:r w:rsidRPr="003F01C8">
              <w:rPr>
                <w:rFonts w:asciiTheme="majorBidi" w:hAnsiTheme="majorBidi" w:cstheme="majorBidi"/>
                <w:sz w:val="26"/>
                <w:szCs w:val="26"/>
                <w:lang w:eastAsia="en-GB"/>
              </w:rPr>
              <w:t>146</w:t>
            </w:r>
          </w:p>
        </w:tc>
        <w:tc>
          <w:tcPr>
            <w:tcW w:w="90" w:type="dxa"/>
          </w:tcPr>
          <w:p w14:paraId="4A13749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676B9838" w14:textId="16428BF9"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cs/>
              </w:rPr>
              <w:t>-</w:t>
            </w:r>
          </w:p>
        </w:tc>
      </w:tr>
      <w:tr w:rsidR="007060B5" w:rsidRPr="00010708" w14:paraId="4D2208B2" w14:textId="77777777" w:rsidTr="00250A40">
        <w:trPr>
          <w:trHeight w:val="17"/>
        </w:trPr>
        <w:tc>
          <w:tcPr>
            <w:tcW w:w="4590" w:type="dxa"/>
            <w:tcBorders>
              <w:bottom w:val="nil"/>
              <w:right w:val="nil"/>
            </w:tcBorders>
            <w:vAlign w:val="bottom"/>
          </w:tcPr>
          <w:p w14:paraId="779F85FF" w14:textId="69D14A52"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pacing w:val="-6"/>
                <w:sz w:val="26"/>
                <w:szCs w:val="26"/>
              </w:rPr>
            </w:pPr>
            <w:r w:rsidRPr="00010708">
              <w:rPr>
                <w:rFonts w:asciiTheme="majorBidi" w:hAnsiTheme="majorBidi" w:cstheme="majorBidi"/>
                <w:spacing w:val="-6"/>
                <w:sz w:val="26"/>
                <w:szCs w:val="26"/>
                <w:cs/>
              </w:rPr>
              <w:t>ภาระผูกพันสำหรับผลประโยชน์พนักงาน</w:t>
            </w:r>
            <w:r w:rsidRPr="00010708">
              <w:rPr>
                <w:rFonts w:asciiTheme="majorBidi" w:hAnsiTheme="majorBidi" w:cstheme="majorBidi"/>
                <w:spacing w:val="-6"/>
                <w:sz w:val="26"/>
                <w:szCs w:val="26"/>
              </w:rPr>
              <w:t xml:space="preserve"> (</w:t>
            </w:r>
            <w:r w:rsidRPr="00010708">
              <w:rPr>
                <w:rFonts w:asciiTheme="majorBidi" w:hAnsiTheme="majorBidi" w:cstheme="majorBidi"/>
                <w:spacing w:val="-6"/>
                <w:sz w:val="26"/>
                <w:szCs w:val="26"/>
                <w:cs/>
              </w:rPr>
              <w:t xml:space="preserve">ดูหมายเหตุข้อ </w:t>
            </w:r>
            <w:r w:rsidR="003F01C8" w:rsidRPr="003F01C8">
              <w:rPr>
                <w:rFonts w:asciiTheme="majorBidi" w:hAnsiTheme="majorBidi" w:cstheme="majorBidi"/>
                <w:spacing w:val="-6"/>
                <w:sz w:val="26"/>
                <w:szCs w:val="26"/>
              </w:rPr>
              <w:t>23</w:t>
            </w:r>
            <w:r w:rsidRPr="00010708">
              <w:rPr>
                <w:rFonts w:asciiTheme="majorBidi" w:hAnsiTheme="majorBidi" w:cstheme="majorBidi"/>
                <w:spacing w:val="-6"/>
                <w:sz w:val="26"/>
                <w:szCs w:val="26"/>
              </w:rPr>
              <w:t>)</w:t>
            </w:r>
          </w:p>
        </w:tc>
        <w:tc>
          <w:tcPr>
            <w:tcW w:w="1080" w:type="dxa"/>
            <w:shd w:val="clear" w:color="auto" w:fill="auto"/>
          </w:tcPr>
          <w:p w14:paraId="3DE46DC4" w14:textId="6B04EB5D"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2</w:t>
            </w:r>
            <w:r w:rsidR="00804D7A" w:rsidRPr="00250A4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935</w:t>
            </w:r>
            <w:r w:rsidR="00804D7A" w:rsidRPr="00250A4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258</w:t>
            </w:r>
          </w:p>
        </w:tc>
        <w:tc>
          <w:tcPr>
            <w:tcW w:w="98" w:type="dxa"/>
            <w:shd w:val="clear" w:color="auto" w:fill="auto"/>
          </w:tcPr>
          <w:p w14:paraId="7F53C1DB"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shd w:val="clear" w:color="auto" w:fill="auto"/>
          </w:tcPr>
          <w:p w14:paraId="4B40DD9A" w14:textId="42BF5A21"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3</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099</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435</w:t>
            </w:r>
          </w:p>
        </w:tc>
        <w:tc>
          <w:tcPr>
            <w:tcW w:w="72" w:type="dxa"/>
            <w:shd w:val="clear" w:color="auto" w:fill="auto"/>
          </w:tcPr>
          <w:p w14:paraId="12823E48"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shd w:val="clear" w:color="auto" w:fill="auto"/>
          </w:tcPr>
          <w:p w14:paraId="299C01C3" w14:textId="04E7312F"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2</w:t>
            </w:r>
            <w:r w:rsidR="004F34A9" w:rsidRPr="004F34A9">
              <w:rPr>
                <w:rFonts w:asciiTheme="majorBidi" w:hAnsiTheme="majorBidi" w:cstheme="majorBidi"/>
                <w:sz w:val="26"/>
                <w:szCs w:val="26"/>
                <w:lang w:eastAsia="en-GB"/>
              </w:rPr>
              <w:t>,</w:t>
            </w:r>
            <w:r w:rsidRPr="003F01C8">
              <w:rPr>
                <w:rFonts w:asciiTheme="majorBidi" w:hAnsiTheme="majorBidi" w:cstheme="majorBidi"/>
                <w:sz w:val="26"/>
                <w:szCs w:val="26"/>
                <w:lang w:eastAsia="en-GB"/>
              </w:rPr>
              <w:t>252</w:t>
            </w:r>
            <w:r w:rsidR="004F34A9" w:rsidRPr="004F34A9">
              <w:rPr>
                <w:rFonts w:asciiTheme="majorBidi" w:hAnsiTheme="majorBidi" w:cstheme="majorBidi"/>
                <w:sz w:val="26"/>
                <w:szCs w:val="26"/>
                <w:lang w:eastAsia="en-GB"/>
              </w:rPr>
              <w:t>,</w:t>
            </w:r>
            <w:r w:rsidRPr="003F01C8">
              <w:rPr>
                <w:rFonts w:asciiTheme="majorBidi" w:hAnsiTheme="majorBidi" w:cstheme="majorBidi"/>
                <w:sz w:val="26"/>
                <w:szCs w:val="26"/>
                <w:lang w:eastAsia="en-GB"/>
              </w:rPr>
              <w:t>386</w:t>
            </w:r>
          </w:p>
        </w:tc>
        <w:tc>
          <w:tcPr>
            <w:tcW w:w="90" w:type="dxa"/>
          </w:tcPr>
          <w:p w14:paraId="60FC52C1"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4AFFA9CD" w14:textId="6A12ED10"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975</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844</w:t>
            </w:r>
          </w:p>
        </w:tc>
      </w:tr>
      <w:tr w:rsidR="007060B5" w:rsidRPr="00010708" w14:paraId="55E761A5" w14:textId="77777777" w:rsidTr="00A635AA">
        <w:trPr>
          <w:trHeight w:val="17"/>
        </w:trPr>
        <w:tc>
          <w:tcPr>
            <w:tcW w:w="4590" w:type="dxa"/>
            <w:tcBorders>
              <w:bottom w:val="nil"/>
              <w:right w:val="nil"/>
            </w:tcBorders>
            <w:vAlign w:val="bottom"/>
          </w:tcPr>
          <w:p w14:paraId="02EE193E" w14:textId="5D2F8974"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pacing w:val="-6"/>
                <w:sz w:val="26"/>
                <w:szCs w:val="26"/>
                <w:cs/>
              </w:rPr>
            </w:pPr>
            <w:r w:rsidRPr="00010708">
              <w:rPr>
                <w:rFonts w:asciiTheme="majorBidi" w:hAnsiTheme="majorBidi" w:cstheme="majorBidi"/>
                <w:spacing w:val="-6"/>
                <w:sz w:val="26"/>
                <w:szCs w:val="26"/>
                <w:cs/>
              </w:rPr>
              <w:t>เงินปันผลค้างจ่าย</w:t>
            </w:r>
          </w:p>
        </w:tc>
        <w:tc>
          <w:tcPr>
            <w:tcW w:w="1080" w:type="dxa"/>
          </w:tcPr>
          <w:p w14:paraId="034B19AC" w14:textId="4ADB6DF0"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10</w:t>
            </w:r>
            <w:r w:rsidR="00665AD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720</w:t>
            </w:r>
            <w:r w:rsidR="00665AD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269</w:t>
            </w:r>
          </w:p>
        </w:tc>
        <w:tc>
          <w:tcPr>
            <w:tcW w:w="98" w:type="dxa"/>
          </w:tcPr>
          <w:p w14:paraId="73248D29"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0" w:type="dxa"/>
          </w:tcPr>
          <w:p w14:paraId="5C485F24" w14:textId="55F2C4CC"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3F01C8">
              <w:rPr>
                <w:rFonts w:asciiTheme="majorBidi" w:hAnsiTheme="majorBidi" w:cstheme="majorBidi"/>
                <w:sz w:val="26"/>
                <w:szCs w:val="26"/>
                <w:lang w:eastAsia="en-GB"/>
              </w:rPr>
              <w:t>10</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720</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269</w:t>
            </w:r>
          </w:p>
        </w:tc>
        <w:tc>
          <w:tcPr>
            <w:tcW w:w="72" w:type="dxa"/>
          </w:tcPr>
          <w:p w14:paraId="5F76C703"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1080" w:type="dxa"/>
            <w:shd w:val="clear" w:color="auto" w:fill="auto"/>
          </w:tcPr>
          <w:p w14:paraId="6ABD9D3F" w14:textId="5F6530B9"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10</w:t>
            </w:r>
            <w:r w:rsidR="000452F0" w:rsidRPr="000452F0">
              <w:rPr>
                <w:rFonts w:asciiTheme="majorBidi" w:hAnsiTheme="majorBidi" w:cstheme="majorBidi"/>
                <w:sz w:val="26"/>
                <w:szCs w:val="26"/>
                <w:lang w:eastAsia="en-GB"/>
              </w:rPr>
              <w:t>,</w:t>
            </w:r>
            <w:r w:rsidRPr="003F01C8">
              <w:rPr>
                <w:rFonts w:asciiTheme="majorBidi" w:hAnsiTheme="majorBidi" w:cstheme="majorBidi"/>
                <w:sz w:val="26"/>
                <w:szCs w:val="26"/>
                <w:lang w:eastAsia="en-GB"/>
              </w:rPr>
              <w:t>720</w:t>
            </w:r>
            <w:r w:rsidR="000452F0" w:rsidRPr="000452F0">
              <w:rPr>
                <w:rFonts w:asciiTheme="majorBidi" w:hAnsiTheme="majorBidi" w:cstheme="majorBidi"/>
                <w:sz w:val="26"/>
                <w:szCs w:val="26"/>
                <w:lang w:eastAsia="en-GB"/>
              </w:rPr>
              <w:t>,</w:t>
            </w:r>
            <w:r w:rsidRPr="003F01C8">
              <w:rPr>
                <w:rFonts w:asciiTheme="majorBidi" w:hAnsiTheme="majorBidi" w:cstheme="majorBidi"/>
                <w:sz w:val="26"/>
                <w:szCs w:val="26"/>
                <w:lang w:eastAsia="en-GB"/>
              </w:rPr>
              <w:t>269</w:t>
            </w:r>
          </w:p>
        </w:tc>
        <w:tc>
          <w:tcPr>
            <w:tcW w:w="90" w:type="dxa"/>
          </w:tcPr>
          <w:p w14:paraId="07466DF4"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80" w:type="dxa"/>
          </w:tcPr>
          <w:p w14:paraId="33F4EAFB" w14:textId="6A7DA9A6"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10</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720</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269</w:t>
            </w:r>
          </w:p>
        </w:tc>
      </w:tr>
      <w:tr w:rsidR="007060B5" w:rsidRPr="00010708" w14:paraId="74CDBC66" w14:textId="77777777" w:rsidTr="00A635AA">
        <w:trPr>
          <w:trHeight w:val="17"/>
        </w:trPr>
        <w:tc>
          <w:tcPr>
            <w:tcW w:w="4590" w:type="dxa"/>
            <w:tcBorders>
              <w:bottom w:val="nil"/>
              <w:right w:val="nil"/>
            </w:tcBorders>
            <w:vAlign w:val="bottom"/>
          </w:tcPr>
          <w:p w14:paraId="2DB46BBB" w14:textId="1BA00266"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อื่น</w:t>
            </w:r>
            <w:r>
              <w:rPr>
                <w:rFonts w:asciiTheme="majorBidi" w:hAnsiTheme="majorBidi" w:cstheme="majorBidi"/>
                <w:sz w:val="26"/>
                <w:szCs w:val="26"/>
              </w:rPr>
              <w:t xml:space="preserve"> </w:t>
            </w:r>
            <w:r w:rsidRPr="00010708">
              <w:rPr>
                <w:rFonts w:asciiTheme="majorBidi" w:hAnsiTheme="majorBidi" w:cstheme="majorBidi"/>
                <w:sz w:val="26"/>
                <w:szCs w:val="26"/>
                <w:cs/>
              </w:rPr>
              <w:t>ๆ</w:t>
            </w:r>
          </w:p>
        </w:tc>
        <w:tc>
          <w:tcPr>
            <w:tcW w:w="1080" w:type="dxa"/>
            <w:tcBorders>
              <w:bottom w:val="single" w:sz="4" w:space="0" w:color="auto"/>
            </w:tcBorders>
          </w:tcPr>
          <w:p w14:paraId="7D95C151" w14:textId="0DE53CAE"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3</w:t>
            </w:r>
            <w:r w:rsidR="000A3A14">
              <w:rPr>
                <w:rFonts w:asciiTheme="majorBidi" w:hAnsiTheme="majorBidi" w:cstheme="majorBidi"/>
                <w:sz w:val="26"/>
                <w:szCs w:val="26"/>
                <w:lang w:eastAsia="en-GB"/>
              </w:rPr>
              <w:t>,</w:t>
            </w:r>
            <w:r w:rsidRPr="003F01C8">
              <w:rPr>
                <w:rFonts w:asciiTheme="majorBidi" w:hAnsiTheme="majorBidi" w:cstheme="majorBidi"/>
                <w:sz w:val="26"/>
                <w:szCs w:val="26"/>
                <w:lang w:eastAsia="en-GB"/>
              </w:rPr>
              <w:t>936</w:t>
            </w:r>
            <w:r w:rsidR="000A3A14">
              <w:rPr>
                <w:rFonts w:asciiTheme="majorBidi" w:hAnsiTheme="majorBidi" w:cstheme="majorBidi"/>
                <w:sz w:val="26"/>
                <w:szCs w:val="26"/>
                <w:lang w:eastAsia="en-GB"/>
              </w:rPr>
              <w:t>,</w:t>
            </w:r>
            <w:r w:rsidRPr="003F01C8">
              <w:rPr>
                <w:rFonts w:asciiTheme="majorBidi" w:hAnsiTheme="majorBidi" w:cstheme="majorBidi"/>
                <w:sz w:val="26"/>
                <w:szCs w:val="26"/>
                <w:lang w:eastAsia="en-GB"/>
              </w:rPr>
              <w:t>714</w:t>
            </w:r>
          </w:p>
        </w:tc>
        <w:tc>
          <w:tcPr>
            <w:tcW w:w="98" w:type="dxa"/>
          </w:tcPr>
          <w:p w14:paraId="75263F34"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0" w:type="dxa"/>
            <w:tcBorders>
              <w:bottom w:val="single" w:sz="4" w:space="0" w:color="auto"/>
            </w:tcBorders>
          </w:tcPr>
          <w:p w14:paraId="5753949E" w14:textId="682B929F"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hAnsiTheme="majorBidi" w:cstheme="majorBidi"/>
                <w:sz w:val="26"/>
                <w:szCs w:val="26"/>
                <w:lang w:eastAsia="en-GB"/>
              </w:rPr>
            </w:pPr>
            <w:r w:rsidRPr="003F01C8">
              <w:rPr>
                <w:rFonts w:asciiTheme="majorBidi" w:hAnsiTheme="majorBidi" w:cstheme="majorBidi"/>
                <w:sz w:val="26"/>
                <w:szCs w:val="26"/>
                <w:lang w:eastAsia="en-GB"/>
              </w:rPr>
              <w:t>17</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709</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898</w:t>
            </w:r>
          </w:p>
        </w:tc>
        <w:tc>
          <w:tcPr>
            <w:tcW w:w="72" w:type="dxa"/>
          </w:tcPr>
          <w:p w14:paraId="3C794C7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bottom w:val="single" w:sz="4" w:space="0" w:color="auto"/>
            </w:tcBorders>
            <w:shd w:val="clear" w:color="auto" w:fill="auto"/>
          </w:tcPr>
          <w:p w14:paraId="147632C4" w14:textId="4C259E07"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523</w:t>
            </w:r>
            <w:r w:rsidR="000452F0" w:rsidRPr="000452F0">
              <w:rPr>
                <w:rFonts w:asciiTheme="majorBidi" w:hAnsiTheme="majorBidi" w:cstheme="majorBidi"/>
                <w:sz w:val="26"/>
                <w:szCs w:val="26"/>
                <w:lang w:eastAsia="en-GB"/>
              </w:rPr>
              <w:t>,</w:t>
            </w:r>
            <w:r w:rsidRPr="003F01C8">
              <w:rPr>
                <w:rFonts w:asciiTheme="majorBidi" w:hAnsiTheme="majorBidi" w:cstheme="majorBidi"/>
                <w:sz w:val="26"/>
                <w:szCs w:val="26"/>
                <w:lang w:eastAsia="en-GB"/>
              </w:rPr>
              <w:t>648</w:t>
            </w:r>
          </w:p>
        </w:tc>
        <w:tc>
          <w:tcPr>
            <w:tcW w:w="90" w:type="dxa"/>
          </w:tcPr>
          <w:p w14:paraId="15864706"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bottom w:val="single" w:sz="4" w:space="0" w:color="auto"/>
            </w:tcBorders>
          </w:tcPr>
          <w:p w14:paraId="5B5F5F09" w14:textId="4F603B5F"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10</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616</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309</w:t>
            </w:r>
          </w:p>
        </w:tc>
      </w:tr>
      <w:tr w:rsidR="007060B5" w:rsidRPr="00010708" w14:paraId="59235221" w14:textId="77777777" w:rsidTr="00A635AA">
        <w:trPr>
          <w:trHeight w:val="332"/>
        </w:trPr>
        <w:tc>
          <w:tcPr>
            <w:tcW w:w="4590" w:type="dxa"/>
            <w:tcBorders>
              <w:bottom w:val="nil"/>
              <w:right w:val="nil"/>
            </w:tcBorders>
          </w:tcPr>
          <w:p w14:paraId="13C196FC" w14:textId="3B6E2F55"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รวม</w:t>
            </w:r>
          </w:p>
        </w:tc>
        <w:tc>
          <w:tcPr>
            <w:tcW w:w="1080" w:type="dxa"/>
            <w:tcBorders>
              <w:top w:val="single" w:sz="4" w:space="0" w:color="auto"/>
              <w:left w:val="nil"/>
              <w:bottom w:val="double" w:sz="4" w:space="0" w:color="auto"/>
              <w:right w:val="nil"/>
            </w:tcBorders>
          </w:tcPr>
          <w:p w14:paraId="04C9F3D4" w14:textId="5480EC2C"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3F01C8">
              <w:rPr>
                <w:rFonts w:asciiTheme="majorBidi" w:hAnsiTheme="majorBidi" w:cstheme="majorBidi"/>
                <w:sz w:val="26"/>
                <w:szCs w:val="26"/>
                <w:lang w:eastAsia="en-GB"/>
              </w:rPr>
              <w:t>24</w:t>
            </w:r>
            <w:r w:rsidR="003F6815">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647</w:t>
            </w:r>
            <w:r w:rsidR="003F6815">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002</w:t>
            </w:r>
          </w:p>
        </w:tc>
        <w:tc>
          <w:tcPr>
            <w:tcW w:w="98" w:type="dxa"/>
          </w:tcPr>
          <w:p w14:paraId="529BBAEC"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0" w:type="dxa"/>
            <w:tcBorders>
              <w:top w:val="single" w:sz="4" w:space="0" w:color="auto"/>
              <w:left w:val="nil"/>
              <w:bottom w:val="double" w:sz="4" w:space="0" w:color="auto"/>
              <w:right w:val="nil"/>
            </w:tcBorders>
          </w:tcPr>
          <w:p w14:paraId="3B5EBE56" w14:textId="5C9D5C01"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ind w:right="-90"/>
              <w:rPr>
                <w:rFonts w:asciiTheme="majorBidi" w:eastAsia="Verdana" w:hAnsiTheme="majorBidi" w:cstheme="majorBidi"/>
                <w:sz w:val="26"/>
                <w:szCs w:val="26"/>
                <w:lang w:eastAsia="en-GB"/>
              </w:rPr>
            </w:pPr>
            <w:r w:rsidRPr="003F01C8">
              <w:rPr>
                <w:rFonts w:asciiTheme="majorBidi" w:hAnsiTheme="majorBidi" w:cstheme="majorBidi"/>
                <w:sz w:val="26"/>
                <w:szCs w:val="26"/>
                <w:lang w:eastAsia="en-GB"/>
              </w:rPr>
              <w:t>31</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529</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602</w:t>
            </w:r>
          </w:p>
        </w:tc>
        <w:tc>
          <w:tcPr>
            <w:tcW w:w="72" w:type="dxa"/>
          </w:tcPr>
          <w:p w14:paraId="3CB8B179"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shd w:val="clear" w:color="auto" w:fill="auto"/>
          </w:tcPr>
          <w:p w14:paraId="147D4CB2" w14:textId="66664BA1"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17</w:t>
            </w:r>
            <w:r w:rsidR="00C8400C" w:rsidRPr="00C8400C">
              <w:rPr>
                <w:rFonts w:asciiTheme="majorBidi" w:hAnsiTheme="majorBidi" w:cstheme="majorBidi"/>
                <w:sz w:val="26"/>
                <w:szCs w:val="26"/>
                <w:lang w:eastAsia="en-GB"/>
              </w:rPr>
              <w:t>,</w:t>
            </w:r>
            <w:r w:rsidRPr="003F01C8">
              <w:rPr>
                <w:rFonts w:asciiTheme="majorBidi" w:hAnsiTheme="majorBidi" w:cstheme="majorBidi"/>
                <w:sz w:val="26"/>
                <w:szCs w:val="26"/>
                <w:lang w:eastAsia="en-GB"/>
              </w:rPr>
              <w:t>274</w:t>
            </w:r>
            <w:r w:rsidR="00C8400C" w:rsidRPr="00C8400C">
              <w:rPr>
                <w:rFonts w:asciiTheme="majorBidi" w:hAnsiTheme="majorBidi" w:cstheme="majorBidi"/>
                <w:sz w:val="26"/>
                <w:szCs w:val="26"/>
                <w:lang w:eastAsia="en-GB"/>
              </w:rPr>
              <w:t>,</w:t>
            </w:r>
            <w:r w:rsidRPr="003F01C8">
              <w:rPr>
                <w:rFonts w:asciiTheme="majorBidi" w:hAnsiTheme="majorBidi" w:cstheme="majorBidi"/>
                <w:sz w:val="26"/>
                <w:szCs w:val="26"/>
                <w:lang w:eastAsia="en-GB"/>
              </w:rPr>
              <w:t>449</w:t>
            </w:r>
          </w:p>
        </w:tc>
        <w:tc>
          <w:tcPr>
            <w:tcW w:w="90" w:type="dxa"/>
          </w:tcPr>
          <w:p w14:paraId="25F4050F"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tcPr>
          <w:p w14:paraId="1D72D35D" w14:textId="1BA041FF"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3F01C8">
              <w:rPr>
                <w:rFonts w:asciiTheme="majorBidi" w:hAnsiTheme="majorBidi" w:cstheme="majorBidi"/>
                <w:sz w:val="26"/>
                <w:szCs w:val="26"/>
                <w:lang w:eastAsia="en-GB"/>
              </w:rPr>
              <w:t>23</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312</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422</w:t>
            </w:r>
          </w:p>
        </w:tc>
      </w:tr>
    </w:tbl>
    <w:p w14:paraId="013D9B0F" w14:textId="77777777" w:rsidR="00B6750F" w:rsidRDefault="00B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33743B3C" w14:textId="2E51552E" w:rsidR="005E366C" w:rsidRPr="00010708" w:rsidRDefault="008F7AC2" w:rsidP="008D76B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ภาระผูกพัน</w:t>
      </w:r>
      <w:r w:rsidR="00B77E8A" w:rsidRPr="00010708">
        <w:rPr>
          <w:rFonts w:asciiTheme="majorBidi" w:hAnsiTheme="majorBidi" w:cstheme="majorBidi"/>
          <w:b/>
          <w:bCs/>
          <w:sz w:val="28"/>
          <w:szCs w:val="28"/>
          <w:cs/>
        </w:rPr>
        <w:t>ผลประโยชน์พนักงาน</w:t>
      </w:r>
    </w:p>
    <w:p w14:paraId="6B79FEC1" w14:textId="08BBA4B8" w:rsidR="007058B0" w:rsidRPr="00010708" w:rsidRDefault="0025351B" w:rsidP="00EF7562">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105"/>
        <w:gridCol w:w="1080"/>
        <w:gridCol w:w="75"/>
        <w:gridCol w:w="1080"/>
        <w:gridCol w:w="90"/>
        <w:gridCol w:w="1080"/>
      </w:tblGrid>
      <w:tr w:rsidR="007058B0" w:rsidRPr="00010708" w14:paraId="72C874E5" w14:textId="77777777" w:rsidTr="00CD7B0D">
        <w:trPr>
          <w:trHeight w:val="17"/>
        </w:trPr>
        <w:tc>
          <w:tcPr>
            <w:tcW w:w="4590" w:type="dxa"/>
          </w:tcPr>
          <w:p w14:paraId="0807AF58" w14:textId="77777777" w:rsidR="007058B0" w:rsidRPr="00010708" w:rsidRDefault="007058B0" w:rsidP="00FF4A4E">
            <w:pPr>
              <w:spacing w:line="320" w:lineRule="exact"/>
              <w:ind w:firstLine="1080"/>
              <w:jc w:val="center"/>
              <w:rPr>
                <w:rFonts w:asciiTheme="majorBidi" w:eastAsia="Verdana" w:hAnsiTheme="majorBidi" w:cstheme="majorBidi"/>
                <w:b/>
                <w:bCs/>
                <w:sz w:val="26"/>
                <w:szCs w:val="26"/>
              </w:rPr>
            </w:pPr>
          </w:p>
        </w:tc>
        <w:tc>
          <w:tcPr>
            <w:tcW w:w="2265" w:type="dxa"/>
            <w:gridSpan w:val="3"/>
            <w:hideMark/>
          </w:tcPr>
          <w:p w14:paraId="29DE680F" w14:textId="63373DAD" w:rsidR="007058B0" w:rsidRPr="00010708" w:rsidRDefault="007058B0"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5" w:type="dxa"/>
          </w:tcPr>
          <w:p w14:paraId="544ADDEA" w14:textId="77777777" w:rsidR="007058B0" w:rsidRPr="00010708" w:rsidRDefault="007058B0" w:rsidP="00FF4A4E">
            <w:pPr>
              <w:spacing w:line="320" w:lineRule="exact"/>
              <w:ind w:left="180" w:right="270" w:firstLine="180"/>
              <w:jc w:val="center"/>
              <w:rPr>
                <w:rFonts w:asciiTheme="majorBidi" w:eastAsia="Verdana" w:hAnsiTheme="majorBidi" w:cstheme="majorBidi"/>
                <w:b/>
                <w:bCs/>
                <w:sz w:val="26"/>
                <w:szCs w:val="26"/>
                <w:cs/>
              </w:rPr>
            </w:pPr>
          </w:p>
        </w:tc>
        <w:tc>
          <w:tcPr>
            <w:tcW w:w="2250" w:type="dxa"/>
            <w:gridSpan w:val="3"/>
            <w:hideMark/>
          </w:tcPr>
          <w:p w14:paraId="57304B60" w14:textId="45C7A33B" w:rsidR="007058B0" w:rsidRPr="00010708" w:rsidRDefault="007058B0" w:rsidP="00FF4A4E">
            <w:pPr>
              <w:spacing w:line="32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7060B5" w:rsidRPr="00010708" w14:paraId="08985DFD" w14:textId="77777777" w:rsidTr="00CD7B0D">
        <w:trPr>
          <w:trHeight w:val="17"/>
        </w:trPr>
        <w:tc>
          <w:tcPr>
            <w:tcW w:w="4590" w:type="dxa"/>
          </w:tcPr>
          <w:p w14:paraId="263F566F" w14:textId="77777777" w:rsidR="007060B5" w:rsidRPr="00010708" w:rsidRDefault="007060B5" w:rsidP="007060B5">
            <w:pPr>
              <w:spacing w:line="320" w:lineRule="exact"/>
              <w:ind w:firstLine="1080"/>
              <w:jc w:val="center"/>
              <w:rPr>
                <w:rFonts w:asciiTheme="majorBidi" w:eastAsia="Verdana" w:hAnsiTheme="majorBidi" w:cstheme="majorBidi"/>
                <w:b/>
                <w:bCs/>
                <w:sz w:val="26"/>
                <w:szCs w:val="26"/>
              </w:rPr>
            </w:pPr>
          </w:p>
        </w:tc>
        <w:tc>
          <w:tcPr>
            <w:tcW w:w="1080" w:type="dxa"/>
            <w:hideMark/>
          </w:tcPr>
          <w:p w14:paraId="66E39752" w14:textId="3DB1DE92" w:rsidR="007060B5" w:rsidRPr="00010708" w:rsidRDefault="003F01C8" w:rsidP="007060B5">
            <w:pPr>
              <w:tabs>
                <w:tab w:val="left" w:pos="9450"/>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105" w:type="dxa"/>
          </w:tcPr>
          <w:p w14:paraId="44310B11"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hideMark/>
          </w:tcPr>
          <w:p w14:paraId="288262B2" w14:textId="016E4F7E" w:rsidR="007060B5" w:rsidRPr="00010708" w:rsidRDefault="003F01C8" w:rsidP="007060B5">
            <w:pPr>
              <w:tabs>
                <w:tab w:val="left" w:pos="9450"/>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75" w:type="dxa"/>
          </w:tcPr>
          <w:p w14:paraId="2D110023"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80" w:type="dxa"/>
            <w:hideMark/>
          </w:tcPr>
          <w:p w14:paraId="003EFE68" w14:textId="26D60E57" w:rsidR="007060B5" w:rsidRPr="00010708" w:rsidRDefault="003F01C8" w:rsidP="007060B5">
            <w:pPr>
              <w:tabs>
                <w:tab w:val="left" w:pos="9450"/>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0" w:type="dxa"/>
          </w:tcPr>
          <w:p w14:paraId="0BB29E65"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hideMark/>
          </w:tcPr>
          <w:p w14:paraId="5E734E86" w14:textId="3EAD94FD" w:rsidR="007060B5" w:rsidRPr="00010708" w:rsidRDefault="003F01C8" w:rsidP="007060B5">
            <w:pPr>
              <w:tabs>
                <w:tab w:val="left" w:pos="9450"/>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7060B5" w:rsidRPr="00010708" w14:paraId="620C05AC" w14:textId="77777777" w:rsidTr="00B344BF">
        <w:trPr>
          <w:trHeight w:val="17"/>
        </w:trPr>
        <w:tc>
          <w:tcPr>
            <w:tcW w:w="4590" w:type="dxa"/>
            <w:tcBorders>
              <w:bottom w:val="nil"/>
              <w:right w:val="nil"/>
            </w:tcBorders>
          </w:tcPr>
          <w:p w14:paraId="3BF302AC" w14:textId="401893DB"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ยอดคงเหลือ ณ วันที่ </w:t>
            </w:r>
            <w:r w:rsidR="003F01C8" w:rsidRPr="003F01C8">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มกราคม</w:t>
            </w:r>
          </w:p>
        </w:tc>
        <w:tc>
          <w:tcPr>
            <w:tcW w:w="1080" w:type="dxa"/>
            <w:shd w:val="clear" w:color="auto" w:fill="auto"/>
          </w:tcPr>
          <w:p w14:paraId="74BA55FA" w14:textId="56BE4CE4"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18</w:t>
            </w:r>
            <w:r w:rsidR="00384EB3">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069</w:t>
            </w:r>
            <w:r w:rsidR="00384EB3">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173</w:t>
            </w:r>
          </w:p>
        </w:tc>
        <w:tc>
          <w:tcPr>
            <w:tcW w:w="105" w:type="dxa"/>
            <w:shd w:val="clear" w:color="auto" w:fill="auto"/>
          </w:tcPr>
          <w:p w14:paraId="2B813B54"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17CDC163" w14:textId="45F373CA"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20</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484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945</w:t>
            </w:r>
          </w:p>
        </w:tc>
        <w:tc>
          <w:tcPr>
            <w:tcW w:w="75" w:type="dxa"/>
            <w:shd w:val="clear" w:color="auto" w:fill="auto"/>
          </w:tcPr>
          <w:p w14:paraId="4B80AB76"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223EA60F" w14:textId="6B108F7A" w:rsidR="007060B5" w:rsidRPr="00185400"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7</w:t>
            </w:r>
            <w:r w:rsidR="005A285E" w:rsidRPr="00185400">
              <w:rPr>
                <w:rFonts w:asciiTheme="majorBidi" w:hAnsiTheme="majorBidi" w:cstheme="majorBidi"/>
                <w:sz w:val="26"/>
                <w:szCs w:val="26"/>
                <w:lang w:eastAsia="en-GB"/>
              </w:rPr>
              <w:t>,</w:t>
            </w:r>
            <w:r w:rsidRPr="003F01C8">
              <w:rPr>
                <w:rFonts w:asciiTheme="majorBidi" w:hAnsiTheme="majorBidi" w:cstheme="majorBidi"/>
                <w:sz w:val="26"/>
                <w:szCs w:val="26"/>
                <w:lang w:eastAsia="en-GB"/>
              </w:rPr>
              <w:t>740</w:t>
            </w:r>
            <w:r w:rsidR="005A285E" w:rsidRPr="00185400">
              <w:rPr>
                <w:rFonts w:asciiTheme="majorBidi" w:hAnsiTheme="majorBidi" w:cstheme="majorBidi"/>
                <w:sz w:val="26"/>
                <w:szCs w:val="26"/>
                <w:lang w:eastAsia="en-GB"/>
              </w:rPr>
              <w:t>,</w:t>
            </w:r>
            <w:r w:rsidRPr="003F01C8">
              <w:rPr>
                <w:rFonts w:asciiTheme="majorBidi" w:hAnsiTheme="majorBidi" w:cstheme="majorBidi"/>
                <w:sz w:val="26"/>
                <w:szCs w:val="26"/>
                <w:lang w:eastAsia="en-GB"/>
              </w:rPr>
              <w:t>548</w:t>
            </w:r>
          </w:p>
        </w:tc>
        <w:tc>
          <w:tcPr>
            <w:tcW w:w="90" w:type="dxa"/>
          </w:tcPr>
          <w:p w14:paraId="58755F45"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tcPr>
          <w:p w14:paraId="29D4C165" w14:textId="13F43D1E"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6</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352</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033</w:t>
            </w:r>
          </w:p>
        </w:tc>
      </w:tr>
      <w:tr w:rsidR="007060B5" w:rsidRPr="00010708" w14:paraId="3EC5F85A" w14:textId="77777777" w:rsidTr="00B344BF">
        <w:trPr>
          <w:trHeight w:val="17"/>
        </w:trPr>
        <w:tc>
          <w:tcPr>
            <w:tcW w:w="4590" w:type="dxa"/>
            <w:tcBorders>
              <w:bottom w:val="nil"/>
              <w:right w:val="nil"/>
            </w:tcBorders>
          </w:tcPr>
          <w:p w14:paraId="79A33859" w14:textId="4035F758"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ต้นทุนบริการปัจจุบัน</w:t>
            </w:r>
          </w:p>
        </w:tc>
        <w:tc>
          <w:tcPr>
            <w:tcW w:w="1080" w:type="dxa"/>
            <w:shd w:val="clear" w:color="auto" w:fill="auto"/>
          </w:tcPr>
          <w:p w14:paraId="05B5B97A" w14:textId="55C7A5FB"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sz w:val="26"/>
                <w:szCs w:val="26"/>
                <w:lang w:eastAsia="en-GB"/>
              </w:rPr>
              <w:t>5</w:t>
            </w:r>
            <w:r w:rsidR="00D55FAA" w:rsidRPr="00D55FAA">
              <w:rPr>
                <w:rFonts w:asciiTheme="majorBidi" w:hAnsiTheme="majorBidi"/>
                <w:sz w:val="26"/>
                <w:szCs w:val="26"/>
                <w:lang w:eastAsia="en-GB"/>
              </w:rPr>
              <w:t>,</w:t>
            </w:r>
            <w:r w:rsidRPr="003F01C8">
              <w:rPr>
                <w:rFonts w:asciiTheme="majorBidi" w:hAnsiTheme="majorBidi"/>
                <w:sz w:val="26"/>
                <w:szCs w:val="26"/>
                <w:lang w:eastAsia="en-GB"/>
              </w:rPr>
              <w:t>490</w:t>
            </w:r>
            <w:r w:rsidR="00D55FAA" w:rsidRPr="00D55FAA">
              <w:rPr>
                <w:rFonts w:asciiTheme="majorBidi" w:hAnsiTheme="majorBidi"/>
                <w:sz w:val="26"/>
                <w:szCs w:val="26"/>
                <w:lang w:eastAsia="en-GB"/>
              </w:rPr>
              <w:t>,</w:t>
            </w:r>
            <w:r w:rsidRPr="003F01C8">
              <w:rPr>
                <w:rFonts w:asciiTheme="majorBidi" w:hAnsiTheme="majorBidi"/>
                <w:sz w:val="26"/>
                <w:szCs w:val="26"/>
                <w:lang w:eastAsia="en-GB"/>
              </w:rPr>
              <w:t>014</w:t>
            </w:r>
          </w:p>
        </w:tc>
        <w:tc>
          <w:tcPr>
            <w:tcW w:w="105" w:type="dxa"/>
            <w:shd w:val="clear" w:color="auto" w:fill="auto"/>
          </w:tcPr>
          <w:p w14:paraId="27993CA3"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3CB7FF59" w14:textId="30E08255"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3</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547</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400</w:t>
            </w:r>
          </w:p>
        </w:tc>
        <w:tc>
          <w:tcPr>
            <w:tcW w:w="75" w:type="dxa"/>
            <w:shd w:val="clear" w:color="auto" w:fill="auto"/>
          </w:tcPr>
          <w:p w14:paraId="79CBD3C4"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1B880FA0" w14:textId="6A822E0C" w:rsidR="007060B5" w:rsidRPr="00185400"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w:t>
            </w:r>
            <w:r w:rsidR="00185400" w:rsidRPr="0018540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804</w:t>
            </w:r>
            <w:r w:rsidR="00185400" w:rsidRPr="0018540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785</w:t>
            </w:r>
          </w:p>
        </w:tc>
        <w:tc>
          <w:tcPr>
            <w:tcW w:w="90" w:type="dxa"/>
          </w:tcPr>
          <w:p w14:paraId="4DCC25B2"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tcPr>
          <w:p w14:paraId="2BCEFCD3" w14:textId="558CE99B"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974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663</w:t>
            </w:r>
          </w:p>
        </w:tc>
      </w:tr>
      <w:tr w:rsidR="007060B5" w:rsidRPr="00010708" w14:paraId="544BF12F" w14:textId="77777777" w:rsidTr="00B344BF">
        <w:trPr>
          <w:trHeight w:val="17"/>
        </w:trPr>
        <w:tc>
          <w:tcPr>
            <w:tcW w:w="4590" w:type="dxa"/>
            <w:tcBorders>
              <w:bottom w:val="nil"/>
              <w:right w:val="nil"/>
            </w:tcBorders>
            <w:vAlign w:val="bottom"/>
          </w:tcPr>
          <w:p w14:paraId="4BD57C65" w14:textId="6D969152"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ต้นทุนดอกเบี้ย</w:t>
            </w:r>
          </w:p>
        </w:tc>
        <w:tc>
          <w:tcPr>
            <w:tcW w:w="1080" w:type="dxa"/>
            <w:shd w:val="clear" w:color="auto" w:fill="auto"/>
          </w:tcPr>
          <w:p w14:paraId="58121784" w14:textId="57AEC963"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sz w:val="26"/>
                <w:szCs w:val="26"/>
                <w:lang w:eastAsia="en-GB"/>
              </w:rPr>
              <w:t>513</w:t>
            </w:r>
            <w:r w:rsidR="00D745AC" w:rsidRPr="00D745AC">
              <w:rPr>
                <w:rFonts w:asciiTheme="majorBidi" w:hAnsiTheme="majorBidi" w:cstheme="majorBidi"/>
                <w:sz w:val="26"/>
                <w:szCs w:val="26"/>
                <w:lang w:eastAsia="en-GB"/>
              </w:rPr>
              <w:t>,</w:t>
            </w:r>
            <w:r w:rsidRPr="003F01C8">
              <w:rPr>
                <w:rFonts w:asciiTheme="majorBidi" w:hAnsiTheme="majorBidi"/>
                <w:sz w:val="26"/>
                <w:szCs w:val="26"/>
                <w:lang w:eastAsia="en-GB"/>
              </w:rPr>
              <w:t>345</w:t>
            </w:r>
          </w:p>
        </w:tc>
        <w:tc>
          <w:tcPr>
            <w:tcW w:w="105" w:type="dxa"/>
            <w:shd w:val="clear" w:color="auto" w:fill="auto"/>
          </w:tcPr>
          <w:p w14:paraId="491D0136"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78C461C9" w14:textId="2C9E0686"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254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368</w:t>
            </w:r>
          </w:p>
        </w:tc>
        <w:tc>
          <w:tcPr>
            <w:tcW w:w="75" w:type="dxa"/>
            <w:shd w:val="clear" w:color="auto" w:fill="auto"/>
          </w:tcPr>
          <w:p w14:paraId="20E84ED0"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0B243F88" w14:textId="05EBEBFE" w:rsidR="007060B5" w:rsidRPr="00185400"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117</w:t>
            </w:r>
            <w:r w:rsidR="00185400" w:rsidRPr="0018540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138</w:t>
            </w:r>
          </w:p>
        </w:tc>
        <w:tc>
          <w:tcPr>
            <w:tcW w:w="90" w:type="dxa"/>
          </w:tcPr>
          <w:p w14:paraId="08A60034"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tcPr>
          <w:p w14:paraId="63627C6B" w14:textId="2D35B233"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83</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154</w:t>
            </w:r>
          </w:p>
        </w:tc>
      </w:tr>
      <w:tr w:rsidR="00185400" w:rsidRPr="00010708" w14:paraId="58F4407D" w14:textId="77777777" w:rsidTr="00B344BF">
        <w:trPr>
          <w:trHeight w:val="17"/>
        </w:trPr>
        <w:tc>
          <w:tcPr>
            <w:tcW w:w="4590" w:type="dxa"/>
            <w:tcBorders>
              <w:bottom w:val="nil"/>
              <w:right w:val="nil"/>
            </w:tcBorders>
          </w:tcPr>
          <w:p w14:paraId="416CA61F" w14:textId="77777777"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ต้นทุนบริการในอดีต</w:t>
            </w:r>
          </w:p>
        </w:tc>
        <w:tc>
          <w:tcPr>
            <w:tcW w:w="1080" w:type="dxa"/>
            <w:shd w:val="clear" w:color="auto" w:fill="auto"/>
          </w:tcPr>
          <w:p w14:paraId="002DB940" w14:textId="6BB70822" w:rsidR="00185400" w:rsidRPr="00010708" w:rsidRDefault="003F01C8"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544</w:t>
            </w:r>
            <w:r w:rsidR="003F0435" w:rsidRPr="003F0435">
              <w:rPr>
                <w:rFonts w:asciiTheme="majorBidi" w:hAnsiTheme="majorBidi" w:cstheme="majorBidi"/>
                <w:sz w:val="26"/>
                <w:szCs w:val="26"/>
                <w:lang w:eastAsia="en-GB"/>
              </w:rPr>
              <w:t>,</w:t>
            </w:r>
            <w:r w:rsidRPr="003F01C8">
              <w:rPr>
                <w:rFonts w:asciiTheme="majorBidi" w:hAnsiTheme="majorBidi" w:cstheme="majorBidi"/>
                <w:sz w:val="26"/>
                <w:szCs w:val="26"/>
                <w:lang w:eastAsia="en-GB"/>
              </w:rPr>
              <w:t>825</w:t>
            </w:r>
          </w:p>
        </w:tc>
        <w:tc>
          <w:tcPr>
            <w:tcW w:w="105" w:type="dxa"/>
            <w:shd w:val="clear" w:color="auto" w:fill="auto"/>
          </w:tcPr>
          <w:p w14:paraId="75287263" w14:textId="77777777" w:rsidR="00185400" w:rsidRPr="00010708" w:rsidRDefault="00185400" w:rsidP="00185400">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shd w:val="clear" w:color="auto" w:fill="auto"/>
          </w:tcPr>
          <w:p w14:paraId="2BB92B44" w14:textId="449E22F3"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rPr>
              <w:t>-</w:t>
            </w:r>
          </w:p>
        </w:tc>
        <w:tc>
          <w:tcPr>
            <w:tcW w:w="75" w:type="dxa"/>
            <w:shd w:val="clear" w:color="auto" w:fill="auto"/>
          </w:tcPr>
          <w:p w14:paraId="79BD95C2" w14:textId="77777777" w:rsidR="00185400" w:rsidRPr="00010708" w:rsidRDefault="00185400" w:rsidP="00185400">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79272D4F" w14:textId="3CDAE72C" w:rsidR="00185400" w:rsidRPr="00185400"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c>
          <w:tcPr>
            <w:tcW w:w="90" w:type="dxa"/>
          </w:tcPr>
          <w:p w14:paraId="6F021706" w14:textId="77777777" w:rsidR="00185400" w:rsidRPr="00010708" w:rsidRDefault="00185400" w:rsidP="00185400">
            <w:pPr>
              <w:tabs>
                <w:tab w:val="left" w:pos="9450"/>
              </w:tabs>
              <w:spacing w:line="320" w:lineRule="exact"/>
              <w:jc w:val="center"/>
              <w:rPr>
                <w:rFonts w:asciiTheme="majorBidi" w:hAnsiTheme="majorBidi" w:cstheme="majorBidi"/>
                <w:b/>
                <w:bCs/>
                <w:sz w:val="26"/>
                <w:szCs w:val="26"/>
              </w:rPr>
            </w:pPr>
          </w:p>
        </w:tc>
        <w:tc>
          <w:tcPr>
            <w:tcW w:w="1080" w:type="dxa"/>
          </w:tcPr>
          <w:p w14:paraId="3E3A2D9A" w14:textId="42E0B8C8"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lang w:eastAsia="en-GB"/>
              </w:rPr>
              <w:t>-</w:t>
            </w:r>
          </w:p>
        </w:tc>
      </w:tr>
      <w:tr w:rsidR="00185400" w:rsidRPr="00010708" w14:paraId="6FBFEE13" w14:textId="77777777" w:rsidTr="00B344BF">
        <w:trPr>
          <w:trHeight w:val="17"/>
        </w:trPr>
        <w:tc>
          <w:tcPr>
            <w:tcW w:w="4590" w:type="dxa"/>
            <w:tcBorders>
              <w:bottom w:val="nil"/>
              <w:right w:val="nil"/>
            </w:tcBorders>
          </w:tcPr>
          <w:p w14:paraId="4B52A463" w14:textId="438CC03A"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เพิ่มขึ้นจากการ</w:t>
            </w:r>
            <w:r>
              <w:rPr>
                <w:rFonts w:asciiTheme="majorBidi" w:hAnsiTheme="majorBidi" w:cstheme="majorBidi" w:hint="cs"/>
                <w:sz w:val="26"/>
                <w:szCs w:val="26"/>
                <w:cs/>
              </w:rPr>
              <w:t>รวมธุรกิจ</w:t>
            </w:r>
          </w:p>
        </w:tc>
        <w:tc>
          <w:tcPr>
            <w:tcW w:w="1080" w:type="dxa"/>
            <w:shd w:val="clear" w:color="auto" w:fill="auto"/>
          </w:tcPr>
          <w:p w14:paraId="3C794EBE" w14:textId="48ADBF64" w:rsidR="00185400" w:rsidRPr="00010708" w:rsidRDefault="003F01C8"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12</w:t>
            </w:r>
            <w:r w:rsidR="00892A45" w:rsidRPr="00892A45">
              <w:rPr>
                <w:rFonts w:asciiTheme="majorBidi" w:hAnsiTheme="majorBidi" w:cstheme="majorBidi"/>
                <w:sz w:val="26"/>
                <w:szCs w:val="26"/>
                <w:lang w:eastAsia="en-GB"/>
              </w:rPr>
              <w:t>,</w:t>
            </w:r>
            <w:r w:rsidRPr="003F01C8">
              <w:rPr>
                <w:rFonts w:asciiTheme="majorBidi" w:hAnsiTheme="majorBidi" w:cstheme="majorBidi"/>
                <w:sz w:val="26"/>
                <w:szCs w:val="26"/>
                <w:lang w:eastAsia="en-GB"/>
              </w:rPr>
              <w:t>881</w:t>
            </w:r>
            <w:r w:rsidR="00892A45" w:rsidRPr="00892A45">
              <w:rPr>
                <w:rFonts w:asciiTheme="majorBidi" w:hAnsiTheme="majorBidi" w:cstheme="majorBidi"/>
                <w:sz w:val="26"/>
                <w:szCs w:val="26"/>
                <w:lang w:eastAsia="en-GB"/>
              </w:rPr>
              <w:t>,</w:t>
            </w:r>
            <w:r w:rsidRPr="003F01C8">
              <w:rPr>
                <w:rFonts w:asciiTheme="majorBidi" w:hAnsiTheme="majorBidi" w:cstheme="majorBidi"/>
                <w:sz w:val="26"/>
                <w:szCs w:val="26"/>
                <w:lang w:eastAsia="en-GB"/>
              </w:rPr>
              <w:t>074</w:t>
            </w:r>
          </w:p>
        </w:tc>
        <w:tc>
          <w:tcPr>
            <w:tcW w:w="105" w:type="dxa"/>
            <w:shd w:val="clear" w:color="auto" w:fill="auto"/>
          </w:tcPr>
          <w:p w14:paraId="14CEB4A1" w14:textId="77777777" w:rsidR="00185400" w:rsidRPr="00010708" w:rsidRDefault="00185400" w:rsidP="00185400">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shd w:val="clear" w:color="auto" w:fill="auto"/>
          </w:tcPr>
          <w:p w14:paraId="58F443A7" w14:textId="71FB86AF"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5" w:type="dxa"/>
            <w:shd w:val="clear" w:color="auto" w:fill="auto"/>
          </w:tcPr>
          <w:p w14:paraId="2DD43C3B" w14:textId="77777777" w:rsidR="00185400" w:rsidRPr="00010708" w:rsidRDefault="00185400" w:rsidP="00185400">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42175FC0" w14:textId="749B3700" w:rsidR="00185400" w:rsidRPr="00185400"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c>
          <w:tcPr>
            <w:tcW w:w="90" w:type="dxa"/>
          </w:tcPr>
          <w:p w14:paraId="15C12B0F" w14:textId="77777777" w:rsidR="00185400" w:rsidRPr="00010708" w:rsidRDefault="00185400" w:rsidP="00185400">
            <w:pPr>
              <w:tabs>
                <w:tab w:val="left" w:pos="9450"/>
              </w:tabs>
              <w:spacing w:line="320" w:lineRule="exact"/>
              <w:jc w:val="center"/>
              <w:rPr>
                <w:rFonts w:asciiTheme="majorBidi" w:hAnsiTheme="majorBidi" w:cstheme="majorBidi"/>
                <w:b/>
                <w:bCs/>
                <w:sz w:val="26"/>
                <w:szCs w:val="26"/>
              </w:rPr>
            </w:pPr>
          </w:p>
        </w:tc>
        <w:tc>
          <w:tcPr>
            <w:tcW w:w="1080" w:type="dxa"/>
          </w:tcPr>
          <w:p w14:paraId="2E9D9DEA" w14:textId="433F043B"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rPr>
              <w:t>-</w:t>
            </w:r>
          </w:p>
        </w:tc>
      </w:tr>
      <w:tr w:rsidR="00185400" w:rsidRPr="00010708" w14:paraId="74352183" w14:textId="77777777" w:rsidTr="00B344BF">
        <w:trPr>
          <w:trHeight w:val="17"/>
        </w:trPr>
        <w:tc>
          <w:tcPr>
            <w:tcW w:w="4590" w:type="dxa"/>
            <w:tcBorders>
              <w:bottom w:val="nil"/>
              <w:right w:val="nil"/>
            </w:tcBorders>
          </w:tcPr>
          <w:p w14:paraId="18ACE4AC" w14:textId="391824A2"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เพิ่มขึ้นจากการรับโอนพนักงานจากบริษัทย่อย</w:t>
            </w:r>
          </w:p>
        </w:tc>
        <w:tc>
          <w:tcPr>
            <w:tcW w:w="1080" w:type="dxa"/>
            <w:shd w:val="clear" w:color="auto" w:fill="auto"/>
          </w:tcPr>
          <w:p w14:paraId="3BCD6470" w14:textId="0C8AC039" w:rsidR="00185400" w:rsidRPr="00010708" w:rsidRDefault="002F4B9D" w:rsidP="002F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Pr>
                <w:rFonts w:asciiTheme="majorBidi" w:hAnsiTheme="majorBidi" w:cstheme="majorBidi"/>
                <w:sz w:val="26"/>
                <w:szCs w:val="26"/>
              </w:rPr>
              <w:t>-</w:t>
            </w:r>
          </w:p>
        </w:tc>
        <w:tc>
          <w:tcPr>
            <w:tcW w:w="105" w:type="dxa"/>
            <w:shd w:val="clear" w:color="auto" w:fill="auto"/>
          </w:tcPr>
          <w:p w14:paraId="5193013E" w14:textId="77777777" w:rsidR="00185400" w:rsidRPr="00010708" w:rsidRDefault="00185400" w:rsidP="00185400">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shd w:val="clear" w:color="auto" w:fill="auto"/>
          </w:tcPr>
          <w:p w14:paraId="0FA37839" w14:textId="0AB9F20E"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010708">
              <w:rPr>
                <w:rFonts w:asciiTheme="majorBidi" w:hAnsiTheme="majorBidi" w:cstheme="majorBidi"/>
                <w:sz w:val="26"/>
                <w:szCs w:val="26"/>
              </w:rPr>
              <w:t>-</w:t>
            </w:r>
          </w:p>
        </w:tc>
        <w:tc>
          <w:tcPr>
            <w:tcW w:w="75" w:type="dxa"/>
            <w:shd w:val="clear" w:color="auto" w:fill="auto"/>
          </w:tcPr>
          <w:p w14:paraId="0D47EE3D" w14:textId="77777777" w:rsidR="00185400" w:rsidRPr="00010708" w:rsidRDefault="00185400" w:rsidP="00185400">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1B8B513C" w14:textId="613D48F6" w:rsidR="00185400" w:rsidRPr="00185400"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c>
          <w:tcPr>
            <w:tcW w:w="90" w:type="dxa"/>
          </w:tcPr>
          <w:p w14:paraId="4AB831AE" w14:textId="77777777" w:rsidR="00185400" w:rsidRPr="00010708" w:rsidRDefault="00185400" w:rsidP="00185400">
            <w:pPr>
              <w:tabs>
                <w:tab w:val="left" w:pos="9450"/>
              </w:tabs>
              <w:spacing w:line="320" w:lineRule="exact"/>
              <w:jc w:val="center"/>
              <w:rPr>
                <w:rFonts w:asciiTheme="majorBidi" w:hAnsiTheme="majorBidi" w:cstheme="majorBidi"/>
                <w:b/>
                <w:bCs/>
                <w:sz w:val="26"/>
                <w:szCs w:val="26"/>
              </w:rPr>
            </w:pPr>
          </w:p>
        </w:tc>
        <w:tc>
          <w:tcPr>
            <w:tcW w:w="1080" w:type="dxa"/>
          </w:tcPr>
          <w:p w14:paraId="1756B39C" w14:textId="5FBED697" w:rsidR="00185400" w:rsidRPr="00010708" w:rsidRDefault="003F01C8"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rPr>
            </w:pPr>
            <w:r w:rsidRPr="003F01C8">
              <w:rPr>
                <w:rFonts w:asciiTheme="majorBidi" w:hAnsiTheme="majorBidi" w:cstheme="majorBidi"/>
                <w:sz w:val="26"/>
                <w:szCs w:val="26"/>
                <w:lang w:eastAsia="en-GB"/>
              </w:rPr>
              <w:t>924</w:t>
            </w:r>
            <w:r w:rsidR="00185400"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758</w:t>
            </w:r>
          </w:p>
        </w:tc>
      </w:tr>
      <w:tr w:rsidR="00185400" w:rsidRPr="00010708" w14:paraId="1CC336AE" w14:textId="77777777" w:rsidTr="00B344BF">
        <w:trPr>
          <w:trHeight w:val="17"/>
        </w:trPr>
        <w:tc>
          <w:tcPr>
            <w:tcW w:w="4590" w:type="dxa"/>
            <w:tcBorders>
              <w:bottom w:val="nil"/>
              <w:right w:val="nil"/>
            </w:tcBorders>
          </w:tcPr>
          <w:p w14:paraId="258379E6" w14:textId="60988435"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ลดลงจากการขายเงินลงทุนในบริษัทย่อย</w:t>
            </w:r>
          </w:p>
        </w:tc>
        <w:tc>
          <w:tcPr>
            <w:tcW w:w="1080" w:type="dxa"/>
            <w:shd w:val="clear" w:color="auto" w:fill="auto"/>
          </w:tcPr>
          <w:p w14:paraId="3FE8225B" w14:textId="41FD02FA" w:rsidR="00185400" w:rsidRPr="00010708" w:rsidRDefault="002F4B9D" w:rsidP="002F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Pr>
                <w:rFonts w:asciiTheme="majorBidi" w:hAnsiTheme="majorBidi" w:cstheme="majorBidi"/>
                <w:sz w:val="26"/>
                <w:szCs w:val="26"/>
              </w:rPr>
              <w:t>-</w:t>
            </w:r>
          </w:p>
        </w:tc>
        <w:tc>
          <w:tcPr>
            <w:tcW w:w="105" w:type="dxa"/>
            <w:shd w:val="clear" w:color="auto" w:fill="auto"/>
          </w:tcPr>
          <w:p w14:paraId="477AC092" w14:textId="77777777" w:rsidR="00185400" w:rsidRPr="00010708" w:rsidRDefault="00185400" w:rsidP="00185400">
            <w:pPr>
              <w:tabs>
                <w:tab w:val="clear" w:pos="680"/>
                <w:tab w:val="decimal" w:pos="705"/>
                <w:tab w:val="left" w:pos="9450"/>
              </w:tabs>
              <w:spacing w:line="320" w:lineRule="exact"/>
              <w:jc w:val="center"/>
              <w:rPr>
                <w:rFonts w:asciiTheme="majorBidi" w:hAnsiTheme="majorBidi" w:cstheme="majorBidi"/>
                <w:sz w:val="26"/>
                <w:szCs w:val="26"/>
              </w:rPr>
            </w:pPr>
          </w:p>
        </w:tc>
        <w:tc>
          <w:tcPr>
            <w:tcW w:w="1080" w:type="dxa"/>
            <w:shd w:val="clear" w:color="auto" w:fill="auto"/>
          </w:tcPr>
          <w:p w14:paraId="4B3A6DC4" w14:textId="740B1BE3"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835</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483</w:t>
            </w:r>
            <w:r w:rsidRPr="00010708">
              <w:rPr>
                <w:rFonts w:asciiTheme="majorBidi" w:hAnsiTheme="majorBidi" w:cstheme="majorBidi"/>
                <w:sz w:val="26"/>
                <w:szCs w:val="26"/>
                <w:lang w:eastAsia="en-GB"/>
              </w:rPr>
              <w:t>)</w:t>
            </w:r>
          </w:p>
        </w:tc>
        <w:tc>
          <w:tcPr>
            <w:tcW w:w="75" w:type="dxa"/>
            <w:shd w:val="clear" w:color="auto" w:fill="auto"/>
          </w:tcPr>
          <w:p w14:paraId="1B91D20B" w14:textId="77777777" w:rsidR="00185400" w:rsidRPr="00010708" w:rsidRDefault="00185400" w:rsidP="00185400">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4433C1AB" w14:textId="488E29F2" w:rsidR="00185400" w:rsidRPr="00185400"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rPr>
            </w:pPr>
            <w:r w:rsidRPr="00185400">
              <w:rPr>
                <w:rFonts w:asciiTheme="majorBidi" w:hAnsiTheme="majorBidi" w:cstheme="majorBidi"/>
                <w:sz w:val="26"/>
                <w:szCs w:val="26"/>
              </w:rPr>
              <w:t>-</w:t>
            </w:r>
          </w:p>
        </w:tc>
        <w:tc>
          <w:tcPr>
            <w:tcW w:w="90" w:type="dxa"/>
          </w:tcPr>
          <w:p w14:paraId="10999684" w14:textId="77777777" w:rsidR="00185400" w:rsidRPr="00010708" w:rsidRDefault="00185400" w:rsidP="00185400">
            <w:pPr>
              <w:tabs>
                <w:tab w:val="left" w:pos="9450"/>
              </w:tabs>
              <w:spacing w:line="320" w:lineRule="exact"/>
              <w:jc w:val="center"/>
              <w:rPr>
                <w:rFonts w:asciiTheme="majorBidi" w:hAnsiTheme="majorBidi" w:cstheme="majorBidi"/>
                <w:b/>
                <w:bCs/>
                <w:sz w:val="26"/>
                <w:szCs w:val="26"/>
              </w:rPr>
            </w:pPr>
          </w:p>
        </w:tc>
        <w:tc>
          <w:tcPr>
            <w:tcW w:w="1080" w:type="dxa"/>
          </w:tcPr>
          <w:p w14:paraId="6F2FEDD0" w14:textId="109074A3"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010708">
              <w:rPr>
                <w:rFonts w:asciiTheme="majorBidi" w:hAnsiTheme="majorBidi" w:cstheme="majorBidi"/>
                <w:sz w:val="26"/>
                <w:szCs w:val="26"/>
                <w:lang w:eastAsia="en-GB"/>
              </w:rPr>
              <w:t>-</w:t>
            </w:r>
          </w:p>
        </w:tc>
      </w:tr>
      <w:tr w:rsidR="00185400" w:rsidRPr="00010708" w14:paraId="2703FFFB" w14:textId="77777777" w:rsidTr="00B344BF">
        <w:trPr>
          <w:trHeight w:val="17"/>
        </w:trPr>
        <w:tc>
          <w:tcPr>
            <w:tcW w:w="4590" w:type="dxa"/>
            <w:tcBorders>
              <w:bottom w:val="nil"/>
              <w:right w:val="nil"/>
            </w:tcBorders>
          </w:tcPr>
          <w:p w14:paraId="00706987" w14:textId="0371482C"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ผล</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(กำไร) ขาดทุนตามหลักคณิตศาสตร์ประกันภัย</w:t>
            </w:r>
          </w:p>
        </w:tc>
        <w:tc>
          <w:tcPr>
            <w:tcW w:w="1080" w:type="dxa"/>
            <w:shd w:val="clear" w:color="auto" w:fill="auto"/>
          </w:tcPr>
          <w:p w14:paraId="738CFE29" w14:textId="7AD49E77" w:rsidR="00185400" w:rsidRPr="00010708" w:rsidRDefault="00604447"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604447">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9</w:t>
            </w:r>
            <w:r w:rsidRPr="00604447">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828</w:t>
            </w:r>
            <w:r w:rsidR="00B344BF">
              <w:rPr>
                <w:rFonts w:asciiTheme="majorBidi" w:hAnsiTheme="majorBidi" w:cstheme="majorBidi" w:hint="cs"/>
                <w:sz w:val="26"/>
                <w:szCs w:val="26"/>
                <w:cs/>
                <w:lang w:eastAsia="en-GB"/>
              </w:rPr>
              <w:t>,</w:t>
            </w:r>
            <w:r w:rsidR="003F01C8" w:rsidRPr="003F01C8">
              <w:rPr>
                <w:rFonts w:asciiTheme="majorBidi" w:hAnsiTheme="majorBidi" w:cstheme="majorBidi"/>
                <w:sz w:val="26"/>
                <w:szCs w:val="26"/>
                <w:lang w:eastAsia="en-GB"/>
              </w:rPr>
              <w:t>154</w:t>
            </w:r>
            <w:r w:rsidRPr="00604447">
              <w:rPr>
                <w:rFonts w:asciiTheme="majorBidi" w:hAnsiTheme="majorBidi" w:cstheme="majorBidi"/>
                <w:sz w:val="26"/>
                <w:szCs w:val="26"/>
                <w:lang w:eastAsia="en-GB"/>
              </w:rPr>
              <w:t>)</w:t>
            </w:r>
          </w:p>
        </w:tc>
        <w:tc>
          <w:tcPr>
            <w:tcW w:w="105" w:type="dxa"/>
            <w:shd w:val="clear" w:color="auto" w:fill="auto"/>
          </w:tcPr>
          <w:p w14:paraId="02FF6BDA" w14:textId="77777777" w:rsidR="00185400" w:rsidRPr="00010708" w:rsidRDefault="00185400" w:rsidP="00185400">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1BD93A14" w14:textId="7F849340"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478</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434</w:t>
            </w:r>
            <w:r w:rsidRPr="00010708">
              <w:rPr>
                <w:rFonts w:asciiTheme="majorBidi" w:hAnsiTheme="majorBidi" w:cstheme="majorBidi"/>
                <w:sz w:val="26"/>
                <w:szCs w:val="26"/>
                <w:lang w:eastAsia="en-GB"/>
              </w:rPr>
              <w:t>)</w:t>
            </w:r>
          </w:p>
        </w:tc>
        <w:tc>
          <w:tcPr>
            <w:tcW w:w="75" w:type="dxa"/>
            <w:shd w:val="clear" w:color="auto" w:fill="auto"/>
          </w:tcPr>
          <w:p w14:paraId="7795C75D" w14:textId="77777777" w:rsidR="00185400" w:rsidRPr="00010708" w:rsidRDefault="00185400" w:rsidP="00B344BF">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480E312C" w14:textId="7A416F8A" w:rsidR="00185400" w:rsidRPr="00185400" w:rsidRDefault="003F01C8" w:rsidP="0014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522</w:t>
            </w:r>
            <w:r w:rsidR="001464C8" w:rsidRPr="001464C8">
              <w:rPr>
                <w:rFonts w:asciiTheme="majorBidi" w:hAnsiTheme="majorBidi" w:cstheme="majorBidi"/>
                <w:sz w:val="26"/>
                <w:szCs w:val="26"/>
                <w:lang w:eastAsia="en-GB"/>
              </w:rPr>
              <w:t>,</w:t>
            </w:r>
            <w:r w:rsidRPr="003F01C8">
              <w:rPr>
                <w:rFonts w:asciiTheme="majorBidi" w:hAnsiTheme="majorBidi" w:cstheme="majorBidi"/>
                <w:sz w:val="26"/>
                <w:szCs w:val="26"/>
                <w:lang w:eastAsia="en-GB"/>
              </w:rPr>
              <w:t>851</w:t>
            </w:r>
          </w:p>
        </w:tc>
        <w:tc>
          <w:tcPr>
            <w:tcW w:w="90" w:type="dxa"/>
          </w:tcPr>
          <w:p w14:paraId="63813E86" w14:textId="77777777" w:rsidR="00185400" w:rsidRPr="00010708" w:rsidRDefault="00185400" w:rsidP="00185400">
            <w:pPr>
              <w:tabs>
                <w:tab w:val="left" w:pos="9450"/>
              </w:tabs>
              <w:spacing w:line="320" w:lineRule="exact"/>
              <w:jc w:val="center"/>
              <w:rPr>
                <w:rFonts w:asciiTheme="majorBidi" w:hAnsiTheme="majorBidi" w:cstheme="majorBidi"/>
                <w:b/>
                <w:bCs/>
                <w:sz w:val="26"/>
                <w:szCs w:val="26"/>
              </w:rPr>
            </w:pPr>
          </w:p>
        </w:tc>
        <w:tc>
          <w:tcPr>
            <w:tcW w:w="1080" w:type="dxa"/>
          </w:tcPr>
          <w:p w14:paraId="704876D7" w14:textId="521DBEBF" w:rsidR="00185400" w:rsidRPr="00010708" w:rsidRDefault="003F01C8"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rPr>
            </w:pPr>
            <w:r w:rsidRPr="003F01C8">
              <w:rPr>
                <w:rFonts w:asciiTheme="majorBidi" w:hAnsiTheme="majorBidi" w:cstheme="majorBidi"/>
                <w:sz w:val="26"/>
                <w:szCs w:val="26"/>
              </w:rPr>
              <w:t>285</w:t>
            </w:r>
            <w:r w:rsidR="00185400" w:rsidRPr="00010708">
              <w:rPr>
                <w:rFonts w:asciiTheme="majorBidi" w:hAnsiTheme="majorBidi" w:cstheme="majorBidi"/>
                <w:sz w:val="26"/>
                <w:szCs w:val="26"/>
              </w:rPr>
              <w:t>,</w:t>
            </w:r>
            <w:r w:rsidRPr="003F01C8">
              <w:rPr>
                <w:rFonts w:asciiTheme="majorBidi" w:hAnsiTheme="majorBidi" w:cstheme="majorBidi"/>
                <w:sz w:val="26"/>
                <w:szCs w:val="26"/>
                <w:lang w:eastAsia="en-GB"/>
              </w:rPr>
              <w:t>940</w:t>
            </w:r>
          </w:p>
        </w:tc>
      </w:tr>
      <w:tr w:rsidR="00185400" w:rsidRPr="00010708" w14:paraId="6F2196ED" w14:textId="77777777" w:rsidTr="00B344BF">
        <w:trPr>
          <w:trHeight w:val="17"/>
        </w:trPr>
        <w:tc>
          <w:tcPr>
            <w:tcW w:w="4590" w:type="dxa"/>
            <w:tcBorders>
              <w:bottom w:val="nil"/>
              <w:right w:val="nil"/>
            </w:tcBorders>
          </w:tcPr>
          <w:p w14:paraId="245D774F" w14:textId="731BFD4D"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r w:rsidRPr="00010708">
              <w:rPr>
                <w:rFonts w:asciiTheme="majorBidi" w:hAnsiTheme="majorBidi" w:cstheme="majorBidi"/>
                <w:sz w:val="26"/>
                <w:szCs w:val="26"/>
                <w:cs/>
              </w:rPr>
              <w:t>กลับรายการจากแผนการ</w:t>
            </w:r>
            <w:r>
              <w:rPr>
                <w:rFonts w:asciiTheme="majorBidi" w:hAnsiTheme="majorBidi" w:cstheme="majorBidi" w:hint="cs"/>
                <w:sz w:val="26"/>
                <w:szCs w:val="26"/>
                <w:cs/>
              </w:rPr>
              <w:t>เลิกจ้าง</w:t>
            </w:r>
          </w:p>
        </w:tc>
        <w:tc>
          <w:tcPr>
            <w:tcW w:w="1080" w:type="dxa"/>
            <w:shd w:val="clear" w:color="auto" w:fill="auto"/>
          </w:tcPr>
          <w:p w14:paraId="30B6C6AD" w14:textId="52A57B44" w:rsidR="00185400" w:rsidRPr="00010708" w:rsidRDefault="00C54C74"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892A45">
              <w:rPr>
                <w:rFonts w:asciiTheme="majorBidi" w:hAnsiTheme="majorBidi"/>
                <w:sz w:val="26"/>
                <w:szCs w:val="26"/>
                <w:lang w:eastAsia="en-GB"/>
              </w:rPr>
              <w:t>(</w:t>
            </w:r>
            <w:r w:rsidR="003F01C8" w:rsidRPr="003F01C8">
              <w:rPr>
                <w:rFonts w:asciiTheme="majorBidi" w:hAnsiTheme="majorBidi"/>
                <w:sz w:val="26"/>
                <w:szCs w:val="26"/>
                <w:lang w:eastAsia="en-GB"/>
              </w:rPr>
              <w:t>115</w:t>
            </w:r>
            <w:r w:rsidRPr="00C54C74">
              <w:rPr>
                <w:rFonts w:asciiTheme="majorBidi" w:hAnsiTheme="majorBidi" w:cstheme="majorBidi"/>
                <w:sz w:val="26"/>
                <w:szCs w:val="26"/>
                <w:lang w:eastAsia="en-GB"/>
              </w:rPr>
              <w:t>,</w:t>
            </w:r>
            <w:r w:rsidR="003F01C8" w:rsidRPr="003F01C8">
              <w:rPr>
                <w:rFonts w:asciiTheme="majorBidi" w:hAnsiTheme="majorBidi"/>
                <w:sz w:val="26"/>
                <w:szCs w:val="26"/>
                <w:lang w:eastAsia="en-GB"/>
              </w:rPr>
              <w:t>591</w:t>
            </w:r>
            <w:r w:rsidRPr="00892A45">
              <w:rPr>
                <w:rFonts w:asciiTheme="majorBidi" w:hAnsiTheme="majorBidi"/>
                <w:sz w:val="26"/>
                <w:szCs w:val="26"/>
                <w:lang w:eastAsia="en-GB"/>
              </w:rPr>
              <w:t>)</w:t>
            </w:r>
          </w:p>
        </w:tc>
        <w:tc>
          <w:tcPr>
            <w:tcW w:w="105" w:type="dxa"/>
            <w:shd w:val="clear" w:color="auto" w:fill="auto"/>
          </w:tcPr>
          <w:p w14:paraId="6EF09E6E" w14:textId="77777777" w:rsidR="00185400" w:rsidRPr="00010708" w:rsidRDefault="00185400" w:rsidP="00185400">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1FFADC05" w14:textId="64D6811F"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3</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190</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290</w:t>
            </w:r>
            <w:r w:rsidRPr="00010708">
              <w:rPr>
                <w:rFonts w:asciiTheme="majorBidi" w:hAnsiTheme="majorBidi" w:cstheme="majorBidi"/>
                <w:sz w:val="26"/>
                <w:szCs w:val="26"/>
                <w:lang w:eastAsia="en-GB"/>
              </w:rPr>
              <w:t>)</w:t>
            </w:r>
          </w:p>
        </w:tc>
        <w:tc>
          <w:tcPr>
            <w:tcW w:w="75" w:type="dxa"/>
            <w:shd w:val="clear" w:color="auto" w:fill="auto"/>
          </w:tcPr>
          <w:p w14:paraId="75D7819B" w14:textId="77777777" w:rsidR="00185400" w:rsidRPr="00010708" w:rsidRDefault="00185400" w:rsidP="00185400">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679416AF" w14:textId="7F091EC7" w:rsidR="00185400" w:rsidRPr="00185400"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185400">
              <w:rPr>
                <w:rFonts w:asciiTheme="majorBidi" w:hAnsiTheme="majorBidi" w:cstheme="majorBidi"/>
                <w:sz w:val="26"/>
                <w:szCs w:val="26"/>
              </w:rPr>
              <w:t>-</w:t>
            </w:r>
          </w:p>
        </w:tc>
        <w:tc>
          <w:tcPr>
            <w:tcW w:w="90" w:type="dxa"/>
          </w:tcPr>
          <w:p w14:paraId="37372FAF" w14:textId="77777777" w:rsidR="00185400" w:rsidRPr="00010708" w:rsidRDefault="00185400" w:rsidP="00185400">
            <w:pPr>
              <w:tabs>
                <w:tab w:val="left" w:pos="9450"/>
              </w:tabs>
              <w:spacing w:line="320" w:lineRule="exact"/>
              <w:jc w:val="center"/>
              <w:rPr>
                <w:rFonts w:asciiTheme="majorBidi" w:hAnsiTheme="majorBidi" w:cstheme="majorBidi"/>
                <w:b/>
                <w:bCs/>
                <w:sz w:val="26"/>
                <w:szCs w:val="26"/>
              </w:rPr>
            </w:pPr>
          </w:p>
        </w:tc>
        <w:tc>
          <w:tcPr>
            <w:tcW w:w="1080" w:type="dxa"/>
          </w:tcPr>
          <w:p w14:paraId="5B2D2CEE" w14:textId="46E2DB91" w:rsidR="00185400" w:rsidRPr="00010708" w:rsidRDefault="00185400" w:rsidP="00185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20" w:lineRule="exact"/>
              <w:rPr>
                <w:rFonts w:asciiTheme="majorBidi" w:hAnsiTheme="majorBidi" w:cstheme="majorBidi"/>
                <w:sz w:val="26"/>
                <w:szCs w:val="26"/>
                <w:cs/>
              </w:rPr>
            </w:pPr>
            <w:r w:rsidRPr="00010708">
              <w:rPr>
                <w:rFonts w:asciiTheme="majorBidi" w:hAnsiTheme="majorBidi" w:cstheme="majorBidi"/>
                <w:sz w:val="26"/>
                <w:szCs w:val="26"/>
              </w:rPr>
              <w:t>-</w:t>
            </w:r>
          </w:p>
        </w:tc>
      </w:tr>
      <w:tr w:rsidR="007060B5" w:rsidRPr="00010708" w14:paraId="61C4592A" w14:textId="77777777" w:rsidTr="00B344BF">
        <w:trPr>
          <w:trHeight w:val="17"/>
        </w:trPr>
        <w:tc>
          <w:tcPr>
            <w:tcW w:w="4590" w:type="dxa"/>
            <w:tcBorders>
              <w:bottom w:val="nil"/>
              <w:right w:val="nil"/>
            </w:tcBorders>
          </w:tcPr>
          <w:p w14:paraId="0FE0C51B" w14:textId="0898F22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ผลประโยชน์พนักงานที่จ่ายระหว่างปี</w:t>
            </w:r>
          </w:p>
        </w:tc>
        <w:tc>
          <w:tcPr>
            <w:tcW w:w="1080" w:type="dxa"/>
            <w:shd w:val="clear" w:color="auto" w:fill="auto"/>
          </w:tcPr>
          <w:p w14:paraId="3CF65947" w14:textId="52BA39EF" w:rsidR="007060B5" w:rsidRPr="00010708" w:rsidRDefault="00C54C74"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C54C74">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w:t>
            </w:r>
            <w:r w:rsidRPr="00C54C74">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159</w:t>
            </w:r>
            <w:r w:rsidRPr="00C54C74">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480</w:t>
            </w:r>
            <w:r w:rsidRPr="00C54C74">
              <w:rPr>
                <w:rFonts w:asciiTheme="majorBidi" w:hAnsiTheme="majorBidi" w:cstheme="majorBidi"/>
                <w:sz w:val="26"/>
                <w:szCs w:val="26"/>
                <w:lang w:eastAsia="en-GB"/>
              </w:rPr>
              <w:t>)</w:t>
            </w:r>
          </w:p>
        </w:tc>
        <w:tc>
          <w:tcPr>
            <w:tcW w:w="105" w:type="dxa"/>
            <w:shd w:val="clear" w:color="auto" w:fill="auto"/>
          </w:tcPr>
          <w:p w14:paraId="51CBC2AC"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shd w:val="clear" w:color="auto" w:fill="auto"/>
          </w:tcPr>
          <w:p w14:paraId="10F81E13" w14:textId="01A39564"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713</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333</w:t>
            </w:r>
            <w:r w:rsidRPr="00010708">
              <w:rPr>
                <w:rFonts w:asciiTheme="majorBidi" w:hAnsiTheme="majorBidi" w:cstheme="majorBidi"/>
                <w:sz w:val="26"/>
                <w:szCs w:val="26"/>
                <w:lang w:eastAsia="en-GB"/>
              </w:rPr>
              <w:t>)</w:t>
            </w:r>
          </w:p>
        </w:tc>
        <w:tc>
          <w:tcPr>
            <w:tcW w:w="75" w:type="dxa"/>
            <w:shd w:val="clear" w:color="auto" w:fill="auto"/>
          </w:tcPr>
          <w:p w14:paraId="19A66D5C" w14:textId="77777777" w:rsidR="007060B5" w:rsidRPr="00010708" w:rsidRDefault="007060B5" w:rsidP="007060B5">
            <w:pPr>
              <w:spacing w:line="320" w:lineRule="exact"/>
              <w:ind w:left="180" w:right="270" w:firstLine="180"/>
              <w:jc w:val="center"/>
              <w:rPr>
                <w:rFonts w:asciiTheme="majorBidi" w:hAnsiTheme="majorBidi" w:cstheme="majorBidi"/>
                <w:b/>
                <w:bCs/>
                <w:sz w:val="26"/>
                <w:szCs w:val="26"/>
              </w:rPr>
            </w:pPr>
          </w:p>
        </w:tc>
        <w:tc>
          <w:tcPr>
            <w:tcW w:w="1080" w:type="dxa"/>
            <w:shd w:val="clear" w:color="auto" w:fill="auto"/>
          </w:tcPr>
          <w:p w14:paraId="20BE2D94" w14:textId="2E6F9681" w:rsidR="007060B5" w:rsidRPr="00185400" w:rsidRDefault="00185400"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185400">
              <w:rPr>
                <w:rFonts w:asciiTheme="majorBidi" w:hAnsiTheme="majorBidi" w:cstheme="majorBidi" w:hint="cs"/>
                <w:sz w:val="26"/>
                <w:szCs w:val="26"/>
                <w:cs/>
                <w:lang w:eastAsia="en-GB"/>
              </w:rPr>
              <w:t>(</w:t>
            </w:r>
            <w:r w:rsidR="003F01C8" w:rsidRPr="003F01C8">
              <w:rPr>
                <w:rFonts w:asciiTheme="majorBidi" w:hAnsiTheme="majorBidi" w:cstheme="majorBidi"/>
                <w:sz w:val="26"/>
                <w:szCs w:val="26"/>
                <w:lang w:eastAsia="en-GB"/>
              </w:rPr>
              <w:t>195</w:t>
            </w:r>
            <w:r w:rsidRPr="00185400">
              <w:rPr>
                <w:rFonts w:asciiTheme="majorBidi" w:hAnsiTheme="majorBidi" w:cstheme="majorBidi" w:hint="cs"/>
                <w:sz w:val="26"/>
                <w:szCs w:val="26"/>
                <w:cs/>
                <w:lang w:eastAsia="en-GB"/>
              </w:rPr>
              <w:t>,</w:t>
            </w:r>
            <w:r w:rsidR="003F01C8" w:rsidRPr="003F01C8">
              <w:rPr>
                <w:rFonts w:asciiTheme="majorBidi" w:hAnsiTheme="majorBidi" w:cstheme="majorBidi"/>
                <w:sz w:val="26"/>
                <w:szCs w:val="26"/>
                <w:lang w:eastAsia="en-GB"/>
              </w:rPr>
              <w:t>000</w:t>
            </w:r>
            <w:r w:rsidRPr="00185400">
              <w:rPr>
                <w:rFonts w:asciiTheme="majorBidi" w:hAnsiTheme="majorBidi" w:cstheme="majorBidi" w:hint="cs"/>
                <w:sz w:val="26"/>
                <w:szCs w:val="26"/>
                <w:cs/>
                <w:lang w:eastAsia="en-GB"/>
              </w:rPr>
              <w:t>)</w:t>
            </w:r>
          </w:p>
        </w:tc>
        <w:tc>
          <w:tcPr>
            <w:tcW w:w="90" w:type="dxa"/>
          </w:tcPr>
          <w:p w14:paraId="3AE7415C" w14:textId="77777777" w:rsidR="007060B5" w:rsidRPr="00010708" w:rsidRDefault="007060B5" w:rsidP="007060B5">
            <w:pPr>
              <w:tabs>
                <w:tab w:val="left" w:pos="9450"/>
              </w:tabs>
              <w:spacing w:line="320" w:lineRule="exact"/>
              <w:jc w:val="center"/>
              <w:rPr>
                <w:rFonts w:asciiTheme="majorBidi" w:hAnsiTheme="majorBidi" w:cstheme="majorBidi"/>
                <w:b/>
                <w:bCs/>
                <w:sz w:val="26"/>
                <w:szCs w:val="26"/>
              </w:rPr>
            </w:pPr>
          </w:p>
        </w:tc>
        <w:tc>
          <w:tcPr>
            <w:tcW w:w="1080" w:type="dxa"/>
          </w:tcPr>
          <w:p w14:paraId="54C341E9" w14:textId="6F319F53"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880</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000</w:t>
            </w:r>
            <w:r w:rsidRPr="00010708">
              <w:rPr>
                <w:rFonts w:asciiTheme="majorBidi" w:hAnsiTheme="majorBidi" w:cstheme="majorBidi"/>
                <w:sz w:val="26"/>
                <w:szCs w:val="26"/>
                <w:lang w:eastAsia="en-GB"/>
              </w:rPr>
              <w:t>)</w:t>
            </w:r>
          </w:p>
        </w:tc>
      </w:tr>
      <w:tr w:rsidR="007060B5" w:rsidRPr="00010708" w14:paraId="6E4834C2" w14:textId="77777777" w:rsidTr="00B344BF">
        <w:trPr>
          <w:trHeight w:val="17"/>
        </w:trPr>
        <w:tc>
          <w:tcPr>
            <w:tcW w:w="4590" w:type="dxa"/>
            <w:tcBorders>
              <w:bottom w:val="nil"/>
              <w:right w:val="nil"/>
            </w:tcBorders>
          </w:tcPr>
          <w:p w14:paraId="63757372" w14:textId="3BBBF32E"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รวม</w:t>
            </w:r>
          </w:p>
        </w:tc>
        <w:tc>
          <w:tcPr>
            <w:tcW w:w="1080" w:type="dxa"/>
            <w:tcBorders>
              <w:top w:val="single" w:sz="4" w:space="0" w:color="auto"/>
            </w:tcBorders>
            <w:shd w:val="clear" w:color="auto" w:fill="auto"/>
          </w:tcPr>
          <w:p w14:paraId="2BDAC038" w14:textId="7EB0DF6E"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26</w:t>
            </w:r>
            <w:r w:rsidR="001C32C4" w:rsidRPr="001C32C4">
              <w:rPr>
                <w:rFonts w:asciiTheme="majorBidi" w:hAnsiTheme="majorBidi" w:cstheme="majorBidi"/>
                <w:sz w:val="26"/>
                <w:szCs w:val="26"/>
                <w:lang w:eastAsia="en-GB"/>
              </w:rPr>
              <w:t>,</w:t>
            </w:r>
            <w:r w:rsidRPr="003F01C8">
              <w:rPr>
                <w:rFonts w:asciiTheme="majorBidi" w:hAnsiTheme="majorBidi" w:cstheme="majorBidi"/>
                <w:sz w:val="26"/>
                <w:szCs w:val="26"/>
                <w:lang w:eastAsia="en-GB"/>
              </w:rPr>
              <w:t>395</w:t>
            </w:r>
            <w:r w:rsidR="001C32C4" w:rsidRPr="001C32C4">
              <w:rPr>
                <w:rFonts w:asciiTheme="majorBidi" w:hAnsiTheme="majorBidi" w:cstheme="majorBidi"/>
                <w:sz w:val="26"/>
                <w:szCs w:val="26"/>
                <w:lang w:eastAsia="en-GB"/>
              </w:rPr>
              <w:t>,</w:t>
            </w:r>
            <w:r w:rsidRPr="003F01C8">
              <w:rPr>
                <w:rFonts w:asciiTheme="majorBidi" w:hAnsiTheme="majorBidi" w:cstheme="majorBidi"/>
                <w:sz w:val="26"/>
                <w:szCs w:val="26"/>
                <w:lang w:eastAsia="en-GB"/>
              </w:rPr>
              <w:t>206</w:t>
            </w:r>
          </w:p>
        </w:tc>
        <w:tc>
          <w:tcPr>
            <w:tcW w:w="105" w:type="dxa"/>
            <w:shd w:val="clear" w:color="auto" w:fill="auto"/>
          </w:tcPr>
          <w:p w14:paraId="020CFC17"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tcBorders>
            <w:shd w:val="clear" w:color="auto" w:fill="auto"/>
          </w:tcPr>
          <w:p w14:paraId="472FA65E" w14:textId="41B0B714"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18</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069</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173</w:t>
            </w:r>
          </w:p>
        </w:tc>
        <w:tc>
          <w:tcPr>
            <w:tcW w:w="75" w:type="dxa"/>
            <w:shd w:val="clear" w:color="auto" w:fill="auto"/>
          </w:tcPr>
          <w:p w14:paraId="0A0E3DD8"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tcBorders>
            <w:shd w:val="clear" w:color="auto" w:fill="auto"/>
          </w:tcPr>
          <w:p w14:paraId="5F673BD8" w14:textId="701AA8C3" w:rsidR="007060B5" w:rsidRPr="00185400"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9</w:t>
            </w:r>
            <w:r w:rsidR="00533E86" w:rsidRPr="00533E86">
              <w:rPr>
                <w:rFonts w:asciiTheme="majorBidi" w:hAnsiTheme="majorBidi" w:cstheme="majorBidi"/>
                <w:sz w:val="26"/>
                <w:szCs w:val="26"/>
                <w:lang w:eastAsia="en-GB"/>
              </w:rPr>
              <w:t>,</w:t>
            </w:r>
            <w:r w:rsidRPr="003F01C8">
              <w:rPr>
                <w:rFonts w:asciiTheme="majorBidi" w:hAnsiTheme="majorBidi" w:cstheme="majorBidi"/>
                <w:sz w:val="26"/>
                <w:szCs w:val="26"/>
                <w:lang w:eastAsia="en-GB"/>
              </w:rPr>
              <w:t>990</w:t>
            </w:r>
            <w:r w:rsidR="00533E86" w:rsidRPr="00533E86">
              <w:rPr>
                <w:rFonts w:asciiTheme="majorBidi" w:hAnsiTheme="majorBidi" w:cstheme="majorBidi"/>
                <w:sz w:val="26"/>
                <w:szCs w:val="26"/>
                <w:lang w:eastAsia="en-GB"/>
              </w:rPr>
              <w:t>,</w:t>
            </w:r>
            <w:r w:rsidRPr="003F01C8">
              <w:rPr>
                <w:rFonts w:asciiTheme="majorBidi" w:hAnsiTheme="majorBidi" w:cstheme="majorBidi"/>
                <w:sz w:val="26"/>
                <w:szCs w:val="26"/>
                <w:lang w:eastAsia="en-GB"/>
              </w:rPr>
              <w:t>322</w:t>
            </w:r>
          </w:p>
        </w:tc>
        <w:tc>
          <w:tcPr>
            <w:tcW w:w="90" w:type="dxa"/>
          </w:tcPr>
          <w:p w14:paraId="166FA609"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tcBorders>
          </w:tcPr>
          <w:p w14:paraId="54417592" w14:textId="2FCF5EAD"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7</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740</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548</w:t>
            </w:r>
          </w:p>
        </w:tc>
      </w:tr>
      <w:tr w:rsidR="007060B5" w:rsidRPr="00010708" w14:paraId="6A215F30" w14:textId="77777777" w:rsidTr="00B344BF">
        <w:trPr>
          <w:trHeight w:val="17"/>
        </w:trPr>
        <w:tc>
          <w:tcPr>
            <w:tcW w:w="4590" w:type="dxa"/>
            <w:tcBorders>
              <w:bottom w:val="nil"/>
              <w:right w:val="nil"/>
            </w:tcBorders>
          </w:tcPr>
          <w:p w14:paraId="631CE4B2" w14:textId="25D1F0A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u w:val="single"/>
                <w:cs/>
              </w:rPr>
              <w:t>หัก</w:t>
            </w:r>
            <w:r w:rsidRPr="00010708">
              <w:rPr>
                <w:rFonts w:asciiTheme="majorBidi" w:hAnsiTheme="majorBidi" w:cstheme="majorBidi"/>
                <w:sz w:val="26"/>
                <w:szCs w:val="26"/>
                <w:cs/>
              </w:rPr>
              <w:t xml:space="preserve"> ส่วนที่ถึงกำหนดชำระใน </w:t>
            </w:r>
            <w:r w:rsidR="003F01C8" w:rsidRPr="003F01C8">
              <w:rPr>
                <w:rFonts w:asciiTheme="majorBidi" w:hAnsiTheme="majorBidi" w:cstheme="majorBidi"/>
                <w:sz w:val="26"/>
                <w:szCs w:val="26"/>
              </w:rPr>
              <w:t>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ปี</w:t>
            </w:r>
          </w:p>
        </w:tc>
        <w:tc>
          <w:tcPr>
            <w:tcW w:w="1080" w:type="dxa"/>
            <w:tcBorders>
              <w:left w:val="nil"/>
              <w:bottom w:val="single" w:sz="4" w:space="0" w:color="auto"/>
              <w:right w:val="nil"/>
            </w:tcBorders>
            <w:shd w:val="clear" w:color="auto" w:fill="auto"/>
          </w:tcPr>
          <w:p w14:paraId="667E61FE" w14:textId="48A03704" w:rsidR="007060B5" w:rsidRPr="00010708" w:rsidRDefault="001C32C4"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1C32C4">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2</w:t>
            </w:r>
            <w:r w:rsidRPr="001C32C4">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935</w:t>
            </w:r>
            <w:r w:rsidRPr="001C32C4">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258</w:t>
            </w:r>
            <w:r w:rsidRPr="001C32C4">
              <w:rPr>
                <w:rFonts w:asciiTheme="majorBidi" w:hAnsiTheme="majorBidi" w:cstheme="majorBidi"/>
                <w:sz w:val="26"/>
                <w:szCs w:val="26"/>
                <w:lang w:eastAsia="en-GB"/>
              </w:rPr>
              <w:t>)</w:t>
            </w:r>
          </w:p>
        </w:tc>
        <w:tc>
          <w:tcPr>
            <w:tcW w:w="105" w:type="dxa"/>
            <w:shd w:val="clear" w:color="auto" w:fill="auto"/>
          </w:tcPr>
          <w:p w14:paraId="19824B9B"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left w:val="nil"/>
              <w:bottom w:val="single" w:sz="4" w:space="0" w:color="auto"/>
              <w:right w:val="nil"/>
            </w:tcBorders>
            <w:shd w:val="clear" w:color="auto" w:fill="auto"/>
          </w:tcPr>
          <w:p w14:paraId="369B363A" w14:textId="37627D84"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3</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099</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435</w:t>
            </w:r>
            <w:r w:rsidRPr="00010708">
              <w:rPr>
                <w:rFonts w:asciiTheme="majorBidi" w:hAnsiTheme="majorBidi" w:cstheme="majorBidi"/>
                <w:sz w:val="26"/>
                <w:szCs w:val="26"/>
                <w:lang w:eastAsia="en-GB"/>
              </w:rPr>
              <w:t>)</w:t>
            </w:r>
          </w:p>
        </w:tc>
        <w:tc>
          <w:tcPr>
            <w:tcW w:w="75" w:type="dxa"/>
            <w:shd w:val="clear" w:color="auto" w:fill="auto"/>
          </w:tcPr>
          <w:p w14:paraId="7B7C1C65"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left w:val="nil"/>
              <w:bottom w:val="single" w:sz="4" w:space="0" w:color="auto"/>
              <w:right w:val="nil"/>
            </w:tcBorders>
            <w:shd w:val="clear" w:color="auto" w:fill="auto"/>
          </w:tcPr>
          <w:p w14:paraId="635A39E9" w14:textId="51C392DF" w:rsidR="007060B5" w:rsidRPr="00010708" w:rsidRDefault="00533E86"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Pr>
                <w:rFonts w:asciiTheme="majorBidi" w:hAnsiTheme="majorBidi" w:cstheme="majorBidi"/>
                <w:sz w:val="26"/>
                <w:szCs w:val="26"/>
                <w:cs/>
                <w:lang w:eastAsia="en-GB"/>
              </w:rPr>
              <w:t>(</w:t>
            </w:r>
            <w:r w:rsidR="003F01C8" w:rsidRPr="003F01C8">
              <w:rPr>
                <w:rFonts w:asciiTheme="majorBidi" w:hAnsiTheme="majorBidi" w:cstheme="majorBidi"/>
                <w:sz w:val="26"/>
                <w:szCs w:val="26"/>
                <w:lang w:eastAsia="en-GB"/>
              </w:rPr>
              <w:t>2</w:t>
            </w:r>
            <w:r w:rsidRPr="00533E86">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252</w:t>
            </w:r>
            <w:r w:rsidRPr="00533E86">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386</w:t>
            </w:r>
            <w:r>
              <w:rPr>
                <w:rFonts w:asciiTheme="majorBidi" w:hAnsiTheme="majorBidi" w:cstheme="majorBidi"/>
                <w:sz w:val="26"/>
                <w:szCs w:val="26"/>
                <w:cs/>
                <w:lang w:eastAsia="en-GB"/>
              </w:rPr>
              <w:t>)</w:t>
            </w:r>
          </w:p>
        </w:tc>
        <w:tc>
          <w:tcPr>
            <w:tcW w:w="90" w:type="dxa"/>
          </w:tcPr>
          <w:p w14:paraId="176C9D27"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left w:val="nil"/>
              <w:bottom w:val="single" w:sz="4" w:space="0" w:color="auto"/>
              <w:right w:val="nil"/>
            </w:tcBorders>
          </w:tcPr>
          <w:p w14:paraId="3CD59E29" w14:textId="4523ECED"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975</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844</w:t>
            </w:r>
            <w:r w:rsidRPr="00010708">
              <w:rPr>
                <w:rFonts w:asciiTheme="majorBidi" w:hAnsiTheme="majorBidi" w:cstheme="majorBidi"/>
                <w:sz w:val="26"/>
                <w:szCs w:val="26"/>
                <w:lang w:eastAsia="en-GB"/>
              </w:rPr>
              <w:t>)</w:t>
            </w:r>
          </w:p>
        </w:tc>
      </w:tr>
      <w:tr w:rsidR="007060B5" w:rsidRPr="00010708" w14:paraId="33C7094B" w14:textId="77777777" w:rsidTr="00B344BF">
        <w:trPr>
          <w:trHeight w:val="17"/>
        </w:trPr>
        <w:tc>
          <w:tcPr>
            <w:tcW w:w="4590" w:type="dxa"/>
            <w:tcBorders>
              <w:bottom w:val="nil"/>
              <w:right w:val="nil"/>
            </w:tcBorders>
          </w:tcPr>
          <w:p w14:paraId="1D4D9B8B" w14:textId="7F1BFD70"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rPr>
            </w:pPr>
            <w:r w:rsidRPr="00010708">
              <w:rPr>
                <w:rFonts w:asciiTheme="majorBidi" w:hAnsiTheme="majorBidi" w:cstheme="majorBidi"/>
                <w:sz w:val="26"/>
                <w:szCs w:val="26"/>
                <w:cs/>
              </w:rPr>
              <w:t xml:space="preserve">ยอดคงเหลือ ณ วันที่ </w:t>
            </w:r>
            <w:r w:rsidR="003F01C8" w:rsidRPr="003F01C8">
              <w:rPr>
                <w:rFonts w:asciiTheme="majorBidi" w:hAnsiTheme="majorBidi" w:cstheme="majorBidi"/>
                <w:sz w:val="26"/>
                <w:szCs w:val="26"/>
              </w:rPr>
              <w:t>31</w:t>
            </w:r>
            <w:r w:rsidRPr="00010708">
              <w:rPr>
                <w:rFonts w:asciiTheme="majorBidi" w:hAnsiTheme="majorBidi" w:cstheme="majorBidi"/>
                <w:sz w:val="26"/>
                <w:szCs w:val="26"/>
              </w:rPr>
              <w:t xml:space="preserve"> </w:t>
            </w:r>
            <w:r w:rsidRPr="00010708">
              <w:rPr>
                <w:rFonts w:asciiTheme="majorBidi" w:hAnsiTheme="majorBidi" w:cstheme="majorBidi"/>
                <w:sz w:val="26"/>
                <w:szCs w:val="26"/>
                <w:cs/>
              </w:rPr>
              <w:t>ธันวาคม</w:t>
            </w:r>
          </w:p>
        </w:tc>
        <w:tc>
          <w:tcPr>
            <w:tcW w:w="1080" w:type="dxa"/>
            <w:tcBorders>
              <w:top w:val="single" w:sz="4" w:space="0" w:color="auto"/>
              <w:left w:val="nil"/>
              <w:bottom w:val="double" w:sz="4" w:space="0" w:color="auto"/>
              <w:right w:val="nil"/>
            </w:tcBorders>
            <w:shd w:val="clear" w:color="auto" w:fill="auto"/>
          </w:tcPr>
          <w:p w14:paraId="4554D493" w14:textId="44AA668F"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23</w:t>
            </w:r>
            <w:r w:rsidR="00721D98" w:rsidRPr="00721D98">
              <w:rPr>
                <w:rFonts w:asciiTheme="majorBidi" w:hAnsiTheme="majorBidi" w:cstheme="majorBidi"/>
                <w:sz w:val="26"/>
                <w:szCs w:val="26"/>
                <w:lang w:eastAsia="en-GB"/>
              </w:rPr>
              <w:t>,</w:t>
            </w:r>
            <w:r w:rsidRPr="003F01C8">
              <w:rPr>
                <w:rFonts w:asciiTheme="majorBidi" w:hAnsiTheme="majorBidi" w:cstheme="majorBidi"/>
                <w:sz w:val="26"/>
                <w:szCs w:val="26"/>
                <w:lang w:eastAsia="en-GB"/>
              </w:rPr>
              <w:t>459</w:t>
            </w:r>
            <w:r w:rsidR="00721D98" w:rsidRPr="00721D98">
              <w:rPr>
                <w:rFonts w:asciiTheme="majorBidi" w:hAnsiTheme="majorBidi" w:cstheme="majorBidi"/>
                <w:sz w:val="26"/>
                <w:szCs w:val="26"/>
                <w:lang w:eastAsia="en-GB"/>
              </w:rPr>
              <w:t>,</w:t>
            </w:r>
            <w:r w:rsidRPr="003F01C8">
              <w:rPr>
                <w:rFonts w:asciiTheme="majorBidi" w:hAnsiTheme="majorBidi" w:cstheme="majorBidi"/>
                <w:sz w:val="26"/>
                <w:szCs w:val="26"/>
                <w:lang w:eastAsia="en-GB"/>
              </w:rPr>
              <w:t>948</w:t>
            </w:r>
          </w:p>
        </w:tc>
        <w:tc>
          <w:tcPr>
            <w:tcW w:w="105" w:type="dxa"/>
            <w:shd w:val="clear" w:color="auto" w:fill="auto"/>
          </w:tcPr>
          <w:p w14:paraId="626BE444"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tcPr>
          <w:p w14:paraId="6020EEE0" w14:textId="3FEA59C8"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969</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738</w:t>
            </w:r>
          </w:p>
        </w:tc>
        <w:tc>
          <w:tcPr>
            <w:tcW w:w="75" w:type="dxa"/>
            <w:shd w:val="clear" w:color="auto" w:fill="auto"/>
          </w:tcPr>
          <w:p w14:paraId="6A78EFF9"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tcPr>
          <w:p w14:paraId="3C9B132D" w14:textId="6D94F00F"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3F01C8">
              <w:rPr>
                <w:rFonts w:asciiTheme="majorBidi" w:hAnsiTheme="majorBidi" w:cstheme="majorBidi"/>
                <w:sz w:val="26"/>
                <w:szCs w:val="26"/>
                <w:lang w:eastAsia="en-GB"/>
              </w:rPr>
              <w:t>7</w:t>
            </w:r>
            <w:r w:rsidR="00C40F6E" w:rsidRPr="00C40F6E">
              <w:rPr>
                <w:rFonts w:asciiTheme="majorBidi" w:hAnsiTheme="majorBidi" w:cstheme="majorBidi"/>
                <w:sz w:val="26"/>
                <w:szCs w:val="26"/>
                <w:lang w:eastAsia="en-GB"/>
              </w:rPr>
              <w:t>,</w:t>
            </w:r>
            <w:r w:rsidRPr="003F01C8">
              <w:rPr>
                <w:rFonts w:asciiTheme="majorBidi" w:hAnsiTheme="majorBidi" w:cstheme="majorBidi"/>
                <w:sz w:val="26"/>
                <w:szCs w:val="26"/>
                <w:lang w:eastAsia="en-GB"/>
              </w:rPr>
              <w:t>737</w:t>
            </w:r>
            <w:r w:rsidR="00C40F6E" w:rsidRPr="00C40F6E">
              <w:rPr>
                <w:rFonts w:asciiTheme="majorBidi" w:hAnsiTheme="majorBidi" w:cstheme="majorBidi"/>
                <w:sz w:val="26"/>
                <w:szCs w:val="26"/>
                <w:lang w:eastAsia="en-GB"/>
              </w:rPr>
              <w:t>,</w:t>
            </w:r>
            <w:r w:rsidRPr="003F01C8">
              <w:rPr>
                <w:rFonts w:asciiTheme="majorBidi" w:hAnsiTheme="majorBidi" w:cstheme="majorBidi"/>
                <w:sz w:val="26"/>
                <w:szCs w:val="26"/>
                <w:lang w:eastAsia="en-GB"/>
              </w:rPr>
              <w:t>936</w:t>
            </w:r>
          </w:p>
        </w:tc>
        <w:tc>
          <w:tcPr>
            <w:tcW w:w="90" w:type="dxa"/>
          </w:tcPr>
          <w:p w14:paraId="243B7885" w14:textId="77777777" w:rsidR="007060B5" w:rsidRPr="00010708" w:rsidRDefault="007060B5" w:rsidP="007060B5">
            <w:pPr>
              <w:spacing w:line="32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tcPr>
          <w:p w14:paraId="188B519F" w14:textId="34A41A83"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cs/>
                <w:lang w:eastAsia="en-GB"/>
              </w:rPr>
            </w:pPr>
            <w:r w:rsidRPr="003F01C8">
              <w:rPr>
                <w:rFonts w:asciiTheme="majorBidi" w:hAnsiTheme="majorBidi" w:cstheme="majorBidi"/>
                <w:sz w:val="26"/>
                <w:szCs w:val="26"/>
                <w:lang w:eastAsia="en-GB"/>
              </w:rPr>
              <w:t>5</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764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704</w:t>
            </w:r>
          </w:p>
        </w:tc>
      </w:tr>
    </w:tbl>
    <w:p w14:paraId="06F2AEC0" w14:textId="7B4C650F" w:rsidR="007A3D35" w:rsidRPr="00010708" w:rsidRDefault="008C298C" w:rsidP="0066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ประมาณการทางคณิตศาสตร์ประกันภัยภายใต้ข้อสมมติฐานที่สำคัญดังนี้</w:t>
      </w:r>
    </w:p>
    <w:tbl>
      <w:tblPr>
        <w:tblW w:w="9245" w:type="dxa"/>
        <w:tblLayout w:type="fixed"/>
        <w:tblCellMar>
          <w:left w:w="0" w:type="dxa"/>
          <w:right w:w="0" w:type="dxa"/>
        </w:tblCellMar>
        <w:tblLook w:val="04A0" w:firstRow="1" w:lastRow="0" w:firstColumn="1" w:lastColumn="0" w:noHBand="0" w:noVBand="1"/>
      </w:tblPr>
      <w:tblGrid>
        <w:gridCol w:w="2520"/>
        <w:gridCol w:w="1620"/>
        <w:gridCol w:w="105"/>
        <w:gridCol w:w="1605"/>
        <w:gridCol w:w="7"/>
        <w:gridCol w:w="65"/>
        <w:gridCol w:w="7"/>
        <w:gridCol w:w="1631"/>
        <w:gridCol w:w="65"/>
        <w:gridCol w:w="1620"/>
      </w:tblGrid>
      <w:tr w:rsidR="007058B0" w:rsidRPr="00010708" w14:paraId="4D9AD129" w14:textId="77777777" w:rsidTr="00FD52F3">
        <w:trPr>
          <w:trHeight w:val="17"/>
        </w:trPr>
        <w:tc>
          <w:tcPr>
            <w:tcW w:w="2520" w:type="dxa"/>
          </w:tcPr>
          <w:p w14:paraId="0220D458"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3330" w:type="dxa"/>
            <w:gridSpan w:val="3"/>
            <w:hideMark/>
          </w:tcPr>
          <w:p w14:paraId="407ED2C4" w14:textId="17C2012B"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c>
          <w:tcPr>
            <w:tcW w:w="72" w:type="dxa"/>
            <w:gridSpan w:val="2"/>
          </w:tcPr>
          <w:p w14:paraId="5C6875C8" w14:textId="77777777"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4"/>
                <w:szCs w:val="24"/>
                <w:cs/>
                <w:lang w:eastAsia="en-GB"/>
              </w:rPr>
            </w:pPr>
          </w:p>
        </w:tc>
        <w:tc>
          <w:tcPr>
            <w:tcW w:w="3323" w:type="dxa"/>
            <w:gridSpan w:val="4"/>
            <w:hideMark/>
          </w:tcPr>
          <w:p w14:paraId="2E7B5C90" w14:textId="75124E90" w:rsidR="007058B0" w:rsidRPr="00010708" w:rsidRDefault="007058B0" w:rsidP="00FF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7060B5" w:rsidRPr="00010708" w14:paraId="3F3C0970" w14:textId="77777777" w:rsidTr="00FD52F3">
        <w:trPr>
          <w:trHeight w:val="17"/>
        </w:trPr>
        <w:tc>
          <w:tcPr>
            <w:tcW w:w="2520" w:type="dxa"/>
          </w:tcPr>
          <w:p w14:paraId="49BDD364"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620" w:type="dxa"/>
            <w:hideMark/>
          </w:tcPr>
          <w:p w14:paraId="126376BA" w14:textId="7BB6F9C3"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105" w:type="dxa"/>
          </w:tcPr>
          <w:p w14:paraId="0CCE776B"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12" w:type="dxa"/>
            <w:gridSpan w:val="2"/>
            <w:hideMark/>
          </w:tcPr>
          <w:p w14:paraId="67C80009" w14:textId="3A671FBB"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c>
          <w:tcPr>
            <w:tcW w:w="72" w:type="dxa"/>
            <w:gridSpan w:val="2"/>
          </w:tcPr>
          <w:p w14:paraId="7EB6540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631" w:type="dxa"/>
            <w:hideMark/>
          </w:tcPr>
          <w:p w14:paraId="33C17212" w14:textId="24DB9B6D"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65" w:type="dxa"/>
          </w:tcPr>
          <w:p w14:paraId="1F41EFF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20" w:type="dxa"/>
            <w:hideMark/>
          </w:tcPr>
          <w:p w14:paraId="3F9E8408" w14:textId="7F14D14C"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r>
      <w:tr w:rsidR="007060B5" w:rsidRPr="00010708" w14:paraId="280DC6CE" w14:textId="77777777" w:rsidTr="008E53E5">
        <w:trPr>
          <w:trHeight w:val="17"/>
        </w:trPr>
        <w:tc>
          <w:tcPr>
            <w:tcW w:w="2520" w:type="dxa"/>
            <w:tcBorders>
              <w:bottom w:val="nil"/>
              <w:right w:val="nil"/>
            </w:tcBorders>
          </w:tcPr>
          <w:p w14:paraId="3C932E18" w14:textId="1B30DE5F"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อัตราคิดลด</w:t>
            </w:r>
          </w:p>
        </w:tc>
        <w:tc>
          <w:tcPr>
            <w:tcW w:w="1620" w:type="dxa"/>
            <w:shd w:val="clear" w:color="auto" w:fill="auto"/>
            <w:vAlign w:val="bottom"/>
          </w:tcPr>
          <w:p w14:paraId="755C26E8" w14:textId="7B0FDBE7" w:rsidR="007060B5" w:rsidRPr="008E53E5" w:rsidRDefault="008E53E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lang w:val="en-GB"/>
              </w:rPr>
              <w:t xml:space="preserve">ร้อยละ </w:t>
            </w:r>
            <w:r w:rsidR="003F01C8" w:rsidRPr="003F01C8">
              <w:rPr>
                <w:rFonts w:asciiTheme="majorBidi" w:hAnsiTheme="majorBidi" w:cstheme="majorBidi"/>
                <w:sz w:val="24"/>
                <w:szCs w:val="24"/>
              </w:rPr>
              <w:t>2</w:t>
            </w:r>
            <w:r>
              <w:rPr>
                <w:rFonts w:asciiTheme="majorBidi" w:hAnsiTheme="majorBidi" w:cstheme="majorBidi"/>
                <w:sz w:val="24"/>
                <w:szCs w:val="24"/>
              </w:rPr>
              <w:t>.</w:t>
            </w:r>
            <w:r w:rsidR="003F01C8" w:rsidRPr="003F01C8">
              <w:rPr>
                <w:rFonts w:asciiTheme="majorBidi" w:hAnsiTheme="majorBidi" w:cstheme="majorBidi"/>
                <w:sz w:val="24"/>
                <w:szCs w:val="24"/>
              </w:rPr>
              <w:t>05</w:t>
            </w:r>
            <w:r>
              <w:rPr>
                <w:rFonts w:asciiTheme="majorBidi" w:hAnsiTheme="majorBidi" w:cstheme="majorBidi"/>
                <w:sz w:val="24"/>
                <w:szCs w:val="24"/>
              </w:rPr>
              <w:t xml:space="preserve"> </w:t>
            </w:r>
            <w:r w:rsidR="00530778">
              <w:rPr>
                <w:rFonts w:asciiTheme="majorBidi" w:hAnsiTheme="majorBidi" w:cstheme="majorBidi"/>
                <w:sz w:val="24"/>
                <w:szCs w:val="24"/>
              </w:rPr>
              <w:t>-</w:t>
            </w:r>
            <w:r>
              <w:rPr>
                <w:rFonts w:asciiTheme="majorBidi" w:hAnsiTheme="majorBidi" w:cstheme="majorBidi"/>
                <w:sz w:val="24"/>
                <w:szCs w:val="24"/>
              </w:rPr>
              <w:t xml:space="preserve"> </w:t>
            </w:r>
            <w:r w:rsidR="003F01C8" w:rsidRPr="003F01C8">
              <w:rPr>
                <w:rFonts w:asciiTheme="majorBidi" w:hAnsiTheme="majorBidi" w:cstheme="majorBidi"/>
                <w:sz w:val="24"/>
                <w:szCs w:val="24"/>
              </w:rPr>
              <w:t>2</w:t>
            </w:r>
            <w:r>
              <w:rPr>
                <w:rFonts w:asciiTheme="majorBidi" w:hAnsiTheme="majorBidi" w:cstheme="majorBidi"/>
                <w:sz w:val="24"/>
                <w:szCs w:val="24"/>
              </w:rPr>
              <w:t>.</w:t>
            </w:r>
            <w:r w:rsidR="003F01C8" w:rsidRPr="003F01C8">
              <w:rPr>
                <w:rFonts w:asciiTheme="majorBidi" w:hAnsiTheme="majorBidi" w:cstheme="majorBidi"/>
                <w:sz w:val="24"/>
                <w:szCs w:val="24"/>
              </w:rPr>
              <w:t>81</w:t>
            </w:r>
            <w:r>
              <w:rPr>
                <w:rFonts w:asciiTheme="majorBidi" w:hAnsiTheme="majorBidi" w:cstheme="majorBidi" w:hint="cs"/>
                <w:sz w:val="24"/>
                <w:szCs w:val="24"/>
                <w:cs/>
              </w:rPr>
              <w:t xml:space="preserve"> ต่อปี</w:t>
            </w:r>
          </w:p>
        </w:tc>
        <w:tc>
          <w:tcPr>
            <w:tcW w:w="105" w:type="dxa"/>
            <w:shd w:val="clear" w:color="auto" w:fill="auto"/>
          </w:tcPr>
          <w:p w14:paraId="6B4D8A77"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shd w:val="clear" w:color="auto" w:fill="auto"/>
            <w:vAlign w:val="bottom"/>
          </w:tcPr>
          <w:p w14:paraId="79F7DA01" w14:textId="3E55F79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ร้อยละ </w:t>
            </w:r>
            <w:r w:rsidR="003F01C8" w:rsidRPr="003F01C8">
              <w:rPr>
                <w:rFonts w:asciiTheme="majorBidi" w:hAnsiTheme="majorBidi" w:cstheme="majorBidi"/>
                <w:sz w:val="24"/>
                <w:szCs w:val="24"/>
              </w:rPr>
              <w:t>0</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79</w:t>
            </w:r>
            <w:r w:rsidRPr="00010708">
              <w:rPr>
                <w:rFonts w:asciiTheme="majorBidi" w:hAnsiTheme="majorBidi" w:cstheme="majorBidi"/>
                <w:sz w:val="24"/>
                <w:szCs w:val="24"/>
              </w:rPr>
              <w:t xml:space="preserve"> -</w:t>
            </w:r>
            <w:r w:rsidRPr="00010708">
              <w:rPr>
                <w:rFonts w:asciiTheme="majorBidi" w:hAnsiTheme="majorBidi" w:cstheme="majorBidi"/>
                <w:sz w:val="24"/>
                <w:szCs w:val="24"/>
                <w:lang w:val="en-GB"/>
              </w:rPr>
              <w:t xml:space="preserve"> </w:t>
            </w:r>
            <w:r w:rsidR="003F01C8" w:rsidRPr="003F01C8">
              <w:rPr>
                <w:rFonts w:asciiTheme="majorBidi" w:hAnsiTheme="majorBidi" w:cstheme="majorBidi"/>
                <w:sz w:val="24"/>
                <w:szCs w:val="24"/>
              </w:rPr>
              <w:t>2</w:t>
            </w:r>
            <w:r w:rsidRPr="00010708">
              <w:rPr>
                <w:rFonts w:asciiTheme="majorBidi" w:hAnsiTheme="majorBidi" w:cstheme="majorBidi"/>
                <w:sz w:val="24"/>
                <w:szCs w:val="24"/>
              </w:rPr>
              <w:t>.</w:t>
            </w:r>
            <w:r w:rsidR="003F01C8" w:rsidRPr="003F01C8">
              <w:rPr>
                <w:rFonts w:asciiTheme="majorBidi" w:hAnsiTheme="majorBidi" w:cstheme="majorBidi"/>
                <w:sz w:val="24"/>
                <w:szCs w:val="24"/>
              </w:rPr>
              <w:t>46</w:t>
            </w:r>
            <w:r w:rsidRPr="00010708">
              <w:rPr>
                <w:rFonts w:asciiTheme="majorBidi" w:hAnsiTheme="majorBidi" w:cstheme="majorBidi"/>
                <w:sz w:val="24"/>
                <w:szCs w:val="24"/>
                <w:cs/>
                <w:lang w:val="en-GB"/>
              </w:rPr>
              <w:t xml:space="preserve"> ต่อปี</w:t>
            </w:r>
          </w:p>
        </w:tc>
        <w:tc>
          <w:tcPr>
            <w:tcW w:w="72" w:type="dxa"/>
            <w:gridSpan w:val="2"/>
            <w:shd w:val="clear" w:color="auto" w:fill="auto"/>
          </w:tcPr>
          <w:p w14:paraId="34735233"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tcPr>
          <w:p w14:paraId="47252F7D" w14:textId="058909D5" w:rsidR="007060B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rPr>
              <w:t xml:space="preserve">ร้อยละ </w:t>
            </w:r>
            <w:r w:rsidR="003F01C8" w:rsidRPr="003F01C8">
              <w:rPr>
                <w:rFonts w:asciiTheme="majorBidi" w:hAnsiTheme="majorBidi" w:cstheme="majorBidi"/>
                <w:sz w:val="24"/>
                <w:szCs w:val="24"/>
              </w:rPr>
              <w:t>2</w:t>
            </w:r>
            <w:r>
              <w:rPr>
                <w:rFonts w:asciiTheme="majorBidi" w:hAnsiTheme="majorBidi" w:cstheme="majorBidi"/>
                <w:sz w:val="24"/>
                <w:szCs w:val="24"/>
              </w:rPr>
              <w:t>.</w:t>
            </w:r>
            <w:r w:rsidR="003F01C8" w:rsidRPr="003F01C8">
              <w:rPr>
                <w:rFonts w:asciiTheme="majorBidi" w:hAnsiTheme="majorBidi" w:cstheme="majorBidi"/>
                <w:sz w:val="24"/>
                <w:szCs w:val="24"/>
              </w:rPr>
              <w:t>46</w:t>
            </w:r>
            <w:r w:rsidR="00530778">
              <w:rPr>
                <w:rFonts w:asciiTheme="majorBidi" w:hAnsiTheme="majorBidi" w:cstheme="majorBidi"/>
                <w:sz w:val="24"/>
                <w:szCs w:val="24"/>
              </w:rPr>
              <w:t xml:space="preserve"> - </w:t>
            </w:r>
            <w:r w:rsidR="003F01C8" w:rsidRPr="003F01C8">
              <w:rPr>
                <w:rFonts w:asciiTheme="majorBidi" w:hAnsiTheme="majorBidi" w:cstheme="majorBidi"/>
                <w:sz w:val="24"/>
                <w:szCs w:val="24"/>
              </w:rPr>
              <w:t>2</w:t>
            </w:r>
            <w:r w:rsidR="00530778">
              <w:rPr>
                <w:rFonts w:asciiTheme="majorBidi" w:hAnsiTheme="majorBidi" w:cstheme="majorBidi"/>
                <w:sz w:val="24"/>
                <w:szCs w:val="24"/>
              </w:rPr>
              <w:t>.</w:t>
            </w:r>
            <w:r w:rsidR="003F01C8" w:rsidRPr="003F01C8">
              <w:rPr>
                <w:rFonts w:asciiTheme="majorBidi" w:hAnsiTheme="majorBidi" w:cstheme="majorBidi"/>
                <w:sz w:val="24"/>
                <w:szCs w:val="24"/>
              </w:rPr>
              <w:t>75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65" w:type="dxa"/>
          </w:tcPr>
          <w:p w14:paraId="789BBAC1"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20F31232" w14:textId="6CE6E07F"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3F01C8" w:rsidRPr="003F01C8">
              <w:rPr>
                <w:rFonts w:asciiTheme="majorBidi" w:hAnsiTheme="majorBidi" w:cstheme="majorBidi"/>
                <w:sz w:val="24"/>
                <w:szCs w:val="24"/>
              </w:rPr>
              <w:t>1</w:t>
            </w:r>
            <w:r w:rsidRPr="00010708">
              <w:rPr>
                <w:rFonts w:asciiTheme="majorBidi" w:hAnsiTheme="majorBidi" w:cstheme="majorBidi"/>
                <w:sz w:val="24"/>
                <w:szCs w:val="24"/>
              </w:rPr>
              <w:t>.</w:t>
            </w:r>
            <w:r w:rsidR="003F01C8" w:rsidRPr="003F01C8">
              <w:rPr>
                <w:rFonts w:asciiTheme="majorBidi" w:hAnsiTheme="majorBidi" w:cstheme="majorBidi"/>
                <w:sz w:val="24"/>
                <w:szCs w:val="24"/>
              </w:rPr>
              <w:t>70</w:t>
            </w:r>
            <w:r w:rsidRPr="00010708">
              <w:rPr>
                <w:rFonts w:asciiTheme="majorBidi" w:hAnsiTheme="majorBidi" w:cstheme="majorBidi"/>
                <w:sz w:val="24"/>
                <w:szCs w:val="24"/>
              </w:rPr>
              <w:t xml:space="preserve"> - </w:t>
            </w:r>
            <w:r w:rsidR="003F01C8" w:rsidRPr="003F01C8">
              <w:rPr>
                <w:rFonts w:asciiTheme="majorBidi" w:hAnsiTheme="majorBidi" w:cstheme="majorBidi"/>
                <w:sz w:val="24"/>
                <w:szCs w:val="24"/>
              </w:rPr>
              <w:t>1</w:t>
            </w:r>
            <w:r w:rsidRPr="00010708">
              <w:rPr>
                <w:rFonts w:asciiTheme="majorBidi" w:hAnsiTheme="majorBidi" w:cstheme="majorBidi"/>
                <w:sz w:val="24"/>
                <w:szCs w:val="24"/>
              </w:rPr>
              <w:t>.</w:t>
            </w:r>
            <w:r w:rsidR="003F01C8" w:rsidRPr="003F01C8">
              <w:rPr>
                <w:rFonts w:asciiTheme="majorBidi" w:hAnsiTheme="majorBidi" w:cstheme="majorBidi"/>
                <w:sz w:val="24"/>
                <w:szCs w:val="24"/>
              </w:rPr>
              <w:t>95</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ต่อปี</w:t>
            </w:r>
          </w:p>
        </w:tc>
      </w:tr>
      <w:tr w:rsidR="008E53E5" w:rsidRPr="00010708" w14:paraId="4FAA5232" w14:textId="77777777" w:rsidTr="008E53E5">
        <w:trPr>
          <w:trHeight w:val="17"/>
        </w:trPr>
        <w:tc>
          <w:tcPr>
            <w:tcW w:w="2520" w:type="dxa"/>
            <w:tcBorders>
              <w:bottom w:val="nil"/>
              <w:right w:val="nil"/>
            </w:tcBorders>
          </w:tcPr>
          <w:p w14:paraId="3390A0FB" w14:textId="79387E13"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อัตราการเพิ่มขึ้นของเงินเดือน</w:t>
            </w:r>
          </w:p>
        </w:tc>
        <w:tc>
          <w:tcPr>
            <w:tcW w:w="1620" w:type="dxa"/>
            <w:shd w:val="clear" w:color="auto" w:fill="auto"/>
          </w:tcPr>
          <w:p w14:paraId="4E7C9659" w14:textId="5BB2DFA9" w:rsidR="008E53E5" w:rsidRPr="008E53E5"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lang w:val="en-GB"/>
              </w:rPr>
              <w:t xml:space="preserve">ร้อยละ </w:t>
            </w:r>
            <w:r w:rsidR="003F01C8" w:rsidRPr="003F01C8">
              <w:rPr>
                <w:rFonts w:asciiTheme="majorBidi" w:hAnsiTheme="majorBidi" w:cstheme="majorBidi"/>
                <w:sz w:val="24"/>
                <w:szCs w:val="24"/>
              </w:rPr>
              <w:t>3</w:t>
            </w:r>
            <w:r w:rsidR="00BD4193">
              <w:rPr>
                <w:rFonts w:asciiTheme="majorBidi" w:hAnsiTheme="majorBidi" w:cstheme="majorBidi"/>
                <w:sz w:val="24"/>
                <w:szCs w:val="24"/>
                <w:lang w:val="en-GB"/>
              </w:rPr>
              <w:t xml:space="preserve"> - </w:t>
            </w:r>
            <w:r w:rsidR="003F01C8" w:rsidRPr="003F01C8">
              <w:rPr>
                <w:rFonts w:asciiTheme="majorBidi" w:hAnsiTheme="majorBidi" w:cstheme="majorBidi"/>
                <w:sz w:val="24"/>
                <w:szCs w:val="24"/>
              </w:rPr>
              <w:t>4</w:t>
            </w:r>
            <w:r>
              <w:rPr>
                <w:rFonts w:asciiTheme="majorBidi" w:hAnsiTheme="majorBidi" w:cstheme="majorBidi"/>
                <w:sz w:val="24"/>
                <w:szCs w:val="24"/>
              </w:rPr>
              <w:t>.</w:t>
            </w:r>
            <w:r w:rsidR="003F01C8" w:rsidRPr="003F01C8">
              <w:rPr>
                <w:rFonts w:asciiTheme="majorBidi" w:hAnsiTheme="majorBidi" w:cstheme="majorBidi"/>
                <w:sz w:val="24"/>
                <w:szCs w:val="24"/>
              </w:rPr>
              <w:t>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105" w:type="dxa"/>
          </w:tcPr>
          <w:p w14:paraId="1CA0B405" w14:textId="5A41726C"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tcPr>
          <w:p w14:paraId="58DC0CE4" w14:textId="151498AD"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sidRPr="00010708">
              <w:rPr>
                <w:rFonts w:asciiTheme="majorBidi" w:hAnsiTheme="majorBidi" w:cstheme="majorBidi"/>
                <w:sz w:val="24"/>
                <w:szCs w:val="24"/>
                <w:cs/>
              </w:rPr>
              <w:t xml:space="preserve">ร้อยละ </w:t>
            </w:r>
            <w:r w:rsidR="003F01C8" w:rsidRPr="003F01C8">
              <w:rPr>
                <w:rFonts w:asciiTheme="majorBidi" w:hAnsiTheme="majorBidi" w:cstheme="majorBidi"/>
                <w:sz w:val="24"/>
                <w:szCs w:val="24"/>
              </w:rPr>
              <w:t>4</w:t>
            </w: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cs/>
              </w:rPr>
              <w:t xml:space="preserve"> ต่อปี</w:t>
            </w:r>
          </w:p>
        </w:tc>
        <w:tc>
          <w:tcPr>
            <w:tcW w:w="72" w:type="dxa"/>
            <w:gridSpan w:val="2"/>
          </w:tcPr>
          <w:p w14:paraId="0CE77247" w14:textId="77777777"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tcPr>
          <w:p w14:paraId="2617D367" w14:textId="5BEBC958"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Pr>
                <w:rFonts w:asciiTheme="majorBidi" w:hAnsiTheme="majorBidi" w:cstheme="majorBidi" w:hint="cs"/>
                <w:sz w:val="24"/>
                <w:szCs w:val="24"/>
                <w:cs/>
                <w:lang w:val="en-GB"/>
              </w:rPr>
              <w:t xml:space="preserve">ร้อยละ </w:t>
            </w:r>
            <w:r w:rsidR="003F01C8" w:rsidRPr="003F01C8">
              <w:rPr>
                <w:rFonts w:asciiTheme="majorBidi" w:hAnsiTheme="majorBidi" w:cstheme="majorBidi"/>
                <w:sz w:val="24"/>
                <w:szCs w:val="24"/>
              </w:rPr>
              <w:t>4</w:t>
            </w:r>
            <w:r>
              <w:rPr>
                <w:rFonts w:asciiTheme="majorBidi" w:hAnsiTheme="majorBidi" w:cstheme="majorBidi"/>
                <w:sz w:val="24"/>
                <w:szCs w:val="24"/>
              </w:rPr>
              <w:t>.</w:t>
            </w:r>
            <w:r w:rsidR="003F01C8" w:rsidRPr="003F01C8">
              <w:rPr>
                <w:rFonts w:asciiTheme="majorBidi" w:hAnsiTheme="majorBidi" w:cstheme="majorBidi"/>
                <w:sz w:val="24"/>
                <w:szCs w:val="24"/>
              </w:rPr>
              <w:t>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65" w:type="dxa"/>
          </w:tcPr>
          <w:p w14:paraId="7B15E670" w14:textId="77777777"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49A4BB18" w14:textId="06CAB4E5"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rPr>
              <w:t xml:space="preserve">ร้อยละ </w:t>
            </w:r>
            <w:r w:rsidR="003F01C8" w:rsidRPr="003F01C8">
              <w:rPr>
                <w:rFonts w:asciiTheme="majorBidi" w:hAnsiTheme="majorBidi" w:cstheme="majorBidi"/>
                <w:sz w:val="24"/>
                <w:szCs w:val="24"/>
              </w:rPr>
              <w:t>4</w:t>
            </w: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cs/>
              </w:rPr>
              <w:t xml:space="preserve"> ต่อปี</w:t>
            </w:r>
          </w:p>
        </w:tc>
      </w:tr>
      <w:tr w:rsidR="008E53E5" w:rsidRPr="00010708" w14:paraId="3A64A90F" w14:textId="77777777" w:rsidTr="008E53E5">
        <w:trPr>
          <w:trHeight w:val="17"/>
        </w:trPr>
        <w:tc>
          <w:tcPr>
            <w:tcW w:w="2520" w:type="dxa"/>
            <w:tcBorders>
              <w:bottom w:val="nil"/>
              <w:right w:val="nil"/>
            </w:tcBorders>
            <w:vAlign w:val="center"/>
          </w:tcPr>
          <w:p w14:paraId="5A701C16" w14:textId="77777777" w:rsidR="008E53E5" w:rsidRPr="00010708" w:rsidRDefault="008E53E5" w:rsidP="008E53E5">
            <w:pPr>
              <w:spacing w:line="300" w:lineRule="exact"/>
              <w:ind w:left="540" w:right="-72" w:firstLine="4"/>
              <w:rPr>
                <w:rFonts w:asciiTheme="majorBidi" w:hAnsiTheme="majorBidi" w:cstheme="majorBidi"/>
                <w:sz w:val="24"/>
                <w:szCs w:val="24"/>
                <w:lang w:val="en-GB"/>
              </w:rPr>
            </w:pPr>
            <w:r w:rsidRPr="00010708">
              <w:rPr>
                <w:rFonts w:asciiTheme="majorBidi" w:hAnsiTheme="majorBidi" w:cstheme="majorBidi"/>
                <w:sz w:val="24"/>
                <w:szCs w:val="24"/>
                <w:cs/>
                <w:lang w:val="en-GB"/>
              </w:rPr>
              <w:t>อัตราการเสียชีวิต</w:t>
            </w:r>
          </w:p>
          <w:p w14:paraId="54203722" w14:textId="159D9BD6"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p>
        </w:tc>
        <w:tc>
          <w:tcPr>
            <w:tcW w:w="1620" w:type="dxa"/>
            <w:shd w:val="clear" w:color="auto" w:fill="auto"/>
            <w:vAlign w:val="bottom"/>
          </w:tcPr>
          <w:p w14:paraId="72EFED90" w14:textId="3D19657C"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3F01C8" w:rsidRPr="003F01C8">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3F01C8" w:rsidRPr="003F01C8">
              <w:rPr>
                <w:rFonts w:asciiTheme="majorBidi" w:hAnsiTheme="majorBidi" w:cstheme="majorBidi"/>
                <w:sz w:val="24"/>
                <w:szCs w:val="24"/>
              </w:rPr>
              <w:t>2560</w:t>
            </w:r>
          </w:p>
        </w:tc>
        <w:tc>
          <w:tcPr>
            <w:tcW w:w="105" w:type="dxa"/>
          </w:tcPr>
          <w:p w14:paraId="7979A1D3" w14:textId="77777777"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620E9684" w14:textId="30F3D5B8"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ร้อยละ </w:t>
            </w:r>
            <w:r w:rsidR="003F01C8" w:rsidRPr="003F01C8">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3F01C8" w:rsidRPr="003F01C8">
              <w:rPr>
                <w:rFonts w:asciiTheme="majorBidi" w:hAnsiTheme="majorBidi" w:cstheme="majorBidi"/>
                <w:sz w:val="24"/>
                <w:szCs w:val="24"/>
              </w:rPr>
              <w:t>2560</w:t>
            </w:r>
          </w:p>
        </w:tc>
        <w:tc>
          <w:tcPr>
            <w:tcW w:w="72" w:type="dxa"/>
            <w:gridSpan w:val="2"/>
          </w:tcPr>
          <w:p w14:paraId="64B1294E" w14:textId="77777777"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vAlign w:val="bottom"/>
          </w:tcPr>
          <w:p w14:paraId="7B8A8FFE" w14:textId="5601F639"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3F01C8" w:rsidRPr="003F01C8">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3F01C8" w:rsidRPr="003F01C8">
              <w:rPr>
                <w:rFonts w:asciiTheme="majorBidi" w:hAnsiTheme="majorBidi" w:cstheme="majorBidi"/>
                <w:sz w:val="24"/>
                <w:szCs w:val="24"/>
              </w:rPr>
              <w:t>2560</w:t>
            </w:r>
          </w:p>
        </w:tc>
        <w:tc>
          <w:tcPr>
            <w:tcW w:w="65" w:type="dxa"/>
          </w:tcPr>
          <w:p w14:paraId="0DC2EA61" w14:textId="77777777"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4964C84A" w14:textId="22716BD6"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003F01C8" w:rsidRPr="003F01C8">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003F01C8" w:rsidRPr="003F01C8">
              <w:rPr>
                <w:rFonts w:asciiTheme="majorBidi" w:hAnsiTheme="majorBidi" w:cstheme="majorBidi"/>
                <w:sz w:val="24"/>
                <w:szCs w:val="24"/>
              </w:rPr>
              <w:t>2560</w:t>
            </w:r>
          </w:p>
        </w:tc>
      </w:tr>
      <w:tr w:rsidR="008E53E5" w:rsidRPr="00010708" w14:paraId="476AB604" w14:textId="77777777" w:rsidTr="008E53E5">
        <w:trPr>
          <w:trHeight w:val="17"/>
        </w:trPr>
        <w:tc>
          <w:tcPr>
            <w:tcW w:w="2520" w:type="dxa"/>
            <w:tcBorders>
              <w:bottom w:val="nil"/>
              <w:right w:val="nil"/>
            </w:tcBorders>
          </w:tcPr>
          <w:p w14:paraId="42B666B0" w14:textId="02DDABAA"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r w:rsidRPr="00010708">
              <w:rPr>
                <w:rFonts w:asciiTheme="majorBidi" w:hAnsiTheme="majorBidi" w:cstheme="majorBidi"/>
                <w:sz w:val="24"/>
                <w:szCs w:val="24"/>
                <w:cs/>
                <w:lang w:val="en-GB"/>
              </w:rPr>
              <w:t>เกษียณอายุ</w:t>
            </w:r>
          </w:p>
        </w:tc>
        <w:tc>
          <w:tcPr>
            <w:tcW w:w="1620" w:type="dxa"/>
            <w:shd w:val="clear" w:color="auto" w:fill="auto"/>
          </w:tcPr>
          <w:p w14:paraId="6A8E374A" w14:textId="3DE49006" w:rsidR="008E53E5" w:rsidRPr="00010708" w:rsidRDefault="003F01C8"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3F01C8">
              <w:rPr>
                <w:rFonts w:asciiTheme="majorBidi" w:hAnsiTheme="majorBidi" w:cstheme="majorBidi"/>
                <w:sz w:val="24"/>
                <w:szCs w:val="24"/>
              </w:rPr>
              <w:t>55</w:t>
            </w:r>
            <w:r w:rsidR="008E53E5" w:rsidRPr="00010708">
              <w:rPr>
                <w:rFonts w:asciiTheme="majorBidi" w:hAnsiTheme="majorBidi" w:cstheme="majorBidi"/>
                <w:sz w:val="24"/>
                <w:szCs w:val="24"/>
                <w:cs/>
              </w:rPr>
              <w:t xml:space="preserve"> </w:t>
            </w:r>
            <w:r w:rsidR="008E53E5" w:rsidRPr="00010708">
              <w:rPr>
                <w:rFonts w:asciiTheme="majorBidi" w:hAnsiTheme="majorBidi" w:cstheme="majorBidi"/>
                <w:sz w:val="24"/>
                <w:szCs w:val="24"/>
                <w:lang w:val="en-GB"/>
              </w:rPr>
              <w:t xml:space="preserve">- </w:t>
            </w:r>
            <w:r w:rsidRPr="003F01C8">
              <w:rPr>
                <w:rFonts w:asciiTheme="majorBidi" w:hAnsiTheme="majorBidi" w:cstheme="majorBidi"/>
                <w:sz w:val="24"/>
                <w:szCs w:val="24"/>
              </w:rPr>
              <w:t>60</w:t>
            </w:r>
            <w:r w:rsidR="008E53E5" w:rsidRPr="00010708">
              <w:rPr>
                <w:rFonts w:asciiTheme="majorBidi" w:hAnsiTheme="majorBidi" w:cstheme="majorBidi"/>
                <w:sz w:val="24"/>
                <w:szCs w:val="24"/>
              </w:rPr>
              <w:t xml:space="preserve"> </w:t>
            </w:r>
            <w:r w:rsidR="008E53E5" w:rsidRPr="00010708">
              <w:rPr>
                <w:rFonts w:asciiTheme="majorBidi" w:hAnsiTheme="majorBidi" w:cstheme="majorBidi"/>
                <w:sz w:val="24"/>
                <w:szCs w:val="24"/>
                <w:cs/>
              </w:rPr>
              <w:t>ปี</w:t>
            </w:r>
          </w:p>
        </w:tc>
        <w:tc>
          <w:tcPr>
            <w:tcW w:w="105" w:type="dxa"/>
          </w:tcPr>
          <w:p w14:paraId="6CEC0B6A" w14:textId="77777777"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tcPr>
          <w:p w14:paraId="367ED32D" w14:textId="3CDC0952" w:rsidR="008E53E5" w:rsidRPr="00010708" w:rsidRDefault="003F01C8"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37"/>
                <w:tab w:val="left" w:pos="2304"/>
              </w:tabs>
              <w:spacing w:line="300" w:lineRule="exact"/>
              <w:ind w:left="80"/>
              <w:jc w:val="center"/>
              <w:rPr>
                <w:rFonts w:asciiTheme="majorBidi" w:eastAsia="Cordia New" w:hAnsiTheme="majorBidi" w:cstheme="majorBidi"/>
                <w:color w:val="000000"/>
                <w:sz w:val="24"/>
                <w:szCs w:val="24"/>
              </w:rPr>
            </w:pPr>
            <w:r w:rsidRPr="003F01C8">
              <w:rPr>
                <w:rFonts w:asciiTheme="majorBidi" w:hAnsiTheme="majorBidi" w:cstheme="majorBidi"/>
                <w:sz w:val="24"/>
                <w:szCs w:val="24"/>
              </w:rPr>
              <w:t>55</w:t>
            </w:r>
            <w:r w:rsidR="008E53E5" w:rsidRPr="00010708">
              <w:rPr>
                <w:rFonts w:asciiTheme="majorBidi" w:hAnsiTheme="majorBidi" w:cstheme="majorBidi"/>
                <w:sz w:val="24"/>
                <w:szCs w:val="24"/>
                <w:cs/>
              </w:rPr>
              <w:t xml:space="preserve"> </w:t>
            </w:r>
            <w:r w:rsidR="008E53E5" w:rsidRPr="00010708">
              <w:rPr>
                <w:rFonts w:asciiTheme="majorBidi" w:hAnsiTheme="majorBidi" w:cstheme="majorBidi"/>
                <w:sz w:val="24"/>
                <w:szCs w:val="24"/>
                <w:lang w:val="en-GB"/>
              </w:rPr>
              <w:t xml:space="preserve">- </w:t>
            </w:r>
            <w:r w:rsidRPr="003F01C8">
              <w:rPr>
                <w:rFonts w:asciiTheme="majorBidi" w:hAnsiTheme="majorBidi" w:cstheme="majorBidi"/>
                <w:sz w:val="24"/>
                <w:szCs w:val="24"/>
              </w:rPr>
              <w:t>60</w:t>
            </w:r>
            <w:r w:rsidR="008E53E5" w:rsidRPr="00010708">
              <w:rPr>
                <w:rFonts w:asciiTheme="majorBidi" w:hAnsiTheme="majorBidi" w:cstheme="majorBidi"/>
                <w:sz w:val="24"/>
                <w:szCs w:val="24"/>
              </w:rPr>
              <w:t xml:space="preserve"> </w:t>
            </w:r>
            <w:r w:rsidR="008E53E5" w:rsidRPr="00010708">
              <w:rPr>
                <w:rFonts w:asciiTheme="majorBidi" w:hAnsiTheme="majorBidi" w:cstheme="majorBidi"/>
                <w:sz w:val="24"/>
                <w:szCs w:val="24"/>
                <w:cs/>
              </w:rPr>
              <w:t>ปี</w:t>
            </w:r>
          </w:p>
        </w:tc>
        <w:tc>
          <w:tcPr>
            <w:tcW w:w="72" w:type="dxa"/>
            <w:gridSpan w:val="2"/>
          </w:tcPr>
          <w:p w14:paraId="3A782DF4" w14:textId="77777777"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shd w:val="clear" w:color="auto" w:fill="auto"/>
          </w:tcPr>
          <w:p w14:paraId="2F87C3DB" w14:textId="214DF53F" w:rsidR="008E53E5" w:rsidRPr="00010708" w:rsidRDefault="003F01C8"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3F01C8">
              <w:rPr>
                <w:rFonts w:asciiTheme="majorBidi" w:hAnsiTheme="majorBidi" w:cstheme="majorBidi"/>
                <w:sz w:val="24"/>
                <w:szCs w:val="24"/>
              </w:rPr>
              <w:t>55</w:t>
            </w:r>
            <w:r w:rsidR="008E53E5" w:rsidRPr="00010708">
              <w:rPr>
                <w:rFonts w:asciiTheme="majorBidi" w:hAnsiTheme="majorBidi" w:cstheme="majorBidi"/>
                <w:sz w:val="24"/>
                <w:szCs w:val="24"/>
                <w:cs/>
              </w:rPr>
              <w:t xml:space="preserve"> </w:t>
            </w:r>
            <w:r w:rsidR="008E53E5" w:rsidRPr="00010708">
              <w:rPr>
                <w:rFonts w:asciiTheme="majorBidi" w:hAnsiTheme="majorBidi" w:cstheme="majorBidi"/>
                <w:sz w:val="24"/>
                <w:szCs w:val="24"/>
                <w:lang w:val="en-GB"/>
              </w:rPr>
              <w:t xml:space="preserve">- </w:t>
            </w:r>
            <w:r w:rsidRPr="003F01C8">
              <w:rPr>
                <w:rFonts w:asciiTheme="majorBidi" w:hAnsiTheme="majorBidi" w:cstheme="majorBidi"/>
                <w:sz w:val="24"/>
                <w:szCs w:val="24"/>
              </w:rPr>
              <w:t>60</w:t>
            </w:r>
            <w:r w:rsidR="008E53E5" w:rsidRPr="00010708">
              <w:rPr>
                <w:rFonts w:asciiTheme="majorBidi" w:hAnsiTheme="majorBidi" w:cstheme="majorBidi"/>
                <w:sz w:val="24"/>
                <w:szCs w:val="24"/>
              </w:rPr>
              <w:t xml:space="preserve"> </w:t>
            </w:r>
            <w:r w:rsidR="008E53E5" w:rsidRPr="00010708">
              <w:rPr>
                <w:rFonts w:asciiTheme="majorBidi" w:hAnsiTheme="majorBidi" w:cstheme="majorBidi"/>
                <w:sz w:val="24"/>
                <w:szCs w:val="24"/>
                <w:cs/>
              </w:rPr>
              <w:t>ปี</w:t>
            </w:r>
          </w:p>
        </w:tc>
        <w:tc>
          <w:tcPr>
            <w:tcW w:w="65" w:type="dxa"/>
          </w:tcPr>
          <w:p w14:paraId="067176B6" w14:textId="77777777" w:rsidR="008E53E5" w:rsidRPr="00010708" w:rsidRDefault="008E53E5"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49E3E8E7" w14:textId="3FC9F673" w:rsidR="008E53E5" w:rsidRPr="00010708" w:rsidRDefault="003F01C8" w:rsidP="008E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3F01C8">
              <w:rPr>
                <w:rFonts w:asciiTheme="majorBidi" w:hAnsiTheme="majorBidi" w:cstheme="majorBidi"/>
                <w:sz w:val="24"/>
                <w:szCs w:val="24"/>
              </w:rPr>
              <w:t>55</w:t>
            </w:r>
            <w:r w:rsidR="008E53E5" w:rsidRPr="00010708">
              <w:rPr>
                <w:rFonts w:asciiTheme="majorBidi" w:hAnsiTheme="majorBidi" w:cstheme="majorBidi"/>
                <w:sz w:val="24"/>
                <w:szCs w:val="24"/>
              </w:rPr>
              <w:t xml:space="preserve"> - </w:t>
            </w:r>
            <w:r w:rsidRPr="003F01C8">
              <w:rPr>
                <w:rFonts w:asciiTheme="majorBidi" w:hAnsiTheme="majorBidi" w:cstheme="majorBidi"/>
                <w:sz w:val="24"/>
                <w:szCs w:val="24"/>
              </w:rPr>
              <w:t>60</w:t>
            </w:r>
            <w:r w:rsidR="008E53E5" w:rsidRPr="00010708">
              <w:rPr>
                <w:rFonts w:asciiTheme="majorBidi" w:hAnsiTheme="majorBidi" w:cstheme="majorBidi"/>
                <w:sz w:val="24"/>
                <w:szCs w:val="24"/>
                <w:cs/>
              </w:rPr>
              <w:t xml:space="preserve"> ปี</w:t>
            </w:r>
          </w:p>
        </w:tc>
      </w:tr>
    </w:tbl>
    <w:p w14:paraId="73049212" w14:textId="16E58319" w:rsidR="00F9532B" w:rsidRPr="00010708" w:rsidRDefault="00994EA4" w:rsidP="00A9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จำนวนเงินที่รับรู้ในกำไรขาดทุนที่เกี่ยวข้องกับผลประโยชน์พนักงาน มีดังนี้</w:t>
      </w:r>
    </w:p>
    <w:p w14:paraId="76507BA3" w14:textId="7E0732D9" w:rsidR="00546F0E" w:rsidRPr="00010708" w:rsidRDefault="0025351B" w:rsidP="005E66B7">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80" w:type="dxa"/>
        <w:tblLayout w:type="fixed"/>
        <w:tblCellMar>
          <w:left w:w="0" w:type="dxa"/>
          <w:right w:w="0" w:type="dxa"/>
        </w:tblCellMar>
        <w:tblLook w:val="04A0" w:firstRow="1" w:lastRow="0" w:firstColumn="1" w:lastColumn="0" w:noHBand="0" w:noVBand="1"/>
      </w:tblPr>
      <w:tblGrid>
        <w:gridCol w:w="4590"/>
        <w:gridCol w:w="1080"/>
        <w:gridCol w:w="105"/>
        <w:gridCol w:w="1065"/>
        <w:gridCol w:w="75"/>
        <w:gridCol w:w="1095"/>
        <w:gridCol w:w="90"/>
        <w:gridCol w:w="1080"/>
      </w:tblGrid>
      <w:tr w:rsidR="00546F0E" w:rsidRPr="00010708" w14:paraId="6F1C50B6" w14:textId="77777777" w:rsidTr="00E6736C">
        <w:trPr>
          <w:trHeight w:val="17"/>
        </w:trPr>
        <w:tc>
          <w:tcPr>
            <w:tcW w:w="4590" w:type="dxa"/>
          </w:tcPr>
          <w:p w14:paraId="1C5E8D1E"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6"/>
                <w:szCs w:val="26"/>
                <w:lang w:eastAsia="en-GB"/>
              </w:rPr>
            </w:pPr>
          </w:p>
        </w:tc>
        <w:tc>
          <w:tcPr>
            <w:tcW w:w="2250" w:type="dxa"/>
            <w:gridSpan w:val="3"/>
            <w:hideMark/>
          </w:tcPr>
          <w:p w14:paraId="72586FF1" w14:textId="7F60A455"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5" w:type="dxa"/>
          </w:tcPr>
          <w:p w14:paraId="45CB6BA8" w14:textId="77777777"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6"/>
                <w:szCs w:val="26"/>
                <w:cs/>
                <w:lang w:eastAsia="en-GB"/>
              </w:rPr>
            </w:pPr>
          </w:p>
        </w:tc>
        <w:tc>
          <w:tcPr>
            <w:tcW w:w="2265" w:type="dxa"/>
            <w:gridSpan w:val="3"/>
            <w:hideMark/>
          </w:tcPr>
          <w:p w14:paraId="27EDF6A8" w14:textId="3908226D" w:rsidR="00546F0E" w:rsidRPr="00010708" w:rsidRDefault="00546F0E" w:rsidP="006F0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7060B5" w:rsidRPr="00010708" w14:paraId="68DF24FC" w14:textId="77777777" w:rsidTr="00E6736C">
        <w:trPr>
          <w:trHeight w:val="17"/>
        </w:trPr>
        <w:tc>
          <w:tcPr>
            <w:tcW w:w="4590" w:type="dxa"/>
          </w:tcPr>
          <w:p w14:paraId="653BFFD7"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6"/>
                <w:szCs w:val="26"/>
                <w:lang w:eastAsia="en-GB"/>
              </w:rPr>
            </w:pPr>
          </w:p>
        </w:tc>
        <w:tc>
          <w:tcPr>
            <w:tcW w:w="1080" w:type="dxa"/>
            <w:hideMark/>
          </w:tcPr>
          <w:p w14:paraId="49D2D34A" w14:textId="2734FC81"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105" w:type="dxa"/>
          </w:tcPr>
          <w:p w14:paraId="3800A536"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p>
        </w:tc>
        <w:tc>
          <w:tcPr>
            <w:tcW w:w="1065" w:type="dxa"/>
            <w:hideMark/>
          </w:tcPr>
          <w:p w14:paraId="0BCECE9B" w14:textId="21CC1CB1"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75" w:type="dxa"/>
          </w:tcPr>
          <w:p w14:paraId="17D8B673"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6"/>
                <w:szCs w:val="26"/>
                <w:lang w:eastAsia="en-GB"/>
              </w:rPr>
            </w:pPr>
          </w:p>
        </w:tc>
        <w:tc>
          <w:tcPr>
            <w:tcW w:w="1095" w:type="dxa"/>
            <w:hideMark/>
          </w:tcPr>
          <w:p w14:paraId="6FDC1EB5" w14:textId="6DA25D5A"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0" w:type="dxa"/>
          </w:tcPr>
          <w:p w14:paraId="6A930A26"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p>
        </w:tc>
        <w:tc>
          <w:tcPr>
            <w:tcW w:w="1080" w:type="dxa"/>
            <w:hideMark/>
          </w:tcPr>
          <w:p w14:paraId="25F95283" w14:textId="372F67C1"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7060B5" w:rsidRPr="00010708" w14:paraId="7D038549" w14:textId="77777777" w:rsidTr="00EC7D90">
        <w:trPr>
          <w:trHeight w:val="17"/>
        </w:trPr>
        <w:tc>
          <w:tcPr>
            <w:tcW w:w="4590" w:type="dxa"/>
            <w:vAlign w:val="bottom"/>
          </w:tcPr>
          <w:p w14:paraId="57A96373" w14:textId="647A5716"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ต้นทุนบริการปัจจุบัน</w:t>
            </w:r>
          </w:p>
        </w:tc>
        <w:tc>
          <w:tcPr>
            <w:tcW w:w="1080" w:type="dxa"/>
            <w:shd w:val="clear" w:color="auto" w:fill="auto"/>
            <w:vAlign w:val="bottom"/>
          </w:tcPr>
          <w:p w14:paraId="185908CC" w14:textId="4B509D54"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5</w:t>
            </w:r>
            <w:r w:rsidR="0065465D" w:rsidRPr="0065465D">
              <w:rPr>
                <w:rFonts w:asciiTheme="majorBidi" w:hAnsiTheme="majorBidi" w:cstheme="majorBidi"/>
                <w:sz w:val="26"/>
                <w:szCs w:val="26"/>
                <w:lang w:eastAsia="en-GB"/>
              </w:rPr>
              <w:t>,</w:t>
            </w:r>
            <w:r w:rsidRPr="003F01C8">
              <w:rPr>
                <w:rFonts w:asciiTheme="majorBidi" w:hAnsiTheme="majorBidi" w:cstheme="majorBidi"/>
                <w:sz w:val="26"/>
                <w:szCs w:val="26"/>
                <w:lang w:eastAsia="en-GB"/>
              </w:rPr>
              <w:t>490</w:t>
            </w:r>
            <w:r w:rsidR="00182B61">
              <w:rPr>
                <w:rFonts w:asciiTheme="majorBidi" w:hAnsiTheme="majorBidi" w:cstheme="majorBidi"/>
                <w:sz w:val="26"/>
                <w:szCs w:val="26"/>
                <w:lang w:eastAsia="en-GB"/>
              </w:rPr>
              <w:t>,</w:t>
            </w:r>
            <w:r w:rsidRPr="003F01C8">
              <w:rPr>
                <w:rFonts w:asciiTheme="majorBidi" w:hAnsiTheme="majorBidi" w:cstheme="majorBidi"/>
                <w:sz w:val="26"/>
                <w:szCs w:val="26"/>
                <w:lang w:eastAsia="en-GB"/>
              </w:rPr>
              <w:t>014</w:t>
            </w:r>
          </w:p>
        </w:tc>
        <w:tc>
          <w:tcPr>
            <w:tcW w:w="105" w:type="dxa"/>
            <w:vAlign w:val="bottom"/>
          </w:tcPr>
          <w:p w14:paraId="2AB341AB"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65" w:type="dxa"/>
            <w:vAlign w:val="bottom"/>
          </w:tcPr>
          <w:p w14:paraId="39EB0281" w14:textId="02DD2C60"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3</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547</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400</w:t>
            </w:r>
          </w:p>
        </w:tc>
        <w:tc>
          <w:tcPr>
            <w:tcW w:w="75" w:type="dxa"/>
            <w:vAlign w:val="bottom"/>
          </w:tcPr>
          <w:p w14:paraId="07CBF059"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6"/>
                <w:szCs w:val="26"/>
                <w:lang w:eastAsia="en-GB"/>
              </w:rPr>
            </w:pPr>
          </w:p>
        </w:tc>
        <w:tc>
          <w:tcPr>
            <w:tcW w:w="1095" w:type="dxa"/>
            <w:shd w:val="clear" w:color="auto" w:fill="auto"/>
            <w:vAlign w:val="bottom"/>
          </w:tcPr>
          <w:p w14:paraId="35D045DF" w14:textId="0CA6337B" w:rsidR="007060B5" w:rsidRPr="00185400"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w:t>
            </w:r>
            <w:r w:rsidR="00725F6F" w:rsidRPr="0018540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804</w:t>
            </w:r>
            <w:r w:rsidR="00725F6F" w:rsidRPr="0018540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785</w:t>
            </w:r>
          </w:p>
        </w:tc>
        <w:tc>
          <w:tcPr>
            <w:tcW w:w="90" w:type="dxa"/>
            <w:vAlign w:val="bottom"/>
          </w:tcPr>
          <w:p w14:paraId="1215570D"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80" w:type="dxa"/>
            <w:vAlign w:val="bottom"/>
          </w:tcPr>
          <w:p w14:paraId="57B95BCC" w14:textId="05824ED6"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974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663</w:t>
            </w:r>
          </w:p>
        </w:tc>
      </w:tr>
      <w:tr w:rsidR="007060B5" w:rsidRPr="00010708" w14:paraId="1DF7076D" w14:textId="77777777" w:rsidTr="00EC7D90">
        <w:trPr>
          <w:trHeight w:val="17"/>
        </w:trPr>
        <w:tc>
          <w:tcPr>
            <w:tcW w:w="4590" w:type="dxa"/>
            <w:vAlign w:val="bottom"/>
          </w:tcPr>
          <w:p w14:paraId="0B1D3C1B" w14:textId="4223CBC6"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ต้นทุนดอกเบี้ย</w:t>
            </w:r>
          </w:p>
        </w:tc>
        <w:tc>
          <w:tcPr>
            <w:tcW w:w="1080" w:type="dxa"/>
            <w:shd w:val="clear" w:color="auto" w:fill="auto"/>
            <w:vAlign w:val="bottom"/>
          </w:tcPr>
          <w:p w14:paraId="7B979193" w14:textId="2A619B96"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513</w:t>
            </w:r>
            <w:r w:rsidR="0065465D" w:rsidRPr="0065465D">
              <w:rPr>
                <w:rFonts w:asciiTheme="majorBidi" w:hAnsiTheme="majorBidi" w:cstheme="majorBidi"/>
                <w:sz w:val="26"/>
                <w:szCs w:val="26"/>
                <w:lang w:eastAsia="en-GB"/>
              </w:rPr>
              <w:t>,</w:t>
            </w:r>
            <w:r w:rsidRPr="003F01C8">
              <w:rPr>
                <w:rFonts w:asciiTheme="majorBidi" w:hAnsiTheme="majorBidi" w:cstheme="majorBidi"/>
                <w:sz w:val="26"/>
                <w:szCs w:val="26"/>
                <w:lang w:eastAsia="en-GB"/>
              </w:rPr>
              <w:t>345</w:t>
            </w:r>
          </w:p>
        </w:tc>
        <w:tc>
          <w:tcPr>
            <w:tcW w:w="105" w:type="dxa"/>
            <w:vAlign w:val="bottom"/>
          </w:tcPr>
          <w:p w14:paraId="00B8B655"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65" w:type="dxa"/>
            <w:vAlign w:val="bottom"/>
          </w:tcPr>
          <w:p w14:paraId="49378D28" w14:textId="4179D3C0"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254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368</w:t>
            </w:r>
          </w:p>
        </w:tc>
        <w:tc>
          <w:tcPr>
            <w:tcW w:w="75" w:type="dxa"/>
            <w:vAlign w:val="bottom"/>
          </w:tcPr>
          <w:p w14:paraId="732F0CCC"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6"/>
                <w:szCs w:val="26"/>
                <w:lang w:eastAsia="en-GB"/>
              </w:rPr>
            </w:pPr>
          </w:p>
        </w:tc>
        <w:tc>
          <w:tcPr>
            <w:tcW w:w="1095" w:type="dxa"/>
            <w:shd w:val="clear" w:color="auto" w:fill="auto"/>
            <w:vAlign w:val="bottom"/>
          </w:tcPr>
          <w:p w14:paraId="6F0AEE89" w14:textId="6DB9FB7B" w:rsidR="007060B5" w:rsidRPr="00185400"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117</w:t>
            </w:r>
            <w:r w:rsidR="00725F6F" w:rsidRPr="00185400">
              <w:rPr>
                <w:rFonts w:asciiTheme="majorBidi" w:hAnsiTheme="majorBidi" w:cstheme="majorBidi" w:hint="cs"/>
                <w:sz w:val="26"/>
                <w:szCs w:val="26"/>
                <w:cs/>
                <w:lang w:eastAsia="en-GB"/>
              </w:rPr>
              <w:t>,</w:t>
            </w:r>
            <w:r w:rsidRPr="003F01C8">
              <w:rPr>
                <w:rFonts w:asciiTheme="majorBidi" w:hAnsiTheme="majorBidi" w:cstheme="majorBidi"/>
                <w:sz w:val="26"/>
                <w:szCs w:val="26"/>
                <w:lang w:eastAsia="en-GB"/>
              </w:rPr>
              <w:t>138</w:t>
            </w:r>
          </w:p>
        </w:tc>
        <w:tc>
          <w:tcPr>
            <w:tcW w:w="90" w:type="dxa"/>
            <w:vAlign w:val="bottom"/>
          </w:tcPr>
          <w:p w14:paraId="116DE480"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6"/>
                <w:szCs w:val="26"/>
                <w:lang w:eastAsia="en-GB"/>
              </w:rPr>
            </w:pPr>
          </w:p>
        </w:tc>
        <w:tc>
          <w:tcPr>
            <w:tcW w:w="1080" w:type="dxa"/>
            <w:vAlign w:val="bottom"/>
          </w:tcPr>
          <w:p w14:paraId="3FE3B72D" w14:textId="591DAC67"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83</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154</w:t>
            </w:r>
          </w:p>
        </w:tc>
      </w:tr>
      <w:tr w:rsidR="007060B5" w:rsidRPr="00010708" w14:paraId="7CF8CB69" w14:textId="77777777" w:rsidTr="00EC7D90">
        <w:trPr>
          <w:trHeight w:val="17"/>
        </w:trPr>
        <w:tc>
          <w:tcPr>
            <w:tcW w:w="4590" w:type="dxa"/>
            <w:vAlign w:val="bottom"/>
          </w:tcPr>
          <w:p w14:paraId="28E49E6A" w14:textId="6F263C11"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ต้นทุนบริการในอดีต</w:t>
            </w:r>
          </w:p>
        </w:tc>
        <w:tc>
          <w:tcPr>
            <w:tcW w:w="1080" w:type="dxa"/>
            <w:shd w:val="clear" w:color="auto" w:fill="auto"/>
            <w:vAlign w:val="bottom"/>
          </w:tcPr>
          <w:p w14:paraId="659E1CBA" w14:textId="5C361E3E" w:rsidR="007060B5" w:rsidRPr="00010708" w:rsidRDefault="00B344BF" w:rsidP="00B34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00" w:lineRule="exact"/>
              <w:jc w:val="center"/>
              <w:rPr>
                <w:rFonts w:asciiTheme="majorBidi" w:hAnsiTheme="majorBidi" w:cstheme="majorBidi"/>
                <w:sz w:val="26"/>
                <w:szCs w:val="26"/>
                <w:lang w:eastAsia="en-GB"/>
              </w:rPr>
            </w:pPr>
            <w:r>
              <w:rPr>
                <w:rFonts w:asciiTheme="majorBidi" w:hAnsiTheme="majorBidi" w:cstheme="majorBidi"/>
                <w:sz w:val="26"/>
                <w:szCs w:val="26"/>
                <w:lang w:eastAsia="en-GB"/>
              </w:rPr>
              <w:t xml:space="preserve">       </w:t>
            </w:r>
            <w:r w:rsidR="003F01C8" w:rsidRPr="003F01C8">
              <w:rPr>
                <w:rFonts w:asciiTheme="majorBidi" w:hAnsiTheme="majorBidi" w:cstheme="majorBidi"/>
                <w:sz w:val="26"/>
                <w:szCs w:val="26"/>
                <w:lang w:eastAsia="en-GB"/>
              </w:rPr>
              <w:t>544</w:t>
            </w:r>
            <w:r>
              <w:rPr>
                <w:rFonts w:asciiTheme="majorBidi" w:hAnsiTheme="majorBidi" w:cstheme="majorBidi" w:hint="cs"/>
                <w:sz w:val="26"/>
                <w:szCs w:val="26"/>
                <w:cs/>
                <w:lang w:eastAsia="en-GB"/>
              </w:rPr>
              <w:t>,</w:t>
            </w:r>
            <w:r w:rsidR="003F01C8" w:rsidRPr="003F01C8">
              <w:rPr>
                <w:rFonts w:asciiTheme="majorBidi" w:hAnsiTheme="majorBidi" w:cstheme="majorBidi"/>
                <w:sz w:val="26"/>
                <w:szCs w:val="26"/>
                <w:lang w:eastAsia="en-GB"/>
              </w:rPr>
              <w:t>825</w:t>
            </w:r>
            <w:r>
              <w:rPr>
                <w:rFonts w:asciiTheme="majorBidi" w:hAnsiTheme="majorBidi" w:cstheme="majorBidi"/>
                <w:sz w:val="26"/>
                <w:szCs w:val="26"/>
                <w:lang w:eastAsia="en-GB"/>
              </w:rPr>
              <w:t xml:space="preserve"> </w:t>
            </w:r>
          </w:p>
        </w:tc>
        <w:tc>
          <w:tcPr>
            <w:tcW w:w="105" w:type="dxa"/>
            <w:vAlign w:val="bottom"/>
          </w:tcPr>
          <w:p w14:paraId="7DC0EBB3"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vAlign w:val="bottom"/>
          </w:tcPr>
          <w:p w14:paraId="6D1F33F3" w14:textId="28675DC1"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rPr>
              <w:t>-</w:t>
            </w:r>
          </w:p>
        </w:tc>
        <w:tc>
          <w:tcPr>
            <w:tcW w:w="75" w:type="dxa"/>
            <w:vAlign w:val="bottom"/>
          </w:tcPr>
          <w:p w14:paraId="6118F047"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shd w:val="clear" w:color="auto" w:fill="auto"/>
            <w:vAlign w:val="bottom"/>
          </w:tcPr>
          <w:p w14:paraId="14C6CF81" w14:textId="2E6D6326" w:rsidR="007060B5" w:rsidRPr="00185400" w:rsidRDefault="0081689A"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rPr>
                <w:rFonts w:asciiTheme="majorBidi" w:hAnsiTheme="majorBidi" w:cstheme="majorBidi"/>
                <w:sz w:val="26"/>
                <w:szCs w:val="26"/>
                <w:lang w:eastAsia="en-GB"/>
              </w:rPr>
            </w:pPr>
            <w:r>
              <w:rPr>
                <w:rFonts w:asciiTheme="majorBidi" w:hAnsiTheme="majorBidi" w:cstheme="majorBidi"/>
                <w:sz w:val="26"/>
                <w:szCs w:val="26"/>
                <w:lang w:eastAsia="en-GB"/>
              </w:rPr>
              <w:t>-</w:t>
            </w:r>
          </w:p>
        </w:tc>
        <w:tc>
          <w:tcPr>
            <w:tcW w:w="90" w:type="dxa"/>
            <w:vAlign w:val="bottom"/>
          </w:tcPr>
          <w:p w14:paraId="2A133712"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80" w:type="dxa"/>
            <w:vAlign w:val="bottom"/>
          </w:tcPr>
          <w:p w14:paraId="3E3471A6" w14:textId="04E2593C"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300" w:lineRule="exact"/>
              <w:rPr>
                <w:rFonts w:asciiTheme="majorBidi" w:hAnsiTheme="majorBidi" w:cstheme="majorBidi"/>
                <w:sz w:val="26"/>
                <w:szCs w:val="26"/>
                <w:lang w:eastAsia="en-GB"/>
              </w:rPr>
            </w:pPr>
            <w:r w:rsidRPr="00010708">
              <w:rPr>
                <w:rFonts w:asciiTheme="majorBidi" w:hAnsiTheme="majorBidi" w:cstheme="majorBidi"/>
                <w:sz w:val="26"/>
                <w:szCs w:val="26"/>
                <w:cs/>
              </w:rPr>
              <w:t>-</w:t>
            </w:r>
          </w:p>
        </w:tc>
      </w:tr>
      <w:tr w:rsidR="007060B5" w:rsidRPr="00010708" w14:paraId="57A2CF90" w14:textId="77777777" w:rsidTr="00EC7D90">
        <w:trPr>
          <w:trHeight w:val="17"/>
        </w:trPr>
        <w:tc>
          <w:tcPr>
            <w:tcW w:w="4590" w:type="dxa"/>
            <w:vAlign w:val="bottom"/>
          </w:tcPr>
          <w:p w14:paraId="46BFE71F" w14:textId="4D548FD6"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sz w:val="26"/>
                <w:szCs w:val="26"/>
                <w:cs/>
              </w:rPr>
            </w:pPr>
            <w:r w:rsidRPr="00010708">
              <w:rPr>
                <w:rFonts w:asciiTheme="majorBidi" w:hAnsiTheme="majorBidi" w:cstheme="majorBidi"/>
                <w:sz w:val="26"/>
                <w:szCs w:val="26"/>
                <w:cs/>
              </w:rPr>
              <w:t xml:space="preserve">ผลขาดทุนตามหลักคณิตศาสตร์ประกันภัย </w:t>
            </w:r>
            <w:r w:rsidRPr="00010708">
              <w:rPr>
                <w:rFonts w:asciiTheme="majorBidi" w:hAnsiTheme="majorBidi" w:cstheme="majorBidi"/>
                <w:sz w:val="26"/>
                <w:szCs w:val="26"/>
                <w:cs/>
              </w:rPr>
              <w:br/>
              <w:t>จากผลประโยชน์ระยะยาวอื่น</w:t>
            </w:r>
          </w:p>
        </w:tc>
        <w:tc>
          <w:tcPr>
            <w:tcW w:w="1080" w:type="dxa"/>
            <w:tcBorders>
              <w:bottom w:val="single" w:sz="4" w:space="0" w:color="auto"/>
            </w:tcBorders>
            <w:shd w:val="clear" w:color="auto" w:fill="auto"/>
            <w:vAlign w:val="bottom"/>
          </w:tcPr>
          <w:p w14:paraId="4B127C9C" w14:textId="3988DA56"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rPr>
            </w:pPr>
            <w:r w:rsidRPr="003F01C8">
              <w:rPr>
                <w:rFonts w:asciiTheme="majorBidi" w:hAnsiTheme="majorBidi" w:cstheme="majorBidi"/>
                <w:sz w:val="26"/>
                <w:szCs w:val="26"/>
              </w:rPr>
              <w:t>324</w:t>
            </w:r>
            <w:r w:rsidR="00B344BF">
              <w:rPr>
                <w:rFonts w:asciiTheme="majorBidi" w:hAnsiTheme="majorBidi" w:cstheme="majorBidi" w:hint="cs"/>
                <w:sz w:val="26"/>
                <w:szCs w:val="26"/>
                <w:cs/>
              </w:rPr>
              <w:t>,</w:t>
            </w:r>
            <w:r w:rsidRPr="003F01C8">
              <w:rPr>
                <w:rFonts w:asciiTheme="majorBidi" w:hAnsiTheme="majorBidi" w:cstheme="majorBidi"/>
                <w:sz w:val="26"/>
                <w:szCs w:val="26"/>
              </w:rPr>
              <w:t>464</w:t>
            </w:r>
          </w:p>
        </w:tc>
        <w:tc>
          <w:tcPr>
            <w:tcW w:w="105" w:type="dxa"/>
            <w:vAlign w:val="bottom"/>
          </w:tcPr>
          <w:p w14:paraId="1F43392D"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tcBorders>
              <w:bottom w:val="single" w:sz="4" w:space="0" w:color="auto"/>
            </w:tcBorders>
            <w:vAlign w:val="bottom"/>
          </w:tcPr>
          <w:p w14:paraId="70F53847" w14:textId="0EEC76B3"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rPr>
              <w:t>563</w:t>
            </w:r>
            <w:r w:rsidR="007060B5" w:rsidRPr="00010708">
              <w:rPr>
                <w:rFonts w:asciiTheme="majorBidi" w:hAnsiTheme="majorBidi" w:cstheme="majorBidi"/>
                <w:sz w:val="26"/>
                <w:szCs w:val="26"/>
              </w:rPr>
              <w:t>,</w:t>
            </w:r>
            <w:r w:rsidRPr="003F01C8">
              <w:rPr>
                <w:rFonts w:asciiTheme="majorBidi" w:hAnsiTheme="majorBidi" w:cstheme="majorBidi"/>
                <w:sz w:val="26"/>
                <w:szCs w:val="26"/>
              </w:rPr>
              <w:t>060</w:t>
            </w:r>
          </w:p>
        </w:tc>
        <w:tc>
          <w:tcPr>
            <w:tcW w:w="75" w:type="dxa"/>
            <w:vAlign w:val="bottom"/>
          </w:tcPr>
          <w:p w14:paraId="0A7D0032"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tcBorders>
              <w:bottom w:val="single" w:sz="4" w:space="0" w:color="auto"/>
            </w:tcBorders>
            <w:shd w:val="clear" w:color="auto" w:fill="auto"/>
            <w:vAlign w:val="bottom"/>
          </w:tcPr>
          <w:p w14:paraId="787D3023" w14:textId="2D6E0049" w:rsidR="007060B5" w:rsidRPr="00185400" w:rsidRDefault="003F01C8" w:rsidP="0055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324</w:t>
            </w:r>
            <w:r w:rsidR="00552E90" w:rsidRPr="00552E90">
              <w:rPr>
                <w:rFonts w:asciiTheme="majorBidi" w:hAnsiTheme="majorBidi" w:cstheme="majorBidi"/>
                <w:sz w:val="26"/>
                <w:szCs w:val="26"/>
                <w:lang w:eastAsia="en-GB"/>
              </w:rPr>
              <w:t>,</w:t>
            </w:r>
            <w:r w:rsidRPr="003F01C8">
              <w:rPr>
                <w:rFonts w:asciiTheme="majorBidi" w:hAnsiTheme="majorBidi" w:cstheme="majorBidi"/>
                <w:sz w:val="26"/>
                <w:szCs w:val="26"/>
                <w:lang w:eastAsia="en-GB"/>
              </w:rPr>
              <w:t>464</w:t>
            </w:r>
          </w:p>
        </w:tc>
        <w:tc>
          <w:tcPr>
            <w:tcW w:w="90" w:type="dxa"/>
            <w:vAlign w:val="bottom"/>
          </w:tcPr>
          <w:p w14:paraId="75ACB4D5"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80" w:type="dxa"/>
            <w:tcBorders>
              <w:bottom w:val="single" w:sz="4" w:space="0" w:color="auto"/>
            </w:tcBorders>
            <w:vAlign w:val="bottom"/>
          </w:tcPr>
          <w:p w14:paraId="7DA254F9" w14:textId="0079AA50"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cs/>
              </w:rPr>
            </w:pPr>
            <w:r w:rsidRPr="003F01C8">
              <w:rPr>
                <w:rFonts w:asciiTheme="majorBidi" w:hAnsiTheme="majorBidi" w:cstheme="majorBidi"/>
                <w:sz w:val="26"/>
                <w:szCs w:val="26"/>
              </w:rPr>
              <w:t>563</w:t>
            </w:r>
            <w:r w:rsidR="007060B5" w:rsidRPr="00010708">
              <w:rPr>
                <w:rFonts w:asciiTheme="majorBidi" w:hAnsiTheme="majorBidi" w:cstheme="majorBidi"/>
                <w:sz w:val="26"/>
                <w:szCs w:val="26"/>
              </w:rPr>
              <w:t>,</w:t>
            </w:r>
            <w:r w:rsidRPr="003F01C8">
              <w:rPr>
                <w:rFonts w:asciiTheme="majorBidi" w:hAnsiTheme="majorBidi" w:cstheme="majorBidi"/>
                <w:sz w:val="26"/>
                <w:szCs w:val="26"/>
              </w:rPr>
              <w:t>060</w:t>
            </w:r>
          </w:p>
        </w:tc>
      </w:tr>
      <w:tr w:rsidR="007060B5" w:rsidRPr="00010708" w14:paraId="1BA7C0D4" w14:textId="77777777" w:rsidTr="00EC7D90">
        <w:trPr>
          <w:trHeight w:val="17"/>
        </w:trPr>
        <w:tc>
          <w:tcPr>
            <w:tcW w:w="4590" w:type="dxa"/>
            <w:vAlign w:val="bottom"/>
          </w:tcPr>
          <w:p w14:paraId="6FA080BD" w14:textId="7F3111B5"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รวมค่าใช้จ่ายที่รับรู้ในกําไรหรือขาดทุน</w:t>
            </w:r>
          </w:p>
        </w:tc>
        <w:tc>
          <w:tcPr>
            <w:tcW w:w="1080" w:type="dxa"/>
            <w:tcBorders>
              <w:top w:val="single" w:sz="4" w:space="0" w:color="auto"/>
              <w:left w:val="nil"/>
              <w:bottom w:val="double" w:sz="4" w:space="0" w:color="auto"/>
              <w:right w:val="nil"/>
            </w:tcBorders>
            <w:shd w:val="clear" w:color="auto" w:fill="auto"/>
            <w:vAlign w:val="bottom"/>
          </w:tcPr>
          <w:p w14:paraId="7B77CDC4" w14:textId="56D10806"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6</w:t>
            </w:r>
            <w:r w:rsidR="009E66A4" w:rsidRPr="009E66A4">
              <w:rPr>
                <w:rFonts w:asciiTheme="majorBidi" w:hAnsiTheme="majorBidi" w:cstheme="majorBidi"/>
                <w:sz w:val="26"/>
                <w:szCs w:val="26"/>
                <w:lang w:eastAsia="en-GB"/>
              </w:rPr>
              <w:t>,</w:t>
            </w:r>
            <w:r w:rsidRPr="003F01C8">
              <w:rPr>
                <w:rFonts w:asciiTheme="majorBidi" w:hAnsiTheme="majorBidi" w:cstheme="majorBidi"/>
                <w:sz w:val="26"/>
                <w:szCs w:val="26"/>
                <w:lang w:eastAsia="en-GB"/>
              </w:rPr>
              <w:t>872</w:t>
            </w:r>
            <w:r w:rsidR="009E66A4" w:rsidRPr="009E66A4">
              <w:rPr>
                <w:rFonts w:asciiTheme="majorBidi" w:hAnsiTheme="majorBidi" w:cstheme="majorBidi"/>
                <w:sz w:val="26"/>
                <w:szCs w:val="26"/>
                <w:lang w:eastAsia="en-GB"/>
              </w:rPr>
              <w:t>,</w:t>
            </w:r>
            <w:r w:rsidRPr="003F01C8">
              <w:rPr>
                <w:rFonts w:asciiTheme="majorBidi" w:hAnsiTheme="majorBidi" w:cstheme="majorBidi"/>
                <w:sz w:val="26"/>
                <w:szCs w:val="26"/>
                <w:lang w:eastAsia="en-GB"/>
              </w:rPr>
              <w:t>648</w:t>
            </w:r>
          </w:p>
        </w:tc>
        <w:tc>
          <w:tcPr>
            <w:tcW w:w="105" w:type="dxa"/>
            <w:vAlign w:val="bottom"/>
          </w:tcPr>
          <w:p w14:paraId="3E1DC2D4"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65" w:type="dxa"/>
            <w:tcBorders>
              <w:top w:val="single" w:sz="4" w:space="0" w:color="auto"/>
              <w:left w:val="nil"/>
              <w:bottom w:val="double" w:sz="4" w:space="0" w:color="auto"/>
              <w:right w:val="nil"/>
            </w:tcBorders>
            <w:vAlign w:val="bottom"/>
          </w:tcPr>
          <w:p w14:paraId="16C804C7" w14:textId="754E1114"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364</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828</w:t>
            </w:r>
          </w:p>
        </w:tc>
        <w:tc>
          <w:tcPr>
            <w:tcW w:w="75" w:type="dxa"/>
            <w:vAlign w:val="bottom"/>
          </w:tcPr>
          <w:p w14:paraId="126BFDE5"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95" w:type="dxa"/>
            <w:tcBorders>
              <w:top w:val="single" w:sz="4" w:space="0" w:color="auto"/>
              <w:left w:val="nil"/>
              <w:bottom w:val="double" w:sz="4" w:space="0" w:color="auto"/>
              <w:right w:val="nil"/>
            </w:tcBorders>
            <w:shd w:val="clear" w:color="auto" w:fill="auto"/>
            <w:vAlign w:val="bottom"/>
          </w:tcPr>
          <w:p w14:paraId="53F7E520" w14:textId="3B338E41" w:rsidR="007060B5" w:rsidRPr="00185400"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2</w:t>
            </w:r>
            <w:r w:rsidR="00CB2162" w:rsidRPr="00CB2162">
              <w:rPr>
                <w:rFonts w:asciiTheme="majorBidi" w:hAnsiTheme="majorBidi" w:cstheme="majorBidi"/>
                <w:sz w:val="26"/>
                <w:szCs w:val="26"/>
                <w:lang w:eastAsia="en-GB"/>
              </w:rPr>
              <w:t>,</w:t>
            </w:r>
            <w:r w:rsidRPr="003F01C8">
              <w:rPr>
                <w:rFonts w:asciiTheme="majorBidi" w:hAnsiTheme="majorBidi" w:cstheme="majorBidi"/>
                <w:sz w:val="26"/>
                <w:szCs w:val="26"/>
                <w:lang w:eastAsia="en-GB"/>
              </w:rPr>
              <w:t>246</w:t>
            </w:r>
            <w:r w:rsidR="00CB2162" w:rsidRPr="00CB2162">
              <w:rPr>
                <w:rFonts w:asciiTheme="majorBidi" w:hAnsiTheme="majorBidi" w:cstheme="majorBidi"/>
                <w:sz w:val="26"/>
                <w:szCs w:val="26"/>
                <w:lang w:eastAsia="en-GB"/>
              </w:rPr>
              <w:t>,</w:t>
            </w:r>
            <w:r w:rsidRPr="003F01C8">
              <w:rPr>
                <w:rFonts w:asciiTheme="majorBidi" w:hAnsiTheme="majorBidi" w:cstheme="majorBidi"/>
                <w:sz w:val="26"/>
                <w:szCs w:val="26"/>
                <w:lang w:eastAsia="en-GB"/>
              </w:rPr>
              <w:t>387</w:t>
            </w:r>
          </w:p>
        </w:tc>
        <w:tc>
          <w:tcPr>
            <w:tcW w:w="90" w:type="dxa"/>
            <w:vAlign w:val="bottom"/>
          </w:tcPr>
          <w:p w14:paraId="681DD989" w14:textId="77777777" w:rsidR="007060B5" w:rsidRPr="00010708" w:rsidRDefault="007060B5"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6"/>
                <w:szCs w:val="26"/>
                <w:lang w:eastAsia="en-GB"/>
              </w:rPr>
            </w:pPr>
          </w:p>
        </w:tc>
        <w:tc>
          <w:tcPr>
            <w:tcW w:w="1080" w:type="dxa"/>
            <w:tcBorders>
              <w:top w:val="single" w:sz="4" w:space="0" w:color="auto"/>
              <w:left w:val="nil"/>
              <w:bottom w:val="double" w:sz="4" w:space="0" w:color="auto"/>
              <w:right w:val="nil"/>
            </w:tcBorders>
            <w:vAlign w:val="bottom"/>
          </w:tcPr>
          <w:p w14:paraId="5C2F3F99" w14:textId="4B805C21" w:rsidR="007060B5" w:rsidRPr="00010708" w:rsidRDefault="003F01C8" w:rsidP="0070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6"/>
                <w:szCs w:val="26"/>
                <w:cs/>
                <w:lang w:eastAsia="en-GB"/>
              </w:rPr>
            </w:pPr>
            <w:r w:rsidRPr="003F01C8">
              <w:rPr>
                <w:rFonts w:asciiTheme="majorBidi" w:hAnsiTheme="majorBidi" w:cstheme="majorBidi"/>
                <w:sz w:val="26"/>
                <w:szCs w:val="26"/>
                <w:lang w:eastAsia="en-GB"/>
              </w:rPr>
              <w:t>1</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620</w:t>
            </w:r>
            <w:r w:rsidR="007060B5"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877</w:t>
            </w:r>
          </w:p>
        </w:tc>
      </w:tr>
    </w:tbl>
    <w:p w14:paraId="74E15A6F" w14:textId="1AA147B4" w:rsidR="00E02DF5" w:rsidRDefault="00F9532B" w:rsidP="00257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ต้นทุนบริการปัจจุบัน</w:t>
      </w:r>
      <w:r w:rsidR="00016BE1" w:rsidRPr="00010708">
        <w:rPr>
          <w:rFonts w:asciiTheme="majorBidi" w:hAnsiTheme="majorBidi" w:cstheme="majorBidi"/>
          <w:sz w:val="28"/>
          <w:szCs w:val="28"/>
          <w:lang w:val="en-GB"/>
        </w:rPr>
        <w:t xml:space="preserve"> </w:t>
      </w:r>
      <w:r w:rsidR="00016BE1" w:rsidRPr="00010708">
        <w:rPr>
          <w:rFonts w:asciiTheme="majorBidi" w:hAnsiTheme="majorBidi" w:cstheme="majorBidi"/>
          <w:sz w:val="28"/>
          <w:szCs w:val="28"/>
          <w:cs/>
          <w:lang w:val="en-GB"/>
        </w:rPr>
        <w:t>ต้นทุนบริการใน</w:t>
      </w:r>
      <w:r w:rsidR="008E0897" w:rsidRPr="00010708">
        <w:rPr>
          <w:rFonts w:asciiTheme="majorBidi" w:hAnsiTheme="majorBidi" w:cstheme="majorBidi"/>
          <w:sz w:val="28"/>
          <w:szCs w:val="28"/>
          <w:cs/>
          <w:lang w:val="en-GB"/>
        </w:rPr>
        <w:t>อดีต</w:t>
      </w:r>
      <w:r w:rsidR="00016BE1" w:rsidRPr="00010708">
        <w:rPr>
          <w:rFonts w:asciiTheme="majorBidi" w:hAnsiTheme="majorBidi" w:cstheme="majorBidi"/>
          <w:sz w:val="28"/>
          <w:szCs w:val="28"/>
          <w:cs/>
          <w:lang w:val="en-GB"/>
        </w:rPr>
        <w:t xml:space="preserve">และผลขาดทุนตามหลักคณิตศาสตร์ประกันภัยจากผลประโยชน์ระยะยาวอื่น </w:t>
      </w:r>
      <w:r w:rsidRPr="00010708">
        <w:rPr>
          <w:rFonts w:asciiTheme="majorBidi" w:hAnsiTheme="majorBidi" w:cstheme="majorBidi"/>
          <w:sz w:val="28"/>
          <w:szCs w:val="28"/>
          <w:cs/>
          <w:lang w:val="en-GB"/>
        </w:rPr>
        <w:t xml:space="preserve">จะรวมอยู่ในค่าใช้จ่ายผลประโยชน์ของพนักงาน </w:t>
      </w:r>
      <w:r w:rsidR="00273CC2" w:rsidRPr="00010708">
        <w:rPr>
          <w:rFonts w:asciiTheme="majorBidi" w:hAnsiTheme="majorBidi" w:cstheme="majorBidi"/>
          <w:sz w:val="28"/>
          <w:szCs w:val="28"/>
          <w:cs/>
          <w:lang w:val="en-GB"/>
        </w:rPr>
        <w:t>ต้นทุน</w:t>
      </w:r>
      <w:r w:rsidRPr="00010708">
        <w:rPr>
          <w:rFonts w:asciiTheme="majorBidi" w:hAnsiTheme="majorBidi" w:cstheme="majorBidi"/>
          <w:sz w:val="28"/>
          <w:szCs w:val="28"/>
          <w:cs/>
          <w:lang w:val="en-GB"/>
        </w:rPr>
        <w:t>ดอกเบี้ยจะรวมอยู่ในต้นทุนทางการเงิ</w:t>
      </w:r>
      <w:r w:rsidR="00B7645D" w:rsidRPr="00010708">
        <w:rPr>
          <w:rFonts w:asciiTheme="majorBidi" w:hAnsiTheme="majorBidi" w:cstheme="majorBidi"/>
          <w:sz w:val="28"/>
          <w:szCs w:val="28"/>
          <w:cs/>
          <w:lang w:val="en-GB"/>
        </w:rPr>
        <w:t>น</w:t>
      </w:r>
    </w:p>
    <w:p w14:paraId="38488AC0" w14:textId="77777777" w:rsidR="00E02DF5" w:rsidRDefault="00E0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Pr>
          <w:rFonts w:asciiTheme="majorBidi" w:hAnsiTheme="majorBidi" w:cstheme="majorBidi"/>
          <w:sz w:val="28"/>
          <w:szCs w:val="28"/>
          <w:cs/>
          <w:lang w:val="en-GB"/>
        </w:rPr>
        <w:br w:type="page"/>
      </w:r>
    </w:p>
    <w:p w14:paraId="6E748DD1" w14:textId="47F1B47D" w:rsidR="00CB2E1B" w:rsidRPr="00010708" w:rsidRDefault="00B613C5" w:rsidP="0032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lastRenderedPageBreak/>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w:t>
      </w:r>
      <w:r w:rsidR="002F194A" w:rsidRPr="00010708">
        <w:rPr>
          <w:rFonts w:asciiTheme="majorBidi" w:hAnsiTheme="majorBidi" w:cstheme="majorBidi"/>
          <w:sz w:val="28"/>
          <w:szCs w:val="28"/>
          <w:cs/>
          <w:lang w:val="en-GB"/>
        </w:rPr>
        <w:t xml:space="preserve"> มีดังนี้</w:t>
      </w:r>
    </w:p>
    <w:p w14:paraId="4D824762" w14:textId="4DC8FF4F" w:rsidR="00546F0E" w:rsidRPr="00010708" w:rsidRDefault="0025351B" w:rsidP="00143EC6">
      <w:pPr>
        <w:pStyle w:val="ListParagraph"/>
        <w:spacing w:after="0" w:line="240" w:lineRule="auto"/>
        <w:ind w:left="360" w:right="72"/>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(หน่วย : บาท)</w:t>
      </w:r>
    </w:p>
    <w:tbl>
      <w:tblPr>
        <w:tblW w:w="9102" w:type="dxa"/>
        <w:tblLayout w:type="fixed"/>
        <w:tblCellMar>
          <w:left w:w="0" w:type="dxa"/>
          <w:right w:w="0" w:type="dxa"/>
        </w:tblCellMar>
        <w:tblLook w:val="04A0" w:firstRow="1" w:lastRow="0" w:firstColumn="1" w:lastColumn="0" w:noHBand="0" w:noVBand="1"/>
      </w:tblPr>
      <w:tblGrid>
        <w:gridCol w:w="4590"/>
        <w:gridCol w:w="1080"/>
        <w:gridCol w:w="105"/>
        <w:gridCol w:w="1095"/>
        <w:gridCol w:w="72"/>
        <w:gridCol w:w="981"/>
        <w:gridCol w:w="152"/>
        <w:gridCol w:w="1027"/>
      </w:tblGrid>
      <w:tr w:rsidR="00546F0E" w:rsidRPr="00010708" w14:paraId="7271F6C4" w14:textId="77777777" w:rsidTr="00997771">
        <w:trPr>
          <w:trHeight w:val="17"/>
        </w:trPr>
        <w:tc>
          <w:tcPr>
            <w:tcW w:w="4590" w:type="dxa"/>
          </w:tcPr>
          <w:p w14:paraId="03F0734D"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2280" w:type="dxa"/>
            <w:gridSpan w:val="3"/>
            <w:hideMark/>
          </w:tcPr>
          <w:p w14:paraId="3A83F77D" w14:textId="1124B620"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งบการเงินรวม</w:t>
            </w:r>
          </w:p>
        </w:tc>
        <w:tc>
          <w:tcPr>
            <w:tcW w:w="72" w:type="dxa"/>
          </w:tcPr>
          <w:p w14:paraId="73BA37D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6"/>
                <w:szCs w:val="26"/>
                <w:cs/>
                <w:lang w:eastAsia="en-GB"/>
              </w:rPr>
            </w:pPr>
          </w:p>
        </w:tc>
        <w:tc>
          <w:tcPr>
            <w:tcW w:w="2160" w:type="dxa"/>
            <w:gridSpan w:val="3"/>
            <w:hideMark/>
          </w:tcPr>
          <w:p w14:paraId="49FC6315" w14:textId="6EC70F86"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6"/>
                <w:szCs w:val="26"/>
                <w:lang w:eastAsia="en-GB"/>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53312B" w:rsidRPr="00010708" w14:paraId="18FA9B03" w14:textId="77777777" w:rsidTr="00997771">
        <w:trPr>
          <w:trHeight w:val="17"/>
        </w:trPr>
        <w:tc>
          <w:tcPr>
            <w:tcW w:w="4590" w:type="dxa"/>
          </w:tcPr>
          <w:p w14:paraId="1725293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6"/>
                <w:szCs w:val="26"/>
                <w:lang w:eastAsia="en-GB"/>
              </w:rPr>
            </w:pPr>
          </w:p>
        </w:tc>
        <w:tc>
          <w:tcPr>
            <w:tcW w:w="1080" w:type="dxa"/>
            <w:hideMark/>
          </w:tcPr>
          <w:p w14:paraId="07AA10A6" w14:textId="7885CC21"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105" w:type="dxa"/>
          </w:tcPr>
          <w:p w14:paraId="224D6D9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hideMark/>
          </w:tcPr>
          <w:p w14:paraId="0F725064" w14:textId="334E8C3E"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72" w:type="dxa"/>
          </w:tcPr>
          <w:p w14:paraId="2F82BC9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hideMark/>
          </w:tcPr>
          <w:p w14:paraId="45897912" w14:textId="72248862"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152" w:type="dxa"/>
          </w:tcPr>
          <w:p w14:paraId="45F6725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hideMark/>
          </w:tcPr>
          <w:p w14:paraId="1A8C71E8" w14:textId="1B659863"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546F0E" w:rsidRPr="00010708" w14:paraId="36E25207" w14:textId="77777777" w:rsidTr="00997771">
        <w:trPr>
          <w:trHeight w:val="17"/>
        </w:trPr>
        <w:tc>
          <w:tcPr>
            <w:tcW w:w="4590" w:type="dxa"/>
          </w:tcPr>
          <w:p w14:paraId="69C2C7B6" w14:textId="1012455B"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ผล</w:t>
            </w:r>
            <w:r w:rsidR="00917350">
              <w:rPr>
                <w:rFonts w:asciiTheme="majorBidi" w:hAnsiTheme="majorBidi" w:cstheme="majorBidi"/>
                <w:sz w:val="26"/>
                <w:szCs w:val="26"/>
              </w:rPr>
              <w:t xml:space="preserve"> </w:t>
            </w:r>
            <w:r w:rsidR="004D6B7A" w:rsidRPr="00010708">
              <w:rPr>
                <w:rFonts w:asciiTheme="majorBidi" w:hAnsiTheme="majorBidi" w:cstheme="majorBidi"/>
                <w:sz w:val="26"/>
                <w:szCs w:val="26"/>
              </w:rPr>
              <w:t>(</w:t>
            </w:r>
            <w:r w:rsidRPr="00010708">
              <w:rPr>
                <w:rFonts w:asciiTheme="majorBidi" w:hAnsiTheme="majorBidi" w:cstheme="majorBidi"/>
                <w:sz w:val="26"/>
                <w:szCs w:val="26"/>
                <w:cs/>
              </w:rPr>
              <w:t>กำไร</w:t>
            </w:r>
            <w:r w:rsidR="004D6B7A" w:rsidRPr="00010708">
              <w:rPr>
                <w:rFonts w:asciiTheme="majorBidi" w:hAnsiTheme="majorBidi" w:cstheme="majorBidi"/>
                <w:sz w:val="26"/>
                <w:szCs w:val="26"/>
              </w:rPr>
              <w:t>)</w:t>
            </w:r>
            <w:r w:rsidRPr="00010708">
              <w:rPr>
                <w:rFonts w:asciiTheme="majorBidi" w:hAnsiTheme="majorBidi" w:cstheme="majorBidi"/>
                <w:sz w:val="26"/>
                <w:szCs w:val="26"/>
                <w:cs/>
              </w:rPr>
              <w:t xml:space="preserve"> ขาดทุนตามหลักคณิตศาสตร์ประกันภัยจาก</w:t>
            </w:r>
          </w:p>
        </w:tc>
        <w:tc>
          <w:tcPr>
            <w:tcW w:w="1080" w:type="dxa"/>
          </w:tcPr>
          <w:p w14:paraId="70746F39"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5" w:type="dxa"/>
          </w:tcPr>
          <w:p w14:paraId="3DDBE34E"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vAlign w:val="bottom"/>
          </w:tcPr>
          <w:p w14:paraId="37ABFC15"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6"/>
                <w:szCs w:val="26"/>
                <w:lang w:eastAsia="en-GB"/>
              </w:rPr>
            </w:pPr>
          </w:p>
        </w:tc>
        <w:tc>
          <w:tcPr>
            <w:tcW w:w="72" w:type="dxa"/>
          </w:tcPr>
          <w:p w14:paraId="5BF275D0"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tcPr>
          <w:p w14:paraId="7F9E91A3" w14:textId="695806E1"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52" w:type="dxa"/>
          </w:tcPr>
          <w:p w14:paraId="01461BB2"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vAlign w:val="bottom"/>
          </w:tcPr>
          <w:p w14:paraId="79A12A57" w14:textId="77777777" w:rsidR="00546F0E" w:rsidRPr="00010708" w:rsidRDefault="00546F0E" w:rsidP="009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90"/>
              <w:rPr>
                <w:rFonts w:asciiTheme="majorBidi" w:hAnsiTheme="majorBidi" w:cstheme="majorBidi"/>
                <w:sz w:val="26"/>
                <w:szCs w:val="26"/>
                <w:lang w:eastAsia="en-GB"/>
              </w:rPr>
            </w:pPr>
          </w:p>
        </w:tc>
      </w:tr>
      <w:tr w:rsidR="0053312B" w:rsidRPr="00010708" w14:paraId="53EAC913" w14:textId="77777777" w:rsidTr="009C2DE9">
        <w:trPr>
          <w:trHeight w:val="17"/>
        </w:trPr>
        <w:tc>
          <w:tcPr>
            <w:tcW w:w="4590" w:type="dxa"/>
          </w:tcPr>
          <w:p w14:paraId="2371B6AE" w14:textId="1402B390"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Calibri" w:hAnsiTheme="majorBidi" w:cstheme="majorBidi"/>
                <w:sz w:val="26"/>
                <w:szCs w:val="26"/>
                <w:lang w:eastAsia="en-GB"/>
              </w:rPr>
            </w:pPr>
            <w:r w:rsidRPr="00010708">
              <w:rPr>
                <w:rFonts w:asciiTheme="majorBidi" w:hAnsiTheme="majorBidi" w:cstheme="majorBidi"/>
                <w:sz w:val="26"/>
                <w:szCs w:val="26"/>
                <w:cs/>
              </w:rPr>
              <w:t>การเปลี่ยนแปลงสมมติฐานด้านประชากรศาสตร์</w:t>
            </w:r>
          </w:p>
        </w:tc>
        <w:tc>
          <w:tcPr>
            <w:tcW w:w="1080" w:type="dxa"/>
            <w:shd w:val="clear" w:color="auto" w:fill="auto"/>
          </w:tcPr>
          <w:p w14:paraId="5C79E669" w14:textId="56769C4B" w:rsidR="0053312B" w:rsidRPr="00010708" w:rsidRDefault="00A338AF"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A338AF">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212</w:t>
            </w:r>
            <w:r w:rsidRPr="00A338AF">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097</w:t>
            </w:r>
            <w:r w:rsidRPr="00A338AF">
              <w:rPr>
                <w:rFonts w:asciiTheme="majorBidi" w:hAnsiTheme="majorBidi" w:cstheme="majorBidi"/>
                <w:sz w:val="26"/>
                <w:szCs w:val="26"/>
                <w:lang w:eastAsia="en-GB"/>
              </w:rPr>
              <w:t>)</w:t>
            </w:r>
          </w:p>
        </w:tc>
        <w:tc>
          <w:tcPr>
            <w:tcW w:w="105" w:type="dxa"/>
          </w:tcPr>
          <w:p w14:paraId="4B8922A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tcPr>
          <w:p w14:paraId="67028E8B" w14:textId="453A290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3F01C8">
              <w:rPr>
                <w:rFonts w:asciiTheme="majorBidi" w:hAnsiTheme="majorBidi" w:cstheme="majorBidi"/>
                <w:sz w:val="26"/>
                <w:szCs w:val="26"/>
                <w:lang w:eastAsia="en-GB"/>
              </w:rPr>
              <w:t>118</w:t>
            </w:r>
            <w:r w:rsidR="0053312B"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020</w:t>
            </w:r>
          </w:p>
        </w:tc>
        <w:tc>
          <w:tcPr>
            <w:tcW w:w="72" w:type="dxa"/>
          </w:tcPr>
          <w:p w14:paraId="682367B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shd w:val="clear" w:color="auto" w:fill="auto"/>
          </w:tcPr>
          <w:p w14:paraId="314E2BE0" w14:textId="5A47F053"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w:t>
            </w:r>
            <w:r w:rsidR="00752FEF" w:rsidRPr="00752FEF">
              <w:rPr>
                <w:rFonts w:asciiTheme="majorBidi" w:hAnsiTheme="majorBidi" w:cstheme="majorBidi"/>
                <w:sz w:val="26"/>
                <w:szCs w:val="26"/>
                <w:lang w:eastAsia="en-GB"/>
              </w:rPr>
              <w:t>,</w:t>
            </w:r>
            <w:r w:rsidRPr="003F01C8">
              <w:rPr>
                <w:rFonts w:asciiTheme="majorBidi" w:hAnsiTheme="majorBidi" w:cstheme="majorBidi"/>
                <w:sz w:val="26"/>
                <w:szCs w:val="26"/>
                <w:lang w:eastAsia="en-GB"/>
              </w:rPr>
              <w:t>062</w:t>
            </w:r>
            <w:r w:rsidR="00752FEF" w:rsidRPr="00752FEF">
              <w:rPr>
                <w:rFonts w:asciiTheme="majorBidi" w:hAnsiTheme="majorBidi" w:cstheme="majorBidi"/>
                <w:sz w:val="26"/>
                <w:szCs w:val="26"/>
                <w:lang w:eastAsia="en-GB"/>
              </w:rPr>
              <w:t>,</w:t>
            </w:r>
            <w:r w:rsidRPr="003F01C8">
              <w:rPr>
                <w:rFonts w:asciiTheme="majorBidi" w:hAnsiTheme="majorBidi" w:cstheme="majorBidi"/>
                <w:sz w:val="26"/>
                <w:szCs w:val="26"/>
                <w:lang w:eastAsia="en-GB"/>
              </w:rPr>
              <w:t>582</w:t>
            </w:r>
          </w:p>
        </w:tc>
        <w:tc>
          <w:tcPr>
            <w:tcW w:w="152" w:type="dxa"/>
          </w:tcPr>
          <w:p w14:paraId="1EF5EEC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tcPr>
          <w:p w14:paraId="5BD6A0FC" w14:textId="45A9D700"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rPr>
            </w:pPr>
            <w:r w:rsidRPr="003F01C8">
              <w:rPr>
                <w:rFonts w:asciiTheme="majorBidi" w:hAnsiTheme="majorBidi" w:cstheme="majorBidi"/>
                <w:sz w:val="26"/>
                <w:szCs w:val="26"/>
                <w:lang w:eastAsia="en-GB"/>
              </w:rPr>
              <w:t>77</w:t>
            </w:r>
            <w:r w:rsidR="0053312B"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812</w:t>
            </w:r>
          </w:p>
        </w:tc>
      </w:tr>
      <w:tr w:rsidR="0053312B" w:rsidRPr="00010708" w14:paraId="5E1C333E" w14:textId="77777777" w:rsidTr="009C2DE9">
        <w:trPr>
          <w:trHeight w:val="17"/>
        </w:trPr>
        <w:tc>
          <w:tcPr>
            <w:tcW w:w="4590" w:type="dxa"/>
          </w:tcPr>
          <w:p w14:paraId="7130BC76" w14:textId="27FB5F25"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ผล</w:t>
            </w:r>
            <w:r>
              <w:rPr>
                <w:rFonts w:asciiTheme="majorBidi" w:hAnsiTheme="majorBidi" w:cstheme="majorBidi"/>
                <w:sz w:val="26"/>
                <w:szCs w:val="26"/>
              </w:rPr>
              <w:t xml:space="preserve"> </w:t>
            </w:r>
            <w:r w:rsidRPr="00010708">
              <w:rPr>
                <w:rFonts w:asciiTheme="majorBidi" w:hAnsiTheme="majorBidi" w:cstheme="majorBidi"/>
                <w:sz w:val="26"/>
                <w:szCs w:val="26"/>
              </w:rPr>
              <w:t>(</w:t>
            </w:r>
            <w:r w:rsidRPr="00010708">
              <w:rPr>
                <w:rFonts w:asciiTheme="majorBidi" w:hAnsiTheme="majorBidi" w:cstheme="majorBidi"/>
                <w:sz w:val="26"/>
                <w:szCs w:val="26"/>
                <w:cs/>
              </w:rPr>
              <w:t>กำไร</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ขาดทุนตามหลักคณิตศาสตร์ประกันภัยจาก</w:t>
            </w:r>
          </w:p>
        </w:tc>
        <w:tc>
          <w:tcPr>
            <w:tcW w:w="1080" w:type="dxa"/>
            <w:shd w:val="clear" w:color="auto" w:fill="auto"/>
          </w:tcPr>
          <w:p w14:paraId="75BADD8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05" w:type="dxa"/>
          </w:tcPr>
          <w:p w14:paraId="1CD2263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tcPr>
          <w:p w14:paraId="4511DF0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p>
        </w:tc>
        <w:tc>
          <w:tcPr>
            <w:tcW w:w="72" w:type="dxa"/>
          </w:tcPr>
          <w:p w14:paraId="59A60CD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shd w:val="clear" w:color="auto" w:fill="auto"/>
          </w:tcPr>
          <w:p w14:paraId="5246C91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52" w:type="dxa"/>
          </w:tcPr>
          <w:p w14:paraId="009DCB1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tcPr>
          <w:p w14:paraId="40858A6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ind w:right="-90"/>
              <w:rPr>
                <w:rFonts w:asciiTheme="majorBidi" w:hAnsiTheme="majorBidi" w:cstheme="majorBidi"/>
                <w:sz w:val="26"/>
                <w:szCs w:val="26"/>
                <w:lang w:eastAsia="en-GB"/>
              </w:rPr>
            </w:pPr>
          </w:p>
        </w:tc>
      </w:tr>
      <w:tr w:rsidR="0053312B" w:rsidRPr="00010708" w14:paraId="446078CB" w14:textId="77777777" w:rsidTr="009C2DE9">
        <w:trPr>
          <w:trHeight w:val="17"/>
        </w:trPr>
        <w:tc>
          <w:tcPr>
            <w:tcW w:w="4590" w:type="dxa"/>
          </w:tcPr>
          <w:p w14:paraId="7AE6A6F0" w14:textId="4E0A0313"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Calibri" w:hAnsiTheme="majorBidi" w:cstheme="majorBidi"/>
                <w:sz w:val="26"/>
                <w:szCs w:val="26"/>
                <w:lang w:eastAsia="en-GB"/>
              </w:rPr>
            </w:pPr>
            <w:r w:rsidRPr="00010708">
              <w:rPr>
                <w:rFonts w:asciiTheme="majorBidi" w:hAnsiTheme="majorBidi" w:cstheme="majorBidi"/>
                <w:sz w:val="26"/>
                <w:szCs w:val="26"/>
                <w:cs/>
              </w:rPr>
              <w:t>การเปลี่ยนแปลงของข้อสมมติฐานทางการเงิน</w:t>
            </w:r>
          </w:p>
        </w:tc>
        <w:tc>
          <w:tcPr>
            <w:tcW w:w="1080" w:type="dxa"/>
            <w:shd w:val="clear" w:color="auto" w:fill="auto"/>
          </w:tcPr>
          <w:p w14:paraId="7D9F4815" w14:textId="58C06FA5" w:rsidR="0053312B" w:rsidRPr="00010708" w:rsidRDefault="00A627C0"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A627C0">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w:t>
            </w:r>
            <w:r w:rsidRPr="00A627C0">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216</w:t>
            </w:r>
            <w:r w:rsidRPr="00A627C0">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382</w:t>
            </w:r>
            <w:r w:rsidRPr="00A627C0">
              <w:rPr>
                <w:rFonts w:asciiTheme="majorBidi" w:hAnsiTheme="majorBidi" w:cstheme="majorBidi"/>
                <w:sz w:val="26"/>
                <w:szCs w:val="26"/>
                <w:lang w:eastAsia="en-GB"/>
              </w:rPr>
              <w:t>)</w:t>
            </w:r>
          </w:p>
        </w:tc>
        <w:tc>
          <w:tcPr>
            <w:tcW w:w="105" w:type="dxa"/>
          </w:tcPr>
          <w:p w14:paraId="629D5A6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95" w:type="dxa"/>
          </w:tcPr>
          <w:p w14:paraId="49A2A066" w14:textId="06B1F492"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716</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632</w:t>
            </w:r>
            <w:r w:rsidRPr="00010708">
              <w:rPr>
                <w:rFonts w:asciiTheme="majorBidi" w:hAnsiTheme="majorBidi" w:cstheme="majorBidi"/>
                <w:sz w:val="26"/>
                <w:szCs w:val="26"/>
                <w:lang w:eastAsia="en-GB"/>
              </w:rPr>
              <w:t>)</w:t>
            </w:r>
          </w:p>
        </w:tc>
        <w:tc>
          <w:tcPr>
            <w:tcW w:w="72" w:type="dxa"/>
          </w:tcPr>
          <w:p w14:paraId="7EF0479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6"/>
                <w:szCs w:val="26"/>
                <w:lang w:eastAsia="en-GB"/>
              </w:rPr>
            </w:pPr>
          </w:p>
        </w:tc>
        <w:tc>
          <w:tcPr>
            <w:tcW w:w="981" w:type="dxa"/>
            <w:shd w:val="clear" w:color="auto" w:fill="auto"/>
          </w:tcPr>
          <w:p w14:paraId="62F834B7" w14:textId="63B6693F" w:rsidR="0053312B" w:rsidRPr="00010708" w:rsidRDefault="007D016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7D016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487</w:t>
            </w:r>
            <w:r w:rsidRPr="007D016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832</w:t>
            </w:r>
            <w:r w:rsidRPr="007D0168">
              <w:rPr>
                <w:rFonts w:asciiTheme="majorBidi" w:hAnsiTheme="majorBidi" w:cstheme="majorBidi"/>
                <w:sz w:val="26"/>
                <w:szCs w:val="26"/>
                <w:lang w:eastAsia="en-GB"/>
              </w:rPr>
              <w:t>)</w:t>
            </w:r>
          </w:p>
        </w:tc>
        <w:tc>
          <w:tcPr>
            <w:tcW w:w="152" w:type="dxa"/>
          </w:tcPr>
          <w:p w14:paraId="670B32D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6"/>
                <w:szCs w:val="26"/>
                <w:lang w:eastAsia="en-GB"/>
              </w:rPr>
            </w:pPr>
          </w:p>
        </w:tc>
        <w:tc>
          <w:tcPr>
            <w:tcW w:w="1027" w:type="dxa"/>
          </w:tcPr>
          <w:p w14:paraId="33AB0EB8" w14:textId="503BB1A5"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320</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007</w:t>
            </w:r>
            <w:r w:rsidRPr="00010708">
              <w:rPr>
                <w:rFonts w:asciiTheme="majorBidi" w:hAnsiTheme="majorBidi" w:cstheme="majorBidi"/>
                <w:sz w:val="26"/>
                <w:szCs w:val="26"/>
                <w:lang w:eastAsia="en-GB"/>
              </w:rPr>
              <w:t>)</w:t>
            </w:r>
          </w:p>
        </w:tc>
      </w:tr>
      <w:tr w:rsidR="0053312B" w:rsidRPr="00010708" w14:paraId="6E24A7AA" w14:textId="77777777" w:rsidTr="009C2DE9">
        <w:trPr>
          <w:trHeight w:val="17"/>
        </w:trPr>
        <w:tc>
          <w:tcPr>
            <w:tcW w:w="4590" w:type="dxa"/>
          </w:tcPr>
          <w:p w14:paraId="4406D651" w14:textId="4AA05951"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lang w:eastAsia="en-GB"/>
              </w:rPr>
            </w:pPr>
            <w:r w:rsidRPr="00010708">
              <w:rPr>
                <w:rFonts w:asciiTheme="majorBidi" w:hAnsiTheme="majorBidi" w:cstheme="majorBidi"/>
                <w:sz w:val="26"/>
                <w:szCs w:val="26"/>
                <w:cs/>
              </w:rPr>
              <w:t>การปรับปรุงจากประสบการณ์</w:t>
            </w:r>
          </w:p>
        </w:tc>
        <w:tc>
          <w:tcPr>
            <w:tcW w:w="1080" w:type="dxa"/>
            <w:tcBorders>
              <w:bottom w:val="single" w:sz="4" w:space="0" w:color="auto"/>
            </w:tcBorders>
            <w:shd w:val="clear" w:color="auto" w:fill="auto"/>
          </w:tcPr>
          <w:p w14:paraId="5558C1B5" w14:textId="387EDD18" w:rsidR="0053312B" w:rsidRPr="00010708" w:rsidRDefault="001D693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1D6937">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5</w:t>
            </w:r>
            <w:r w:rsidRPr="001D6937">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399</w:t>
            </w:r>
            <w:r w:rsidRPr="001D6937">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675</w:t>
            </w:r>
            <w:r w:rsidRPr="001D6937">
              <w:rPr>
                <w:rFonts w:asciiTheme="majorBidi" w:hAnsiTheme="majorBidi" w:cstheme="majorBidi"/>
                <w:sz w:val="26"/>
                <w:szCs w:val="26"/>
                <w:lang w:eastAsia="en-GB"/>
              </w:rPr>
              <w:t>)</w:t>
            </w:r>
          </w:p>
        </w:tc>
        <w:tc>
          <w:tcPr>
            <w:tcW w:w="105" w:type="dxa"/>
          </w:tcPr>
          <w:p w14:paraId="490C264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bottom w:val="single" w:sz="4" w:space="0" w:color="auto"/>
            </w:tcBorders>
          </w:tcPr>
          <w:p w14:paraId="72245BDC" w14:textId="1133FF21"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3F01C8">
              <w:rPr>
                <w:rFonts w:asciiTheme="majorBidi" w:hAnsiTheme="majorBidi" w:cstheme="majorBidi"/>
                <w:sz w:val="26"/>
                <w:szCs w:val="26"/>
                <w:lang w:eastAsia="en-GB"/>
              </w:rPr>
              <w:t>120</w:t>
            </w:r>
            <w:r w:rsidR="0053312B"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178</w:t>
            </w:r>
          </w:p>
        </w:tc>
        <w:tc>
          <w:tcPr>
            <w:tcW w:w="72" w:type="dxa"/>
          </w:tcPr>
          <w:p w14:paraId="77E4F55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bottom w:val="single" w:sz="4" w:space="0" w:color="auto"/>
            </w:tcBorders>
            <w:shd w:val="clear" w:color="auto" w:fill="auto"/>
          </w:tcPr>
          <w:p w14:paraId="25A5E719" w14:textId="0591330A" w:rsidR="0053312B" w:rsidRPr="00010708" w:rsidRDefault="007C47A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7C47AB">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51</w:t>
            </w:r>
            <w:r w:rsidRPr="007C47AB">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899</w:t>
            </w:r>
            <w:r w:rsidRPr="007C47AB">
              <w:rPr>
                <w:rFonts w:asciiTheme="majorBidi" w:hAnsiTheme="majorBidi" w:cstheme="majorBidi"/>
                <w:sz w:val="26"/>
                <w:szCs w:val="26"/>
                <w:lang w:eastAsia="en-GB"/>
              </w:rPr>
              <w:t>)</w:t>
            </w:r>
          </w:p>
        </w:tc>
        <w:tc>
          <w:tcPr>
            <w:tcW w:w="152" w:type="dxa"/>
          </w:tcPr>
          <w:p w14:paraId="689F7CB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bottom w:val="single" w:sz="4" w:space="0" w:color="auto"/>
            </w:tcBorders>
          </w:tcPr>
          <w:p w14:paraId="4980D2D2" w14:textId="7E10FE58"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rPr>
            </w:pPr>
            <w:r w:rsidRPr="003F01C8">
              <w:rPr>
                <w:rFonts w:asciiTheme="majorBidi" w:hAnsiTheme="majorBidi" w:cstheme="majorBidi"/>
                <w:sz w:val="26"/>
                <w:szCs w:val="26"/>
                <w:lang w:eastAsia="en-GB"/>
              </w:rPr>
              <w:t>528</w:t>
            </w:r>
            <w:r w:rsidR="0053312B"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135</w:t>
            </w:r>
          </w:p>
        </w:tc>
      </w:tr>
      <w:tr w:rsidR="0053312B" w:rsidRPr="00010708" w14:paraId="45505154" w14:textId="77777777" w:rsidTr="009C2DE9">
        <w:trPr>
          <w:trHeight w:val="17"/>
        </w:trPr>
        <w:tc>
          <w:tcPr>
            <w:tcW w:w="4590" w:type="dxa"/>
          </w:tcPr>
          <w:p w14:paraId="2C9F400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6"/>
                <w:szCs w:val="26"/>
                <w:cs/>
              </w:rPr>
            </w:pPr>
          </w:p>
        </w:tc>
        <w:tc>
          <w:tcPr>
            <w:tcW w:w="1080" w:type="dxa"/>
            <w:tcBorders>
              <w:top w:val="single" w:sz="4" w:space="0" w:color="auto"/>
              <w:bottom w:val="double" w:sz="4" w:space="0" w:color="auto"/>
            </w:tcBorders>
            <w:shd w:val="clear" w:color="auto" w:fill="auto"/>
          </w:tcPr>
          <w:p w14:paraId="7468EC90" w14:textId="269976B2" w:rsidR="0053312B" w:rsidRPr="00010708" w:rsidRDefault="00A338AF"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A338AF">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9</w:t>
            </w:r>
            <w:r w:rsidRPr="00A338AF">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828</w:t>
            </w:r>
            <w:r w:rsidRPr="00A338AF">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154</w:t>
            </w:r>
            <w:r w:rsidRPr="00A338AF">
              <w:rPr>
                <w:rFonts w:asciiTheme="majorBidi" w:hAnsiTheme="majorBidi" w:cstheme="majorBidi"/>
                <w:sz w:val="26"/>
                <w:szCs w:val="26"/>
                <w:lang w:eastAsia="en-GB"/>
              </w:rPr>
              <w:t>)</w:t>
            </w:r>
          </w:p>
        </w:tc>
        <w:tc>
          <w:tcPr>
            <w:tcW w:w="105" w:type="dxa"/>
          </w:tcPr>
          <w:p w14:paraId="7848593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single" w:sz="4" w:space="0" w:color="auto"/>
              <w:bottom w:val="double" w:sz="4" w:space="0" w:color="auto"/>
            </w:tcBorders>
          </w:tcPr>
          <w:p w14:paraId="0A931AB4" w14:textId="10977BC5"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478</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434</w:t>
            </w:r>
            <w:r w:rsidRPr="00010708">
              <w:rPr>
                <w:rFonts w:asciiTheme="majorBidi" w:hAnsiTheme="majorBidi" w:cstheme="majorBidi"/>
                <w:sz w:val="26"/>
                <w:szCs w:val="26"/>
                <w:lang w:eastAsia="en-GB"/>
              </w:rPr>
              <w:t>)</w:t>
            </w:r>
          </w:p>
        </w:tc>
        <w:tc>
          <w:tcPr>
            <w:tcW w:w="72" w:type="dxa"/>
          </w:tcPr>
          <w:p w14:paraId="487413C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single" w:sz="4" w:space="0" w:color="auto"/>
              <w:bottom w:val="double" w:sz="4" w:space="0" w:color="auto"/>
            </w:tcBorders>
            <w:shd w:val="clear" w:color="auto" w:fill="auto"/>
          </w:tcPr>
          <w:p w14:paraId="28278F76" w14:textId="62B31BF9"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522</w:t>
            </w:r>
            <w:r w:rsidR="00D17C7F" w:rsidRPr="00D17C7F">
              <w:rPr>
                <w:rFonts w:asciiTheme="majorBidi" w:hAnsiTheme="majorBidi" w:cstheme="majorBidi"/>
                <w:sz w:val="26"/>
                <w:szCs w:val="26"/>
                <w:lang w:eastAsia="en-GB"/>
              </w:rPr>
              <w:t>,</w:t>
            </w:r>
            <w:r w:rsidRPr="003F01C8">
              <w:rPr>
                <w:rFonts w:asciiTheme="majorBidi" w:hAnsiTheme="majorBidi" w:cstheme="majorBidi"/>
                <w:sz w:val="26"/>
                <w:szCs w:val="26"/>
                <w:lang w:eastAsia="en-GB"/>
              </w:rPr>
              <w:t>851</w:t>
            </w:r>
          </w:p>
        </w:tc>
        <w:tc>
          <w:tcPr>
            <w:tcW w:w="152" w:type="dxa"/>
          </w:tcPr>
          <w:p w14:paraId="10B7775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single" w:sz="4" w:space="0" w:color="auto"/>
              <w:bottom w:val="double" w:sz="4" w:space="0" w:color="auto"/>
            </w:tcBorders>
          </w:tcPr>
          <w:p w14:paraId="696AE7ED" w14:textId="76CE2AA4"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rPr>
            </w:pPr>
            <w:r w:rsidRPr="003F01C8">
              <w:rPr>
                <w:rFonts w:asciiTheme="majorBidi" w:hAnsiTheme="majorBidi" w:cstheme="majorBidi"/>
                <w:sz w:val="26"/>
                <w:szCs w:val="26"/>
                <w:lang w:eastAsia="en-GB"/>
              </w:rPr>
              <w:t>285</w:t>
            </w:r>
            <w:r w:rsidR="0053312B"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940</w:t>
            </w:r>
          </w:p>
        </w:tc>
      </w:tr>
      <w:tr w:rsidR="0053312B" w:rsidRPr="00010708" w14:paraId="325E8A1E" w14:textId="77777777" w:rsidTr="009C2DE9">
        <w:trPr>
          <w:trHeight w:val="17"/>
        </w:trPr>
        <w:tc>
          <w:tcPr>
            <w:tcW w:w="4590" w:type="dxa"/>
          </w:tcPr>
          <w:p w14:paraId="12D13735" w14:textId="5301C36D" w:rsidR="0053312B" w:rsidRPr="00010708" w:rsidRDefault="0053312B" w:rsidP="009C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hanging="176"/>
              <w:rPr>
                <w:rFonts w:asciiTheme="majorBidi" w:hAnsiTheme="majorBidi" w:cstheme="majorBidi"/>
                <w:sz w:val="26"/>
                <w:szCs w:val="26"/>
                <w:cs/>
              </w:rPr>
            </w:pPr>
            <w:r w:rsidRPr="00010708">
              <w:rPr>
                <w:rStyle w:val="hps"/>
                <w:rFonts w:asciiTheme="majorBidi" w:hAnsiTheme="majorBidi" w:cstheme="majorBidi"/>
                <w:sz w:val="26"/>
                <w:szCs w:val="26"/>
                <w:cs/>
              </w:rPr>
              <w:t>จำนวนเงินที่รับรู้ในงบกำไรขาดทุน</w:t>
            </w:r>
            <w:r w:rsidR="00F208A4">
              <w:rPr>
                <w:rStyle w:val="hps"/>
                <w:rFonts w:asciiTheme="majorBidi" w:hAnsiTheme="majorBidi" w:cstheme="majorBidi"/>
                <w:sz w:val="26"/>
                <w:szCs w:val="26"/>
                <w:cs/>
              </w:rPr>
              <w:t>และกำไรขาดทุนเบ็ดเสร็จอื่น</w:t>
            </w:r>
          </w:p>
        </w:tc>
        <w:tc>
          <w:tcPr>
            <w:tcW w:w="1080" w:type="dxa"/>
            <w:tcBorders>
              <w:top w:val="double" w:sz="4" w:space="0" w:color="auto"/>
            </w:tcBorders>
            <w:shd w:val="clear" w:color="auto" w:fill="auto"/>
          </w:tcPr>
          <w:p w14:paraId="7F3FA233" w14:textId="4F6AC89F"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05" w:type="dxa"/>
          </w:tcPr>
          <w:p w14:paraId="473E765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double" w:sz="4" w:space="0" w:color="auto"/>
            </w:tcBorders>
          </w:tcPr>
          <w:p w14:paraId="424EAC2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p>
        </w:tc>
        <w:tc>
          <w:tcPr>
            <w:tcW w:w="72" w:type="dxa"/>
          </w:tcPr>
          <w:p w14:paraId="5F2FA8D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double" w:sz="4" w:space="0" w:color="auto"/>
            </w:tcBorders>
            <w:shd w:val="clear" w:color="auto" w:fill="auto"/>
          </w:tcPr>
          <w:p w14:paraId="426C206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p>
        </w:tc>
        <w:tc>
          <w:tcPr>
            <w:tcW w:w="152" w:type="dxa"/>
          </w:tcPr>
          <w:p w14:paraId="4925193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double" w:sz="4" w:space="0" w:color="auto"/>
            </w:tcBorders>
          </w:tcPr>
          <w:p w14:paraId="2F462DF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rPr>
            </w:pPr>
          </w:p>
        </w:tc>
      </w:tr>
      <w:tr w:rsidR="0053312B" w:rsidRPr="00010708" w14:paraId="562F750F" w14:textId="77777777" w:rsidTr="009C2DE9">
        <w:trPr>
          <w:trHeight w:val="17"/>
        </w:trPr>
        <w:tc>
          <w:tcPr>
            <w:tcW w:w="4590" w:type="dxa"/>
          </w:tcPr>
          <w:p w14:paraId="7AA893D1" w14:textId="6AFBD0A4"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Style w:val="hps"/>
                <w:rFonts w:asciiTheme="majorBidi" w:hAnsiTheme="majorBidi" w:cstheme="majorBidi"/>
                <w:sz w:val="26"/>
                <w:szCs w:val="26"/>
                <w:cs/>
              </w:rPr>
            </w:pPr>
            <w:r w:rsidRPr="00010708">
              <w:rPr>
                <w:rFonts w:asciiTheme="majorBidi" w:hAnsiTheme="majorBidi" w:cstheme="majorBidi"/>
                <w:sz w:val="26"/>
                <w:szCs w:val="26"/>
                <w:cs/>
              </w:rPr>
              <w:t>กําไรหรือขาดทุน</w:t>
            </w:r>
          </w:p>
        </w:tc>
        <w:tc>
          <w:tcPr>
            <w:tcW w:w="1080" w:type="dxa"/>
            <w:shd w:val="clear" w:color="auto" w:fill="auto"/>
          </w:tcPr>
          <w:p w14:paraId="303BC305" w14:textId="19E2A1B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324</w:t>
            </w:r>
            <w:r w:rsidR="00D748C2" w:rsidRPr="00D748C2">
              <w:rPr>
                <w:rFonts w:asciiTheme="majorBidi" w:hAnsiTheme="majorBidi" w:cstheme="majorBidi"/>
                <w:sz w:val="26"/>
                <w:szCs w:val="26"/>
                <w:lang w:eastAsia="en-GB"/>
              </w:rPr>
              <w:t>,</w:t>
            </w:r>
            <w:r w:rsidRPr="003F01C8">
              <w:rPr>
                <w:rFonts w:asciiTheme="majorBidi" w:hAnsiTheme="majorBidi" w:cstheme="majorBidi"/>
                <w:sz w:val="26"/>
                <w:szCs w:val="26"/>
                <w:lang w:eastAsia="en-GB"/>
              </w:rPr>
              <w:t>464</w:t>
            </w:r>
          </w:p>
        </w:tc>
        <w:tc>
          <w:tcPr>
            <w:tcW w:w="105" w:type="dxa"/>
          </w:tcPr>
          <w:p w14:paraId="7FB567A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Pr>
          <w:p w14:paraId="6D56BE38" w14:textId="260A7103"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3F01C8">
              <w:rPr>
                <w:rFonts w:asciiTheme="majorBidi" w:hAnsiTheme="majorBidi" w:cstheme="majorBidi"/>
                <w:sz w:val="26"/>
                <w:szCs w:val="26"/>
                <w:lang w:eastAsia="en-GB"/>
              </w:rPr>
              <w:t>563</w:t>
            </w:r>
            <w:r w:rsidR="0053312B"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060</w:t>
            </w:r>
          </w:p>
        </w:tc>
        <w:tc>
          <w:tcPr>
            <w:tcW w:w="72" w:type="dxa"/>
          </w:tcPr>
          <w:p w14:paraId="33CC660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shd w:val="clear" w:color="auto" w:fill="auto"/>
          </w:tcPr>
          <w:p w14:paraId="4373D65E" w14:textId="4A267A0E"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324</w:t>
            </w:r>
            <w:r w:rsidR="009A546E" w:rsidRPr="009A546E">
              <w:rPr>
                <w:rFonts w:asciiTheme="majorBidi" w:hAnsiTheme="majorBidi" w:cstheme="majorBidi"/>
                <w:sz w:val="26"/>
                <w:szCs w:val="26"/>
                <w:lang w:eastAsia="en-GB"/>
              </w:rPr>
              <w:t>,</w:t>
            </w:r>
            <w:r w:rsidRPr="003F01C8">
              <w:rPr>
                <w:rFonts w:asciiTheme="majorBidi" w:hAnsiTheme="majorBidi" w:cstheme="majorBidi"/>
                <w:sz w:val="26"/>
                <w:szCs w:val="26"/>
                <w:lang w:eastAsia="en-GB"/>
              </w:rPr>
              <w:t>464</w:t>
            </w:r>
          </w:p>
        </w:tc>
        <w:tc>
          <w:tcPr>
            <w:tcW w:w="152" w:type="dxa"/>
          </w:tcPr>
          <w:p w14:paraId="4DF39F3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Pr>
          <w:p w14:paraId="16304E10" w14:textId="4C804600"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rPr>
            </w:pPr>
            <w:r w:rsidRPr="003F01C8">
              <w:rPr>
                <w:rFonts w:asciiTheme="majorBidi" w:hAnsiTheme="majorBidi" w:cstheme="majorBidi"/>
                <w:sz w:val="26"/>
                <w:szCs w:val="26"/>
                <w:lang w:eastAsia="en-GB"/>
              </w:rPr>
              <w:t>563</w:t>
            </w:r>
            <w:r w:rsidR="0053312B"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060</w:t>
            </w:r>
          </w:p>
        </w:tc>
      </w:tr>
      <w:tr w:rsidR="0053312B" w:rsidRPr="00010708" w14:paraId="34282CBA" w14:textId="77777777" w:rsidTr="009C2DE9">
        <w:trPr>
          <w:trHeight w:val="17"/>
        </w:trPr>
        <w:tc>
          <w:tcPr>
            <w:tcW w:w="4590" w:type="dxa"/>
          </w:tcPr>
          <w:p w14:paraId="29563252" w14:textId="502BADEE"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eastAsia="Verdana" w:hAnsiTheme="majorBidi" w:cstheme="majorBidi"/>
                <w:spacing w:val="-10"/>
                <w:sz w:val="26"/>
                <w:szCs w:val="26"/>
                <w:lang w:eastAsia="en-GB"/>
              </w:rPr>
            </w:pPr>
            <w:r w:rsidRPr="00010708">
              <w:rPr>
                <w:rFonts w:asciiTheme="majorBidi" w:hAnsiTheme="majorBidi" w:cstheme="majorBidi"/>
                <w:sz w:val="26"/>
                <w:szCs w:val="26"/>
                <w:cs/>
              </w:rPr>
              <w:t>กำไรขาดทุนเบ็ดเสร็จอื่น</w:t>
            </w:r>
          </w:p>
        </w:tc>
        <w:tc>
          <w:tcPr>
            <w:tcW w:w="1080" w:type="dxa"/>
            <w:tcBorders>
              <w:left w:val="nil"/>
              <w:bottom w:val="single" w:sz="4" w:space="0" w:color="auto"/>
              <w:right w:val="nil"/>
            </w:tcBorders>
            <w:shd w:val="clear" w:color="auto" w:fill="auto"/>
          </w:tcPr>
          <w:p w14:paraId="6AD5320D" w14:textId="3DCBFD5E" w:rsidR="0053312B" w:rsidRPr="00010708" w:rsidRDefault="00D748C2"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D748C2">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10</w:t>
            </w:r>
            <w:r w:rsidRPr="00D748C2">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152</w:t>
            </w:r>
            <w:r w:rsidRPr="00D748C2">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618</w:t>
            </w:r>
            <w:r w:rsidRPr="00D748C2">
              <w:rPr>
                <w:rFonts w:asciiTheme="majorBidi" w:hAnsiTheme="majorBidi" w:cstheme="majorBidi"/>
                <w:sz w:val="26"/>
                <w:szCs w:val="26"/>
                <w:lang w:eastAsia="en-GB"/>
              </w:rPr>
              <w:t>)</w:t>
            </w:r>
          </w:p>
        </w:tc>
        <w:tc>
          <w:tcPr>
            <w:tcW w:w="105" w:type="dxa"/>
          </w:tcPr>
          <w:p w14:paraId="0FEE1AC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left w:val="nil"/>
              <w:bottom w:val="single" w:sz="4" w:space="0" w:color="auto"/>
              <w:right w:val="nil"/>
            </w:tcBorders>
          </w:tcPr>
          <w:p w14:paraId="3C8525AC" w14:textId="5E396EC4"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041</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494</w:t>
            </w:r>
            <w:r w:rsidRPr="00010708">
              <w:rPr>
                <w:rFonts w:asciiTheme="majorBidi" w:hAnsiTheme="majorBidi" w:cstheme="majorBidi"/>
                <w:sz w:val="26"/>
                <w:szCs w:val="26"/>
                <w:lang w:eastAsia="en-GB"/>
              </w:rPr>
              <w:t>)</w:t>
            </w:r>
          </w:p>
        </w:tc>
        <w:tc>
          <w:tcPr>
            <w:tcW w:w="72" w:type="dxa"/>
          </w:tcPr>
          <w:p w14:paraId="5B02FCD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left w:val="nil"/>
              <w:bottom w:val="single" w:sz="4" w:space="0" w:color="auto"/>
              <w:right w:val="nil"/>
            </w:tcBorders>
            <w:shd w:val="clear" w:color="auto" w:fill="auto"/>
          </w:tcPr>
          <w:p w14:paraId="1CABB222" w14:textId="30F1ED20"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198</w:t>
            </w:r>
            <w:r w:rsidR="009A546E" w:rsidRPr="009A546E">
              <w:rPr>
                <w:rFonts w:asciiTheme="majorBidi" w:hAnsiTheme="majorBidi" w:cstheme="majorBidi"/>
                <w:sz w:val="26"/>
                <w:szCs w:val="26"/>
                <w:lang w:eastAsia="en-GB"/>
              </w:rPr>
              <w:t>,</w:t>
            </w:r>
            <w:r w:rsidRPr="003F01C8">
              <w:rPr>
                <w:rFonts w:asciiTheme="majorBidi" w:hAnsiTheme="majorBidi" w:cstheme="majorBidi"/>
                <w:sz w:val="26"/>
                <w:szCs w:val="26"/>
                <w:lang w:eastAsia="en-GB"/>
              </w:rPr>
              <w:t>387</w:t>
            </w:r>
          </w:p>
        </w:tc>
        <w:tc>
          <w:tcPr>
            <w:tcW w:w="152" w:type="dxa"/>
          </w:tcPr>
          <w:p w14:paraId="01DD81E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left w:val="nil"/>
              <w:bottom w:val="single" w:sz="4" w:space="0" w:color="auto"/>
              <w:right w:val="nil"/>
            </w:tcBorders>
          </w:tcPr>
          <w:p w14:paraId="29CCE2DE" w14:textId="529C19CF"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lang w:eastAsia="en-GB"/>
              </w:rPr>
            </w:pP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277</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120</w:t>
            </w:r>
            <w:r w:rsidRPr="00010708">
              <w:rPr>
                <w:rFonts w:asciiTheme="majorBidi" w:hAnsiTheme="majorBidi" w:cstheme="majorBidi"/>
                <w:sz w:val="26"/>
                <w:szCs w:val="26"/>
                <w:lang w:eastAsia="en-GB"/>
              </w:rPr>
              <w:t>)</w:t>
            </w:r>
          </w:p>
        </w:tc>
      </w:tr>
      <w:tr w:rsidR="0053312B" w:rsidRPr="00010708" w14:paraId="31AF0CAA" w14:textId="77777777" w:rsidTr="009C2DE9">
        <w:trPr>
          <w:trHeight w:val="17"/>
        </w:trPr>
        <w:tc>
          <w:tcPr>
            <w:tcW w:w="4590" w:type="dxa"/>
          </w:tcPr>
          <w:p w14:paraId="143B7A5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tcPr>
          <w:p w14:paraId="48D02335" w14:textId="6C1CCAF6" w:rsidR="0053312B" w:rsidRPr="00010708" w:rsidRDefault="001713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17132B">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9</w:t>
            </w:r>
            <w:r w:rsidRPr="0017132B">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828</w:t>
            </w:r>
            <w:r w:rsidRPr="0017132B">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154</w:t>
            </w:r>
            <w:r w:rsidRPr="0017132B">
              <w:rPr>
                <w:rFonts w:asciiTheme="majorBidi" w:hAnsiTheme="majorBidi" w:cstheme="majorBidi"/>
                <w:sz w:val="26"/>
                <w:szCs w:val="26"/>
                <w:lang w:eastAsia="en-GB"/>
              </w:rPr>
              <w:t>)</w:t>
            </w:r>
          </w:p>
        </w:tc>
        <w:tc>
          <w:tcPr>
            <w:tcW w:w="105" w:type="dxa"/>
          </w:tcPr>
          <w:p w14:paraId="73E3816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95" w:type="dxa"/>
            <w:tcBorders>
              <w:top w:val="single" w:sz="4" w:space="0" w:color="auto"/>
              <w:left w:val="nil"/>
              <w:bottom w:val="double" w:sz="4" w:space="0" w:color="auto"/>
              <w:right w:val="nil"/>
            </w:tcBorders>
          </w:tcPr>
          <w:p w14:paraId="79E8C58D" w14:textId="64705CDB"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6"/>
                <w:szCs w:val="26"/>
              </w:rPr>
            </w:pPr>
            <w:r>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478</w:t>
            </w:r>
            <w:r w:rsidRPr="00010708">
              <w:rPr>
                <w:rFonts w:asciiTheme="majorBidi" w:hAnsiTheme="majorBidi" w:cstheme="majorBidi"/>
                <w:sz w:val="26"/>
                <w:szCs w:val="26"/>
                <w:lang w:eastAsia="en-GB"/>
              </w:rPr>
              <w:t>,</w:t>
            </w:r>
            <w:r w:rsidR="003F01C8" w:rsidRPr="003F01C8">
              <w:rPr>
                <w:rFonts w:asciiTheme="majorBidi" w:hAnsiTheme="majorBidi" w:cstheme="majorBidi"/>
                <w:sz w:val="26"/>
                <w:szCs w:val="26"/>
                <w:lang w:eastAsia="en-GB"/>
              </w:rPr>
              <w:t>434</w:t>
            </w:r>
            <w:r>
              <w:rPr>
                <w:rFonts w:asciiTheme="majorBidi" w:hAnsiTheme="majorBidi" w:cstheme="majorBidi"/>
                <w:sz w:val="26"/>
                <w:szCs w:val="26"/>
                <w:lang w:eastAsia="en-GB"/>
              </w:rPr>
              <w:t>)</w:t>
            </w:r>
          </w:p>
        </w:tc>
        <w:tc>
          <w:tcPr>
            <w:tcW w:w="72" w:type="dxa"/>
          </w:tcPr>
          <w:p w14:paraId="71EFB0C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981" w:type="dxa"/>
            <w:tcBorders>
              <w:top w:val="single" w:sz="4" w:space="0" w:color="auto"/>
              <w:left w:val="nil"/>
              <w:bottom w:val="double" w:sz="4" w:space="0" w:color="auto"/>
              <w:right w:val="nil"/>
            </w:tcBorders>
            <w:shd w:val="clear" w:color="auto" w:fill="auto"/>
          </w:tcPr>
          <w:p w14:paraId="135D9431" w14:textId="3ABA21DE"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6"/>
                <w:szCs w:val="26"/>
                <w:lang w:eastAsia="en-GB"/>
              </w:rPr>
            </w:pPr>
            <w:r w:rsidRPr="003F01C8">
              <w:rPr>
                <w:rFonts w:asciiTheme="majorBidi" w:hAnsiTheme="majorBidi" w:cstheme="majorBidi"/>
                <w:sz w:val="26"/>
                <w:szCs w:val="26"/>
                <w:lang w:eastAsia="en-GB"/>
              </w:rPr>
              <w:t>522</w:t>
            </w:r>
            <w:r w:rsidR="008F1D83" w:rsidRPr="008F1D83">
              <w:rPr>
                <w:rFonts w:asciiTheme="majorBidi" w:hAnsiTheme="majorBidi" w:cstheme="majorBidi"/>
                <w:sz w:val="26"/>
                <w:szCs w:val="26"/>
                <w:lang w:eastAsia="en-GB"/>
              </w:rPr>
              <w:t>,</w:t>
            </w:r>
            <w:r w:rsidRPr="003F01C8">
              <w:rPr>
                <w:rFonts w:asciiTheme="majorBidi" w:hAnsiTheme="majorBidi" w:cstheme="majorBidi"/>
                <w:sz w:val="26"/>
                <w:szCs w:val="26"/>
                <w:lang w:eastAsia="en-GB"/>
              </w:rPr>
              <w:t>851</w:t>
            </w:r>
          </w:p>
        </w:tc>
        <w:tc>
          <w:tcPr>
            <w:tcW w:w="152" w:type="dxa"/>
          </w:tcPr>
          <w:p w14:paraId="080AE3D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6"/>
                <w:szCs w:val="26"/>
                <w:lang w:eastAsia="en-GB"/>
              </w:rPr>
            </w:pPr>
          </w:p>
        </w:tc>
        <w:tc>
          <w:tcPr>
            <w:tcW w:w="1027" w:type="dxa"/>
            <w:tcBorders>
              <w:top w:val="single" w:sz="4" w:space="0" w:color="auto"/>
              <w:left w:val="nil"/>
              <w:bottom w:val="double" w:sz="4" w:space="0" w:color="auto"/>
              <w:right w:val="nil"/>
            </w:tcBorders>
          </w:tcPr>
          <w:p w14:paraId="24D24508" w14:textId="39359EF7"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6"/>
                <w:szCs w:val="26"/>
                <w:cs/>
              </w:rPr>
            </w:pPr>
            <w:r w:rsidRPr="003F01C8">
              <w:rPr>
                <w:rFonts w:asciiTheme="majorBidi" w:hAnsiTheme="majorBidi" w:cstheme="majorBidi"/>
                <w:sz w:val="26"/>
                <w:szCs w:val="26"/>
                <w:lang w:eastAsia="en-GB"/>
              </w:rPr>
              <w:t>285</w:t>
            </w:r>
            <w:r w:rsidR="0053312B" w:rsidRPr="00010708">
              <w:rPr>
                <w:rFonts w:asciiTheme="majorBidi" w:hAnsiTheme="majorBidi" w:cstheme="majorBidi"/>
                <w:sz w:val="26"/>
                <w:szCs w:val="26"/>
                <w:lang w:eastAsia="en-GB"/>
              </w:rPr>
              <w:t>,</w:t>
            </w:r>
            <w:r w:rsidRPr="003F01C8">
              <w:rPr>
                <w:rFonts w:asciiTheme="majorBidi" w:hAnsiTheme="majorBidi" w:cstheme="majorBidi"/>
                <w:sz w:val="26"/>
                <w:szCs w:val="26"/>
                <w:lang w:eastAsia="en-GB"/>
              </w:rPr>
              <w:t>940</w:t>
            </w:r>
          </w:p>
        </w:tc>
      </w:tr>
    </w:tbl>
    <w:p w14:paraId="7606FD75" w14:textId="581CA1A9" w:rsidR="00061E59" w:rsidRPr="00010708" w:rsidRDefault="00C9695C" w:rsidP="0014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ขาดทุนตามหลักคณิตศาสตร์ประกันภัยที่รับรู้ในกำไรขาดทุนเบ็ดเสร็จอื่น</w:t>
      </w:r>
      <w:r w:rsidR="002F194A" w:rsidRPr="00010708">
        <w:rPr>
          <w:rFonts w:asciiTheme="majorBidi" w:hAnsiTheme="majorBidi" w:cstheme="majorBidi"/>
          <w:sz w:val="28"/>
          <w:szCs w:val="28"/>
          <w:cs/>
          <w:lang w:val="en-GB"/>
        </w:rPr>
        <w:t>จะถูกรวมอยู่ในรายการที่ไม่ต้องจัดประเภทใหม่เข้าไปไว้ในกำไรหรือขาดทุนในภายหลั</w:t>
      </w:r>
      <w:r w:rsidR="00496978" w:rsidRPr="00010708">
        <w:rPr>
          <w:rFonts w:asciiTheme="majorBidi" w:hAnsiTheme="majorBidi" w:cstheme="majorBidi"/>
          <w:sz w:val="28"/>
          <w:szCs w:val="28"/>
          <w:cs/>
          <w:lang w:val="en-GB"/>
        </w:rPr>
        <w:t>ง</w:t>
      </w:r>
    </w:p>
    <w:p w14:paraId="2730E28A" w14:textId="7DCDBB66" w:rsidR="002F194A" w:rsidRPr="00010708" w:rsidRDefault="002F194A" w:rsidP="0054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i/>
          <w:iCs/>
          <w:sz w:val="28"/>
          <w:szCs w:val="28"/>
          <w:lang w:val="en-GB"/>
        </w:rPr>
      </w:pPr>
      <w:r w:rsidRPr="00010708">
        <w:rPr>
          <w:rFonts w:asciiTheme="majorBidi" w:hAnsiTheme="majorBidi" w:cstheme="majorBidi"/>
          <w:i/>
          <w:iCs/>
          <w:sz w:val="28"/>
          <w:szCs w:val="28"/>
          <w:cs/>
          <w:lang w:val="en-GB"/>
        </w:rPr>
        <w:t>การวิเคราะห์ความอ่อนไหว</w:t>
      </w:r>
    </w:p>
    <w:p w14:paraId="59B138B9" w14:textId="6DDD6C42" w:rsidR="00036827" w:rsidRPr="00010708" w:rsidRDefault="002F194A" w:rsidP="0054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983CF6">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ๆ คงที่ จะมีผลกระทบต่อภาระผูกพันผลประโยชน์ที่กำหนดไว้เป็นจำนวนเงินดังต่อไปนี้</w:t>
      </w:r>
    </w:p>
    <w:p w14:paraId="31DE6EC1" w14:textId="6ABF5007" w:rsidR="00463D7B" w:rsidRPr="00010708" w:rsidRDefault="0025351B" w:rsidP="00463D7B">
      <w:pPr>
        <w:pStyle w:val="ListParagraph"/>
        <w:spacing w:before="120" w:after="0" w:line="240" w:lineRule="auto"/>
        <w:ind w:left="360" w:right="72"/>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(หน่วย : บาท)</w:t>
      </w:r>
    </w:p>
    <w:tbl>
      <w:tblPr>
        <w:tblW w:w="8730" w:type="dxa"/>
        <w:tblInd w:w="540" w:type="dxa"/>
        <w:tblLayout w:type="fixed"/>
        <w:tblCellMar>
          <w:left w:w="0" w:type="dxa"/>
          <w:right w:w="0" w:type="dxa"/>
        </w:tblCellMar>
        <w:tblLook w:val="04A0" w:firstRow="1" w:lastRow="0" w:firstColumn="1" w:lastColumn="0" w:noHBand="0" w:noVBand="1"/>
      </w:tblPr>
      <w:tblGrid>
        <w:gridCol w:w="4500"/>
        <w:gridCol w:w="990"/>
        <w:gridCol w:w="72"/>
        <w:gridCol w:w="1008"/>
        <w:gridCol w:w="72"/>
        <w:gridCol w:w="1008"/>
        <w:gridCol w:w="72"/>
        <w:gridCol w:w="1008"/>
      </w:tblGrid>
      <w:tr w:rsidR="00A47A4D" w:rsidRPr="00010708" w14:paraId="16060411" w14:textId="77777777" w:rsidTr="00A05E9B">
        <w:trPr>
          <w:cantSplit/>
          <w:trHeight w:val="351"/>
        </w:trPr>
        <w:tc>
          <w:tcPr>
            <w:tcW w:w="4500" w:type="dxa"/>
            <w:vAlign w:val="center"/>
          </w:tcPr>
          <w:p w14:paraId="3ADA54FB" w14:textId="77777777" w:rsidR="00A47A4D" w:rsidRPr="00010708" w:rsidRDefault="00A47A4D" w:rsidP="00036827">
            <w:pPr>
              <w:spacing w:line="300" w:lineRule="exact"/>
              <w:ind w:right="2" w:firstLine="436"/>
              <w:rPr>
                <w:rFonts w:asciiTheme="majorBidi" w:hAnsiTheme="majorBidi" w:cstheme="majorBidi"/>
                <w:b/>
                <w:bCs/>
                <w:color w:val="000000"/>
                <w:sz w:val="26"/>
                <w:szCs w:val="26"/>
                <w:u w:val="single"/>
              </w:rPr>
            </w:pPr>
          </w:p>
        </w:tc>
        <w:tc>
          <w:tcPr>
            <w:tcW w:w="2070" w:type="dxa"/>
            <w:gridSpan w:val="3"/>
            <w:vAlign w:val="center"/>
            <w:hideMark/>
          </w:tcPr>
          <w:p w14:paraId="64FAE3DE" w14:textId="77777777" w:rsidR="00A47A4D" w:rsidRPr="00010708" w:rsidRDefault="00A47A4D" w:rsidP="00036827">
            <w:pPr>
              <w:spacing w:line="300" w:lineRule="exact"/>
              <w:ind w:right="2"/>
              <w:jc w:val="center"/>
              <w:rPr>
                <w:rFonts w:asciiTheme="majorBidi" w:hAnsiTheme="majorBidi" w:cstheme="majorBidi"/>
                <w:b/>
                <w:bCs/>
                <w:color w:val="000000"/>
                <w:sz w:val="26"/>
                <w:szCs w:val="26"/>
                <w:cs/>
              </w:rPr>
            </w:pPr>
            <w:r w:rsidRPr="00010708">
              <w:rPr>
                <w:rFonts w:asciiTheme="majorBidi" w:hAnsiTheme="majorBidi" w:cstheme="majorBidi"/>
                <w:b/>
                <w:bCs/>
                <w:color w:val="000000"/>
                <w:sz w:val="26"/>
                <w:szCs w:val="26"/>
                <w:cs/>
              </w:rPr>
              <w:t>งบการเงินรวม</w:t>
            </w:r>
          </w:p>
        </w:tc>
        <w:tc>
          <w:tcPr>
            <w:tcW w:w="72" w:type="dxa"/>
          </w:tcPr>
          <w:p w14:paraId="0804AED1" w14:textId="77777777" w:rsidR="00A47A4D" w:rsidRPr="00010708" w:rsidRDefault="00A47A4D" w:rsidP="00036827">
            <w:pPr>
              <w:spacing w:line="300" w:lineRule="exact"/>
              <w:ind w:right="2"/>
              <w:jc w:val="center"/>
              <w:rPr>
                <w:rFonts w:asciiTheme="majorBidi" w:hAnsiTheme="majorBidi" w:cstheme="majorBidi"/>
                <w:b/>
                <w:bCs/>
                <w:color w:val="000000"/>
                <w:sz w:val="26"/>
                <w:szCs w:val="26"/>
                <w:cs/>
              </w:rPr>
            </w:pPr>
          </w:p>
        </w:tc>
        <w:tc>
          <w:tcPr>
            <w:tcW w:w="2088" w:type="dxa"/>
            <w:gridSpan w:val="3"/>
            <w:vAlign w:val="center"/>
            <w:hideMark/>
          </w:tcPr>
          <w:p w14:paraId="36B3425F" w14:textId="77777777" w:rsidR="00A47A4D" w:rsidRPr="00010708" w:rsidRDefault="00A47A4D" w:rsidP="00036827">
            <w:pPr>
              <w:spacing w:line="300" w:lineRule="exact"/>
              <w:ind w:right="2"/>
              <w:jc w:val="center"/>
              <w:rPr>
                <w:rFonts w:asciiTheme="majorBidi" w:hAnsiTheme="majorBidi" w:cstheme="majorBidi"/>
                <w:b/>
                <w:bCs/>
                <w:color w:val="000000"/>
                <w:sz w:val="26"/>
                <w:szCs w:val="26"/>
                <w:cs/>
              </w:rPr>
            </w:pPr>
            <w:r w:rsidRPr="00010708">
              <w:rPr>
                <w:rFonts w:asciiTheme="majorBidi" w:hAnsiTheme="majorBidi" w:cstheme="majorBidi"/>
                <w:b/>
                <w:bCs/>
                <w:color w:val="000000"/>
                <w:sz w:val="26"/>
                <w:szCs w:val="26"/>
                <w:cs/>
              </w:rPr>
              <w:t>งบการเงินเฉพาะกิจการ</w:t>
            </w:r>
          </w:p>
        </w:tc>
      </w:tr>
      <w:tr w:rsidR="0053312B" w:rsidRPr="00010708" w14:paraId="0FB9D304" w14:textId="77777777" w:rsidTr="00A05E9B">
        <w:trPr>
          <w:cantSplit/>
          <w:trHeight w:val="288"/>
        </w:trPr>
        <w:tc>
          <w:tcPr>
            <w:tcW w:w="4500" w:type="dxa"/>
            <w:vAlign w:val="center"/>
          </w:tcPr>
          <w:p w14:paraId="7FD6B393" w14:textId="77777777" w:rsidR="0053312B" w:rsidRPr="00010708" w:rsidRDefault="0053312B" w:rsidP="0053312B">
            <w:pPr>
              <w:spacing w:line="300" w:lineRule="exact"/>
              <w:ind w:right="2" w:firstLine="333"/>
              <w:rPr>
                <w:rFonts w:asciiTheme="majorBidi" w:hAnsiTheme="majorBidi" w:cstheme="majorBidi"/>
                <w:color w:val="000000"/>
                <w:sz w:val="26"/>
                <w:szCs w:val="26"/>
                <w:u w:val="single"/>
                <w:cs/>
              </w:rPr>
            </w:pPr>
          </w:p>
        </w:tc>
        <w:tc>
          <w:tcPr>
            <w:tcW w:w="990" w:type="dxa"/>
            <w:vAlign w:val="center"/>
          </w:tcPr>
          <w:p w14:paraId="6AB3FF78" w14:textId="04611E03" w:rsidR="0053312B" w:rsidRPr="00010708" w:rsidRDefault="003F01C8" w:rsidP="0053312B">
            <w:pPr>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72" w:type="dxa"/>
          </w:tcPr>
          <w:p w14:paraId="165C7C2F" w14:textId="77777777" w:rsidR="0053312B" w:rsidRPr="00010708" w:rsidRDefault="0053312B" w:rsidP="0053312B">
            <w:pPr>
              <w:spacing w:line="300" w:lineRule="exact"/>
              <w:jc w:val="center"/>
              <w:rPr>
                <w:rFonts w:asciiTheme="majorBidi" w:hAnsiTheme="majorBidi" w:cstheme="majorBidi"/>
                <w:b/>
                <w:bCs/>
                <w:sz w:val="26"/>
                <w:szCs w:val="26"/>
              </w:rPr>
            </w:pPr>
          </w:p>
        </w:tc>
        <w:tc>
          <w:tcPr>
            <w:tcW w:w="1008" w:type="dxa"/>
          </w:tcPr>
          <w:p w14:paraId="7514C587" w14:textId="660B3E55" w:rsidR="0053312B" w:rsidRPr="00010708" w:rsidRDefault="003F01C8" w:rsidP="0053312B">
            <w:pPr>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72" w:type="dxa"/>
          </w:tcPr>
          <w:p w14:paraId="38EABD8F" w14:textId="77777777" w:rsidR="0053312B" w:rsidRPr="00010708" w:rsidRDefault="0053312B" w:rsidP="0053312B">
            <w:pPr>
              <w:spacing w:line="300" w:lineRule="exact"/>
              <w:jc w:val="center"/>
              <w:rPr>
                <w:rFonts w:asciiTheme="majorBidi" w:hAnsiTheme="majorBidi" w:cstheme="majorBidi"/>
                <w:b/>
                <w:bCs/>
                <w:sz w:val="26"/>
                <w:szCs w:val="26"/>
              </w:rPr>
            </w:pPr>
          </w:p>
        </w:tc>
        <w:tc>
          <w:tcPr>
            <w:tcW w:w="1008" w:type="dxa"/>
            <w:vAlign w:val="center"/>
          </w:tcPr>
          <w:p w14:paraId="2076F7FC" w14:textId="6EC17FF6" w:rsidR="0053312B" w:rsidRPr="00010708" w:rsidRDefault="003F01C8" w:rsidP="0053312B">
            <w:pPr>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72" w:type="dxa"/>
          </w:tcPr>
          <w:p w14:paraId="0F143AA5" w14:textId="77777777" w:rsidR="0053312B" w:rsidRPr="00010708" w:rsidRDefault="0053312B" w:rsidP="0053312B">
            <w:pPr>
              <w:spacing w:line="300" w:lineRule="exact"/>
              <w:jc w:val="center"/>
              <w:rPr>
                <w:rFonts w:asciiTheme="majorBidi" w:hAnsiTheme="majorBidi" w:cstheme="majorBidi"/>
                <w:b/>
                <w:bCs/>
                <w:sz w:val="26"/>
                <w:szCs w:val="26"/>
              </w:rPr>
            </w:pPr>
          </w:p>
        </w:tc>
        <w:tc>
          <w:tcPr>
            <w:tcW w:w="1008" w:type="dxa"/>
          </w:tcPr>
          <w:p w14:paraId="161A72FB" w14:textId="705CA538" w:rsidR="0053312B" w:rsidRPr="00010708" w:rsidRDefault="003F01C8" w:rsidP="0053312B">
            <w:pPr>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A47A4D" w:rsidRPr="00010708" w14:paraId="6D1FD7C6" w14:textId="77777777" w:rsidTr="00A05E9B">
        <w:trPr>
          <w:cantSplit/>
          <w:trHeight w:val="288"/>
        </w:trPr>
        <w:tc>
          <w:tcPr>
            <w:tcW w:w="4500" w:type="dxa"/>
            <w:vAlign w:val="center"/>
            <w:hideMark/>
          </w:tcPr>
          <w:p w14:paraId="342FCF5E" w14:textId="77777777" w:rsidR="00A47A4D" w:rsidRPr="00010708" w:rsidRDefault="00A47A4D" w:rsidP="00036827">
            <w:pPr>
              <w:spacing w:line="300" w:lineRule="exact"/>
              <w:ind w:right="2" w:firstLine="333"/>
              <w:rPr>
                <w:rFonts w:asciiTheme="majorBidi" w:hAnsiTheme="majorBidi" w:cstheme="majorBidi"/>
                <w:color w:val="000000"/>
                <w:sz w:val="26"/>
                <w:szCs w:val="26"/>
                <w:u w:val="single"/>
              </w:rPr>
            </w:pPr>
            <w:r w:rsidRPr="00010708">
              <w:rPr>
                <w:rFonts w:asciiTheme="majorBidi" w:hAnsiTheme="majorBidi" w:cstheme="majorBidi"/>
                <w:color w:val="000000"/>
                <w:sz w:val="26"/>
                <w:szCs w:val="26"/>
                <w:u w:val="single"/>
                <w:cs/>
              </w:rPr>
              <w:t>อัตราคิดลด</w:t>
            </w:r>
          </w:p>
        </w:tc>
        <w:tc>
          <w:tcPr>
            <w:tcW w:w="990" w:type="dxa"/>
            <w:vAlign w:val="center"/>
          </w:tcPr>
          <w:p w14:paraId="29332649" w14:textId="77777777" w:rsidR="00A47A4D" w:rsidRPr="00010708" w:rsidRDefault="00A47A4D" w:rsidP="000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p>
        </w:tc>
        <w:tc>
          <w:tcPr>
            <w:tcW w:w="72" w:type="dxa"/>
          </w:tcPr>
          <w:p w14:paraId="2A508FE5" w14:textId="77777777" w:rsidR="00A47A4D" w:rsidRPr="00010708" w:rsidRDefault="00A47A4D" w:rsidP="00036827">
            <w:pPr>
              <w:spacing w:line="300" w:lineRule="exact"/>
              <w:jc w:val="center"/>
              <w:rPr>
                <w:rFonts w:asciiTheme="majorBidi" w:hAnsiTheme="majorBidi" w:cstheme="majorBidi"/>
                <w:sz w:val="26"/>
                <w:szCs w:val="26"/>
              </w:rPr>
            </w:pPr>
          </w:p>
        </w:tc>
        <w:tc>
          <w:tcPr>
            <w:tcW w:w="1008" w:type="dxa"/>
          </w:tcPr>
          <w:p w14:paraId="6FAD01B4" w14:textId="77777777" w:rsidR="00A47A4D" w:rsidRPr="00010708" w:rsidRDefault="00A47A4D" w:rsidP="000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5B275B76" w14:textId="77777777" w:rsidR="00A47A4D" w:rsidRPr="00010708" w:rsidRDefault="00A47A4D" w:rsidP="00036827">
            <w:pPr>
              <w:spacing w:line="300" w:lineRule="exact"/>
              <w:jc w:val="center"/>
              <w:rPr>
                <w:rFonts w:asciiTheme="majorBidi" w:hAnsiTheme="majorBidi" w:cstheme="majorBidi"/>
                <w:sz w:val="26"/>
                <w:szCs w:val="26"/>
              </w:rPr>
            </w:pPr>
          </w:p>
        </w:tc>
        <w:tc>
          <w:tcPr>
            <w:tcW w:w="1008" w:type="dxa"/>
            <w:vAlign w:val="center"/>
          </w:tcPr>
          <w:p w14:paraId="0FECAE7D" w14:textId="77777777" w:rsidR="00A47A4D" w:rsidRPr="00010708" w:rsidRDefault="00A47A4D" w:rsidP="000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05EEA51D" w14:textId="77777777" w:rsidR="00A47A4D" w:rsidRPr="00010708" w:rsidRDefault="00A47A4D" w:rsidP="00036827">
            <w:pPr>
              <w:spacing w:line="300" w:lineRule="exact"/>
              <w:jc w:val="center"/>
              <w:rPr>
                <w:rFonts w:asciiTheme="majorBidi" w:hAnsiTheme="majorBidi" w:cstheme="majorBidi"/>
                <w:sz w:val="26"/>
                <w:szCs w:val="26"/>
              </w:rPr>
            </w:pPr>
          </w:p>
        </w:tc>
        <w:tc>
          <w:tcPr>
            <w:tcW w:w="1008" w:type="dxa"/>
          </w:tcPr>
          <w:p w14:paraId="2F4109C0" w14:textId="77777777" w:rsidR="00A47A4D" w:rsidRPr="00010708" w:rsidRDefault="00A47A4D" w:rsidP="000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53312B" w:rsidRPr="00010708" w14:paraId="1B7A7231" w14:textId="77777777" w:rsidTr="00151325">
        <w:trPr>
          <w:cantSplit/>
          <w:trHeight w:val="288"/>
        </w:trPr>
        <w:tc>
          <w:tcPr>
            <w:tcW w:w="4500" w:type="dxa"/>
            <w:vAlign w:val="center"/>
            <w:hideMark/>
          </w:tcPr>
          <w:p w14:paraId="79A5BCA4" w14:textId="1F9F21EA" w:rsidR="0053312B" w:rsidRPr="00010708" w:rsidRDefault="0053312B" w:rsidP="0053312B">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อัตราคิดลด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ลดลงร้อยละ </w:t>
            </w:r>
            <w:r w:rsidR="003F01C8" w:rsidRPr="003F01C8">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3F01C8" w:rsidRPr="003F01C8">
              <w:rPr>
                <w:rFonts w:asciiTheme="majorBidi" w:hAnsiTheme="majorBidi" w:cstheme="majorBidi"/>
                <w:color w:val="000000"/>
                <w:sz w:val="26"/>
                <w:szCs w:val="26"/>
              </w:rPr>
              <w:t>5</w:t>
            </w:r>
          </w:p>
        </w:tc>
        <w:tc>
          <w:tcPr>
            <w:tcW w:w="990" w:type="dxa"/>
            <w:shd w:val="clear" w:color="auto" w:fill="auto"/>
          </w:tcPr>
          <w:p w14:paraId="6642C734" w14:textId="474598C5"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1</w:t>
            </w:r>
            <w:r w:rsidR="00F9672B" w:rsidRPr="00F9672B">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107</w:t>
            </w:r>
            <w:r w:rsidR="00F9672B" w:rsidRPr="00F9672B">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695</w:t>
            </w:r>
          </w:p>
        </w:tc>
        <w:tc>
          <w:tcPr>
            <w:tcW w:w="72" w:type="dxa"/>
            <w:shd w:val="clear" w:color="auto" w:fill="auto"/>
          </w:tcPr>
          <w:p w14:paraId="2AE0F7D3"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13901CA4" w14:textId="668C6BD8"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722</w:t>
            </w:r>
            <w:r w:rsidR="0053312B" w:rsidRPr="00010708">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225</w:t>
            </w:r>
          </w:p>
        </w:tc>
        <w:tc>
          <w:tcPr>
            <w:tcW w:w="72" w:type="dxa"/>
            <w:shd w:val="clear" w:color="auto" w:fill="auto"/>
          </w:tcPr>
          <w:p w14:paraId="1AA781E4"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272ED827" w14:textId="39A12EFF"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417</w:t>
            </w:r>
            <w:r w:rsidR="004F40F0" w:rsidRPr="004F40F0">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600</w:t>
            </w:r>
          </w:p>
        </w:tc>
        <w:tc>
          <w:tcPr>
            <w:tcW w:w="72" w:type="dxa"/>
          </w:tcPr>
          <w:p w14:paraId="4B271F38"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36E57306" w14:textId="3D6B70F0"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311</w:t>
            </w:r>
            <w:r w:rsidR="0053312B" w:rsidRPr="00010708">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886</w:t>
            </w:r>
          </w:p>
        </w:tc>
      </w:tr>
      <w:tr w:rsidR="0053312B" w:rsidRPr="00010708" w14:paraId="2730B3C5" w14:textId="77777777" w:rsidTr="00151325">
        <w:trPr>
          <w:cantSplit/>
          <w:trHeight w:val="288"/>
        </w:trPr>
        <w:tc>
          <w:tcPr>
            <w:tcW w:w="4500" w:type="dxa"/>
            <w:vAlign w:val="center"/>
            <w:hideMark/>
          </w:tcPr>
          <w:p w14:paraId="437B8071" w14:textId="3340883B" w:rsidR="0053312B" w:rsidRPr="00010708" w:rsidRDefault="0053312B" w:rsidP="0053312B">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อัตราคิดลด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เพิ่มขึ้นร้อยละ </w:t>
            </w:r>
            <w:r w:rsidR="003F01C8" w:rsidRPr="003F01C8">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3F01C8" w:rsidRPr="003F01C8">
              <w:rPr>
                <w:rFonts w:asciiTheme="majorBidi" w:hAnsiTheme="majorBidi" w:cstheme="majorBidi"/>
                <w:color w:val="000000"/>
                <w:sz w:val="26"/>
                <w:szCs w:val="26"/>
              </w:rPr>
              <w:t>5</w:t>
            </w:r>
          </w:p>
        </w:tc>
        <w:tc>
          <w:tcPr>
            <w:tcW w:w="990" w:type="dxa"/>
            <w:shd w:val="clear" w:color="auto" w:fill="auto"/>
          </w:tcPr>
          <w:p w14:paraId="73FB4331" w14:textId="01FBA805" w:rsidR="0053312B" w:rsidRPr="00010708" w:rsidRDefault="00F967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F9672B">
              <w:rPr>
                <w:rFonts w:asciiTheme="majorBidi" w:eastAsia="Verdana" w:hAnsiTheme="majorBidi"/>
                <w:sz w:val="26"/>
                <w:szCs w:val="26"/>
                <w:cs/>
                <w:lang w:eastAsia="en-GB"/>
              </w:rPr>
              <w:t>(</w:t>
            </w:r>
            <w:r w:rsidR="003F01C8" w:rsidRPr="003F01C8">
              <w:rPr>
                <w:rFonts w:asciiTheme="majorBidi" w:eastAsia="Verdana" w:hAnsiTheme="majorBidi"/>
                <w:sz w:val="26"/>
                <w:szCs w:val="26"/>
                <w:lang w:eastAsia="en-GB"/>
              </w:rPr>
              <w:t>1</w:t>
            </w:r>
            <w:r w:rsidRPr="00F9672B">
              <w:rPr>
                <w:rFonts w:asciiTheme="majorBidi" w:eastAsia="Verdana" w:hAnsiTheme="majorBidi" w:cstheme="majorBidi"/>
                <w:sz w:val="26"/>
                <w:szCs w:val="26"/>
                <w:lang w:eastAsia="en-GB"/>
              </w:rPr>
              <w:t>,</w:t>
            </w:r>
            <w:r w:rsidR="003F01C8" w:rsidRPr="003F01C8">
              <w:rPr>
                <w:rFonts w:asciiTheme="majorBidi" w:eastAsia="Verdana" w:hAnsiTheme="majorBidi"/>
                <w:sz w:val="26"/>
                <w:szCs w:val="26"/>
                <w:lang w:eastAsia="en-GB"/>
              </w:rPr>
              <w:t>039</w:t>
            </w:r>
            <w:r w:rsidRPr="00F9672B">
              <w:rPr>
                <w:rFonts w:asciiTheme="majorBidi" w:eastAsia="Verdana" w:hAnsiTheme="majorBidi" w:cstheme="majorBidi"/>
                <w:sz w:val="26"/>
                <w:szCs w:val="26"/>
                <w:lang w:eastAsia="en-GB"/>
              </w:rPr>
              <w:t>,</w:t>
            </w:r>
            <w:r w:rsidR="003F01C8" w:rsidRPr="003F01C8">
              <w:rPr>
                <w:rFonts w:asciiTheme="majorBidi" w:eastAsia="Verdana" w:hAnsiTheme="majorBidi"/>
                <w:sz w:val="26"/>
                <w:szCs w:val="26"/>
                <w:lang w:eastAsia="en-GB"/>
              </w:rPr>
              <w:t>515</w:t>
            </w:r>
            <w:r w:rsidRPr="00F9672B">
              <w:rPr>
                <w:rFonts w:asciiTheme="majorBidi" w:eastAsia="Verdana" w:hAnsiTheme="majorBidi"/>
                <w:sz w:val="26"/>
                <w:szCs w:val="26"/>
                <w:cs/>
                <w:lang w:eastAsia="en-GB"/>
              </w:rPr>
              <w:t>)</w:t>
            </w:r>
          </w:p>
        </w:tc>
        <w:tc>
          <w:tcPr>
            <w:tcW w:w="72" w:type="dxa"/>
            <w:shd w:val="clear" w:color="auto" w:fill="auto"/>
          </w:tcPr>
          <w:p w14:paraId="094DAE55"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0425AC5A" w14:textId="1D69F7EB"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678</w:t>
            </w: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097</w:t>
            </w:r>
            <w:r w:rsidRPr="00010708">
              <w:rPr>
                <w:rFonts w:asciiTheme="majorBidi" w:eastAsia="Verdana" w:hAnsiTheme="majorBidi" w:cstheme="majorBidi"/>
                <w:sz w:val="26"/>
                <w:szCs w:val="26"/>
                <w:lang w:eastAsia="en-GB"/>
              </w:rPr>
              <w:t>)</w:t>
            </w:r>
          </w:p>
        </w:tc>
        <w:tc>
          <w:tcPr>
            <w:tcW w:w="72" w:type="dxa"/>
            <w:shd w:val="clear" w:color="auto" w:fill="auto"/>
          </w:tcPr>
          <w:p w14:paraId="3451B863"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3E1B7094" w14:textId="35E7BB9B" w:rsidR="0053312B" w:rsidRPr="00010708" w:rsidRDefault="004F40F0"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4F40F0">
              <w:rPr>
                <w:rFonts w:asciiTheme="majorBidi" w:eastAsia="Verdana" w:hAnsiTheme="majorBidi"/>
                <w:sz w:val="26"/>
                <w:szCs w:val="26"/>
                <w:cs/>
                <w:lang w:eastAsia="en-GB"/>
              </w:rPr>
              <w:t>(</w:t>
            </w:r>
            <w:r w:rsidR="003F01C8" w:rsidRPr="003F01C8">
              <w:rPr>
                <w:rFonts w:asciiTheme="majorBidi" w:eastAsia="Verdana" w:hAnsiTheme="majorBidi"/>
                <w:sz w:val="26"/>
                <w:szCs w:val="26"/>
                <w:lang w:eastAsia="en-GB"/>
              </w:rPr>
              <w:t>390</w:t>
            </w:r>
            <w:r w:rsidRPr="004F40F0">
              <w:rPr>
                <w:rFonts w:asciiTheme="majorBidi" w:eastAsia="Verdana" w:hAnsiTheme="majorBidi" w:cstheme="majorBidi"/>
                <w:sz w:val="26"/>
                <w:szCs w:val="26"/>
                <w:lang w:eastAsia="en-GB"/>
              </w:rPr>
              <w:t>,</w:t>
            </w:r>
            <w:r w:rsidR="003F01C8" w:rsidRPr="003F01C8">
              <w:rPr>
                <w:rFonts w:asciiTheme="majorBidi" w:eastAsia="Verdana" w:hAnsiTheme="majorBidi"/>
                <w:sz w:val="26"/>
                <w:szCs w:val="26"/>
                <w:lang w:eastAsia="en-GB"/>
              </w:rPr>
              <w:t>773</w:t>
            </w:r>
            <w:r w:rsidRPr="004F40F0">
              <w:rPr>
                <w:rFonts w:asciiTheme="majorBidi" w:eastAsia="Verdana" w:hAnsiTheme="majorBidi"/>
                <w:sz w:val="26"/>
                <w:szCs w:val="26"/>
                <w:cs/>
                <w:lang w:eastAsia="en-GB"/>
              </w:rPr>
              <w:t>)</w:t>
            </w:r>
          </w:p>
        </w:tc>
        <w:tc>
          <w:tcPr>
            <w:tcW w:w="72" w:type="dxa"/>
          </w:tcPr>
          <w:p w14:paraId="3DBAA399"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3C230983" w14:textId="3FC1D37E"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292</w:t>
            </w: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135</w:t>
            </w:r>
            <w:r w:rsidRPr="00010708">
              <w:rPr>
                <w:rFonts w:asciiTheme="majorBidi" w:eastAsia="Verdana" w:hAnsiTheme="majorBidi" w:cstheme="majorBidi"/>
                <w:sz w:val="26"/>
                <w:szCs w:val="26"/>
                <w:lang w:eastAsia="en-GB"/>
              </w:rPr>
              <w:t>)</w:t>
            </w:r>
          </w:p>
        </w:tc>
      </w:tr>
      <w:tr w:rsidR="0053312B" w:rsidRPr="00010708" w14:paraId="2F99EE3F" w14:textId="77777777" w:rsidTr="00151325">
        <w:trPr>
          <w:cantSplit/>
          <w:trHeight w:val="108"/>
        </w:trPr>
        <w:tc>
          <w:tcPr>
            <w:tcW w:w="4500" w:type="dxa"/>
            <w:vAlign w:val="center"/>
          </w:tcPr>
          <w:p w14:paraId="126D437E" w14:textId="77777777" w:rsidR="0053312B" w:rsidRPr="00010708" w:rsidRDefault="0053312B" w:rsidP="0053312B">
            <w:pPr>
              <w:spacing w:line="300" w:lineRule="exact"/>
              <w:ind w:right="2" w:firstLine="526"/>
              <w:rPr>
                <w:rFonts w:asciiTheme="majorBidi" w:hAnsiTheme="majorBidi" w:cstheme="majorBidi"/>
                <w:color w:val="000000"/>
                <w:sz w:val="26"/>
                <w:szCs w:val="26"/>
                <w:cs/>
              </w:rPr>
            </w:pPr>
          </w:p>
        </w:tc>
        <w:tc>
          <w:tcPr>
            <w:tcW w:w="990" w:type="dxa"/>
            <w:shd w:val="clear" w:color="auto" w:fill="auto"/>
          </w:tcPr>
          <w:p w14:paraId="04C2F1B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shd w:val="clear" w:color="auto" w:fill="auto"/>
          </w:tcPr>
          <w:p w14:paraId="45BFFB7B"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711F7D2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shd w:val="clear" w:color="auto" w:fill="auto"/>
          </w:tcPr>
          <w:p w14:paraId="6010B7A7"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7C6258F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63FBA04B"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47414FA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53312B" w:rsidRPr="00010708" w14:paraId="533E3533" w14:textId="77777777" w:rsidTr="00151325">
        <w:trPr>
          <w:cantSplit/>
          <w:trHeight w:val="288"/>
        </w:trPr>
        <w:tc>
          <w:tcPr>
            <w:tcW w:w="4500" w:type="dxa"/>
            <w:vAlign w:val="center"/>
          </w:tcPr>
          <w:p w14:paraId="3F55B749" w14:textId="77777777" w:rsidR="0053312B" w:rsidRPr="00010708" w:rsidRDefault="0053312B" w:rsidP="0053312B">
            <w:pPr>
              <w:spacing w:line="300" w:lineRule="exact"/>
              <w:ind w:right="2" w:firstLine="333"/>
              <w:rPr>
                <w:rFonts w:asciiTheme="majorBidi" w:hAnsiTheme="majorBidi" w:cstheme="majorBidi"/>
                <w:color w:val="000000"/>
                <w:sz w:val="26"/>
                <w:szCs w:val="26"/>
                <w:cs/>
              </w:rPr>
            </w:pPr>
            <w:r w:rsidRPr="00010708">
              <w:rPr>
                <w:rFonts w:asciiTheme="majorBidi" w:hAnsiTheme="majorBidi" w:cstheme="majorBidi"/>
                <w:color w:val="000000"/>
                <w:sz w:val="26"/>
                <w:szCs w:val="26"/>
                <w:u w:val="single"/>
                <w:cs/>
              </w:rPr>
              <w:t>อัตราการเพิ่มขึ้นของเงินเดือน</w:t>
            </w:r>
          </w:p>
        </w:tc>
        <w:tc>
          <w:tcPr>
            <w:tcW w:w="990" w:type="dxa"/>
            <w:shd w:val="clear" w:color="auto" w:fill="auto"/>
          </w:tcPr>
          <w:p w14:paraId="5665418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shd w:val="clear" w:color="auto" w:fill="auto"/>
          </w:tcPr>
          <w:p w14:paraId="059012B1"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0329D5B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shd w:val="clear" w:color="auto" w:fill="auto"/>
          </w:tcPr>
          <w:p w14:paraId="76F77C0E"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0F5F0AF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4C357E07"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3B309E8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53312B" w:rsidRPr="00010708" w14:paraId="6B4FB2E5" w14:textId="77777777" w:rsidTr="00151325">
        <w:trPr>
          <w:cantSplit/>
          <w:trHeight w:val="288"/>
        </w:trPr>
        <w:tc>
          <w:tcPr>
            <w:tcW w:w="4500" w:type="dxa"/>
            <w:vAlign w:val="center"/>
          </w:tcPr>
          <w:p w14:paraId="148BBA0D" w14:textId="2DABABA1" w:rsidR="0053312B" w:rsidRPr="00010708" w:rsidRDefault="0053312B" w:rsidP="0053312B">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อัตราการเพิ่มขึ้นของเงินเดือน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ลดลงร้อยละ </w:t>
            </w:r>
            <w:r w:rsidR="003F01C8" w:rsidRPr="003F01C8">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3F01C8" w:rsidRPr="003F01C8">
              <w:rPr>
                <w:rFonts w:asciiTheme="majorBidi" w:hAnsiTheme="majorBidi" w:cstheme="majorBidi"/>
                <w:color w:val="000000"/>
                <w:sz w:val="26"/>
                <w:szCs w:val="26"/>
              </w:rPr>
              <w:t>5</w:t>
            </w:r>
          </w:p>
        </w:tc>
        <w:tc>
          <w:tcPr>
            <w:tcW w:w="990" w:type="dxa"/>
            <w:shd w:val="clear" w:color="auto" w:fill="auto"/>
          </w:tcPr>
          <w:p w14:paraId="4F6D3400" w14:textId="23F0A35F" w:rsidR="0053312B" w:rsidRPr="00010708" w:rsidRDefault="00F967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F9672B">
              <w:rPr>
                <w:rFonts w:asciiTheme="majorBidi" w:eastAsia="Verdana" w:hAnsiTheme="majorBidi"/>
                <w:sz w:val="26"/>
                <w:szCs w:val="26"/>
                <w:cs/>
                <w:lang w:eastAsia="en-GB"/>
              </w:rPr>
              <w:t>(</w:t>
            </w:r>
            <w:r w:rsidR="003F01C8" w:rsidRPr="003F01C8">
              <w:rPr>
                <w:rFonts w:asciiTheme="majorBidi" w:eastAsia="Verdana" w:hAnsiTheme="majorBidi"/>
                <w:sz w:val="26"/>
                <w:szCs w:val="26"/>
                <w:lang w:eastAsia="en-GB"/>
              </w:rPr>
              <w:t>949</w:t>
            </w:r>
            <w:r w:rsidRPr="00F9672B">
              <w:rPr>
                <w:rFonts w:asciiTheme="majorBidi" w:eastAsia="Verdana" w:hAnsiTheme="majorBidi" w:cstheme="majorBidi"/>
                <w:sz w:val="26"/>
                <w:szCs w:val="26"/>
                <w:lang w:eastAsia="en-GB"/>
              </w:rPr>
              <w:t>,</w:t>
            </w:r>
            <w:r w:rsidR="003F01C8" w:rsidRPr="003F01C8">
              <w:rPr>
                <w:rFonts w:asciiTheme="majorBidi" w:eastAsia="Verdana" w:hAnsiTheme="majorBidi"/>
                <w:sz w:val="26"/>
                <w:szCs w:val="26"/>
                <w:lang w:eastAsia="en-GB"/>
              </w:rPr>
              <w:t>197</w:t>
            </w:r>
            <w:r w:rsidRPr="00F9672B">
              <w:rPr>
                <w:rFonts w:asciiTheme="majorBidi" w:eastAsia="Verdana" w:hAnsiTheme="majorBidi"/>
                <w:sz w:val="26"/>
                <w:szCs w:val="26"/>
                <w:cs/>
                <w:lang w:eastAsia="en-GB"/>
              </w:rPr>
              <w:t>)</w:t>
            </w:r>
          </w:p>
        </w:tc>
        <w:tc>
          <w:tcPr>
            <w:tcW w:w="72" w:type="dxa"/>
            <w:shd w:val="clear" w:color="auto" w:fill="auto"/>
          </w:tcPr>
          <w:p w14:paraId="2B70D571"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22B92A0B" w14:textId="69305785"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577</w:t>
            </w: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082</w:t>
            </w:r>
            <w:r w:rsidRPr="00010708">
              <w:rPr>
                <w:rFonts w:asciiTheme="majorBidi" w:eastAsia="Verdana" w:hAnsiTheme="majorBidi" w:cstheme="majorBidi"/>
                <w:sz w:val="26"/>
                <w:szCs w:val="26"/>
                <w:lang w:eastAsia="en-GB"/>
              </w:rPr>
              <w:t>)</w:t>
            </w:r>
          </w:p>
        </w:tc>
        <w:tc>
          <w:tcPr>
            <w:tcW w:w="72" w:type="dxa"/>
            <w:shd w:val="clear" w:color="auto" w:fill="auto"/>
          </w:tcPr>
          <w:p w14:paraId="348EA13E"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5ECC98AB" w14:textId="42063CFA" w:rsidR="0053312B" w:rsidRPr="00010708" w:rsidRDefault="004F40F0"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4F40F0">
              <w:rPr>
                <w:rFonts w:asciiTheme="majorBidi" w:eastAsia="Verdana" w:hAnsiTheme="majorBidi"/>
                <w:sz w:val="26"/>
                <w:szCs w:val="26"/>
                <w:cs/>
                <w:lang w:eastAsia="en-GB"/>
              </w:rPr>
              <w:t>(</w:t>
            </w:r>
            <w:r w:rsidR="003F01C8" w:rsidRPr="003F01C8">
              <w:rPr>
                <w:rFonts w:asciiTheme="majorBidi" w:eastAsia="Verdana" w:hAnsiTheme="majorBidi"/>
                <w:sz w:val="26"/>
                <w:szCs w:val="26"/>
                <w:lang w:eastAsia="en-GB"/>
              </w:rPr>
              <w:t>326</w:t>
            </w:r>
            <w:r w:rsidRPr="004F40F0">
              <w:rPr>
                <w:rFonts w:asciiTheme="majorBidi" w:eastAsia="Verdana" w:hAnsiTheme="majorBidi" w:cstheme="majorBidi"/>
                <w:sz w:val="26"/>
                <w:szCs w:val="26"/>
                <w:lang w:eastAsia="en-GB"/>
              </w:rPr>
              <w:t>,</w:t>
            </w:r>
            <w:r w:rsidR="003F01C8" w:rsidRPr="003F01C8">
              <w:rPr>
                <w:rFonts w:asciiTheme="majorBidi" w:eastAsia="Verdana" w:hAnsiTheme="majorBidi"/>
                <w:sz w:val="26"/>
                <w:szCs w:val="26"/>
                <w:lang w:eastAsia="en-GB"/>
              </w:rPr>
              <w:t>106</w:t>
            </w:r>
            <w:r w:rsidRPr="004F40F0">
              <w:rPr>
                <w:rFonts w:asciiTheme="majorBidi" w:eastAsia="Verdana" w:hAnsiTheme="majorBidi"/>
                <w:sz w:val="26"/>
                <w:szCs w:val="26"/>
                <w:cs/>
                <w:lang w:eastAsia="en-GB"/>
              </w:rPr>
              <w:t>)</w:t>
            </w:r>
          </w:p>
        </w:tc>
        <w:tc>
          <w:tcPr>
            <w:tcW w:w="72" w:type="dxa"/>
          </w:tcPr>
          <w:p w14:paraId="6A09CD75"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151BEC94" w14:textId="2BA0787F"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226</w:t>
            </w: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212</w:t>
            </w:r>
            <w:r w:rsidRPr="00010708">
              <w:rPr>
                <w:rFonts w:asciiTheme="majorBidi" w:eastAsia="Verdana" w:hAnsiTheme="majorBidi" w:cstheme="majorBidi"/>
                <w:sz w:val="26"/>
                <w:szCs w:val="26"/>
                <w:lang w:eastAsia="en-GB"/>
              </w:rPr>
              <w:t>)</w:t>
            </w:r>
          </w:p>
        </w:tc>
      </w:tr>
      <w:tr w:rsidR="0053312B" w:rsidRPr="00010708" w14:paraId="18CE0E4B" w14:textId="77777777" w:rsidTr="00151325">
        <w:trPr>
          <w:cantSplit/>
          <w:trHeight w:val="288"/>
        </w:trPr>
        <w:tc>
          <w:tcPr>
            <w:tcW w:w="4500" w:type="dxa"/>
            <w:vAlign w:val="center"/>
          </w:tcPr>
          <w:p w14:paraId="6B8EDFD1" w14:textId="26DBB9C3" w:rsidR="0053312B" w:rsidRPr="00010708" w:rsidRDefault="0053312B" w:rsidP="0053312B">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อัตราการเพิ่มขึ้นของเงินเดือน </w:t>
            </w:r>
            <w:r w:rsidRPr="00010708">
              <w:rPr>
                <w:rFonts w:asciiTheme="majorBidi" w:hAnsiTheme="majorBidi" w:cstheme="majorBidi"/>
                <w:color w:val="000000"/>
                <w:sz w:val="26"/>
                <w:szCs w:val="26"/>
              </w:rPr>
              <w:t xml:space="preserve">- </w:t>
            </w:r>
            <w:r w:rsidRPr="00010708">
              <w:rPr>
                <w:rFonts w:asciiTheme="majorBidi" w:hAnsiTheme="majorBidi" w:cstheme="majorBidi"/>
                <w:color w:val="000000"/>
                <w:sz w:val="26"/>
                <w:szCs w:val="26"/>
                <w:cs/>
              </w:rPr>
              <w:t xml:space="preserve">เพิ่มขึ้นร้อยละ </w:t>
            </w:r>
            <w:r w:rsidR="003F01C8" w:rsidRPr="003F01C8">
              <w:rPr>
                <w:rFonts w:asciiTheme="majorBidi" w:hAnsiTheme="majorBidi" w:cstheme="majorBidi"/>
                <w:color w:val="000000"/>
                <w:sz w:val="26"/>
                <w:szCs w:val="26"/>
              </w:rPr>
              <w:t>0</w:t>
            </w:r>
            <w:r w:rsidRPr="00010708">
              <w:rPr>
                <w:rFonts w:asciiTheme="majorBidi" w:hAnsiTheme="majorBidi" w:cstheme="majorBidi"/>
                <w:color w:val="000000"/>
                <w:sz w:val="26"/>
                <w:szCs w:val="26"/>
              </w:rPr>
              <w:t>.</w:t>
            </w:r>
            <w:r w:rsidR="003F01C8" w:rsidRPr="003F01C8">
              <w:rPr>
                <w:rFonts w:asciiTheme="majorBidi" w:hAnsiTheme="majorBidi" w:cstheme="majorBidi"/>
                <w:color w:val="000000"/>
                <w:sz w:val="26"/>
                <w:szCs w:val="26"/>
              </w:rPr>
              <w:t>5</w:t>
            </w:r>
          </w:p>
        </w:tc>
        <w:tc>
          <w:tcPr>
            <w:tcW w:w="990" w:type="dxa"/>
            <w:shd w:val="clear" w:color="auto" w:fill="auto"/>
          </w:tcPr>
          <w:p w14:paraId="632D5307" w14:textId="04E8FB0D"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1</w:t>
            </w:r>
            <w:r w:rsidR="00F9672B" w:rsidRPr="00F9672B">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002</w:t>
            </w:r>
            <w:r w:rsidR="00F9672B" w:rsidRPr="00F9672B">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183</w:t>
            </w:r>
          </w:p>
        </w:tc>
        <w:tc>
          <w:tcPr>
            <w:tcW w:w="72" w:type="dxa"/>
            <w:shd w:val="clear" w:color="auto" w:fill="auto"/>
          </w:tcPr>
          <w:p w14:paraId="5CD7285B"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45340BB7" w14:textId="3CA5DE71"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607</w:t>
            </w:r>
            <w:r w:rsidR="0053312B" w:rsidRPr="00010708">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812</w:t>
            </w:r>
          </w:p>
        </w:tc>
        <w:tc>
          <w:tcPr>
            <w:tcW w:w="72" w:type="dxa"/>
            <w:shd w:val="clear" w:color="auto" w:fill="auto"/>
          </w:tcPr>
          <w:p w14:paraId="78B25174"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6BEBD782" w14:textId="75BE8FE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345</w:t>
            </w:r>
            <w:r w:rsidR="004F40F0" w:rsidRPr="004F40F0">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669</w:t>
            </w:r>
          </w:p>
        </w:tc>
        <w:tc>
          <w:tcPr>
            <w:tcW w:w="72" w:type="dxa"/>
          </w:tcPr>
          <w:p w14:paraId="51B7868B"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08B16721" w14:textId="5AB6610D"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3F01C8">
              <w:rPr>
                <w:rFonts w:asciiTheme="majorBidi" w:eastAsia="Verdana" w:hAnsiTheme="majorBidi" w:cstheme="majorBidi"/>
                <w:sz w:val="26"/>
                <w:szCs w:val="26"/>
                <w:lang w:eastAsia="en-GB"/>
              </w:rPr>
              <w:t>239</w:t>
            </w:r>
            <w:r w:rsidR="0053312B" w:rsidRPr="00010708">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144</w:t>
            </w:r>
          </w:p>
        </w:tc>
      </w:tr>
      <w:tr w:rsidR="0053312B" w:rsidRPr="00010708" w14:paraId="25462D33" w14:textId="77777777" w:rsidTr="00151325">
        <w:trPr>
          <w:cantSplit/>
          <w:trHeight w:val="66"/>
        </w:trPr>
        <w:tc>
          <w:tcPr>
            <w:tcW w:w="4500" w:type="dxa"/>
            <w:vAlign w:val="center"/>
          </w:tcPr>
          <w:p w14:paraId="34071AA7" w14:textId="77777777" w:rsidR="0053312B" w:rsidRPr="00010708" w:rsidRDefault="0053312B" w:rsidP="0053312B">
            <w:pPr>
              <w:spacing w:line="300" w:lineRule="exact"/>
              <w:ind w:right="2" w:firstLine="526"/>
              <w:rPr>
                <w:rFonts w:asciiTheme="majorBidi" w:hAnsiTheme="majorBidi" w:cstheme="majorBidi"/>
                <w:color w:val="000000"/>
                <w:sz w:val="26"/>
                <w:szCs w:val="26"/>
                <w:cs/>
              </w:rPr>
            </w:pPr>
          </w:p>
        </w:tc>
        <w:tc>
          <w:tcPr>
            <w:tcW w:w="990" w:type="dxa"/>
            <w:shd w:val="clear" w:color="auto" w:fill="auto"/>
          </w:tcPr>
          <w:p w14:paraId="0F96567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shd w:val="clear" w:color="auto" w:fill="auto"/>
          </w:tcPr>
          <w:p w14:paraId="1580700C"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7B573B2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shd w:val="clear" w:color="auto" w:fill="auto"/>
          </w:tcPr>
          <w:p w14:paraId="5C8502E2"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75CC8F7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43A88945"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33A6E90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53312B" w:rsidRPr="00010708" w14:paraId="180B40AD" w14:textId="77777777" w:rsidTr="00151325">
        <w:trPr>
          <w:cantSplit/>
          <w:trHeight w:val="288"/>
        </w:trPr>
        <w:tc>
          <w:tcPr>
            <w:tcW w:w="4500" w:type="dxa"/>
            <w:vAlign w:val="center"/>
          </w:tcPr>
          <w:p w14:paraId="1040C2D7" w14:textId="77777777" w:rsidR="0053312B" w:rsidRPr="00010708" w:rsidRDefault="0053312B" w:rsidP="0053312B">
            <w:pPr>
              <w:spacing w:line="300" w:lineRule="exact"/>
              <w:ind w:right="2" w:firstLine="333"/>
              <w:rPr>
                <w:rFonts w:asciiTheme="majorBidi" w:hAnsiTheme="majorBidi" w:cstheme="majorBidi"/>
                <w:color w:val="000000"/>
                <w:sz w:val="26"/>
                <w:szCs w:val="26"/>
                <w:cs/>
              </w:rPr>
            </w:pPr>
            <w:r w:rsidRPr="00010708">
              <w:rPr>
                <w:rFonts w:asciiTheme="majorBidi" w:hAnsiTheme="majorBidi" w:cstheme="majorBidi"/>
                <w:color w:val="000000"/>
                <w:sz w:val="26"/>
                <w:szCs w:val="26"/>
                <w:u w:val="single"/>
                <w:cs/>
              </w:rPr>
              <w:t>อัตราการหมุนเวียนของพนักงาน</w:t>
            </w:r>
          </w:p>
        </w:tc>
        <w:tc>
          <w:tcPr>
            <w:tcW w:w="990" w:type="dxa"/>
            <w:shd w:val="clear" w:color="auto" w:fill="auto"/>
          </w:tcPr>
          <w:p w14:paraId="1F7F664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shd w:val="clear" w:color="auto" w:fill="auto"/>
          </w:tcPr>
          <w:p w14:paraId="7582B5A2"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327F08E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shd w:val="clear" w:color="auto" w:fill="auto"/>
          </w:tcPr>
          <w:p w14:paraId="4E84717C"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4A02826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c>
          <w:tcPr>
            <w:tcW w:w="72" w:type="dxa"/>
          </w:tcPr>
          <w:p w14:paraId="5D5199E2"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1E89659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p>
        </w:tc>
      </w:tr>
      <w:tr w:rsidR="0053312B" w:rsidRPr="00010708" w14:paraId="5F88B050" w14:textId="77777777" w:rsidTr="00151325">
        <w:trPr>
          <w:cantSplit/>
          <w:trHeight w:val="288"/>
        </w:trPr>
        <w:tc>
          <w:tcPr>
            <w:tcW w:w="4500" w:type="dxa"/>
            <w:vAlign w:val="center"/>
          </w:tcPr>
          <w:p w14:paraId="02BCF921" w14:textId="78289F4E" w:rsidR="0053312B" w:rsidRPr="00010708" w:rsidRDefault="0053312B" w:rsidP="0053312B">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อัตราการหมุนเวียนของพนักงาน </w:t>
            </w:r>
            <w:r w:rsidRPr="00010708">
              <w:rPr>
                <w:rFonts w:asciiTheme="majorBidi" w:hAnsiTheme="majorBidi" w:cstheme="majorBidi"/>
                <w:color w:val="000000"/>
                <w:sz w:val="26"/>
                <w:szCs w:val="26"/>
              </w:rPr>
              <w:t>-</w:t>
            </w:r>
            <w:r w:rsidRPr="00010708">
              <w:rPr>
                <w:rFonts w:asciiTheme="majorBidi" w:hAnsiTheme="majorBidi" w:cstheme="majorBidi"/>
                <w:color w:val="000000"/>
                <w:sz w:val="26"/>
                <w:szCs w:val="26"/>
                <w:cs/>
              </w:rPr>
              <w:t xml:space="preserve"> ลดลงร้อยละ </w:t>
            </w:r>
            <w:r w:rsidR="003F01C8" w:rsidRPr="003F01C8">
              <w:rPr>
                <w:rFonts w:asciiTheme="majorBidi" w:hAnsiTheme="majorBidi" w:cstheme="majorBidi"/>
                <w:color w:val="000000"/>
                <w:sz w:val="26"/>
                <w:szCs w:val="26"/>
              </w:rPr>
              <w:t>10</w:t>
            </w:r>
          </w:p>
        </w:tc>
        <w:tc>
          <w:tcPr>
            <w:tcW w:w="990" w:type="dxa"/>
            <w:shd w:val="clear" w:color="auto" w:fill="auto"/>
          </w:tcPr>
          <w:p w14:paraId="26AE1705" w14:textId="5EDED364"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1</w:t>
            </w:r>
            <w:r w:rsidR="00705E66" w:rsidRPr="00705E66">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492</w:t>
            </w:r>
            <w:r w:rsidR="00705E66" w:rsidRPr="00705E66">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066</w:t>
            </w:r>
          </w:p>
        </w:tc>
        <w:tc>
          <w:tcPr>
            <w:tcW w:w="72" w:type="dxa"/>
            <w:shd w:val="clear" w:color="auto" w:fill="auto"/>
          </w:tcPr>
          <w:p w14:paraId="7FB5DEDA"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7F333F56" w14:textId="6FD1926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1</w:t>
            </w:r>
            <w:r w:rsidR="0053312B" w:rsidRPr="00010708">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095</w:t>
            </w:r>
            <w:r w:rsidR="0053312B" w:rsidRPr="00010708">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849</w:t>
            </w:r>
          </w:p>
        </w:tc>
        <w:tc>
          <w:tcPr>
            <w:tcW w:w="72" w:type="dxa"/>
            <w:shd w:val="clear" w:color="auto" w:fill="auto"/>
          </w:tcPr>
          <w:p w14:paraId="6C11C70B"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010DD421" w14:textId="1590BA68"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663</w:t>
            </w:r>
            <w:r w:rsidR="004F40F0" w:rsidRPr="004F40F0">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942</w:t>
            </w:r>
          </w:p>
        </w:tc>
        <w:tc>
          <w:tcPr>
            <w:tcW w:w="72" w:type="dxa"/>
          </w:tcPr>
          <w:p w14:paraId="0A8FB575"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4630F736" w14:textId="738DC6DD"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3F01C8">
              <w:rPr>
                <w:rFonts w:asciiTheme="majorBidi" w:eastAsia="Verdana" w:hAnsiTheme="majorBidi" w:cstheme="majorBidi"/>
                <w:sz w:val="26"/>
                <w:szCs w:val="26"/>
                <w:lang w:eastAsia="en-GB"/>
              </w:rPr>
              <w:t>585</w:t>
            </w:r>
            <w:r w:rsidR="0053312B" w:rsidRPr="00010708">
              <w:rPr>
                <w:rFonts w:asciiTheme="majorBidi" w:eastAsia="Verdana" w:hAnsiTheme="majorBidi" w:cstheme="majorBidi"/>
                <w:sz w:val="26"/>
                <w:szCs w:val="26"/>
                <w:lang w:eastAsia="en-GB"/>
              </w:rPr>
              <w:t>,</w:t>
            </w:r>
            <w:r w:rsidRPr="003F01C8">
              <w:rPr>
                <w:rFonts w:asciiTheme="majorBidi" w:eastAsia="Verdana" w:hAnsiTheme="majorBidi" w:cstheme="majorBidi"/>
                <w:sz w:val="26"/>
                <w:szCs w:val="26"/>
                <w:lang w:eastAsia="en-GB"/>
              </w:rPr>
              <w:t>254</w:t>
            </w:r>
          </w:p>
        </w:tc>
      </w:tr>
      <w:tr w:rsidR="0053312B" w:rsidRPr="00010708" w14:paraId="4AED1743" w14:textId="77777777" w:rsidTr="00151325">
        <w:trPr>
          <w:cantSplit/>
          <w:trHeight w:val="288"/>
        </w:trPr>
        <w:tc>
          <w:tcPr>
            <w:tcW w:w="4500" w:type="dxa"/>
            <w:vAlign w:val="center"/>
          </w:tcPr>
          <w:p w14:paraId="19E0DF8E" w14:textId="11AE7578" w:rsidR="0053312B" w:rsidRPr="00010708" w:rsidRDefault="0053312B" w:rsidP="0053312B">
            <w:pPr>
              <w:spacing w:line="300" w:lineRule="exact"/>
              <w:ind w:right="2" w:firstLine="526"/>
              <w:rPr>
                <w:rFonts w:asciiTheme="majorBidi" w:hAnsiTheme="majorBidi" w:cstheme="majorBidi"/>
                <w:color w:val="000000"/>
                <w:sz w:val="26"/>
                <w:szCs w:val="26"/>
              </w:rPr>
            </w:pPr>
            <w:r w:rsidRPr="00010708">
              <w:rPr>
                <w:rFonts w:asciiTheme="majorBidi" w:hAnsiTheme="majorBidi" w:cstheme="majorBidi"/>
                <w:color w:val="000000"/>
                <w:sz w:val="26"/>
                <w:szCs w:val="26"/>
                <w:cs/>
              </w:rPr>
              <w:t xml:space="preserve">อัตราการหมุนเวียนของพนักงาน - เพิ่มขึ้นร้อยละ </w:t>
            </w:r>
            <w:r w:rsidR="003F01C8" w:rsidRPr="003F01C8">
              <w:rPr>
                <w:rFonts w:asciiTheme="majorBidi" w:hAnsiTheme="majorBidi" w:cstheme="majorBidi"/>
                <w:color w:val="000000"/>
                <w:sz w:val="26"/>
                <w:szCs w:val="26"/>
              </w:rPr>
              <w:t>10</w:t>
            </w:r>
          </w:p>
        </w:tc>
        <w:tc>
          <w:tcPr>
            <w:tcW w:w="990" w:type="dxa"/>
            <w:shd w:val="clear" w:color="auto" w:fill="auto"/>
          </w:tcPr>
          <w:p w14:paraId="62ED130A" w14:textId="264647FE" w:rsidR="0053312B" w:rsidRPr="00010708" w:rsidRDefault="00705E66"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705E66">
              <w:rPr>
                <w:rFonts w:asciiTheme="majorBidi" w:eastAsia="Verdana" w:hAnsiTheme="majorBidi"/>
                <w:sz w:val="26"/>
                <w:szCs w:val="26"/>
                <w:cs/>
                <w:lang w:eastAsia="en-GB"/>
              </w:rPr>
              <w:t>(</w:t>
            </w:r>
            <w:r w:rsidR="003F01C8" w:rsidRPr="003F01C8">
              <w:rPr>
                <w:rFonts w:asciiTheme="majorBidi" w:eastAsia="Verdana" w:hAnsiTheme="majorBidi"/>
                <w:sz w:val="26"/>
                <w:szCs w:val="26"/>
                <w:lang w:eastAsia="en-GB"/>
              </w:rPr>
              <w:t>1</w:t>
            </w:r>
            <w:r w:rsidRPr="00705E66">
              <w:rPr>
                <w:rFonts w:asciiTheme="majorBidi" w:eastAsia="Verdana" w:hAnsiTheme="majorBidi" w:cstheme="majorBidi"/>
                <w:sz w:val="26"/>
                <w:szCs w:val="26"/>
                <w:lang w:eastAsia="en-GB"/>
              </w:rPr>
              <w:t>,</w:t>
            </w:r>
            <w:r w:rsidR="003F01C8" w:rsidRPr="003F01C8">
              <w:rPr>
                <w:rFonts w:asciiTheme="majorBidi" w:eastAsia="Verdana" w:hAnsiTheme="majorBidi"/>
                <w:sz w:val="26"/>
                <w:szCs w:val="26"/>
                <w:lang w:eastAsia="en-GB"/>
              </w:rPr>
              <w:t>317</w:t>
            </w:r>
            <w:r w:rsidRPr="00705E66">
              <w:rPr>
                <w:rFonts w:asciiTheme="majorBidi" w:eastAsia="Verdana" w:hAnsiTheme="majorBidi" w:cstheme="majorBidi"/>
                <w:sz w:val="26"/>
                <w:szCs w:val="26"/>
                <w:lang w:eastAsia="en-GB"/>
              </w:rPr>
              <w:t>,</w:t>
            </w:r>
            <w:r w:rsidR="003F01C8" w:rsidRPr="003F01C8">
              <w:rPr>
                <w:rFonts w:asciiTheme="majorBidi" w:eastAsia="Verdana" w:hAnsiTheme="majorBidi"/>
                <w:sz w:val="26"/>
                <w:szCs w:val="26"/>
                <w:lang w:eastAsia="en-GB"/>
              </w:rPr>
              <w:t>726</w:t>
            </w:r>
            <w:r w:rsidRPr="00705E66">
              <w:rPr>
                <w:rFonts w:asciiTheme="majorBidi" w:eastAsia="Verdana" w:hAnsiTheme="majorBidi"/>
                <w:sz w:val="26"/>
                <w:szCs w:val="26"/>
                <w:cs/>
                <w:lang w:eastAsia="en-GB"/>
              </w:rPr>
              <w:t>)</w:t>
            </w:r>
          </w:p>
        </w:tc>
        <w:tc>
          <w:tcPr>
            <w:tcW w:w="72" w:type="dxa"/>
            <w:shd w:val="clear" w:color="auto" w:fill="auto"/>
          </w:tcPr>
          <w:p w14:paraId="3C005946"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tcPr>
          <w:p w14:paraId="746DA8D2" w14:textId="5F69693C"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lang w:eastAsia="en-GB"/>
              </w:rPr>
            </w:pP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954</w:t>
            </w: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259</w:t>
            </w:r>
            <w:r w:rsidRPr="00010708">
              <w:rPr>
                <w:rFonts w:asciiTheme="majorBidi" w:eastAsia="Verdana" w:hAnsiTheme="majorBidi" w:cstheme="majorBidi"/>
                <w:sz w:val="26"/>
                <w:szCs w:val="26"/>
                <w:lang w:eastAsia="en-GB"/>
              </w:rPr>
              <w:t>)</w:t>
            </w:r>
          </w:p>
        </w:tc>
        <w:tc>
          <w:tcPr>
            <w:tcW w:w="72" w:type="dxa"/>
            <w:shd w:val="clear" w:color="auto" w:fill="auto"/>
          </w:tcPr>
          <w:p w14:paraId="2DF26AB0"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shd w:val="clear" w:color="auto" w:fill="auto"/>
            <w:vAlign w:val="center"/>
          </w:tcPr>
          <w:p w14:paraId="47F3B914" w14:textId="401BB70E" w:rsidR="0053312B" w:rsidRPr="00010708" w:rsidRDefault="004F40F0"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4F40F0">
              <w:rPr>
                <w:rFonts w:asciiTheme="majorBidi" w:eastAsia="Verdana" w:hAnsiTheme="majorBidi"/>
                <w:sz w:val="26"/>
                <w:szCs w:val="26"/>
                <w:cs/>
                <w:lang w:eastAsia="en-GB"/>
              </w:rPr>
              <w:t>(</w:t>
            </w:r>
            <w:r w:rsidR="003F01C8" w:rsidRPr="003F01C8">
              <w:rPr>
                <w:rFonts w:asciiTheme="majorBidi" w:eastAsia="Verdana" w:hAnsiTheme="majorBidi"/>
                <w:sz w:val="26"/>
                <w:szCs w:val="26"/>
                <w:lang w:eastAsia="en-GB"/>
              </w:rPr>
              <w:t>588</w:t>
            </w:r>
            <w:r w:rsidRPr="004F40F0">
              <w:rPr>
                <w:rFonts w:asciiTheme="majorBidi" w:eastAsia="Verdana" w:hAnsiTheme="majorBidi" w:cstheme="majorBidi"/>
                <w:sz w:val="26"/>
                <w:szCs w:val="26"/>
                <w:lang w:eastAsia="en-GB"/>
              </w:rPr>
              <w:t>,</w:t>
            </w:r>
            <w:r w:rsidR="003F01C8" w:rsidRPr="003F01C8">
              <w:rPr>
                <w:rFonts w:asciiTheme="majorBidi" w:eastAsia="Verdana" w:hAnsiTheme="majorBidi"/>
                <w:sz w:val="26"/>
                <w:szCs w:val="26"/>
                <w:lang w:eastAsia="en-GB"/>
              </w:rPr>
              <w:t>178</w:t>
            </w:r>
            <w:r w:rsidRPr="004F40F0">
              <w:rPr>
                <w:rFonts w:asciiTheme="majorBidi" w:eastAsia="Verdana" w:hAnsiTheme="majorBidi"/>
                <w:sz w:val="26"/>
                <w:szCs w:val="26"/>
                <w:cs/>
                <w:lang w:eastAsia="en-GB"/>
              </w:rPr>
              <w:t>)</w:t>
            </w:r>
          </w:p>
        </w:tc>
        <w:tc>
          <w:tcPr>
            <w:tcW w:w="72" w:type="dxa"/>
          </w:tcPr>
          <w:p w14:paraId="6C10179E" w14:textId="77777777" w:rsidR="0053312B" w:rsidRPr="00010708" w:rsidRDefault="0053312B" w:rsidP="0053312B">
            <w:pPr>
              <w:spacing w:line="300" w:lineRule="exact"/>
              <w:jc w:val="center"/>
              <w:rPr>
                <w:rFonts w:asciiTheme="majorBidi" w:hAnsiTheme="majorBidi" w:cstheme="majorBidi"/>
                <w:sz w:val="26"/>
                <w:szCs w:val="26"/>
              </w:rPr>
            </w:pPr>
          </w:p>
        </w:tc>
        <w:tc>
          <w:tcPr>
            <w:tcW w:w="1008" w:type="dxa"/>
            <w:vAlign w:val="center"/>
          </w:tcPr>
          <w:p w14:paraId="4067030E" w14:textId="438BC7C8"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00" w:lineRule="exact"/>
              <w:rPr>
                <w:rFonts w:asciiTheme="majorBidi" w:eastAsia="Verdana" w:hAnsiTheme="majorBidi" w:cstheme="majorBidi"/>
                <w:sz w:val="26"/>
                <w:szCs w:val="26"/>
                <w:cs/>
                <w:lang w:eastAsia="en-GB"/>
              </w:rPr>
            </w:pP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507</w:t>
            </w:r>
            <w:r w:rsidRPr="00010708">
              <w:rPr>
                <w:rFonts w:asciiTheme="majorBidi" w:eastAsia="Verdana" w:hAnsiTheme="majorBidi" w:cstheme="majorBidi"/>
                <w:sz w:val="26"/>
                <w:szCs w:val="26"/>
                <w:lang w:eastAsia="en-GB"/>
              </w:rPr>
              <w:t>,</w:t>
            </w:r>
            <w:r w:rsidR="003F01C8" w:rsidRPr="003F01C8">
              <w:rPr>
                <w:rFonts w:asciiTheme="majorBidi" w:eastAsia="Verdana" w:hAnsiTheme="majorBidi" w:cstheme="majorBidi"/>
                <w:sz w:val="26"/>
                <w:szCs w:val="26"/>
                <w:lang w:eastAsia="en-GB"/>
              </w:rPr>
              <w:t>958</w:t>
            </w:r>
            <w:r w:rsidRPr="00010708">
              <w:rPr>
                <w:rFonts w:asciiTheme="majorBidi" w:eastAsia="Verdana" w:hAnsiTheme="majorBidi" w:cstheme="majorBidi"/>
                <w:sz w:val="26"/>
                <w:szCs w:val="26"/>
                <w:lang w:eastAsia="en-GB"/>
              </w:rPr>
              <w:t>)</w:t>
            </w:r>
          </w:p>
        </w:tc>
      </w:tr>
    </w:tbl>
    <w:p w14:paraId="41C65F14" w14:textId="77777777" w:rsidR="002F7FBF" w:rsidRDefault="002F7FBF" w:rsidP="00C82B85">
      <w:pPr>
        <w:spacing w:before="240" w:line="240" w:lineRule="auto"/>
        <w:jc w:val="thaiDistribute"/>
        <w:rPr>
          <w:rFonts w:asciiTheme="majorBidi" w:hAnsiTheme="majorBidi" w:cstheme="majorBidi"/>
          <w:sz w:val="28"/>
        </w:rPr>
      </w:pPr>
    </w:p>
    <w:p w14:paraId="2DF99D4F" w14:textId="0C8768A6" w:rsidR="002F7FBF" w:rsidRPr="00010708" w:rsidRDefault="002F7FBF" w:rsidP="00C82B85">
      <w:pPr>
        <w:spacing w:before="240" w:line="240" w:lineRule="auto"/>
        <w:jc w:val="thaiDistribute"/>
        <w:rPr>
          <w:rFonts w:asciiTheme="majorBidi" w:hAnsiTheme="majorBidi" w:cstheme="majorBidi"/>
          <w:sz w:val="28"/>
        </w:rPr>
        <w:sectPr w:rsidR="002F7FBF" w:rsidRPr="00010708" w:rsidSect="00B46343">
          <w:footerReference w:type="default" r:id="rId19"/>
          <w:pgSz w:w="11909" w:h="16834" w:code="9"/>
          <w:pgMar w:top="1440" w:right="1224" w:bottom="720" w:left="1440" w:header="720" w:footer="720" w:gutter="0"/>
          <w:cols w:space="720"/>
          <w:docGrid w:linePitch="245"/>
        </w:sectPr>
      </w:pPr>
    </w:p>
    <w:p w14:paraId="1F18D2D7" w14:textId="3CC35B36" w:rsidR="006D1FE8" w:rsidRPr="006D1FE8" w:rsidRDefault="006D1FE8" w:rsidP="006D1FE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Theme="majorBidi" w:hAnsiTheme="majorBidi" w:cstheme="majorBidi"/>
          <w:sz w:val="28"/>
        </w:rPr>
      </w:pPr>
      <w:r w:rsidRPr="00010708">
        <w:rPr>
          <w:rFonts w:asciiTheme="majorBidi" w:hAnsiTheme="majorBidi" w:cstheme="majorBidi"/>
          <w:b/>
          <w:bCs/>
          <w:spacing w:val="4"/>
          <w:sz w:val="28"/>
          <w:szCs w:val="28"/>
          <w:cs/>
        </w:rPr>
        <w:lastRenderedPageBreak/>
        <w:t>ทุนเรือนหุ้น</w:t>
      </w:r>
      <w:r w:rsidRPr="00010708">
        <w:rPr>
          <w:rFonts w:asciiTheme="majorBidi" w:hAnsiTheme="majorBidi" w:cstheme="majorBidi"/>
          <w:b/>
          <w:bCs/>
          <w:spacing w:val="4"/>
          <w:sz w:val="28"/>
          <w:szCs w:val="28"/>
        </w:rPr>
        <w:t xml:space="preserve"> </w:t>
      </w:r>
      <w:r w:rsidRPr="00010708">
        <w:rPr>
          <w:rFonts w:asciiTheme="majorBidi" w:hAnsiTheme="majorBidi" w:cstheme="majorBidi"/>
          <w:b/>
          <w:bCs/>
          <w:spacing w:val="4"/>
          <w:sz w:val="28"/>
          <w:szCs w:val="28"/>
          <w:cs/>
        </w:rPr>
        <w:t>ส่วนต่ำมูลค่าหุ้น และใบสำคัญแสดงสิทธิ</w:t>
      </w:r>
    </w:p>
    <w:p w14:paraId="71B230E5" w14:textId="4B41319B" w:rsidR="006D1FE8" w:rsidRPr="00010708" w:rsidRDefault="006D1FE8" w:rsidP="006D1FE8">
      <w:pPr>
        <w:pStyle w:val="ListParagraph"/>
        <w:numPr>
          <w:ilvl w:val="1"/>
          <w:numId w:val="7"/>
        </w:numPr>
        <w:spacing w:after="120" w:line="240" w:lineRule="auto"/>
        <w:ind w:left="1080" w:hanging="540"/>
        <w:jc w:val="thaiDistribute"/>
        <w:rPr>
          <w:rFonts w:asciiTheme="majorBidi" w:hAnsiTheme="majorBidi" w:cstheme="majorBidi"/>
          <w:sz w:val="28"/>
        </w:rPr>
      </w:pPr>
      <w:r w:rsidRPr="00010708">
        <w:rPr>
          <w:rFonts w:asciiTheme="majorBidi" w:hAnsiTheme="majorBidi" w:cstheme="majorBidi"/>
          <w:sz w:val="28"/>
          <w:cs/>
        </w:rPr>
        <w:t>ทุนเรือนหุ้นและส่วนต่ำมูลค่าหุ้น</w:t>
      </w:r>
    </w:p>
    <w:p w14:paraId="5C0AC237" w14:textId="0316B5E3" w:rsidR="006D1FE8" w:rsidRPr="00010708" w:rsidRDefault="006D1FE8" w:rsidP="006D1FE8">
      <w:pPr>
        <w:pStyle w:val="ListParagraph"/>
        <w:spacing w:after="240" w:line="240" w:lineRule="auto"/>
        <w:ind w:left="1080"/>
        <w:contextualSpacing w:val="0"/>
        <w:jc w:val="thaiDistribute"/>
        <w:rPr>
          <w:rFonts w:asciiTheme="majorBidi" w:hAnsiTheme="majorBidi" w:cstheme="majorBidi"/>
          <w:sz w:val="28"/>
        </w:rPr>
      </w:pPr>
      <w:r w:rsidRPr="00010708">
        <w:rPr>
          <w:rFonts w:asciiTheme="majorBidi" w:hAnsiTheme="majorBidi" w:cstheme="majorBidi"/>
          <w:sz w:val="28"/>
          <w:cs/>
        </w:rPr>
        <w:t xml:space="preserve">รายการเคลื่อนไหวของทุนเรือนหุ้นและส่วนต่ำมูลค่าหุ้น สำหรับปีสิ้นสุดวันที่ </w:t>
      </w:r>
      <w:r w:rsidR="003F01C8" w:rsidRPr="003F01C8">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3F01C8" w:rsidRPr="003F01C8">
        <w:rPr>
          <w:rFonts w:asciiTheme="majorBidi" w:hAnsiTheme="majorBidi" w:cstheme="majorBidi"/>
          <w:sz w:val="28"/>
        </w:rPr>
        <w:t>2565</w:t>
      </w:r>
      <w:r w:rsidRPr="00010708">
        <w:rPr>
          <w:rFonts w:asciiTheme="majorBidi" w:hAnsiTheme="majorBidi" w:cstheme="majorBidi"/>
          <w:sz w:val="28"/>
        </w:rPr>
        <w:t xml:space="preserve"> </w:t>
      </w:r>
      <w:r w:rsidRPr="00010708">
        <w:rPr>
          <w:rFonts w:asciiTheme="majorBidi" w:hAnsiTheme="majorBidi" w:cstheme="majorBidi"/>
          <w:sz w:val="28"/>
          <w:cs/>
        </w:rPr>
        <w:t>มีดังนี้</w:t>
      </w:r>
    </w:p>
    <w:tbl>
      <w:tblPr>
        <w:tblW w:w="4382" w:type="pct"/>
        <w:tblInd w:w="1080" w:type="dxa"/>
        <w:tblLayout w:type="fixed"/>
        <w:tblCellMar>
          <w:left w:w="0" w:type="dxa"/>
          <w:right w:w="0" w:type="dxa"/>
        </w:tblCellMar>
        <w:tblLook w:val="01E0" w:firstRow="1" w:lastRow="1" w:firstColumn="1" w:lastColumn="1" w:noHBand="0" w:noVBand="0"/>
      </w:tblPr>
      <w:tblGrid>
        <w:gridCol w:w="5759"/>
        <w:gridCol w:w="1264"/>
        <w:gridCol w:w="139"/>
        <w:gridCol w:w="1302"/>
        <w:gridCol w:w="134"/>
        <w:gridCol w:w="1128"/>
        <w:gridCol w:w="134"/>
        <w:gridCol w:w="1128"/>
        <w:gridCol w:w="134"/>
        <w:gridCol w:w="1297"/>
      </w:tblGrid>
      <w:tr w:rsidR="006D1FE8" w:rsidRPr="00C46BD1" w14:paraId="2C8D3096" w14:textId="77777777" w:rsidTr="00AC3FCC">
        <w:trPr>
          <w:trHeight w:val="64"/>
          <w:tblHeader/>
        </w:trPr>
        <w:tc>
          <w:tcPr>
            <w:tcW w:w="2319" w:type="pct"/>
            <w:vAlign w:val="bottom"/>
          </w:tcPr>
          <w:p w14:paraId="23C9B018" w14:textId="77777777" w:rsidR="006D1FE8" w:rsidRPr="00C46BD1" w:rsidRDefault="006D1FE8" w:rsidP="00C61025">
            <w:pPr>
              <w:spacing w:line="320" w:lineRule="exact"/>
              <w:ind w:right="28"/>
              <w:rPr>
                <w:rFonts w:ascii="Angsana New" w:hAnsi="Angsana New"/>
                <w:sz w:val="26"/>
                <w:szCs w:val="26"/>
                <w:cs/>
              </w:rPr>
            </w:pPr>
          </w:p>
        </w:tc>
        <w:tc>
          <w:tcPr>
            <w:tcW w:w="2681" w:type="pct"/>
            <w:gridSpan w:val="9"/>
          </w:tcPr>
          <w:p w14:paraId="0B7542B7" w14:textId="77777777" w:rsidR="006D1FE8" w:rsidRPr="00C46BD1" w:rsidRDefault="006D1FE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6"/>
                <w:szCs w:val="26"/>
              </w:rPr>
            </w:pPr>
            <w:r w:rsidRPr="00C46BD1">
              <w:rPr>
                <w:rFonts w:ascii="Angsana New" w:hAnsi="Angsana New" w:hint="cs"/>
                <w:b/>
                <w:bCs/>
                <w:sz w:val="26"/>
                <w:szCs w:val="26"/>
                <w:cs/>
              </w:rPr>
              <w:t>งบการเงินรวมและ</w:t>
            </w:r>
            <w:r w:rsidRPr="00C46BD1">
              <w:rPr>
                <w:rFonts w:ascii="Angsana New" w:hAnsi="Angsana New"/>
                <w:b/>
                <w:bCs/>
                <w:sz w:val="26"/>
                <w:szCs w:val="26"/>
                <w:cs/>
              </w:rPr>
              <w:t>งบการเงินเฉพาะกิจการ</w:t>
            </w:r>
          </w:p>
        </w:tc>
      </w:tr>
      <w:tr w:rsidR="00AC3FCC" w:rsidRPr="00C46BD1" w14:paraId="01ABB4C0" w14:textId="77777777" w:rsidTr="00AC3FCC">
        <w:trPr>
          <w:trHeight w:val="225"/>
        </w:trPr>
        <w:tc>
          <w:tcPr>
            <w:tcW w:w="2319" w:type="pct"/>
            <w:vAlign w:val="bottom"/>
          </w:tcPr>
          <w:p w14:paraId="7A570C69" w14:textId="77777777" w:rsidR="001E584D" w:rsidRPr="00C46BD1" w:rsidRDefault="001E584D" w:rsidP="00C61025">
            <w:pPr>
              <w:spacing w:line="320" w:lineRule="exact"/>
              <w:ind w:left="312" w:right="28" w:hanging="284"/>
              <w:rPr>
                <w:rFonts w:ascii="Angsana New" w:hAnsi="Angsana New"/>
                <w:sz w:val="26"/>
                <w:szCs w:val="26"/>
                <w:u w:val="single"/>
                <w:cs/>
                <w:lang w:val="en-GB"/>
              </w:rPr>
            </w:pPr>
          </w:p>
        </w:tc>
        <w:tc>
          <w:tcPr>
            <w:tcW w:w="509" w:type="pct"/>
          </w:tcPr>
          <w:p w14:paraId="78840709"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จำนวน</w:t>
            </w:r>
          </w:p>
        </w:tc>
        <w:tc>
          <w:tcPr>
            <w:tcW w:w="56" w:type="pct"/>
          </w:tcPr>
          <w:p w14:paraId="7C0EDDE0"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524" w:type="pct"/>
          </w:tcPr>
          <w:p w14:paraId="6162D315"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หุ้นสามัญ</w:t>
            </w:r>
          </w:p>
        </w:tc>
        <w:tc>
          <w:tcPr>
            <w:tcW w:w="54" w:type="pct"/>
          </w:tcPr>
          <w:p w14:paraId="2748BE72"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454" w:type="pct"/>
          </w:tcPr>
          <w:p w14:paraId="2CBEF1E2"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ส่วนต่ำ</w:t>
            </w:r>
          </w:p>
        </w:tc>
        <w:tc>
          <w:tcPr>
            <w:tcW w:w="54" w:type="pct"/>
          </w:tcPr>
          <w:p w14:paraId="2FD20ECC"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454" w:type="pct"/>
          </w:tcPr>
          <w:p w14:paraId="278EC919" w14:textId="22B408D9"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cs/>
              </w:rPr>
            </w:pPr>
            <w:r>
              <w:rPr>
                <w:rFonts w:asciiTheme="majorBidi" w:hAnsiTheme="majorBidi" w:cstheme="majorBidi" w:hint="cs"/>
                <w:b/>
                <w:bCs/>
                <w:spacing w:val="-4"/>
                <w:sz w:val="26"/>
                <w:szCs w:val="26"/>
                <w:cs/>
              </w:rPr>
              <w:t>ส่วนเกินจาก</w:t>
            </w:r>
          </w:p>
        </w:tc>
        <w:tc>
          <w:tcPr>
            <w:tcW w:w="54" w:type="pct"/>
          </w:tcPr>
          <w:p w14:paraId="3452361B" w14:textId="7BAC99A2"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pacing w:val="-4"/>
                <w:sz w:val="26"/>
                <w:szCs w:val="26"/>
              </w:rPr>
            </w:pPr>
          </w:p>
        </w:tc>
        <w:tc>
          <w:tcPr>
            <w:tcW w:w="523" w:type="pct"/>
          </w:tcPr>
          <w:p w14:paraId="50F27CD4"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รวม</w:t>
            </w:r>
          </w:p>
        </w:tc>
      </w:tr>
      <w:tr w:rsidR="00AC3FCC" w:rsidRPr="00C46BD1" w14:paraId="0AA9EAB1" w14:textId="77777777" w:rsidTr="00AC3FCC">
        <w:tc>
          <w:tcPr>
            <w:tcW w:w="2319" w:type="pct"/>
            <w:vAlign w:val="bottom"/>
          </w:tcPr>
          <w:p w14:paraId="3341D429" w14:textId="77777777" w:rsidR="001E584D" w:rsidRPr="00C46BD1" w:rsidRDefault="001E584D" w:rsidP="00C61025">
            <w:pPr>
              <w:tabs>
                <w:tab w:val="clear" w:pos="227"/>
                <w:tab w:val="clear" w:pos="454"/>
                <w:tab w:val="clear" w:pos="680"/>
              </w:tabs>
              <w:spacing w:line="320" w:lineRule="exact"/>
              <w:ind w:left="33" w:right="28"/>
              <w:rPr>
                <w:rFonts w:ascii="Angsana New" w:hAnsi="Angsana New"/>
                <w:sz w:val="26"/>
                <w:szCs w:val="26"/>
                <w:cs/>
              </w:rPr>
            </w:pPr>
          </w:p>
        </w:tc>
        <w:tc>
          <w:tcPr>
            <w:tcW w:w="509" w:type="pct"/>
          </w:tcPr>
          <w:p w14:paraId="7F74FB64"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หุ้นสามัญ</w:t>
            </w:r>
          </w:p>
        </w:tc>
        <w:tc>
          <w:tcPr>
            <w:tcW w:w="56" w:type="pct"/>
          </w:tcPr>
          <w:p w14:paraId="45DD1BA5"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pacing w:val="-4"/>
                <w:sz w:val="26"/>
                <w:szCs w:val="26"/>
              </w:rPr>
            </w:pPr>
          </w:p>
        </w:tc>
        <w:tc>
          <w:tcPr>
            <w:tcW w:w="524" w:type="pct"/>
          </w:tcPr>
          <w:p w14:paraId="4E7A6D92"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c>
          <w:tcPr>
            <w:tcW w:w="54" w:type="pct"/>
          </w:tcPr>
          <w:p w14:paraId="49CA51B4" w14:textId="77777777" w:rsidR="001E584D" w:rsidRPr="00C46BD1" w:rsidRDefault="001E584D" w:rsidP="00C61025">
            <w:pPr>
              <w:spacing w:line="320" w:lineRule="exact"/>
              <w:ind w:right="29"/>
              <w:jc w:val="right"/>
              <w:rPr>
                <w:rFonts w:asciiTheme="majorBidi" w:hAnsiTheme="majorBidi" w:cstheme="majorBidi"/>
                <w:b/>
                <w:bCs/>
                <w:spacing w:val="-4"/>
                <w:sz w:val="26"/>
                <w:szCs w:val="26"/>
              </w:rPr>
            </w:pPr>
          </w:p>
        </w:tc>
        <w:tc>
          <w:tcPr>
            <w:tcW w:w="454" w:type="pct"/>
          </w:tcPr>
          <w:p w14:paraId="71AD5428"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Theme="majorBidi" w:hAnsiTheme="majorBidi" w:cstheme="majorBidi" w:hint="cs"/>
                <w:b/>
                <w:bCs/>
                <w:spacing w:val="-4"/>
                <w:sz w:val="26"/>
                <w:szCs w:val="26"/>
                <w:cs/>
              </w:rPr>
              <w:t>มูลค่าหุ้น</w:t>
            </w:r>
          </w:p>
        </w:tc>
        <w:tc>
          <w:tcPr>
            <w:tcW w:w="54" w:type="pct"/>
          </w:tcPr>
          <w:p w14:paraId="4C7B6C01" w14:textId="77777777" w:rsidR="001E584D" w:rsidRPr="00C46BD1" w:rsidRDefault="001E584D" w:rsidP="00C61025">
            <w:pPr>
              <w:spacing w:line="320" w:lineRule="exact"/>
              <w:ind w:right="29"/>
              <w:jc w:val="right"/>
              <w:rPr>
                <w:rFonts w:asciiTheme="majorBidi" w:hAnsiTheme="majorBidi" w:cstheme="majorBidi"/>
                <w:b/>
                <w:bCs/>
                <w:spacing w:val="-4"/>
                <w:sz w:val="26"/>
                <w:szCs w:val="26"/>
              </w:rPr>
            </w:pPr>
          </w:p>
        </w:tc>
        <w:tc>
          <w:tcPr>
            <w:tcW w:w="454" w:type="pct"/>
          </w:tcPr>
          <w:p w14:paraId="38E3602E" w14:textId="6F1588A2"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Pr>
                <w:rFonts w:asciiTheme="majorBidi" w:hAnsiTheme="majorBidi" w:cstheme="majorBidi" w:hint="cs"/>
                <w:b/>
                <w:bCs/>
                <w:spacing w:val="-4"/>
                <w:sz w:val="26"/>
                <w:szCs w:val="26"/>
                <w:cs/>
              </w:rPr>
              <w:t>การลดมูลค่า</w:t>
            </w:r>
          </w:p>
        </w:tc>
        <w:tc>
          <w:tcPr>
            <w:tcW w:w="54" w:type="pct"/>
          </w:tcPr>
          <w:p w14:paraId="218286B5" w14:textId="598E085B" w:rsidR="001E584D" w:rsidRPr="00C46BD1" w:rsidRDefault="001E584D" w:rsidP="00C61025">
            <w:pPr>
              <w:spacing w:line="320" w:lineRule="exact"/>
              <w:ind w:right="29"/>
              <w:jc w:val="right"/>
              <w:rPr>
                <w:rFonts w:asciiTheme="majorBidi" w:hAnsiTheme="majorBidi" w:cstheme="majorBidi"/>
                <w:b/>
                <w:bCs/>
                <w:spacing w:val="-4"/>
                <w:sz w:val="26"/>
                <w:szCs w:val="26"/>
              </w:rPr>
            </w:pPr>
          </w:p>
        </w:tc>
        <w:tc>
          <w:tcPr>
            <w:tcW w:w="523" w:type="pct"/>
          </w:tcPr>
          <w:p w14:paraId="2776911E"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r>
      <w:tr w:rsidR="00B03562" w:rsidRPr="00C46BD1" w14:paraId="0294786D" w14:textId="77777777" w:rsidTr="00AC3FCC">
        <w:tc>
          <w:tcPr>
            <w:tcW w:w="2319" w:type="pct"/>
            <w:vAlign w:val="bottom"/>
          </w:tcPr>
          <w:p w14:paraId="40242129" w14:textId="77777777" w:rsidR="00B03562" w:rsidRPr="00C46BD1" w:rsidRDefault="00B03562" w:rsidP="00C61025">
            <w:pPr>
              <w:tabs>
                <w:tab w:val="clear" w:pos="227"/>
                <w:tab w:val="clear" w:pos="454"/>
                <w:tab w:val="clear" w:pos="680"/>
              </w:tabs>
              <w:spacing w:line="320" w:lineRule="exact"/>
              <w:ind w:left="33" w:right="28"/>
              <w:rPr>
                <w:rFonts w:ascii="Angsana New" w:hAnsi="Angsana New"/>
                <w:sz w:val="26"/>
                <w:szCs w:val="26"/>
                <w:cs/>
              </w:rPr>
            </w:pPr>
          </w:p>
        </w:tc>
        <w:tc>
          <w:tcPr>
            <w:tcW w:w="509" w:type="pct"/>
          </w:tcPr>
          <w:p w14:paraId="4518FBE2" w14:textId="77777777" w:rsidR="00B03562" w:rsidRPr="00C46BD1" w:rsidRDefault="00B03562"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cs/>
              </w:rPr>
            </w:pPr>
          </w:p>
        </w:tc>
        <w:tc>
          <w:tcPr>
            <w:tcW w:w="56" w:type="pct"/>
          </w:tcPr>
          <w:p w14:paraId="6A83ECB5" w14:textId="77777777" w:rsidR="00B03562" w:rsidRPr="00C46BD1" w:rsidRDefault="00B03562"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pacing w:val="-4"/>
                <w:sz w:val="26"/>
                <w:szCs w:val="26"/>
              </w:rPr>
            </w:pPr>
          </w:p>
        </w:tc>
        <w:tc>
          <w:tcPr>
            <w:tcW w:w="524" w:type="pct"/>
          </w:tcPr>
          <w:p w14:paraId="621CD343" w14:textId="77777777" w:rsidR="00B03562" w:rsidRPr="00C46BD1" w:rsidRDefault="00B03562"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c>
          <w:tcPr>
            <w:tcW w:w="54" w:type="pct"/>
          </w:tcPr>
          <w:p w14:paraId="06E1A6AE" w14:textId="77777777" w:rsidR="00B03562" w:rsidRPr="00C46BD1" w:rsidRDefault="00B03562" w:rsidP="00C61025">
            <w:pPr>
              <w:spacing w:line="320" w:lineRule="exact"/>
              <w:ind w:right="29"/>
              <w:jc w:val="right"/>
              <w:rPr>
                <w:rFonts w:asciiTheme="majorBidi" w:hAnsiTheme="majorBidi" w:cstheme="majorBidi"/>
                <w:b/>
                <w:bCs/>
                <w:spacing w:val="-4"/>
                <w:sz w:val="26"/>
                <w:szCs w:val="26"/>
              </w:rPr>
            </w:pPr>
          </w:p>
        </w:tc>
        <w:tc>
          <w:tcPr>
            <w:tcW w:w="454" w:type="pct"/>
          </w:tcPr>
          <w:p w14:paraId="19C425EC" w14:textId="77777777" w:rsidR="00B03562" w:rsidRPr="00C46BD1" w:rsidRDefault="00B03562"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cs/>
              </w:rPr>
            </w:pPr>
          </w:p>
        </w:tc>
        <w:tc>
          <w:tcPr>
            <w:tcW w:w="54" w:type="pct"/>
          </w:tcPr>
          <w:p w14:paraId="14EF97DE" w14:textId="77777777" w:rsidR="00B03562" w:rsidRPr="00C46BD1" w:rsidRDefault="00B03562" w:rsidP="00C61025">
            <w:pPr>
              <w:spacing w:line="320" w:lineRule="exact"/>
              <w:ind w:right="29"/>
              <w:jc w:val="right"/>
              <w:rPr>
                <w:rFonts w:asciiTheme="majorBidi" w:hAnsiTheme="majorBidi" w:cstheme="majorBidi"/>
                <w:b/>
                <w:bCs/>
                <w:spacing w:val="-4"/>
                <w:sz w:val="26"/>
                <w:szCs w:val="26"/>
              </w:rPr>
            </w:pPr>
          </w:p>
        </w:tc>
        <w:tc>
          <w:tcPr>
            <w:tcW w:w="454" w:type="pct"/>
          </w:tcPr>
          <w:p w14:paraId="46A1DDEA" w14:textId="50DECF4B" w:rsidR="00B03562" w:rsidRDefault="00B03562"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cs/>
              </w:rPr>
            </w:pPr>
            <w:r w:rsidRPr="001E584D">
              <w:rPr>
                <w:rFonts w:asciiTheme="majorBidi" w:hAnsiTheme="majorBidi" w:cstheme="majorBidi" w:hint="cs"/>
                <w:b/>
                <w:bCs/>
                <w:spacing w:val="-4"/>
                <w:sz w:val="26"/>
                <w:szCs w:val="26"/>
                <w:cs/>
              </w:rPr>
              <w:t>หุ้นสามัญ</w:t>
            </w:r>
          </w:p>
        </w:tc>
        <w:tc>
          <w:tcPr>
            <w:tcW w:w="54" w:type="pct"/>
          </w:tcPr>
          <w:p w14:paraId="4ACB31AC" w14:textId="77777777" w:rsidR="00B03562" w:rsidRPr="00C46BD1" w:rsidRDefault="00B03562" w:rsidP="00C61025">
            <w:pPr>
              <w:spacing w:line="320" w:lineRule="exact"/>
              <w:ind w:right="29"/>
              <w:jc w:val="right"/>
              <w:rPr>
                <w:rFonts w:asciiTheme="majorBidi" w:hAnsiTheme="majorBidi" w:cstheme="majorBidi"/>
                <w:b/>
                <w:bCs/>
                <w:spacing w:val="-4"/>
                <w:sz w:val="26"/>
                <w:szCs w:val="26"/>
              </w:rPr>
            </w:pPr>
          </w:p>
        </w:tc>
        <w:tc>
          <w:tcPr>
            <w:tcW w:w="523" w:type="pct"/>
          </w:tcPr>
          <w:p w14:paraId="703D8140" w14:textId="77777777" w:rsidR="00B03562" w:rsidRPr="00C46BD1" w:rsidRDefault="00B03562"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p>
        </w:tc>
      </w:tr>
      <w:tr w:rsidR="00AC3FCC" w:rsidRPr="00C46BD1" w14:paraId="6777027C" w14:textId="77777777" w:rsidTr="00AC3FCC">
        <w:tc>
          <w:tcPr>
            <w:tcW w:w="2319" w:type="pct"/>
            <w:vAlign w:val="bottom"/>
          </w:tcPr>
          <w:p w14:paraId="339D4405" w14:textId="77777777" w:rsidR="001E584D" w:rsidRPr="00C46BD1" w:rsidRDefault="001E584D" w:rsidP="00C61025">
            <w:pPr>
              <w:tabs>
                <w:tab w:val="clear" w:pos="227"/>
                <w:tab w:val="clear" w:pos="454"/>
                <w:tab w:val="clear" w:pos="680"/>
              </w:tabs>
              <w:spacing w:line="320" w:lineRule="exact"/>
              <w:ind w:left="33" w:right="28"/>
              <w:rPr>
                <w:rFonts w:ascii="Angsana New" w:hAnsi="Angsana New"/>
                <w:sz w:val="26"/>
                <w:szCs w:val="26"/>
                <w:cs/>
              </w:rPr>
            </w:pPr>
          </w:p>
        </w:tc>
        <w:tc>
          <w:tcPr>
            <w:tcW w:w="509" w:type="pct"/>
            <w:vAlign w:val="bottom"/>
          </w:tcPr>
          <w:p w14:paraId="334744BD"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Angsana New" w:hAnsi="Angsana New"/>
                <w:b/>
                <w:bCs/>
                <w:sz w:val="26"/>
                <w:szCs w:val="26"/>
                <w:cs/>
              </w:rPr>
            </w:pPr>
            <w:r w:rsidRPr="00C46BD1">
              <w:rPr>
                <w:rFonts w:ascii="Angsana New" w:hAnsi="Angsana New" w:hint="cs"/>
                <w:b/>
                <w:bCs/>
                <w:sz w:val="26"/>
                <w:szCs w:val="26"/>
                <w:cs/>
              </w:rPr>
              <w:t>หุ้น</w:t>
            </w:r>
          </w:p>
        </w:tc>
        <w:tc>
          <w:tcPr>
            <w:tcW w:w="56" w:type="pct"/>
          </w:tcPr>
          <w:p w14:paraId="5024E718"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6"/>
                <w:szCs w:val="26"/>
                <w:lang w:val="en-GB"/>
              </w:rPr>
            </w:pPr>
          </w:p>
        </w:tc>
        <w:tc>
          <w:tcPr>
            <w:tcW w:w="524" w:type="pct"/>
            <w:vAlign w:val="bottom"/>
          </w:tcPr>
          <w:p w14:paraId="32C254CB"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Angsana New" w:hAnsi="Angsana New"/>
                <w:b/>
                <w:bCs/>
                <w:sz w:val="26"/>
                <w:szCs w:val="26"/>
                <w:lang w:val="en-GB"/>
              </w:rPr>
            </w:pPr>
            <w:r w:rsidRPr="00C46BD1">
              <w:rPr>
                <w:rFonts w:ascii="Angsana New" w:hAnsi="Angsana New" w:hint="cs"/>
                <w:b/>
                <w:bCs/>
                <w:sz w:val="26"/>
                <w:szCs w:val="26"/>
                <w:cs/>
              </w:rPr>
              <w:t>บาท</w:t>
            </w:r>
          </w:p>
        </w:tc>
        <w:tc>
          <w:tcPr>
            <w:tcW w:w="54" w:type="pct"/>
          </w:tcPr>
          <w:p w14:paraId="643BB7C0" w14:textId="77777777" w:rsidR="001E584D" w:rsidRPr="00C46BD1" w:rsidRDefault="001E584D" w:rsidP="00C61025">
            <w:pPr>
              <w:spacing w:line="320" w:lineRule="exact"/>
              <w:ind w:right="29"/>
              <w:jc w:val="right"/>
              <w:rPr>
                <w:rFonts w:ascii="Angsana New" w:hAnsi="Angsana New"/>
                <w:b/>
                <w:bCs/>
                <w:sz w:val="26"/>
                <w:szCs w:val="26"/>
              </w:rPr>
            </w:pPr>
          </w:p>
        </w:tc>
        <w:tc>
          <w:tcPr>
            <w:tcW w:w="454" w:type="pct"/>
            <w:vAlign w:val="bottom"/>
          </w:tcPr>
          <w:p w14:paraId="62052FF1"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6"/>
                <w:szCs w:val="26"/>
              </w:rPr>
            </w:pPr>
            <w:r w:rsidRPr="00C46BD1">
              <w:rPr>
                <w:rFonts w:ascii="Angsana New" w:hAnsi="Angsana New" w:hint="cs"/>
                <w:b/>
                <w:bCs/>
                <w:sz w:val="26"/>
                <w:szCs w:val="26"/>
                <w:cs/>
              </w:rPr>
              <w:t>บาท</w:t>
            </w:r>
          </w:p>
        </w:tc>
        <w:tc>
          <w:tcPr>
            <w:tcW w:w="54" w:type="pct"/>
          </w:tcPr>
          <w:p w14:paraId="6801A41E" w14:textId="77777777" w:rsidR="001E584D" w:rsidRPr="00C46BD1" w:rsidRDefault="001E584D" w:rsidP="00C61025">
            <w:pPr>
              <w:spacing w:line="320" w:lineRule="exact"/>
              <w:ind w:right="29"/>
              <w:jc w:val="right"/>
              <w:rPr>
                <w:rFonts w:ascii="Angsana New" w:hAnsi="Angsana New"/>
                <w:b/>
                <w:bCs/>
                <w:sz w:val="26"/>
                <w:szCs w:val="26"/>
              </w:rPr>
            </w:pPr>
          </w:p>
        </w:tc>
        <w:tc>
          <w:tcPr>
            <w:tcW w:w="454" w:type="pct"/>
          </w:tcPr>
          <w:p w14:paraId="0DBD383A" w14:textId="5AAF4E87" w:rsidR="001E584D" w:rsidRPr="001E584D" w:rsidRDefault="00B03562"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2" w:firstLine="10"/>
              <w:jc w:val="center"/>
              <w:rPr>
                <w:rFonts w:asciiTheme="majorBidi" w:hAnsiTheme="majorBidi" w:cstheme="majorBidi"/>
                <w:b/>
                <w:bCs/>
                <w:spacing w:val="-4"/>
                <w:sz w:val="26"/>
                <w:szCs w:val="26"/>
              </w:rPr>
            </w:pPr>
            <w:r w:rsidRPr="00C46BD1">
              <w:rPr>
                <w:rFonts w:ascii="Angsana New" w:hAnsi="Angsana New" w:hint="cs"/>
                <w:b/>
                <w:bCs/>
                <w:sz w:val="26"/>
                <w:szCs w:val="26"/>
                <w:cs/>
              </w:rPr>
              <w:t>บาท</w:t>
            </w:r>
          </w:p>
        </w:tc>
        <w:tc>
          <w:tcPr>
            <w:tcW w:w="54" w:type="pct"/>
          </w:tcPr>
          <w:p w14:paraId="7C0D1FAB" w14:textId="3B3C2752" w:rsidR="001E584D" w:rsidRPr="00C46BD1" w:rsidRDefault="001E584D" w:rsidP="00C61025">
            <w:pPr>
              <w:spacing w:line="320" w:lineRule="exact"/>
              <w:ind w:right="29"/>
              <w:jc w:val="right"/>
              <w:rPr>
                <w:rFonts w:ascii="Angsana New" w:hAnsi="Angsana New"/>
                <w:b/>
                <w:bCs/>
                <w:sz w:val="26"/>
                <w:szCs w:val="26"/>
              </w:rPr>
            </w:pPr>
          </w:p>
        </w:tc>
        <w:tc>
          <w:tcPr>
            <w:tcW w:w="523" w:type="pct"/>
            <w:vAlign w:val="bottom"/>
          </w:tcPr>
          <w:p w14:paraId="1E84CB46"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6"/>
                <w:szCs w:val="26"/>
              </w:rPr>
            </w:pPr>
            <w:r w:rsidRPr="00C46BD1">
              <w:rPr>
                <w:rFonts w:ascii="Angsana New" w:hAnsi="Angsana New" w:hint="cs"/>
                <w:b/>
                <w:bCs/>
                <w:sz w:val="26"/>
                <w:szCs w:val="26"/>
                <w:cs/>
              </w:rPr>
              <w:t>บาท</w:t>
            </w:r>
          </w:p>
        </w:tc>
      </w:tr>
      <w:tr w:rsidR="00AC3FCC" w:rsidRPr="00C46BD1" w14:paraId="73894EDB" w14:textId="77777777" w:rsidTr="00AC3FCC">
        <w:tc>
          <w:tcPr>
            <w:tcW w:w="2319" w:type="pct"/>
            <w:tcBorders>
              <w:bottom w:val="nil"/>
            </w:tcBorders>
            <w:vAlign w:val="bottom"/>
          </w:tcPr>
          <w:p w14:paraId="5BA748E1" w14:textId="77777777" w:rsidR="001E584D" w:rsidRPr="009A2765" w:rsidRDefault="001E584D" w:rsidP="00C61025">
            <w:pPr>
              <w:tabs>
                <w:tab w:val="clear" w:pos="227"/>
                <w:tab w:val="clear" w:pos="454"/>
                <w:tab w:val="clear" w:pos="680"/>
              </w:tabs>
              <w:spacing w:line="320" w:lineRule="exact"/>
              <w:ind w:left="33" w:right="28"/>
              <w:rPr>
                <w:rFonts w:ascii="Angsana New" w:hAnsi="Angsana New"/>
                <w:sz w:val="26"/>
                <w:szCs w:val="26"/>
                <w:cs/>
              </w:rPr>
            </w:pPr>
            <w:r w:rsidRPr="009C48C6">
              <w:rPr>
                <w:rFonts w:asciiTheme="majorBidi" w:hAnsiTheme="majorBidi" w:cstheme="majorBidi"/>
                <w:spacing w:val="-4"/>
                <w:sz w:val="26"/>
                <w:szCs w:val="26"/>
                <w:cs/>
              </w:rPr>
              <w:t>ยอดคงเหลือต้น</w:t>
            </w:r>
            <w:r>
              <w:rPr>
                <w:rFonts w:asciiTheme="majorBidi" w:hAnsiTheme="majorBidi" w:cstheme="majorBidi" w:hint="cs"/>
                <w:spacing w:val="-4"/>
                <w:sz w:val="26"/>
                <w:szCs w:val="26"/>
                <w:cs/>
              </w:rPr>
              <w:t>ปี</w:t>
            </w:r>
          </w:p>
        </w:tc>
        <w:tc>
          <w:tcPr>
            <w:tcW w:w="509" w:type="pct"/>
            <w:vAlign w:val="bottom"/>
          </w:tcPr>
          <w:p w14:paraId="3BA3C6EA" w14:textId="0AE007A7" w:rsidR="001E584D" w:rsidRPr="00C46BD1"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F01C8">
              <w:rPr>
                <w:rFonts w:asciiTheme="majorBidi" w:hAnsiTheme="majorBidi" w:cstheme="majorBidi"/>
                <w:sz w:val="26"/>
                <w:szCs w:val="26"/>
              </w:rPr>
              <w:t>2</w:t>
            </w:r>
            <w:r w:rsidR="001E584D" w:rsidRPr="0028097E">
              <w:rPr>
                <w:rFonts w:asciiTheme="majorBidi" w:hAnsiTheme="majorBidi" w:cstheme="majorBidi"/>
                <w:sz w:val="26"/>
                <w:szCs w:val="26"/>
              </w:rPr>
              <w:t>,</w:t>
            </w:r>
            <w:r w:rsidRPr="003F01C8">
              <w:rPr>
                <w:rFonts w:asciiTheme="majorBidi" w:hAnsiTheme="majorBidi" w:cstheme="majorBidi"/>
                <w:sz w:val="26"/>
                <w:szCs w:val="26"/>
              </w:rPr>
              <w:t>119</w:t>
            </w:r>
            <w:r w:rsidR="001E584D" w:rsidRPr="0028097E">
              <w:rPr>
                <w:rFonts w:asciiTheme="majorBidi" w:hAnsiTheme="majorBidi" w:cstheme="majorBidi"/>
                <w:sz w:val="26"/>
                <w:szCs w:val="26"/>
              </w:rPr>
              <w:t>,</w:t>
            </w:r>
            <w:r w:rsidRPr="003F01C8">
              <w:rPr>
                <w:rFonts w:asciiTheme="majorBidi" w:hAnsiTheme="majorBidi" w:cstheme="majorBidi"/>
                <w:sz w:val="26"/>
                <w:szCs w:val="26"/>
              </w:rPr>
              <w:t>662</w:t>
            </w:r>
            <w:r w:rsidR="001E584D" w:rsidRPr="0028097E">
              <w:rPr>
                <w:rFonts w:asciiTheme="majorBidi" w:hAnsiTheme="majorBidi" w:cstheme="majorBidi"/>
                <w:sz w:val="26"/>
                <w:szCs w:val="26"/>
              </w:rPr>
              <w:t>,</w:t>
            </w:r>
            <w:r w:rsidRPr="003F01C8">
              <w:rPr>
                <w:rFonts w:asciiTheme="majorBidi" w:hAnsiTheme="majorBidi" w:cstheme="majorBidi"/>
                <w:sz w:val="26"/>
                <w:szCs w:val="26"/>
              </w:rPr>
              <w:t>003</w:t>
            </w:r>
          </w:p>
        </w:tc>
        <w:tc>
          <w:tcPr>
            <w:tcW w:w="56" w:type="pct"/>
          </w:tcPr>
          <w:p w14:paraId="1512DD6C" w14:textId="77777777" w:rsidR="001E584D" w:rsidRPr="00014838"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rPr>
            </w:pPr>
          </w:p>
        </w:tc>
        <w:tc>
          <w:tcPr>
            <w:tcW w:w="524" w:type="pct"/>
            <w:vAlign w:val="bottom"/>
          </w:tcPr>
          <w:p w14:paraId="0FC5269E" w14:textId="3BEBD1AA" w:rsidR="001E584D" w:rsidRPr="00C46BD1"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F01C8">
              <w:rPr>
                <w:rFonts w:asciiTheme="majorBidi" w:hAnsiTheme="majorBidi" w:cstheme="majorBidi"/>
                <w:sz w:val="26"/>
                <w:szCs w:val="26"/>
              </w:rPr>
              <w:t>2</w:t>
            </w:r>
            <w:r w:rsidR="001E584D" w:rsidRPr="0028097E">
              <w:rPr>
                <w:rFonts w:asciiTheme="majorBidi" w:hAnsiTheme="majorBidi" w:cstheme="majorBidi"/>
                <w:sz w:val="26"/>
                <w:szCs w:val="26"/>
              </w:rPr>
              <w:t>,</w:t>
            </w:r>
            <w:r w:rsidRPr="003F01C8">
              <w:rPr>
                <w:rFonts w:asciiTheme="majorBidi" w:hAnsiTheme="majorBidi" w:cstheme="majorBidi"/>
                <w:sz w:val="26"/>
                <w:szCs w:val="26"/>
              </w:rPr>
              <w:t>119</w:t>
            </w:r>
            <w:r w:rsidR="001E584D" w:rsidRPr="0028097E">
              <w:rPr>
                <w:rFonts w:asciiTheme="majorBidi" w:hAnsiTheme="majorBidi" w:cstheme="majorBidi"/>
                <w:sz w:val="26"/>
                <w:szCs w:val="26"/>
              </w:rPr>
              <w:t>,</w:t>
            </w:r>
            <w:r w:rsidRPr="003F01C8">
              <w:rPr>
                <w:rFonts w:asciiTheme="majorBidi" w:hAnsiTheme="majorBidi" w:cstheme="majorBidi"/>
                <w:sz w:val="26"/>
                <w:szCs w:val="26"/>
              </w:rPr>
              <w:t>662</w:t>
            </w:r>
            <w:r w:rsidR="001E584D" w:rsidRPr="0028097E">
              <w:rPr>
                <w:rFonts w:asciiTheme="majorBidi" w:hAnsiTheme="majorBidi" w:cstheme="majorBidi"/>
                <w:sz w:val="26"/>
                <w:szCs w:val="26"/>
              </w:rPr>
              <w:t>,</w:t>
            </w:r>
            <w:r w:rsidRPr="003F01C8">
              <w:rPr>
                <w:rFonts w:asciiTheme="majorBidi" w:hAnsiTheme="majorBidi" w:cstheme="majorBidi"/>
                <w:sz w:val="26"/>
                <w:szCs w:val="26"/>
              </w:rPr>
              <w:t>003</w:t>
            </w:r>
          </w:p>
        </w:tc>
        <w:tc>
          <w:tcPr>
            <w:tcW w:w="54" w:type="pct"/>
          </w:tcPr>
          <w:p w14:paraId="19673F96" w14:textId="77777777" w:rsidR="001E584D" w:rsidRPr="00C46BD1" w:rsidRDefault="001E584D" w:rsidP="00C61025">
            <w:pPr>
              <w:spacing w:line="320" w:lineRule="exact"/>
              <w:ind w:right="29"/>
              <w:jc w:val="right"/>
              <w:rPr>
                <w:rFonts w:ascii="Angsana New" w:hAnsi="Angsana New"/>
                <w:sz w:val="26"/>
                <w:szCs w:val="26"/>
              </w:rPr>
            </w:pPr>
          </w:p>
        </w:tc>
        <w:tc>
          <w:tcPr>
            <w:tcW w:w="454" w:type="pct"/>
            <w:vAlign w:val="bottom"/>
          </w:tcPr>
          <w:p w14:paraId="28FF1C35" w14:textId="053EDF8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Angsana New" w:hAnsi="Angsana New"/>
                <w:sz w:val="26"/>
                <w:szCs w:val="26"/>
              </w:rPr>
            </w:pPr>
            <w:r w:rsidRPr="0028097E">
              <w:rPr>
                <w:rFonts w:asciiTheme="majorBidi" w:hAnsiTheme="majorBidi" w:cstheme="majorBidi"/>
                <w:sz w:val="26"/>
                <w:szCs w:val="26"/>
              </w:rPr>
              <w:t>(</w:t>
            </w:r>
            <w:r w:rsidR="003F01C8" w:rsidRPr="003F01C8">
              <w:rPr>
                <w:rFonts w:asciiTheme="majorBidi" w:hAnsiTheme="majorBidi" w:cstheme="majorBidi"/>
                <w:sz w:val="26"/>
                <w:szCs w:val="26"/>
              </w:rPr>
              <w:t>128</w:t>
            </w:r>
            <w:r w:rsidRPr="0028097E">
              <w:rPr>
                <w:rFonts w:asciiTheme="majorBidi" w:hAnsiTheme="majorBidi" w:cstheme="majorBidi"/>
                <w:sz w:val="26"/>
                <w:szCs w:val="26"/>
              </w:rPr>
              <w:t>,</w:t>
            </w:r>
            <w:r w:rsidR="003F01C8" w:rsidRPr="003F01C8">
              <w:rPr>
                <w:rFonts w:asciiTheme="majorBidi" w:hAnsiTheme="majorBidi" w:cstheme="majorBidi"/>
                <w:sz w:val="26"/>
                <w:szCs w:val="26"/>
              </w:rPr>
              <w:t>495</w:t>
            </w:r>
            <w:r w:rsidRPr="0028097E">
              <w:rPr>
                <w:rFonts w:asciiTheme="majorBidi" w:hAnsiTheme="majorBidi" w:cstheme="majorBidi"/>
                <w:sz w:val="26"/>
                <w:szCs w:val="26"/>
              </w:rPr>
              <w:t>,</w:t>
            </w:r>
            <w:r w:rsidR="003F01C8" w:rsidRPr="003F01C8">
              <w:rPr>
                <w:rFonts w:asciiTheme="majorBidi" w:hAnsiTheme="majorBidi" w:cstheme="majorBidi"/>
                <w:sz w:val="26"/>
                <w:szCs w:val="26"/>
              </w:rPr>
              <w:t>959</w:t>
            </w:r>
            <w:r w:rsidRPr="0028097E">
              <w:rPr>
                <w:rFonts w:asciiTheme="majorBidi" w:hAnsiTheme="majorBidi" w:cstheme="majorBidi"/>
                <w:sz w:val="26"/>
                <w:szCs w:val="26"/>
              </w:rPr>
              <w:t>)</w:t>
            </w:r>
          </w:p>
        </w:tc>
        <w:tc>
          <w:tcPr>
            <w:tcW w:w="54" w:type="pct"/>
          </w:tcPr>
          <w:p w14:paraId="04CA9384" w14:textId="77777777" w:rsidR="001E584D" w:rsidRPr="00C46BD1" w:rsidRDefault="001E584D" w:rsidP="00C61025">
            <w:pPr>
              <w:spacing w:line="320" w:lineRule="exact"/>
              <w:ind w:right="29"/>
              <w:jc w:val="right"/>
              <w:rPr>
                <w:rFonts w:ascii="Angsana New" w:hAnsi="Angsana New"/>
                <w:sz w:val="26"/>
                <w:szCs w:val="26"/>
              </w:rPr>
            </w:pPr>
          </w:p>
        </w:tc>
        <w:tc>
          <w:tcPr>
            <w:tcW w:w="454" w:type="pct"/>
          </w:tcPr>
          <w:p w14:paraId="0148BBD0" w14:textId="7DC7FEA4" w:rsidR="001E584D" w:rsidRPr="001E584D"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Pr>
                <w:rFonts w:asciiTheme="majorBidi" w:hAnsiTheme="majorBidi" w:cstheme="majorBidi"/>
                <w:sz w:val="26"/>
                <w:szCs w:val="26"/>
              </w:rPr>
              <w:t>-</w:t>
            </w:r>
          </w:p>
        </w:tc>
        <w:tc>
          <w:tcPr>
            <w:tcW w:w="54" w:type="pct"/>
          </w:tcPr>
          <w:p w14:paraId="5DE9F85D" w14:textId="00DEE01F" w:rsidR="001E584D" w:rsidRPr="00C46BD1" w:rsidRDefault="001E584D" w:rsidP="00C61025">
            <w:pPr>
              <w:spacing w:line="320" w:lineRule="exact"/>
              <w:ind w:right="29"/>
              <w:jc w:val="right"/>
              <w:rPr>
                <w:rFonts w:ascii="Angsana New" w:hAnsi="Angsana New"/>
                <w:sz w:val="26"/>
                <w:szCs w:val="26"/>
              </w:rPr>
            </w:pPr>
          </w:p>
        </w:tc>
        <w:tc>
          <w:tcPr>
            <w:tcW w:w="523" w:type="pct"/>
          </w:tcPr>
          <w:p w14:paraId="73EA0330" w14:textId="5691227F" w:rsidR="001E584D" w:rsidRPr="0093029F" w:rsidRDefault="003F01C8" w:rsidP="00AC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F01C8">
              <w:rPr>
                <w:rFonts w:asciiTheme="majorBidi" w:hAnsiTheme="majorBidi" w:cstheme="majorBidi"/>
                <w:sz w:val="26"/>
                <w:szCs w:val="26"/>
              </w:rPr>
              <w:t>1</w:t>
            </w:r>
            <w:r w:rsidR="001E584D" w:rsidRPr="0028097E">
              <w:rPr>
                <w:rFonts w:asciiTheme="majorBidi" w:hAnsiTheme="majorBidi" w:cstheme="majorBidi"/>
                <w:sz w:val="26"/>
                <w:szCs w:val="26"/>
              </w:rPr>
              <w:t>,</w:t>
            </w:r>
            <w:r w:rsidRPr="003F01C8">
              <w:rPr>
                <w:rFonts w:asciiTheme="majorBidi" w:hAnsiTheme="majorBidi" w:cstheme="majorBidi"/>
                <w:sz w:val="26"/>
                <w:szCs w:val="26"/>
              </w:rPr>
              <w:t>991</w:t>
            </w:r>
            <w:r w:rsidR="001E584D" w:rsidRPr="0028097E">
              <w:rPr>
                <w:rFonts w:asciiTheme="majorBidi" w:hAnsiTheme="majorBidi" w:cstheme="majorBidi"/>
                <w:sz w:val="26"/>
                <w:szCs w:val="26"/>
              </w:rPr>
              <w:t>,</w:t>
            </w:r>
            <w:r w:rsidRPr="003F01C8">
              <w:rPr>
                <w:rFonts w:asciiTheme="majorBidi" w:hAnsiTheme="majorBidi" w:cstheme="majorBidi"/>
                <w:sz w:val="26"/>
                <w:szCs w:val="26"/>
              </w:rPr>
              <w:t>166</w:t>
            </w:r>
            <w:r w:rsidR="001E584D" w:rsidRPr="0028097E">
              <w:rPr>
                <w:rFonts w:asciiTheme="majorBidi" w:hAnsiTheme="majorBidi" w:cstheme="majorBidi"/>
                <w:sz w:val="26"/>
                <w:szCs w:val="26"/>
              </w:rPr>
              <w:t>,</w:t>
            </w:r>
            <w:r w:rsidRPr="003F01C8">
              <w:rPr>
                <w:rFonts w:asciiTheme="majorBidi" w:hAnsiTheme="majorBidi" w:cstheme="majorBidi"/>
                <w:sz w:val="26"/>
                <w:szCs w:val="26"/>
              </w:rPr>
              <w:t>044</w:t>
            </w:r>
          </w:p>
        </w:tc>
      </w:tr>
      <w:tr w:rsidR="00AC3FCC" w:rsidRPr="009F541C" w14:paraId="507890C2" w14:textId="77777777" w:rsidTr="00AC3FCC">
        <w:trPr>
          <w:trHeight w:val="117"/>
        </w:trPr>
        <w:tc>
          <w:tcPr>
            <w:tcW w:w="2319" w:type="pct"/>
            <w:tcBorders>
              <w:bottom w:val="nil"/>
            </w:tcBorders>
            <w:vAlign w:val="bottom"/>
          </w:tcPr>
          <w:p w14:paraId="75A322AA" w14:textId="77777777" w:rsidR="001E584D" w:rsidRPr="009F541C" w:rsidRDefault="001E584D" w:rsidP="009F541C">
            <w:pPr>
              <w:tabs>
                <w:tab w:val="clear" w:pos="227"/>
                <w:tab w:val="clear" w:pos="454"/>
                <w:tab w:val="clear" w:pos="680"/>
              </w:tabs>
              <w:spacing w:line="240" w:lineRule="exact"/>
              <w:ind w:left="33" w:right="28"/>
              <w:rPr>
                <w:rFonts w:asciiTheme="majorBidi" w:hAnsiTheme="majorBidi" w:cstheme="majorBidi"/>
                <w:spacing w:val="-4"/>
                <w:sz w:val="20"/>
                <w:szCs w:val="20"/>
                <w:cs/>
              </w:rPr>
            </w:pPr>
          </w:p>
        </w:tc>
        <w:tc>
          <w:tcPr>
            <w:tcW w:w="509" w:type="pct"/>
            <w:vAlign w:val="bottom"/>
          </w:tcPr>
          <w:p w14:paraId="0E75BE62" w14:textId="77777777" w:rsidR="001E584D" w:rsidRPr="009F541C" w:rsidRDefault="001E584D" w:rsidP="009F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240" w:lineRule="exact"/>
              <w:ind w:right="83"/>
              <w:rPr>
                <w:rFonts w:asciiTheme="majorBidi" w:hAnsiTheme="majorBidi" w:cstheme="majorBidi"/>
                <w:sz w:val="20"/>
                <w:szCs w:val="20"/>
              </w:rPr>
            </w:pPr>
          </w:p>
        </w:tc>
        <w:tc>
          <w:tcPr>
            <w:tcW w:w="56" w:type="pct"/>
          </w:tcPr>
          <w:p w14:paraId="56157B5C" w14:textId="77777777" w:rsidR="001E584D" w:rsidRPr="009F541C" w:rsidRDefault="001E584D" w:rsidP="009F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
              <w:rPr>
                <w:rFonts w:ascii="Angsana New" w:hAnsi="Angsana New"/>
                <w:sz w:val="20"/>
                <w:szCs w:val="20"/>
              </w:rPr>
            </w:pPr>
          </w:p>
        </w:tc>
        <w:tc>
          <w:tcPr>
            <w:tcW w:w="524" w:type="pct"/>
            <w:vAlign w:val="bottom"/>
          </w:tcPr>
          <w:p w14:paraId="112A5663" w14:textId="77777777" w:rsidR="001E584D" w:rsidRPr="009F541C" w:rsidRDefault="001E584D" w:rsidP="009F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240" w:lineRule="exact"/>
              <w:ind w:right="83"/>
              <w:rPr>
                <w:rFonts w:asciiTheme="majorBidi" w:hAnsiTheme="majorBidi" w:cstheme="majorBidi"/>
                <w:sz w:val="20"/>
                <w:szCs w:val="20"/>
              </w:rPr>
            </w:pPr>
          </w:p>
        </w:tc>
        <w:tc>
          <w:tcPr>
            <w:tcW w:w="54" w:type="pct"/>
          </w:tcPr>
          <w:p w14:paraId="2040BEE7" w14:textId="77777777" w:rsidR="001E584D" w:rsidRPr="009F541C" w:rsidRDefault="001E584D" w:rsidP="009F541C">
            <w:pPr>
              <w:spacing w:line="240" w:lineRule="exact"/>
              <w:ind w:right="29"/>
              <w:jc w:val="right"/>
              <w:rPr>
                <w:rFonts w:ascii="Angsana New" w:hAnsi="Angsana New"/>
                <w:sz w:val="20"/>
                <w:szCs w:val="20"/>
              </w:rPr>
            </w:pPr>
          </w:p>
        </w:tc>
        <w:tc>
          <w:tcPr>
            <w:tcW w:w="454" w:type="pct"/>
            <w:vAlign w:val="bottom"/>
          </w:tcPr>
          <w:p w14:paraId="6EE85A77" w14:textId="77777777" w:rsidR="001E584D" w:rsidRPr="009F541C" w:rsidRDefault="001E584D" w:rsidP="009F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exact"/>
              <w:rPr>
                <w:rFonts w:asciiTheme="majorBidi" w:hAnsiTheme="majorBidi" w:cstheme="majorBidi"/>
                <w:sz w:val="20"/>
                <w:szCs w:val="20"/>
              </w:rPr>
            </w:pPr>
          </w:p>
        </w:tc>
        <w:tc>
          <w:tcPr>
            <w:tcW w:w="54" w:type="pct"/>
          </w:tcPr>
          <w:p w14:paraId="548CF5C2" w14:textId="77777777" w:rsidR="001E584D" w:rsidRPr="009F541C" w:rsidRDefault="001E584D" w:rsidP="009F541C">
            <w:pPr>
              <w:spacing w:line="240" w:lineRule="exact"/>
              <w:ind w:right="29"/>
              <w:jc w:val="right"/>
              <w:rPr>
                <w:rFonts w:ascii="Angsana New" w:hAnsi="Angsana New"/>
                <w:sz w:val="20"/>
                <w:szCs w:val="20"/>
              </w:rPr>
            </w:pPr>
          </w:p>
        </w:tc>
        <w:tc>
          <w:tcPr>
            <w:tcW w:w="454" w:type="pct"/>
          </w:tcPr>
          <w:p w14:paraId="48B11FFB" w14:textId="1F09C310" w:rsidR="001E584D" w:rsidRPr="009F541C" w:rsidRDefault="001E584D" w:rsidP="009F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exact"/>
              <w:rPr>
                <w:rFonts w:asciiTheme="majorBidi" w:hAnsiTheme="majorBidi" w:cstheme="majorBidi"/>
                <w:sz w:val="20"/>
                <w:szCs w:val="20"/>
              </w:rPr>
            </w:pPr>
          </w:p>
        </w:tc>
        <w:tc>
          <w:tcPr>
            <w:tcW w:w="54" w:type="pct"/>
          </w:tcPr>
          <w:p w14:paraId="62E36A0F" w14:textId="55A57CC9" w:rsidR="001E584D" w:rsidRPr="009F541C" w:rsidRDefault="001E584D" w:rsidP="009F541C">
            <w:pPr>
              <w:spacing w:line="240" w:lineRule="exact"/>
              <w:ind w:right="29"/>
              <w:jc w:val="right"/>
              <w:rPr>
                <w:rFonts w:ascii="Angsana New" w:hAnsi="Angsana New"/>
                <w:sz w:val="20"/>
                <w:szCs w:val="20"/>
              </w:rPr>
            </w:pPr>
          </w:p>
        </w:tc>
        <w:tc>
          <w:tcPr>
            <w:tcW w:w="523" w:type="pct"/>
          </w:tcPr>
          <w:p w14:paraId="4968B1C4" w14:textId="77777777" w:rsidR="001E584D" w:rsidRPr="009F541C" w:rsidRDefault="001E584D" w:rsidP="00AC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exact"/>
              <w:rPr>
                <w:rFonts w:asciiTheme="majorBidi" w:hAnsiTheme="majorBidi" w:cstheme="majorBidi"/>
                <w:sz w:val="20"/>
                <w:szCs w:val="20"/>
              </w:rPr>
            </w:pPr>
          </w:p>
        </w:tc>
      </w:tr>
      <w:tr w:rsidR="00AC3FCC" w:rsidRPr="00C46BD1" w14:paraId="4E0E8808" w14:textId="77777777" w:rsidTr="00AC3FCC">
        <w:tc>
          <w:tcPr>
            <w:tcW w:w="2319" w:type="pct"/>
            <w:tcBorders>
              <w:bottom w:val="nil"/>
            </w:tcBorders>
            <w:vAlign w:val="bottom"/>
          </w:tcPr>
          <w:p w14:paraId="3C56332D" w14:textId="77777777" w:rsidR="001E584D" w:rsidRPr="009A2765" w:rsidRDefault="001E584D" w:rsidP="00C61025">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9A2765">
              <w:rPr>
                <w:rFonts w:asciiTheme="majorBidi" w:hAnsiTheme="majorBidi" w:cstheme="majorBidi" w:hint="cs"/>
                <w:spacing w:val="-4"/>
                <w:sz w:val="26"/>
                <w:szCs w:val="26"/>
                <w:cs/>
              </w:rPr>
              <w:t>การเพิ่มทุนตามสัดส่วนเดิม</w:t>
            </w:r>
          </w:p>
        </w:tc>
        <w:tc>
          <w:tcPr>
            <w:tcW w:w="509" w:type="pct"/>
            <w:vAlign w:val="bottom"/>
          </w:tcPr>
          <w:p w14:paraId="51F610E0" w14:textId="2F1DA1C4" w:rsidR="001E584D"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F01C8">
              <w:rPr>
                <w:rFonts w:ascii="Angsana New" w:hAnsi="Angsana New"/>
                <w:sz w:val="26"/>
                <w:szCs w:val="26"/>
              </w:rPr>
              <w:t>423</w:t>
            </w:r>
            <w:r w:rsidR="001E584D" w:rsidRPr="00571B19">
              <w:rPr>
                <w:rFonts w:ascii="Angsana New" w:hAnsi="Angsana New"/>
                <w:sz w:val="26"/>
                <w:szCs w:val="26"/>
              </w:rPr>
              <w:t>,</w:t>
            </w:r>
            <w:r w:rsidRPr="003F01C8">
              <w:rPr>
                <w:rFonts w:ascii="Angsana New" w:hAnsi="Angsana New"/>
                <w:sz w:val="26"/>
                <w:szCs w:val="26"/>
              </w:rPr>
              <w:t>932</w:t>
            </w:r>
            <w:r w:rsidR="001E584D" w:rsidRPr="00571B19">
              <w:rPr>
                <w:rFonts w:ascii="Angsana New" w:hAnsi="Angsana New"/>
                <w:sz w:val="26"/>
                <w:szCs w:val="26"/>
              </w:rPr>
              <w:t>,</w:t>
            </w:r>
            <w:r w:rsidRPr="003F01C8">
              <w:rPr>
                <w:rFonts w:ascii="Angsana New" w:hAnsi="Angsana New"/>
                <w:sz w:val="26"/>
                <w:szCs w:val="26"/>
              </w:rPr>
              <w:t>401</w:t>
            </w:r>
          </w:p>
        </w:tc>
        <w:tc>
          <w:tcPr>
            <w:tcW w:w="56" w:type="pct"/>
          </w:tcPr>
          <w:p w14:paraId="67F23ECF"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vAlign w:val="bottom"/>
          </w:tcPr>
          <w:p w14:paraId="53607872" w14:textId="3AA5598C" w:rsidR="001E584D"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F01C8">
              <w:rPr>
                <w:rFonts w:ascii="Angsana New" w:hAnsi="Angsana New"/>
                <w:sz w:val="26"/>
                <w:szCs w:val="26"/>
              </w:rPr>
              <w:t>423</w:t>
            </w:r>
            <w:r w:rsidR="001E584D" w:rsidRPr="00571B19">
              <w:rPr>
                <w:rFonts w:ascii="Angsana New" w:hAnsi="Angsana New"/>
                <w:sz w:val="26"/>
                <w:szCs w:val="26"/>
              </w:rPr>
              <w:t>,</w:t>
            </w:r>
            <w:r w:rsidRPr="003F01C8">
              <w:rPr>
                <w:rFonts w:ascii="Angsana New" w:hAnsi="Angsana New"/>
                <w:sz w:val="26"/>
                <w:szCs w:val="26"/>
              </w:rPr>
              <w:t>932</w:t>
            </w:r>
            <w:r w:rsidR="001E584D" w:rsidRPr="00571B19">
              <w:rPr>
                <w:rFonts w:ascii="Angsana New" w:hAnsi="Angsana New"/>
                <w:sz w:val="26"/>
                <w:szCs w:val="26"/>
              </w:rPr>
              <w:t>,</w:t>
            </w:r>
            <w:r w:rsidRPr="003F01C8">
              <w:rPr>
                <w:rFonts w:ascii="Angsana New" w:hAnsi="Angsana New"/>
                <w:sz w:val="26"/>
                <w:szCs w:val="26"/>
              </w:rPr>
              <w:t>401</w:t>
            </w:r>
          </w:p>
        </w:tc>
        <w:tc>
          <w:tcPr>
            <w:tcW w:w="54" w:type="pct"/>
          </w:tcPr>
          <w:p w14:paraId="36F980CF" w14:textId="77777777" w:rsidR="001E584D" w:rsidRPr="00C46BD1" w:rsidRDefault="001E584D" w:rsidP="00C61025">
            <w:pPr>
              <w:spacing w:line="320" w:lineRule="exact"/>
              <w:ind w:right="29"/>
              <w:jc w:val="right"/>
              <w:rPr>
                <w:rFonts w:ascii="Angsana New" w:hAnsi="Angsana New"/>
                <w:sz w:val="26"/>
                <w:szCs w:val="26"/>
              </w:rPr>
            </w:pPr>
          </w:p>
        </w:tc>
        <w:tc>
          <w:tcPr>
            <w:tcW w:w="454" w:type="pct"/>
            <w:vAlign w:val="bottom"/>
          </w:tcPr>
          <w:p w14:paraId="1CCF6569" w14:textId="02A7FBBC" w:rsidR="001E584D" w:rsidRPr="0037508A"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Theme="majorBidi" w:hAnsiTheme="majorBidi" w:cstheme="majorBidi"/>
                <w:sz w:val="26"/>
                <w:szCs w:val="26"/>
              </w:rPr>
            </w:pPr>
            <w:r>
              <w:rPr>
                <w:rFonts w:asciiTheme="majorBidi" w:hAnsiTheme="majorBidi" w:cstheme="majorBidi"/>
                <w:sz w:val="26"/>
                <w:szCs w:val="26"/>
              </w:rPr>
              <w:t>(</w:t>
            </w:r>
            <w:r w:rsidR="003F01C8" w:rsidRPr="003F01C8">
              <w:rPr>
                <w:rFonts w:asciiTheme="majorBidi" w:hAnsiTheme="majorBidi" w:cstheme="majorBidi"/>
                <w:sz w:val="26"/>
                <w:szCs w:val="26"/>
              </w:rPr>
              <w:t>42</w:t>
            </w:r>
            <w:r w:rsidRPr="0093029F">
              <w:rPr>
                <w:rFonts w:asciiTheme="majorBidi" w:hAnsiTheme="majorBidi" w:cstheme="majorBidi"/>
                <w:sz w:val="26"/>
                <w:szCs w:val="26"/>
              </w:rPr>
              <w:t>,</w:t>
            </w:r>
            <w:r w:rsidR="003F01C8" w:rsidRPr="003F01C8">
              <w:rPr>
                <w:rFonts w:asciiTheme="majorBidi" w:hAnsiTheme="majorBidi" w:cstheme="majorBidi"/>
                <w:sz w:val="26"/>
                <w:szCs w:val="26"/>
              </w:rPr>
              <w:t>393</w:t>
            </w:r>
            <w:r w:rsidRPr="0093029F">
              <w:rPr>
                <w:rFonts w:asciiTheme="majorBidi" w:hAnsiTheme="majorBidi" w:cstheme="majorBidi"/>
                <w:sz w:val="26"/>
                <w:szCs w:val="26"/>
              </w:rPr>
              <w:t>,</w:t>
            </w:r>
            <w:r w:rsidR="003F01C8" w:rsidRPr="003F01C8">
              <w:rPr>
                <w:rFonts w:asciiTheme="majorBidi" w:hAnsiTheme="majorBidi" w:cstheme="majorBidi"/>
                <w:sz w:val="26"/>
                <w:szCs w:val="26"/>
              </w:rPr>
              <w:t>240</w:t>
            </w:r>
            <w:r>
              <w:rPr>
                <w:rFonts w:asciiTheme="majorBidi" w:hAnsiTheme="majorBidi" w:cstheme="majorBidi"/>
                <w:sz w:val="26"/>
                <w:szCs w:val="26"/>
              </w:rPr>
              <w:t>)</w:t>
            </w:r>
          </w:p>
        </w:tc>
        <w:tc>
          <w:tcPr>
            <w:tcW w:w="54" w:type="pct"/>
          </w:tcPr>
          <w:p w14:paraId="5E2FAB1F" w14:textId="77777777" w:rsidR="001E584D" w:rsidRPr="00C46BD1" w:rsidRDefault="001E584D" w:rsidP="00C61025">
            <w:pPr>
              <w:spacing w:line="320" w:lineRule="exact"/>
              <w:ind w:right="29"/>
              <w:jc w:val="right"/>
              <w:rPr>
                <w:rFonts w:ascii="Angsana New" w:hAnsi="Angsana New"/>
                <w:sz w:val="26"/>
                <w:szCs w:val="26"/>
              </w:rPr>
            </w:pPr>
          </w:p>
        </w:tc>
        <w:tc>
          <w:tcPr>
            <w:tcW w:w="454" w:type="pct"/>
          </w:tcPr>
          <w:p w14:paraId="3ABE5609" w14:textId="51E455DA" w:rsidR="001E584D" w:rsidRPr="001E584D"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sidRPr="00F57467">
              <w:rPr>
                <w:rFonts w:asciiTheme="majorBidi" w:hAnsiTheme="majorBidi" w:cstheme="majorBidi"/>
                <w:sz w:val="26"/>
                <w:szCs w:val="26"/>
              </w:rPr>
              <w:t>-</w:t>
            </w:r>
          </w:p>
        </w:tc>
        <w:tc>
          <w:tcPr>
            <w:tcW w:w="54" w:type="pct"/>
          </w:tcPr>
          <w:p w14:paraId="5B722950" w14:textId="08AB9D4D" w:rsidR="001E584D" w:rsidRPr="00C46BD1" w:rsidRDefault="001E584D" w:rsidP="00C61025">
            <w:pPr>
              <w:spacing w:line="320" w:lineRule="exact"/>
              <w:ind w:right="29"/>
              <w:jc w:val="right"/>
              <w:rPr>
                <w:rFonts w:ascii="Angsana New" w:hAnsi="Angsana New"/>
                <w:sz w:val="26"/>
                <w:szCs w:val="26"/>
              </w:rPr>
            </w:pPr>
          </w:p>
        </w:tc>
        <w:tc>
          <w:tcPr>
            <w:tcW w:w="523" w:type="pct"/>
          </w:tcPr>
          <w:p w14:paraId="45A7B66F" w14:textId="6B8F79BD" w:rsidR="001E584D" w:rsidRPr="0093029F" w:rsidRDefault="003F01C8" w:rsidP="00AC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F01C8">
              <w:rPr>
                <w:rFonts w:asciiTheme="majorBidi" w:hAnsiTheme="majorBidi" w:cstheme="majorBidi"/>
                <w:sz w:val="26"/>
                <w:szCs w:val="26"/>
              </w:rPr>
              <w:t>381</w:t>
            </w:r>
            <w:r w:rsidR="001E584D" w:rsidRPr="0028097E">
              <w:rPr>
                <w:rFonts w:asciiTheme="majorBidi" w:hAnsiTheme="majorBidi" w:cstheme="majorBidi"/>
                <w:sz w:val="26"/>
                <w:szCs w:val="26"/>
              </w:rPr>
              <w:t>,</w:t>
            </w:r>
            <w:r w:rsidRPr="003F01C8">
              <w:rPr>
                <w:rFonts w:asciiTheme="majorBidi" w:hAnsiTheme="majorBidi" w:cstheme="majorBidi"/>
                <w:sz w:val="26"/>
                <w:szCs w:val="26"/>
              </w:rPr>
              <w:t>539</w:t>
            </w:r>
            <w:r w:rsidR="001E584D" w:rsidRPr="0028097E">
              <w:rPr>
                <w:rFonts w:asciiTheme="majorBidi" w:hAnsiTheme="majorBidi" w:cstheme="majorBidi"/>
                <w:sz w:val="26"/>
                <w:szCs w:val="26"/>
              </w:rPr>
              <w:t>,</w:t>
            </w:r>
            <w:r w:rsidRPr="003F01C8">
              <w:rPr>
                <w:rFonts w:asciiTheme="majorBidi" w:hAnsiTheme="majorBidi" w:cstheme="majorBidi"/>
                <w:sz w:val="26"/>
                <w:szCs w:val="26"/>
              </w:rPr>
              <w:t>161</w:t>
            </w:r>
          </w:p>
        </w:tc>
      </w:tr>
      <w:tr w:rsidR="00AC3FCC" w:rsidRPr="00C46BD1" w14:paraId="3B1BC5F3" w14:textId="77777777" w:rsidTr="00AC3FCC">
        <w:tc>
          <w:tcPr>
            <w:tcW w:w="2319" w:type="pct"/>
            <w:tcBorders>
              <w:bottom w:val="nil"/>
            </w:tcBorders>
            <w:vAlign w:val="bottom"/>
          </w:tcPr>
          <w:p w14:paraId="1E856E3B" w14:textId="77777777" w:rsidR="001E584D" w:rsidRPr="009A2765" w:rsidRDefault="001E584D" w:rsidP="00C61025">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9A2765">
              <w:rPr>
                <w:rFonts w:asciiTheme="majorBidi" w:hAnsiTheme="majorBidi" w:cstheme="majorBidi"/>
                <w:spacing w:val="-4"/>
                <w:sz w:val="26"/>
                <w:szCs w:val="26"/>
                <w:cs/>
              </w:rPr>
              <w:t>การใช้สิทธิใบสำคัญแสดงสิทธิ</w:t>
            </w:r>
          </w:p>
        </w:tc>
        <w:tc>
          <w:tcPr>
            <w:tcW w:w="509" w:type="pct"/>
            <w:tcBorders>
              <w:bottom w:val="single" w:sz="4" w:space="0" w:color="auto"/>
            </w:tcBorders>
            <w:shd w:val="clear" w:color="auto" w:fill="auto"/>
            <w:vAlign w:val="bottom"/>
          </w:tcPr>
          <w:p w14:paraId="7FE2804E" w14:textId="3D301CEC" w:rsidR="001E584D" w:rsidRPr="00C46BD1"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F01C8">
              <w:rPr>
                <w:rFonts w:ascii="Angsana New" w:hAnsi="Angsana New"/>
                <w:sz w:val="26"/>
                <w:szCs w:val="26"/>
              </w:rPr>
              <w:t>532</w:t>
            </w:r>
            <w:r w:rsidR="001E584D" w:rsidRPr="00571B19">
              <w:rPr>
                <w:rFonts w:ascii="Angsana New" w:hAnsi="Angsana New"/>
                <w:sz w:val="26"/>
                <w:szCs w:val="26"/>
              </w:rPr>
              <w:t>,</w:t>
            </w:r>
            <w:r w:rsidRPr="003F01C8">
              <w:rPr>
                <w:rFonts w:ascii="Angsana New" w:hAnsi="Angsana New"/>
                <w:sz w:val="26"/>
                <w:szCs w:val="26"/>
              </w:rPr>
              <w:t>807</w:t>
            </w:r>
            <w:r w:rsidR="001E584D" w:rsidRPr="00571B19">
              <w:rPr>
                <w:rFonts w:ascii="Angsana New" w:hAnsi="Angsana New"/>
                <w:sz w:val="26"/>
                <w:szCs w:val="26"/>
              </w:rPr>
              <w:t>,</w:t>
            </w:r>
            <w:r w:rsidRPr="003F01C8">
              <w:rPr>
                <w:rFonts w:ascii="Angsana New" w:hAnsi="Angsana New"/>
                <w:sz w:val="26"/>
                <w:szCs w:val="26"/>
              </w:rPr>
              <w:t>944</w:t>
            </w:r>
          </w:p>
        </w:tc>
        <w:tc>
          <w:tcPr>
            <w:tcW w:w="56" w:type="pct"/>
          </w:tcPr>
          <w:p w14:paraId="2F613D5A"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tcBorders>
              <w:bottom w:val="single" w:sz="4" w:space="0" w:color="auto"/>
            </w:tcBorders>
            <w:vAlign w:val="bottom"/>
          </w:tcPr>
          <w:p w14:paraId="407B79D7" w14:textId="182E8579" w:rsidR="001E584D" w:rsidRPr="00C46BD1"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F01C8">
              <w:rPr>
                <w:rFonts w:ascii="Angsana New" w:hAnsi="Angsana New"/>
                <w:sz w:val="26"/>
                <w:szCs w:val="26"/>
              </w:rPr>
              <w:t>532</w:t>
            </w:r>
            <w:r w:rsidR="001E584D" w:rsidRPr="00571B19">
              <w:rPr>
                <w:rFonts w:ascii="Angsana New" w:hAnsi="Angsana New"/>
                <w:sz w:val="26"/>
                <w:szCs w:val="26"/>
              </w:rPr>
              <w:t>,</w:t>
            </w:r>
            <w:r w:rsidRPr="003F01C8">
              <w:rPr>
                <w:rFonts w:ascii="Angsana New" w:hAnsi="Angsana New"/>
                <w:sz w:val="26"/>
                <w:szCs w:val="26"/>
              </w:rPr>
              <w:t>807</w:t>
            </w:r>
            <w:r w:rsidR="001E584D" w:rsidRPr="00571B19">
              <w:rPr>
                <w:rFonts w:ascii="Angsana New" w:hAnsi="Angsana New"/>
                <w:sz w:val="26"/>
                <w:szCs w:val="26"/>
              </w:rPr>
              <w:t>,</w:t>
            </w:r>
            <w:r w:rsidRPr="003F01C8">
              <w:rPr>
                <w:rFonts w:ascii="Angsana New" w:hAnsi="Angsana New"/>
                <w:sz w:val="26"/>
                <w:szCs w:val="26"/>
              </w:rPr>
              <w:t>944</w:t>
            </w:r>
          </w:p>
        </w:tc>
        <w:tc>
          <w:tcPr>
            <w:tcW w:w="54" w:type="pct"/>
          </w:tcPr>
          <w:p w14:paraId="5BFE0645" w14:textId="77777777" w:rsidR="001E584D" w:rsidRPr="00C46BD1" w:rsidRDefault="001E584D" w:rsidP="00C61025">
            <w:pPr>
              <w:spacing w:line="320" w:lineRule="exact"/>
              <w:ind w:right="29"/>
              <w:jc w:val="right"/>
              <w:rPr>
                <w:rFonts w:ascii="Angsana New" w:hAnsi="Angsana New"/>
                <w:sz w:val="26"/>
                <w:szCs w:val="26"/>
              </w:rPr>
            </w:pPr>
          </w:p>
        </w:tc>
        <w:tc>
          <w:tcPr>
            <w:tcW w:w="454" w:type="pct"/>
            <w:tcBorders>
              <w:bottom w:val="single" w:sz="4" w:space="0" w:color="auto"/>
            </w:tcBorders>
            <w:shd w:val="clear" w:color="auto" w:fill="auto"/>
            <w:vAlign w:val="bottom"/>
          </w:tcPr>
          <w:p w14:paraId="3B4364C0" w14:textId="0AA3C2F3" w:rsidR="001E584D" w:rsidRPr="0037508A"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Theme="majorBidi" w:hAnsiTheme="majorBidi" w:cstheme="majorBidi"/>
                <w:sz w:val="26"/>
                <w:szCs w:val="26"/>
              </w:rPr>
            </w:pPr>
            <w:r w:rsidRPr="00B45B94">
              <w:rPr>
                <w:rFonts w:asciiTheme="majorBidi" w:hAnsiTheme="majorBidi"/>
                <w:sz w:val="26"/>
                <w:szCs w:val="26"/>
                <w:cs/>
              </w:rPr>
              <w:t>(</w:t>
            </w:r>
            <w:r w:rsidR="003F01C8" w:rsidRPr="003F01C8">
              <w:rPr>
                <w:rFonts w:asciiTheme="majorBidi" w:hAnsiTheme="majorBidi"/>
                <w:sz w:val="26"/>
                <w:szCs w:val="26"/>
              </w:rPr>
              <w:t>268</w:t>
            </w:r>
            <w:r w:rsidRPr="0093029F">
              <w:rPr>
                <w:rFonts w:asciiTheme="majorBidi" w:hAnsiTheme="majorBidi"/>
                <w:sz w:val="26"/>
                <w:szCs w:val="26"/>
              </w:rPr>
              <w:t>,</w:t>
            </w:r>
            <w:r w:rsidR="003F01C8" w:rsidRPr="003F01C8">
              <w:rPr>
                <w:rFonts w:asciiTheme="majorBidi" w:hAnsiTheme="majorBidi"/>
                <w:sz w:val="26"/>
                <w:szCs w:val="26"/>
              </w:rPr>
              <w:t>076</w:t>
            </w:r>
            <w:r w:rsidRPr="0093029F">
              <w:rPr>
                <w:rFonts w:asciiTheme="majorBidi" w:hAnsiTheme="majorBidi"/>
                <w:sz w:val="26"/>
                <w:szCs w:val="26"/>
              </w:rPr>
              <w:t>,</w:t>
            </w:r>
            <w:r w:rsidR="003F01C8" w:rsidRPr="003F01C8">
              <w:rPr>
                <w:rFonts w:asciiTheme="majorBidi" w:hAnsiTheme="majorBidi"/>
                <w:sz w:val="26"/>
                <w:szCs w:val="26"/>
              </w:rPr>
              <w:t>465</w:t>
            </w:r>
            <w:r w:rsidRPr="00B45B94">
              <w:rPr>
                <w:rFonts w:asciiTheme="majorBidi" w:hAnsiTheme="majorBidi"/>
                <w:sz w:val="26"/>
                <w:szCs w:val="26"/>
                <w:cs/>
              </w:rPr>
              <w:t>)</w:t>
            </w:r>
          </w:p>
        </w:tc>
        <w:tc>
          <w:tcPr>
            <w:tcW w:w="54" w:type="pct"/>
          </w:tcPr>
          <w:p w14:paraId="7E44B192" w14:textId="77777777" w:rsidR="001E584D" w:rsidRPr="00C46BD1" w:rsidRDefault="001E584D" w:rsidP="00C61025">
            <w:pPr>
              <w:spacing w:line="320" w:lineRule="exact"/>
              <w:ind w:right="29"/>
              <w:jc w:val="right"/>
              <w:rPr>
                <w:rFonts w:ascii="Angsana New" w:hAnsi="Angsana New"/>
                <w:sz w:val="26"/>
                <w:szCs w:val="26"/>
              </w:rPr>
            </w:pPr>
          </w:p>
        </w:tc>
        <w:tc>
          <w:tcPr>
            <w:tcW w:w="454" w:type="pct"/>
            <w:tcBorders>
              <w:bottom w:val="single" w:sz="4" w:space="0" w:color="auto"/>
            </w:tcBorders>
          </w:tcPr>
          <w:p w14:paraId="56931456" w14:textId="3FBE5FAA" w:rsidR="001E584D" w:rsidRPr="001E584D"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sidRPr="00F57467">
              <w:rPr>
                <w:rFonts w:asciiTheme="majorBidi" w:hAnsiTheme="majorBidi" w:cstheme="majorBidi"/>
                <w:sz w:val="26"/>
                <w:szCs w:val="26"/>
              </w:rPr>
              <w:t>-</w:t>
            </w:r>
          </w:p>
        </w:tc>
        <w:tc>
          <w:tcPr>
            <w:tcW w:w="54" w:type="pct"/>
          </w:tcPr>
          <w:p w14:paraId="237CF1DE" w14:textId="45B89E06" w:rsidR="001E584D" w:rsidRPr="00C46BD1" w:rsidRDefault="001E584D" w:rsidP="00C61025">
            <w:pPr>
              <w:spacing w:line="320" w:lineRule="exact"/>
              <w:ind w:right="29"/>
              <w:jc w:val="right"/>
              <w:rPr>
                <w:rFonts w:ascii="Angsana New" w:hAnsi="Angsana New"/>
                <w:sz w:val="26"/>
                <w:szCs w:val="26"/>
              </w:rPr>
            </w:pPr>
          </w:p>
        </w:tc>
        <w:tc>
          <w:tcPr>
            <w:tcW w:w="523" w:type="pct"/>
            <w:tcBorders>
              <w:bottom w:val="single" w:sz="4" w:space="0" w:color="auto"/>
            </w:tcBorders>
          </w:tcPr>
          <w:p w14:paraId="0B579C81" w14:textId="19AEB61A" w:rsidR="001E584D" w:rsidRPr="0093029F" w:rsidRDefault="003F01C8" w:rsidP="00AC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F01C8">
              <w:rPr>
                <w:rFonts w:asciiTheme="majorBidi" w:hAnsiTheme="majorBidi" w:cstheme="majorBidi"/>
                <w:sz w:val="26"/>
                <w:szCs w:val="26"/>
              </w:rPr>
              <w:t>264</w:t>
            </w:r>
            <w:r w:rsidR="001E584D" w:rsidRPr="0028097E">
              <w:rPr>
                <w:rFonts w:asciiTheme="majorBidi" w:hAnsiTheme="majorBidi" w:cstheme="majorBidi"/>
                <w:sz w:val="26"/>
                <w:szCs w:val="26"/>
              </w:rPr>
              <w:t>,</w:t>
            </w:r>
            <w:r w:rsidRPr="003F01C8">
              <w:rPr>
                <w:rFonts w:asciiTheme="majorBidi" w:hAnsiTheme="majorBidi" w:cstheme="majorBidi"/>
                <w:sz w:val="26"/>
                <w:szCs w:val="26"/>
              </w:rPr>
              <w:t>731</w:t>
            </w:r>
            <w:r w:rsidR="001E584D" w:rsidRPr="0028097E">
              <w:rPr>
                <w:rFonts w:asciiTheme="majorBidi" w:hAnsiTheme="majorBidi" w:cstheme="majorBidi"/>
                <w:sz w:val="26"/>
                <w:szCs w:val="26"/>
              </w:rPr>
              <w:t>,</w:t>
            </w:r>
            <w:r w:rsidRPr="003F01C8">
              <w:rPr>
                <w:rFonts w:asciiTheme="majorBidi" w:hAnsiTheme="majorBidi" w:cstheme="majorBidi"/>
                <w:sz w:val="26"/>
                <w:szCs w:val="26"/>
              </w:rPr>
              <w:t>479</w:t>
            </w:r>
          </w:p>
        </w:tc>
      </w:tr>
      <w:tr w:rsidR="00AC3FCC" w:rsidRPr="00C46BD1" w14:paraId="4BC70F15" w14:textId="77777777" w:rsidTr="00AC3FCC">
        <w:tc>
          <w:tcPr>
            <w:tcW w:w="2319" w:type="pct"/>
            <w:tcBorders>
              <w:bottom w:val="nil"/>
            </w:tcBorders>
            <w:vAlign w:val="bottom"/>
          </w:tcPr>
          <w:p w14:paraId="3385C0E3" w14:textId="77777777" w:rsidR="001E584D" w:rsidRPr="009A2765" w:rsidRDefault="001E584D" w:rsidP="00C61025">
            <w:pPr>
              <w:tabs>
                <w:tab w:val="clear" w:pos="227"/>
                <w:tab w:val="clear" w:pos="454"/>
                <w:tab w:val="clear" w:pos="680"/>
              </w:tabs>
              <w:spacing w:line="320" w:lineRule="exact"/>
              <w:ind w:left="180" w:right="28"/>
              <w:rPr>
                <w:rFonts w:asciiTheme="majorBidi" w:hAnsiTheme="majorBidi" w:cstheme="majorBidi"/>
                <w:spacing w:val="-4"/>
                <w:sz w:val="26"/>
                <w:szCs w:val="26"/>
                <w:cs/>
              </w:rPr>
            </w:pPr>
            <w:r w:rsidRPr="009A2765">
              <w:rPr>
                <w:rFonts w:asciiTheme="majorBidi" w:hAnsiTheme="majorBidi" w:cstheme="majorBidi" w:hint="cs"/>
                <w:spacing w:val="-4"/>
                <w:sz w:val="26"/>
                <w:szCs w:val="26"/>
                <w:cs/>
              </w:rPr>
              <w:t>รวมเพิ่มทุนระหว่าง</w:t>
            </w:r>
            <w:r>
              <w:rPr>
                <w:rFonts w:asciiTheme="majorBidi" w:hAnsiTheme="majorBidi" w:cstheme="majorBidi" w:hint="cs"/>
                <w:spacing w:val="-4"/>
                <w:sz w:val="26"/>
                <w:szCs w:val="26"/>
                <w:cs/>
              </w:rPr>
              <w:t>ปี</w:t>
            </w:r>
          </w:p>
        </w:tc>
        <w:tc>
          <w:tcPr>
            <w:tcW w:w="509" w:type="pct"/>
            <w:tcBorders>
              <w:top w:val="single" w:sz="4" w:space="0" w:color="auto"/>
            </w:tcBorders>
            <w:shd w:val="clear" w:color="auto" w:fill="auto"/>
            <w:vAlign w:val="bottom"/>
          </w:tcPr>
          <w:p w14:paraId="2D45947D" w14:textId="57ED866C" w:rsidR="001E584D"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F01C8">
              <w:rPr>
                <w:rFonts w:ascii="Angsana New" w:hAnsi="Angsana New"/>
                <w:sz w:val="26"/>
                <w:szCs w:val="26"/>
              </w:rPr>
              <w:t>956</w:t>
            </w:r>
            <w:r w:rsidR="001E584D" w:rsidRPr="0028097E">
              <w:rPr>
                <w:rFonts w:ascii="Angsana New" w:hAnsi="Angsana New"/>
                <w:sz w:val="26"/>
                <w:szCs w:val="26"/>
              </w:rPr>
              <w:t>,</w:t>
            </w:r>
            <w:r w:rsidRPr="003F01C8">
              <w:rPr>
                <w:rFonts w:ascii="Angsana New" w:hAnsi="Angsana New"/>
                <w:sz w:val="26"/>
                <w:szCs w:val="26"/>
              </w:rPr>
              <w:t>740</w:t>
            </w:r>
            <w:r w:rsidR="001E584D" w:rsidRPr="0028097E">
              <w:rPr>
                <w:rFonts w:ascii="Angsana New" w:hAnsi="Angsana New"/>
                <w:sz w:val="26"/>
                <w:szCs w:val="26"/>
              </w:rPr>
              <w:t>,</w:t>
            </w:r>
            <w:r w:rsidRPr="003F01C8">
              <w:rPr>
                <w:rFonts w:ascii="Angsana New" w:hAnsi="Angsana New"/>
                <w:sz w:val="26"/>
                <w:szCs w:val="26"/>
              </w:rPr>
              <w:t>345</w:t>
            </w:r>
          </w:p>
        </w:tc>
        <w:tc>
          <w:tcPr>
            <w:tcW w:w="56" w:type="pct"/>
          </w:tcPr>
          <w:p w14:paraId="615E58F3"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tcBorders>
              <w:top w:val="single" w:sz="4" w:space="0" w:color="auto"/>
            </w:tcBorders>
            <w:vAlign w:val="bottom"/>
          </w:tcPr>
          <w:p w14:paraId="7B873E70" w14:textId="24721929" w:rsidR="001E584D"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F01C8">
              <w:rPr>
                <w:rFonts w:ascii="Angsana New" w:hAnsi="Angsana New"/>
                <w:sz w:val="26"/>
                <w:szCs w:val="26"/>
              </w:rPr>
              <w:t>956</w:t>
            </w:r>
            <w:r w:rsidR="001E584D" w:rsidRPr="0028097E">
              <w:rPr>
                <w:rFonts w:ascii="Angsana New" w:hAnsi="Angsana New"/>
                <w:sz w:val="26"/>
                <w:szCs w:val="26"/>
              </w:rPr>
              <w:t>,</w:t>
            </w:r>
            <w:r w:rsidRPr="003F01C8">
              <w:rPr>
                <w:rFonts w:ascii="Angsana New" w:hAnsi="Angsana New"/>
                <w:sz w:val="26"/>
                <w:szCs w:val="26"/>
              </w:rPr>
              <w:t>740</w:t>
            </w:r>
            <w:r w:rsidR="001E584D" w:rsidRPr="0028097E">
              <w:rPr>
                <w:rFonts w:ascii="Angsana New" w:hAnsi="Angsana New"/>
                <w:sz w:val="26"/>
                <w:szCs w:val="26"/>
              </w:rPr>
              <w:t>,</w:t>
            </w:r>
            <w:r w:rsidRPr="003F01C8">
              <w:rPr>
                <w:rFonts w:ascii="Angsana New" w:hAnsi="Angsana New"/>
                <w:sz w:val="26"/>
                <w:szCs w:val="26"/>
              </w:rPr>
              <w:t>345</w:t>
            </w:r>
          </w:p>
        </w:tc>
        <w:tc>
          <w:tcPr>
            <w:tcW w:w="54" w:type="pct"/>
          </w:tcPr>
          <w:p w14:paraId="0E733891" w14:textId="77777777" w:rsidR="001E584D" w:rsidRPr="00C46BD1" w:rsidRDefault="001E584D" w:rsidP="00C61025">
            <w:pPr>
              <w:spacing w:line="320" w:lineRule="exact"/>
              <w:ind w:right="29"/>
              <w:jc w:val="right"/>
              <w:rPr>
                <w:rFonts w:ascii="Angsana New" w:hAnsi="Angsana New"/>
                <w:sz w:val="26"/>
                <w:szCs w:val="26"/>
              </w:rPr>
            </w:pPr>
          </w:p>
        </w:tc>
        <w:tc>
          <w:tcPr>
            <w:tcW w:w="454" w:type="pct"/>
            <w:tcBorders>
              <w:top w:val="single" w:sz="4" w:space="0" w:color="auto"/>
            </w:tcBorders>
            <w:shd w:val="clear" w:color="auto" w:fill="auto"/>
            <w:vAlign w:val="bottom"/>
          </w:tcPr>
          <w:p w14:paraId="754DB91C" w14:textId="41F0BA70" w:rsidR="001E584D" w:rsidRPr="0037508A"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Theme="majorBidi" w:hAnsiTheme="majorBidi" w:cstheme="majorBidi"/>
                <w:sz w:val="26"/>
                <w:szCs w:val="26"/>
              </w:rPr>
            </w:pPr>
            <w:r w:rsidRPr="00571B19">
              <w:rPr>
                <w:rFonts w:asciiTheme="majorBidi" w:hAnsiTheme="majorBidi" w:cstheme="majorBidi"/>
                <w:sz w:val="26"/>
                <w:szCs w:val="26"/>
              </w:rPr>
              <w:t>(</w:t>
            </w:r>
            <w:r w:rsidR="003F01C8" w:rsidRPr="003F01C8">
              <w:rPr>
                <w:rFonts w:asciiTheme="majorBidi" w:hAnsiTheme="majorBidi" w:cstheme="majorBidi"/>
                <w:sz w:val="26"/>
                <w:szCs w:val="26"/>
              </w:rPr>
              <w:t>310</w:t>
            </w:r>
            <w:r w:rsidRPr="0028097E">
              <w:rPr>
                <w:rFonts w:asciiTheme="majorBidi" w:hAnsiTheme="majorBidi" w:cstheme="majorBidi"/>
                <w:sz w:val="26"/>
                <w:szCs w:val="26"/>
              </w:rPr>
              <w:t>,</w:t>
            </w:r>
            <w:r w:rsidR="003F01C8" w:rsidRPr="003F01C8">
              <w:rPr>
                <w:rFonts w:asciiTheme="majorBidi" w:hAnsiTheme="majorBidi" w:cstheme="majorBidi"/>
                <w:sz w:val="26"/>
                <w:szCs w:val="26"/>
              </w:rPr>
              <w:t>469</w:t>
            </w:r>
            <w:r w:rsidRPr="0028097E">
              <w:rPr>
                <w:rFonts w:asciiTheme="majorBidi" w:hAnsiTheme="majorBidi" w:cstheme="majorBidi"/>
                <w:sz w:val="26"/>
                <w:szCs w:val="26"/>
              </w:rPr>
              <w:t>,</w:t>
            </w:r>
            <w:r w:rsidR="003F01C8" w:rsidRPr="003F01C8">
              <w:rPr>
                <w:rFonts w:asciiTheme="majorBidi" w:hAnsiTheme="majorBidi" w:cstheme="majorBidi"/>
                <w:sz w:val="26"/>
                <w:szCs w:val="26"/>
              </w:rPr>
              <w:t>705</w:t>
            </w:r>
            <w:r w:rsidRPr="00571B19">
              <w:rPr>
                <w:rFonts w:asciiTheme="majorBidi" w:hAnsiTheme="majorBidi" w:cstheme="majorBidi"/>
                <w:sz w:val="26"/>
                <w:szCs w:val="26"/>
              </w:rPr>
              <w:t>)</w:t>
            </w:r>
          </w:p>
        </w:tc>
        <w:tc>
          <w:tcPr>
            <w:tcW w:w="54" w:type="pct"/>
          </w:tcPr>
          <w:p w14:paraId="5D059878" w14:textId="77777777" w:rsidR="001E584D" w:rsidRPr="00C46BD1" w:rsidRDefault="001E584D" w:rsidP="00C61025">
            <w:pPr>
              <w:spacing w:line="320" w:lineRule="exact"/>
              <w:ind w:right="29"/>
              <w:jc w:val="right"/>
              <w:rPr>
                <w:rFonts w:ascii="Angsana New" w:hAnsi="Angsana New"/>
                <w:sz w:val="26"/>
                <w:szCs w:val="26"/>
              </w:rPr>
            </w:pPr>
          </w:p>
        </w:tc>
        <w:tc>
          <w:tcPr>
            <w:tcW w:w="454" w:type="pct"/>
            <w:tcBorders>
              <w:top w:val="single" w:sz="4" w:space="0" w:color="auto"/>
            </w:tcBorders>
          </w:tcPr>
          <w:p w14:paraId="219BD0B3" w14:textId="159857C9" w:rsidR="001E584D" w:rsidRPr="001E584D" w:rsidRDefault="001A5C3B"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sidRPr="00F57467">
              <w:rPr>
                <w:rFonts w:asciiTheme="majorBidi" w:hAnsiTheme="majorBidi" w:cstheme="majorBidi"/>
                <w:sz w:val="26"/>
                <w:szCs w:val="26"/>
              </w:rPr>
              <w:t>-</w:t>
            </w:r>
          </w:p>
        </w:tc>
        <w:tc>
          <w:tcPr>
            <w:tcW w:w="54" w:type="pct"/>
          </w:tcPr>
          <w:p w14:paraId="41C36E58" w14:textId="0485F1D9" w:rsidR="001E584D" w:rsidRPr="00C46BD1" w:rsidRDefault="001E584D" w:rsidP="00C61025">
            <w:pPr>
              <w:spacing w:line="320" w:lineRule="exact"/>
              <w:ind w:right="29"/>
              <w:jc w:val="right"/>
              <w:rPr>
                <w:rFonts w:ascii="Angsana New" w:hAnsi="Angsana New"/>
                <w:sz w:val="26"/>
                <w:szCs w:val="26"/>
              </w:rPr>
            </w:pPr>
          </w:p>
        </w:tc>
        <w:tc>
          <w:tcPr>
            <w:tcW w:w="523" w:type="pct"/>
            <w:tcBorders>
              <w:top w:val="single" w:sz="4" w:space="0" w:color="auto"/>
            </w:tcBorders>
          </w:tcPr>
          <w:p w14:paraId="016CF386" w14:textId="7723C6A5" w:rsidR="001E584D" w:rsidRPr="0093029F" w:rsidRDefault="003F01C8" w:rsidP="00AC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F01C8">
              <w:rPr>
                <w:rFonts w:asciiTheme="majorBidi" w:hAnsiTheme="majorBidi" w:cstheme="majorBidi"/>
                <w:sz w:val="26"/>
                <w:szCs w:val="26"/>
              </w:rPr>
              <w:t>646</w:t>
            </w:r>
            <w:r w:rsidR="001E584D" w:rsidRPr="0028097E">
              <w:rPr>
                <w:rFonts w:asciiTheme="majorBidi" w:hAnsiTheme="majorBidi" w:cstheme="majorBidi"/>
                <w:sz w:val="26"/>
                <w:szCs w:val="26"/>
              </w:rPr>
              <w:t>,</w:t>
            </w:r>
            <w:r w:rsidRPr="003F01C8">
              <w:rPr>
                <w:rFonts w:asciiTheme="majorBidi" w:hAnsiTheme="majorBidi" w:cstheme="majorBidi"/>
                <w:sz w:val="26"/>
                <w:szCs w:val="26"/>
              </w:rPr>
              <w:t>270</w:t>
            </w:r>
            <w:r w:rsidR="001E584D" w:rsidRPr="0028097E">
              <w:rPr>
                <w:rFonts w:asciiTheme="majorBidi" w:hAnsiTheme="majorBidi" w:cstheme="majorBidi"/>
                <w:sz w:val="26"/>
                <w:szCs w:val="26"/>
              </w:rPr>
              <w:t>,</w:t>
            </w:r>
            <w:r w:rsidRPr="003F01C8">
              <w:rPr>
                <w:rFonts w:asciiTheme="majorBidi" w:hAnsiTheme="majorBidi" w:cstheme="majorBidi"/>
                <w:sz w:val="26"/>
                <w:szCs w:val="26"/>
              </w:rPr>
              <w:t>640</w:t>
            </w:r>
          </w:p>
        </w:tc>
      </w:tr>
      <w:tr w:rsidR="00AC3FCC" w:rsidRPr="00C46BD1" w14:paraId="048B080C" w14:textId="77777777" w:rsidTr="00AC3FCC">
        <w:tc>
          <w:tcPr>
            <w:tcW w:w="2319" w:type="pct"/>
            <w:tcBorders>
              <w:bottom w:val="nil"/>
            </w:tcBorders>
            <w:vAlign w:val="bottom"/>
          </w:tcPr>
          <w:p w14:paraId="2E9A6356" w14:textId="77777777" w:rsidR="001E584D" w:rsidRPr="009A2765" w:rsidRDefault="001E584D" w:rsidP="00C61025">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6A23CD">
              <w:rPr>
                <w:rFonts w:asciiTheme="majorBidi" w:hAnsiTheme="majorBidi" w:cstheme="majorBidi"/>
                <w:spacing w:val="-4"/>
                <w:sz w:val="26"/>
                <w:szCs w:val="26"/>
                <w:cs/>
              </w:rPr>
              <w:t>ลดมูลค่าหุ้น</w:t>
            </w:r>
          </w:p>
        </w:tc>
        <w:tc>
          <w:tcPr>
            <w:tcW w:w="509" w:type="pct"/>
            <w:tcBorders>
              <w:bottom w:val="single" w:sz="4" w:space="0" w:color="auto"/>
            </w:tcBorders>
            <w:shd w:val="clear" w:color="auto" w:fill="auto"/>
            <w:vAlign w:val="bottom"/>
          </w:tcPr>
          <w:p w14:paraId="73E19CDA" w14:textId="77777777" w:rsidR="001E584D" w:rsidRPr="0097458C"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20" w:lineRule="exact"/>
              <w:ind w:right="83"/>
              <w:rPr>
                <w:rFonts w:ascii="Angsana New" w:hAnsi="Angsana New"/>
                <w:sz w:val="26"/>
                <w:szCs w:val="26"/>
              </w:rPr>
            </w:pPr>
            <w:r>
              <w:rPr>
                <w:rFonts w:ascii="Angsana New" w:hAnsi="Angsana New"/>
                <w:sz w:val="26"/>
                <w:szCs w:val="26"/>
              </w:rPr>
              <w:t>-</w:t>
            </w:r>
          </w:p>
        </w:tc>
        <w:tc>
          <w:tcPr>
            <w:tcW w:w="56" w:type="pct"/>
          </w:tcPr>
          <w:p w14:paraId="314B4365"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tcBorders>
              <w:bottom w:val="single" w:sz="4" w:space="0" w:color="auto"/>
            </w:tcBorders>
            <w:vAlign w:val="bottom"/>
          </w:tcPr>
          <w:p w14:paraId="2F653842" w14:textId="4342651E" w:rsidR="001E584D" w:rsidRPr="0097458C"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rPr>
                <w:rFonts w:ascii="Angsana New" w:hAnsi="Angsana New"/>
                <w:sz w:val="26"/>
                <w:szCs w:val="26"/>
                <w:cs/>
              </w:rPr>
            </w:pPr>
            <w:r>
              <w:rPr>
                <w:rFonts w:ascii="Angsana New" w:hAnsi="Angsana New"/>
                <w:sz w:val="26"/>
                <w:szCs w:val="26"/>
              </w:rPr>
              <w:t>(</w:t>
            </w:r>
            <w:r w:rsidR="003F01C8" w:rsidRPr="003F01C8">
              <w:rPr>
                <w:rFonts w:ascii="Angsana New" w:hAnsi="Angsana New"/>
                <w:sz w:val="26"/>
                <w:szCs w:val="26"/>
              </w:rPr>
              <w:t>1</w:t>
            </w:r>
            <w:r>
              <w:rPr>
                <w:rFonts w:ascii="Angsana New" w:hAnsi="Angsana New"/>
                <w:sz w:val="26"/>
                <w:szCs w:val="26"/>
              </w:rPr>
              <w:t>,</w:t>
            </w:r>
            <w:r w:rsidR="003F01C8" w:rsidRPr="003F01C8">
              <w:rPr>
                <w:rFonts w:ascii="Angsana New" w:hAnsi="Angsana New"/>
                <w:sz w:val="26"/>
                <w:szCs w:val="26"/>
              </w:rPr>
              <w:t>538</w:t>
            </w:r>
            <w:r>
              <w:rPr>
                <w:rFonts w:ascii="Angsana New" w:hAnsi="Angsana New"/>
                <w:sz w:val="26"/>
                <w:szCs w:val="26"/>
              </w:rPr>
              <w:t>,</w:t>
            </w:r>
            <w:r w:rsidR="003F01C8" w:rsidRPr="003F01C8">
              <w:rPr>
                <w:rFonts w:ascii="Angsana New" w:hAnsi="Angsana New"/>
                <w:sz w:val="26"/>
                <w:szCs w:val="26"/>
              </w:rPr>
              <w:t>201</w:t>
            </w:r>
            <w:r>
              <w:rPr>
                <w:rFonts w:ascii="Angsana New" w:hAnsi="Angsana New"/>
                <w:sz w:val="26"/>
                <w:szCs w:val="26"/>
              </w:rPr>
              <w:t>,</w:t>
            </w:r>
            <w:r w:rsidR="003F01C8" w:rsidRPr="003F01C8">
              <w:rPr>
                <w:rFonts w:ascii="Angsana New" w:hAnsi="Angsana New"/>
                <w:sz w:val="26"/>
                <w:szCs w:val="26"/>
              </w:rPr>
              <w:t>174</w:t>
            </w:r>
            <w:r>
              <w:rPr>
                <w:rFonts w:ascii="Angsana New" w:hAnsi="Angsana New"/>
                <w:sz w:val="26"/>
                <w:szCs w:val="26"/>
              </w:rPr>
              <w:t>)</w:t>
            </w:r>
          </w:p>
        </w:tc>
        <w:tc>
          <w:tcPr>
            <w:tcW w:w="54" w:type="pct"/>
          </w:tcPr>
          <w:p w14:paraId="592C0927" w14:textId="77777777" w:rsidR="001E584D" w:rsidRPr="00C46BD1" w:rsidRDefault="001E584D" w:rsidP="00C61025">
            <w:pPr>
              <w:spacing w:line="320" w:lineRule="exact"/>
              <w:ind w:right="29"/>
              <w:jc w:val="right"/>
              <w:rPr>
                <w:rFonts w:ascii="Angsana New" w:hAnsi="Angsana New"/>
                <w:sz w:val="26"/>
                <w:szCs w:val="26"/>
              </w:rPr>
            </w:pPr>
          </w:p>
        </w:tc>
        <w:tc>
          <w:tcPr>
            <w:tcW w:w="454" w:type="pct"/>
            <w:tcBorders>
              <w:bottom w:val="single" w:sz="4" w:space="0" w:color="auto"/>
            </w:tcBorders>
            <w:shd w:val="clear" w:color="auto" w:fill="auto"/>
            <w:vAlign w:val="bottom"/>
          </w:tcPr>
          <w:p w14:paraId="0967FA75" w14:textId="1F3C7C9D" w:rsidR="001E584D" w:rsidRPr="0037508A"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320" w:lineRule="exact"/>
              <w:rPr>
                <w:rFonts w:asciiTheme="majorBidi" w:hAnsiTheme="majorBidi" w:cstheme="majorBidi"/>
                <w:sz w:val="26"/>
                <w:szCs w:val="26"/>
              </w:rPr>
            </w:pPr>
            <w:r w:rsidRPr="003F01C8">
              <w:rPr>
                <w:rFonts w:asciiTheme="majorBidi" w:hAnsiTheme="majorBidi" w:cstheme="majorBidi"/>
                <w:sz w:val="26"/>
                <w:szCs w:val="26"/>
              </w:rPr>
              <w:t>438</w:t>
            </w:r>
            <w:r w:rsidR="001E584D">
              <w:rPr>
                <w:rFonts w:asciiTheme="majorBidi" w:hAnsiTheme="majorBidi" w:cstheme="majorBidi"/>
                <w:sz w:val="26"/>
                <w:szCs w:val="26"/>
              </w:rPr>
              <w:t>,</w:t>
            </w:r>
            <w:r w:rsidRPr="003F01C8">
              <w:rPr>
                <w:rFonts w:asciiTheme="majorBidi" w:hAnsiTheme="majorBidi" w:cstheme="majorBidi"/>
                <w:sz w:val="26"/>
                <w:szCs w:val="26"/>
              </w:rPr>
              <w:t>965</w:t>
            </w:r>
            <w:r w:rsidR="001E584D">
              <w:rPr>
                <w:rFonts w:asciiTheme="majorBidi" w:hAnsiTheme="majorBidi" w:cstheme="majorBidi"/>
                <w:sz w:val="26"/>
                <w:szCs w:val="26"/>
              </w:rPr>
              <w:t>,</w:t>
            </w:r>
            <w:r w:rsidRPr="003F01C8">
              <w:rPr>
                <w:rFonts w:asciiTheme="majorBidi" w:hAnsiTheme="majorBidi" w:cstheme="majorBidi"/>
                <w:sz w:val="26"/>
                <w:szCs w:val="26"/>
              </w:rPr>
              <w:t>664</w:t>
            </w:r>
          </w:p>
        </w:tc>
        <w:tc>
          <w:tcPr>
            <w:tcW w:w="54" w:type="pct"/>
          </w:tcPr>
          <w:p w14:paraId="57BAA76A" w14:textId="77777777" w:rsidR="001E584D" w:rsidRPr="00C46BD1" w:rsidRDefault="001E584D" w:rsidP="00C61025">
            <w:pPr>
              <w:spacing w:line="320" w:lineRule="exact"/>
              <w:ind w:right="29"/>
              <w:jc w:val="right"/>
              <w:rPr>
                <w:rFonts w:ascii="Angsana New" w:hAnsi="Angsana New"/>
                <w:sz w:val="26"/>
                <w:szCs w:val="26"/>
              </w:rPr>
            </w:pPr>
          </w:p>
        </w:tc>
        <w:tc>
          <w:tcPr>
            <w:tcW w:w="454" w:type="pct"/>
            <w:tcBorders>
              <w:bottom w:val="single" w:sz="4" w:space="0" w:color="auto"/>
            </w:tcBorders>
          </w:tcPr>
          <w:p w14:paraId="65C5ED3A" w14:textId="0EF0E796" w:rsidR="001E584D" w:rsidRPr="001E584D"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3F01C8">
              <w:rPr>
                <w:rFonts w:asciiTheme="majorBidi" w:hAnsiTheme="majorBidi"/>
                <w:sz w:val="26"/>
                <w:szCs w:val="26"/>
              </w:rPr>
              <w:t>59</w:t>
            </w:r>
            <w:r w:rsidR="001E584D" w:rsidRPr="00B45B94">
              <w:rPr>
                <w:rFonts w:asciiTheme="majorBidi" w:hAnsiTheme="majorBidi" w:cstheme="majorBidi"/>
                <w:sz w:val="26"/>
                <w:szCs w:val="26"/>
              </w:rPr>
              <w:t>,</w:t>
            </w:r>
            <w:r w:rsidRPr="003F01C8">
              <w:rPr>
                <w:rFonts w:asciiTheme="majorBidi" w:hAnsiTheme="majorBidi"/>
                <w:sz w:val="26"/>
                <w:szCs w:val="26"/>
              </w:rPr>
              <w:t>426</w:t>
            </w:r>
            <w:r w:rsidR="001E584D" w:rsidRPr="00B45B94">
              <w:rPr>
                <w:rFonts w:asciiTheme="majorBidi" w:hAnsiTheme="majorBidi" w:cstheme="majorBidi"/>
                <w:sz w:val="26"/>
                <w:szCs w:val="26"/>
              </w:rPr>
              <w:t>,</w:t>
            </w:r>
            <w:r w:rsidRPr="003F01C8">
              <w:rPr>
                <w:rFonts w:asciiTheme="majorBidi" w:hAnsiTheme="majorBidi"/>
                <w:sz w:val="26"/>
                <w:szCs w:val="26"/>
              </w:rPr>
              <w:t>510</w:t>
            </w:r>
          </w:p>
        </w:tc>
        <w:tc>
          <w:tcPr>
            <w:tcW w:w="54" w:type="pct"/>
          </w:tcPr>
          <w:p w14:paraId="75001372" w14:textId="79CA6D09" w:rsidR="001E584D" w:rsidRPr="00C46BD1" w:rsidRDefault="001E584D" w:rsidP="00C61025">
            <w:pPr>
              <w:spacing w:line="320" w:lineRule="exact"/>
              <w:ind w:right="29"/>
              <w:jc w:val="right"/>
              <w:rPr>
                <w:rFonts w:ascii="Angsana New" w:hAnsi="Angsana New"/>
                <w:sz w:val="26"/>
                <w:szCs w:val="26"/>
              </w:rPr>
            </w:pPr>
          </w:p>
        </w:tc>
        <w:tc>
          <w:tcPr>
            <w:tcW w:w="523" w:type="pct"/>
            <w:tcBorders>
              <w:bottom w:val="single" w:sz="4" w:space="0" w:color="auto"/>
            </w:tcBorders>
            <w:vAlign w:val="bottom"/>
          </w:tcPr>
          <w:p w14:paraId="1EF6FE6B" w14:textId="60B9008E" w:rsidR="001E584D" w:rsidRPr="001408B0" w:rsidRDefault="001E584D" w:rsidP="00AC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1408B0">
              <w:rPr>
                <w:rFonts w:asciiTheme="majorBidi" w:hAnsiTheme="majorBidi" w:cstheme="majorBidi"/>
                <w:sz w:val="26"/>
                <w:szCs w:val="26"/>
              </w:rPr>
              <w:t>(</w:t>
            </w:r>
            <w:r w:rsidR="003F01C8" w:rsidRPr="003F01C8">
              <w:rPr>
                <w:rFonts w:asciiTheme="majorBidi" w:hAnsiTheme="majorBidi" w:cstheme="majorBidi"/>
                <w:sz w:val="26"/>
                <w:szCs w:val="26"/>
              </w:rPr>
              <w:t>1</w:t>
            </w:r>
            <w:r w:rsidRPr="001408B0">
              <w:rPr>
                <w:rFonts w:asciiTheme="majorBidi" w:hAnsiTheme="majorBidi" w:cstheme="majorBidi"/>
                <w:sz w:val="26"/>
                <w:szCs w:val="26"/>
              </w:rPr>
              <w:t>,</w:t>
            </w:r>
            <w:r w:rsidR="003F01C8" w:rsidRPr="003F01C8">
              <w:rPr>
                <w:rFonts w:asciiTheme="majorBidi" w:hAnsiTheme="majorBidi" w:cstheme="majorBidi"/>
                <w:sz w:val="26"/>
                <w:szCs w:val="26"/>
              </w:rPr>
              <w:t>039</w:t>
            </w:r>
            <w:r w:rsidRPr="001408B0">
              <w:rPr>
                <w:rFonts w:asciiTheme="majorBidi" w:hAnsiTheme="majorBidi" w:cstheme="majorBidi"/>
                <w:sz w:val="26"/>
                <w:szCs w:val="26"/>
              </w:rPr>
              <w:t>,</w:t>
            </w:r>
            <w:r w:rsidR="003F01C8" w:rsidRPr="003F01C8">
              <w:rPr>
                <w:rFonts w:asciiTheme="majorBidi" w:hAnsiTheme="majorBidi" w:cstheme="majorBidi"/>
                <w:sz w:val="26"/>
                <w:szCs w:val="26"/>
              </w:rPr>
              <w:t>809</w:t>
            </w:r>
            <w:r w:rsidRPr="001408B0">
              <w:rPr>
                <w:rFonts w:asciiTheme="majorBidi" w:hAnsiTheme="majorBidi" w:cstheme="majorBidi"/>
                <w:sz w:val="26"/>
                <w:szCs w:val="26"/>
              </w:rPr>
              <w:t>,</w:t>
            </w:r>
            <w:r w:rsidR="003F01C8" w:rsidRPr="003F01C8">
              <w:rPr>
                <w:rFonts w:asciiTheme="majorBidi" w:hAnsiTheme="majorBidi" w:cstheme="majorBidi"/>
                <w:sz w:val="26"/>
                <w:szCs w:val="26"/>
              </w:rPr>
              <w:t>000</w:t>
            </w:r>
            <w:r w:rsidRPr="001408B0">
              <w:rPr>
                <w:rFonts w:asciiTheme="majorBidi" w:hAnsiTheme="majorBidi" w:cstheme="majorBidi"/>
                <w:sz w:val="26"/>
                <w:szCs w:val="26"/>
              </w:rPr>
              <w:t>)</w:t>
            </w:r>
          </w:p>
        </w:tc>
      </w:tr>
      <w:tr w:rsidR="00AC3FCC" w:rsidRPr="00C46BD1" w14:paraId="42370644" w14:textId="77777777" w:rsidTr="00AC3FCC">
        <w:tc>
          <w:tcPr>
            <w:tcW w:w="2319" w:type="pct"/>
            <w:tcBorders>
              <w:bottom w:val="nil"/>
            </w:tcBorders>
            <w:vAlign w:val="bottom"/>
          </w:tcPr>
          <w:p w14:paraId="64C0582C" w14:textId="77777777" w:rsidR="001E584D" w:rsidRPr="009A2765" w:rsidRDefault="001E584D" w:rsidP="00C61025">
            <w:pPr>
              <w:tabs>
                <w:tab w:val="clear" w:pos="227"/>
                <w:tab w:val="clear" w:pos="454"/>
                <w:tab w:val="clear" w:pos="680"/>
              </w:tabs>
              <w:spacing w:line="320" w:lineRule="exact"/>
              <w:ind w:left="33" w:right="28"/>
              <w:rPr>
                <w:rFonts w:asciiTheme="majorBidi" w:hAnsiTheme="majorBidi" w:cstheme="majorBidi"/>
                <w:spacing w:val="-4"/>
                <w:sz w:val="26"/>
                <w:szCs w:val="26"/>
                <w:cs/>
              </w:rPr>
            </w:pPr>
            <w:r w:rsidRPr="009A2765">
              <w:rPr>
                <w:rFonts w:asciiTheme="majorBidi" w:hAnsiTheme="majorBidi" w:cstheme="majorBidi"/>
                <w:spacing w:val="-4"/>
                <w:sz w:val="26"/>
                <w:szCs w:val="26"/>
                <w:cs/>
              </w:rPr>
              <w:t>ยอดคงเหลือปลาย</w:t>
            </w:r>
            <w:r>
              <w:rPr>
                <w:rFonts w:asciiTheme="majorBidi" w:hAnsiTheme="majorBidi" w:cstheme="majorBidi" w:hint="cs"/>
                <w:spacing w:val="-4"/>
                <w:sz w:val="26"/>
                <w:szCs w:val="26"/>
                <w:cs/>
              </w:rPr>
              <w:t>ปี</w:t>
            </w:r>
          </w:p>
        </w:tc>
        <w:tc>
          <w:tcPr>
            <w:tcW w:w="509" w:type="pct"/>
            <w:tcBorders>
              <w:top w:val="single" w:sz="4" w:space="0" w:color="auto"/>
              <w:bottom w:val="double" w:sz="4" w:space="0" w:color="auto"/>
            </w:tcBorders>
            <w:vAlign w:val="bottom"/>
          </w:tcPr>
          <w:p w14:paraId="42038971" w14:textId="4392393C" w:rsidR="001E584D" w:rsidRPr="00C46BD1"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20" w:lineRule="exact"/>
              <w:ind w:right="83"/>
              <w:rPr>
                <w:rFonts w:ascii="Angsana New" w:hAnsi="Angsana New"/>
                <w:sz w:val="26"/>
                <w:szCs w:val="26"/>
              </w:rPr>
            </w:pPr>
            <w:r w:rsidRPr="003F01C8">
              <w:rPr>
                <w:rFonts w:ascii="Angsana New" w:hAnsi="Angsana New"/>
                <w:sz w:val="26"/>
                <w:szCs w:val="26"/>
              </w:rPr>
              <w:t>3</w:t>
            </w:r>
            <w:r w:rsidR="001E584D" w:rsidRPr="0028097E">
              <w:rPr>
                <w:rFonts w:ascii="Angsana New" w:hAnsi="Angsana New"/>
                <w:sz w:val="26"/>
                <w:szCs w:val="26"/>
              </w:rPr>
              <w:t>,</w:t>
            </w:r>
            <w:r w:rsidRPr="003F01C8">
              <w:rPr>
                <w:rFonts w:ascii="Angsana New" w:hAnsi="Angsana New"/>
                <w:sz w:val="26"/>
                <w:szCs w:val="26"/>
              </w:rPr>
              <w:t>076</w:t>
            </w:r>
            <w:r w:rsidR="001E584D" w:rsidRPr="0028097E">
              <w:rPr>
                <w:rFonts w:ascii="Angsana New" w:hAnsi="Angsana New"/>
                <w:sz w:val="26"/>
                <w:szCs w:val="26"/>
              </w:rPr>
              <w:t>,</w:t>
            </w:r>
            <w:r w:rsidRPr="003F01C8">
              <w:rPr>
                <w:rFonts w:ascii="Angsana New" w:hAnsi="Angsana New"/>
                <w:sz w:val="26"/>
                <w:szCs w:val="26"/>
              </w:rPr>
              <w:t>402</w:t>
            </w:r>
            <w:r w:rsidR="001E584D" w:rsidRPr="0028097E">
              <w:rPr>
                <w:rFonts w:ascii="Angsana New" w:hAnsi="Angsana New"/>
                <w:sz w:val="26"/>
                <w:szCs w:val="26"/>
              </w:rPr>
              <w:t>,</w:t>
            </w:r>
            <w:r w:rsidRPr="003F01C8">
              <w:rPr>
                <w:rFonts w:ascii="Angsana New" w:hAnsi="Angsana New"/>
                <w:sz w:val="26"/>
                <w:szCs w:val="26"/>
              </w:rPr>
              <w:t>348</w:t>
            </w:r>
          </w:p>
        </w:tc>
        <w:tc>
          <w:tcPr>
            <w:tcW w:w="56" w:type="pct"/>
          </w:tcPr>
          <w:p w14:paraId="1CBC9EC0" w14:textId="77777777" w:rsidR="001E584D" w:rsidRPr="00C46BD1"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6"/>
                <w:szCs w:val="26"/>
                <w:lang w:val="en-GB"/>
              </w:rPr>
            </w:pPr>
          </w:p>
        </w:tc>
        <w:tc>
          <w:tcPr>
            <w:tcW w:w="524" w:type="pct"/>
            <w:tcBorders>
              <w:top w:val="single" w:sz="4" w:space="0" w:color="auto"/>
              <w:bottom w:val="double" w:sz="4" w:space="0" w:color="auto"/>
            </w:tcBorders>
            <w:vAlign w:val="bottom"/>
          </w:tcPr>
          <w:p w14:paraId="0B22F868" w14:textId="39AB51D6" w:rsidR="001E584D" w:rsidRPr="00C46BD1"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320" w:lineRule="exact"/>
              <w:ind w:right="83"/>
              <w:rPr>
                <w:rFonts w:ascii="Angsana New" w:hAnsi="Angsana New"/>
                <w:sz w:val="26"/>
                <w:szCs w:val="26"/>
              </w:rPr>
            </w:pPr>
            <w:r w:rsidRPr="003F01C8">
              <w:rPr>
                <w:rFonts w:ascii="Angsana New" w:hAnsi="Angsana New"/>
                <w:sz w:val="26"/>
                <w:szCs w:val="26"/>
              </w:rPr>
              <w:t>1</w:t>
            </w:r>
            <w:r w:rsidR="001E584D" w:rsidRPr="00B45B94">
              <w:rPr>
                <w:rFonts w:ascii="Angsana New" w:hAnsi="Angsana New"/>
                <w:sz w:val="26"/>
                <w:szCs w:val="26"/>
              </w:rPr>
              <w:t>,</w:t>
            </w:r>
            <w:r w:rsidRPr="003F01C8">
              <w:rPr>
                <w:rFonts w:ascii="Angsana New" w:hAnsi="Angsana New"/>
                <w:sz w:val="26"/>
                <w:szCs w:val="26"/>
              </w:rPr>
              <w:t>538</w:t>
            </w:r>
            <w:r w:rsidR="001E584D" w:rsidRPr="00B45B94">
              <w:rPr>
                <w:rFonts w:ascii="Angsana New" w:hAnsi="Angsana New"/>
                <w:sz w:val="26"/>
                <w:szCs w:val="26"/>
              </w:rPr>
              <w:t>,</w:t>
            </w:r>
            <w:r w:rsidRPr="003F01C8">
              <w:rPr>
                <w:rFonts w:ascii="Angsana New" w:hAnsi="Angsana New"/>
                <w:sz w:val="26"/>
                <w:szCs w:val="26"/>
              </w:rPr>
              <w:t>201</w:t>
            </w:r>
            <w:r w:rsidR="001E584D" w:rsidRPr="00B45B94">
              <w:rPr>
                <w:rFonts w:ascii="Angsana New" w:hAnsi="Angsana New"/>
                <w:sz w:val="26"/>
                <w:szCs w:val="26"/>
              </w:rPr>
              <w:t>,</w:t>
            </w:r>
            <w:r w:rsidRPr="003F01C8">
              <w:rPr>
                <w:rFonts w:ascii="Angsana New" w:hAnsi="Angsana New"/>
                <w:sz w:val="26"/>
                <w:szCs w:val="26"/>
              </w:rPr>
              <w:t>174</w:t>
            </w:r>
          </w:p>
        </w:tc>
        <w:tc>
          <w:tcPr>
            <w:tcW w:w="54" w:type="pct"/>
          </w:tcPr>
          <w:p w14:paraId="57A05A4A" w14:textId="77777777" w:rsidR="001E584D" w:rsidRPr="00C46BD1" w:rsidRDefault="001E584D" w:rsidP="00C61025">
            <w:pPr>
              <w:spacing w:line="320" w:lineRule="exact"/>
              <w:ind w:right="29"/>
              <w:jc w:val="right"/>
              <w:rPr>
                <w:rFonts w:ascii="Angsana New" w:hAnsi="Angsana New"/>
                <w:sz w:val="26"/>
                <w:szCs w:val="26"/>
              </w:rPr>
            </w:pPr>
          </w:p>
        </w:tc>
        <w:tc>
          <w:tcPr>
            <w:tcW w:w="454" w:type="pct"/>
            <w:tcBorders>
              <w:top w:val="single" w:sz="4" w:space="0" w:color="auto"/>
              <w:bottom w:val="double" w:sz="4" w:space="0" w:color="auto"/>
            </w:tcBorders>
            <w:vAlign w:val="bottom"/>
          </w:tcPr>
          <w:p w14:paraId="3DB49EAD" w14:textId="392E75B8" w:rsidR="001E584D" w:rsidRPr="0037508A" w:rsidRDefault="001E584D"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320" w:lineRule="exact"/>
              <w:rPr>
                <w:rFonts w:asciiTheme="majorBidi" w:hAnsiTheme="majorBidi" w:cstheme="majorBidi"/>
                <w:sz w:val="26"/>
                <w:szCs w:val="26"/>
              </w:rPr>
            </w:pPr>
            <w:r>
              <w:rPr>
                <w:rFonts w:asciiTheme="majorBidi" w:hAnsiTheme="majorBidi" w:cstheme="majorBidi"/>
                <w:sz w:val="26"/>
                <w:szCs w:val="26"/>
              </w:rPr>
              <w:t>-</w:t>
            </w:r>
          </w:p>
        </w:tc>
        <w:tc>
          <w:tcPr>
            <w:tcW w:w="54" w:type="pct"/>
          </w:tcPr>
          <w:p w14:paraId="5B754948" w14:textId="77777777" w:rsidR="001E584D" w:rsidRPr="00C46BD1" w:rsidRDefault="001E584D" w:rsidP="00C61025">
            <w:pPr>
              <w:spacing w:line="320" w:lineRule="exact"/>
              <w:ind w:right="29"/>
              <w:jc w:val="right"/>
              <w:rPr>
                <w:rFonts w:ascii="Angsana New" w:hAnsi="Angsana New"/>
                <w:sz w:val="26"/>
                <w:szCs w:val="26"/>
              </w:rPr>
            </w:pPr>
          </w:p>
        </w:tc>
        <w:tc>
          <w:tcPr>
            <w:tcW w:w="454" w:type="pct"/>
            <w:tcBorders>
              <w:top w:val="single" w:sz="4" w:space="0" w:color="auto"/>
              <w:bottom w:val="double" w:sz="4" w:space="0" w:color="auto"/>
            </w:tcBorders>
          </w:tcPr>
          <w:p w14:paraId="726F5EDB" w14:textId="0D70A6DC" w:rsidR="001E584D" w:rsidRPr="001E584D" w:rsidRDefault="003F01C8" w:rsidP="00C6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rPr>
                <w:rFonts w:asciiTheme="majorBidi" w:hAnsiTheme="majorBidi" w:cstheme="majorBidi"/>
                <w:sz w:val="26"/>
                <w:szCs w:val="26"/>
              </w:rPr>
            </w:pPr>
            <w:r w:rsidRPr="003F01C8">
              <w:rPr>
                <w:rFonts w:asciiTheme="majorBidi" w:hAnsiTheme="majorBidi"/>
                <w:sz w:val="26"/>
                <w:szCs w:val="26"/>
              </w:rPr>
              <w:t>59</w:t>
            </w:r>
            <w:r w:rsidR="007F08CF" w:rsidRPr="00B45B94">
              <w:rPr>
                <w:rFonts w:asciiTheme="majorBidi" w:hAnsiTheme="majorBidi" w:cstheme="majorBidi"/>
                <w:sz w:val="26"/>
                <w:szCs w:val="26"/>
              </w:rPr>
              <w:t>,</w:t>
            </w:r>
            <w:r w:rsidRPr="003F01C8">
              <w:rPr>
                <w:rFonts w:asciiTheme="majorBidi" w:hAnsiTheme="majorBidi"/>
                <w:sz w:val="26"/>
                <w:szCs w:val="26"/>
              </w:rPr>
              <w:t>426</w:t>
            </w:r>
            <w:r w:rsidR="007F08CF" w:rsidRPr="00B45B94">
              <w:rPr>
                <w:rFonts w:asciiTheme="majorBidi" w:hAnsiTheme="majorBidi" w:cstheme="majorBidi"/>
                <w:sz w:val="26"/>
                <w:szCs w:val="26"/>
              </w:rPr>
              <w:t>,</w:t>
            </w:r>
            <w:r w:rsidRPr="003F01C8">
              <w:rPr>
                <w:rFonts w:asciiTheme="majorBidi" w:hAnsiTheme="majorBidi"/>
                <w:sz w:val="26"/>
                <w:szCs w:val="26"/>
              </w:rPr>
              <w:t>510</w:t>
            </w:r>
          </w:p>
        </w:tc>
        <w:tc>
          <w:tcPr>
            <w:tcW w:w="54" w:type="pct"/>
          </w:tcPr>
          <w:p w14:paraId="55382BDD" w14:textId="059CFBAA" w:rsidR="001E584D" w:rsidRPr="00C46BD1" w:rsidRDefault="001E584D" w:rsidP="00C61025">
            <w:pPr>
              <w:spacing w:line="320" w:lineRule="exact"/>
              <w:ind w:right="29"/>
              <w:jc w:val="right"/>
              <w:rPr>
                <w:rFonts w:ascii="Angsana New" w:hAnsi="Angsana New"/>
                <w:sz w:val="26"/>
                <w:szCs w:val="26"/>
              </w:rPr>
            </w:pPr>
          </w:p>
        </w:tc>
        <w:tc>
          <w:tcPr>
            <w:tcW w:w="523" w:type="pct"/>
            <w:tcBorders>
              <w:top w:val="single" w:sz="4" w:space="0" w:color="auto"/>
              <w:bottom w:val="double" w:sz="4" w:space="0" w:color="auto"/>
            </w:tcBorders>
            <w:vAlign w:val="bottom"/>
          </w:tcPr>
          <w:p w14:paraId="66F78F08" w14:textId="54DEC6AC" w:rsidR="001E584D" w:rsidRPr="001408B0" w:rsidRDefault="003F01C8" w:rsidP="00AC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320" w:lineRule="exact"/>
              <w:rPr>
                <w:rFonts w:asciiTheme="majorBidi" w:hAnsiTheme="majorBidi" w:cstheme="majorBidi"/>
                <w:sz w:val="26"/>
                <w:szCs w:val="26"/>
              </w:rPr>
            </w:pPr>
            <w:r w:rsidRPr="003F01C8">
              <w:rPr>
                <w:rFonts w:asciiTheme="majorBidi" w:hAnsiTheme="majorBidi" w:cstheme="majorBidi"/>
                <w:sz w:val="26"/>
                <w:szCs w:val="26"/>
              </w:rPr>
              <w:t>1</w:t>
            </w:r>
            <w:r w:rsidR="001E584D" w:rsidRPr="001408B0">
              <w:rPr>
                <w:rFonts w:asciiTheme="majorBidi" w:hAnsiTheme="majorBidi" w:cstheme="majorBidi"/>
                <w:sz w:val="26"/>
                <w:szCs w:val="26"/>
              </w:rPr>
              <w:t>,</w:t>
            </w:r>
            <w:r w:rsidRPr="003F01C8">
              <w:rPr>
                <w:rFonts w:asciiTheme="majorBidi" w:hAnsiTheme="majorBidi" w:cstheme="majorBidi"/>
                <w:sz w:val="26"/>
                <w:szCs w:val="26"/>
              </w:rPr>
              <w:t>597</w:t>
            </w:r>
            <w:r w:rsidR="001E584D" w:rsidRPr="001408B0">
              <w:rPr>
                <w:rFonts w:asciiTheme="majorBidi" w:hAnsiTheme="majorBidi" w:cstheme="majorBidi"/>
                <w:sz w:val="26"/>
                <w:szCs w:val="26"/>
              </w:rPr>
              <w:t>,</w:t>
            </w:r>
            <w:r w:rsidRPr="003F01C8">
              <w:rPr>
                <w:rFonts w:asciiTheme="majorBidi" w:hAnsiTheme="majorBidi" w:cstheme="majorBidi"/>
                <w:sz w:val="26"/>
                <w:szCs w:val="26"/>
              </w:rPr>
              <w:t>627</w:t>
            </w:r>
            <w:r w:rsidR="001E584D" w:rsidRPr="001408B0">
              <w:rPr>
                <w:rFonts w:asciiTheme="majorBidi" w:hAnsiTheme="majorBidi" w:cstheme="majorBidi"/>
                <w:sz w:val="26"/>
                <w:szCs w:val="26"/>
              </w:rPr>
              <w:t>,</w:t>
            </w:r>
            <w:r w:rsidRPr="003F01C8">
              <w:rPr>
                <w:rFonts w:asciiTheme="majorBidi" w:hAnsiTheme="majorBidi" w:cstheme="majorBidi"/>
                <w:sz w:val="26"/>
                <w:szCs w:val="26"/>
              </w:rPr>
              <w:t>684</w:t>
            </w:r>
          </w:p>
        </w:tc>
      </w:tr>
    </w:tbl>
    <w:p w14:paraId="08C02B33" w14:textId="0BAAB8CA" w:rsidR="006D1FE8" w:rsidRDefault="006D1FE8" w:rsidP="00C04802">
      <w:pPr>
        <w:pStyle w:val="ListParagraph"/>
        <w:spacing w:before="240" w:after="240" w:line="240" w:lineRule="auto"/>
        <w:ind w:left="1080" w:right="310"/>
        <w:contextualSpacing w:val="0"/>
        <w:jc w:val="thaiDistribute"/>
        <w:rPr>
          <w:rFonts w:asciiTheme="majorBidi" w:hAnsiTheme="majorBidi" w:cstheme="majorBidi"/>
          <w:sz w:val="28"/>
        </w:rPr>
      </w:pPr>
      <w:r w:rsidRPr="002F7FBF">
        <w:rPr>
          <w:rFonts w:asciiTheme="majorBidi" w:hAnsiTheme="majorBidi" w:cstheme="majorBidi"/>
          <w:sz w:val="28"/>
          <w:cs/>
        </w:rPr>
        <w:t>เมื่อวันที่</w:t>
      </w:r>
      <w:r w:rsidRPr="002F7FBF">
        <w:rPr>
          <w:rFonts w:asciiTheme="majorBidi" w:hAnsiTheme="majorBidi" w:cstheme="majorBidi"/>
          <w:sz w:val="28"/>
        </w:rPr>
        <w:t xml:space="preserve"> </w:t>
      </w:r>
      <w:r w:rsidR="003F01C8" w:rsidRPr="003F01C8">
        <w:rPr>
          <w:rFonts w:asciiTheme="majorBidi" w:hAnsiTheme="majorBidi" w:cstheme="majorBidi"/>
          <w:sz w:val="28"/>
        </w:rPr>
        <w:t>8</w:t>
      </w:r>
      <w:r>
        <w:rPr>
          <w:rFonts w:asciiTheme="majorBidi" w:hAnsiTheme="majorBidi" w:cstheme="majorBidi"/>
          <w:sz w:val="28"/>
        </w:rPr>
        <w:t xml:space="preserve"> </w:t>
      </w:r>
      <w:r>
        <w:rPr>
          <w:rFonts w:asciiTheme="majorBidi" w:hAnsiTheme="majorBidi" w:cstheme="majorBidi" w:hint="cs"/>
          <w:sz w:val="28"/>
          <w:cs/>
        </w:rPr>
        <w:t>กันยายน</w:t>
      </w:r>
      <w:r w:rsidRPr="002F7FBF">
        <w:rPr>
          <w:rFonts w:asciiTheme="majorBidi" w:hAnsiTheme="majorBidi" w:cstheme="majorBidi"/>
          <w:sz w:val="28"/>
          <w:cs/>
        </w:rPr>
        <w:t xml:space="preserve"> </w:t>
      </w:r>
      <w:r w:rsidR="003F01C8" w:rsidRPr="003F01C8">
        <w:rPr>
          <w:rFonts w:asciiTheme="majorBidi" w:hAnsiTheme="majorBidi" w:cstheme="majorBidi"/>
          <w:sz w:val="28"/>
        </w:rPr>
        <w:t>2565</w:t>
      </w:r>
      <w:r w:rsidRPr="002F7FBF">
        <w:rPr>
          <w:rFonts w:asciiTheme="majorBidi" w:hAnsiTheme="majorBidi" w:cstheme="majorBidi"/>
          <w:sz w:val="28"/>
        </w:rPr>
        <w:t xml:space="preserve"> </w:t>
      </w:r>
      <w:r w:rsidRPr="002F7FBF">
        <w:rPr>
          <w:rFonts w:asciiTheme="majorBidi" w:hAnsiTheme="majorBidi" w:cstheme="majorBidi"/>
          <w:sz w:val="28"/>
          <w:cs/>
        </w:rPr>
        <w:t>ที่ประชุมวิสามัญผู้ถือหุ้นของบริษัทได้มีมติอนุมัติให้</w:t>
      </w:r>
      <w:r w:rsidRPr="00FA54C2">
        <w:rPr>
          <w:rFonts w:asciiTheme="majorBidi" w:hAnsiTheme="majorBidi" w:cstheme="majorBidi"/>
          <w:sz w:val="28"/>
          <w:cs/>
        </w:rPr>
        <w:t>ลดทุนจดทะเบียนของบริษัทจำนวน</w:t>
      </w:r>
      <w:r>
        <w:rPr>
          <w:rFonts w:asciiTheme="majorBidi" w:hAnsiTheme="majorBidi" w:cstheme="majorBidi" w:hint="cs"/>
          <w:sz w:val="28"/>
          <w:cs/>
        </w:rPr>
        <w:t xml:space="preserve"> </w:t>
      </w:r>
      <w:r w:rsidR="003F01C8" w:rsidRPr="003F01C8">
        <w:rPr>
          <w:rFonts w:asciiTheme="majorBidi" w:hAnsiTheme="majorBidi" w:cstheme="majorBidi"/>
          <w:sz w:val="28"/>
        </w:rPr>
        <w:t>1</w:t>
      </w:r>
      <w:r>
        <w:rPr>
          <w:rFonts w:asciiTheme="majorBidi" w:hAnsiTheme="majorBidi" w:cstheme="majorBidi"/>
          <w:sz w:val="28"/>
        </w:rPr>
        <w:t>,</w:t>
      </w:r>
      <w:r w:rsidR="003F01C8" w:rsidRPr="003F01C8">
        <w:rPr>
          <w:rFonts w:asciiTheme="majorBidi" w:hAnsiTheme="majorBidi" w:cstheme="majorBidi"/>
          <w:sz w:val="28"/>
        </w:rPr>
        <w:t>538</w:t>
      </w:r>
      <w:r>
        <w:rPr>
          <w:rFonts w:asciiTheme="majorBidi" w:hAnsiTheme="majorBidi" w:cstheme="majorBidi"/>
          <w:sz w:val="28"/>
        </w:rPr>
        <w:t>,</w:t>
      </w:r>
      <w:r w:rsidR="003F01C8" w:rsidRPr="003F01C8">
        <w:rPr>
          <w:rFonts w:asciiTheme="majorBidi" w:hAnsiTheme="majorBidi" w:cstheme="majorBidi"/>
          <w:sz w:val="28"/>
        </w:rPr>
        <w:t>201</w:t>
      </w:r>
      <w:r>
        <w:rPr>
          <w:rFonts w:asciiTheme="majorBidi" w:hAnsiTheme="majorBidi" w:cstheme="majorBidi"/>
          <w:sz w:val="28"/>
        </w:rPr>
        <w:t>,</w:t>
      </w:r>
      <w:r w:rsidR="003F01C8" w:rsidRPr="003F01C8">
        <w:rPr>
          <w:rFonts w:asciiTheme="majorBidi" w:hAnsiTheme="majorBidi" w:cstheme="majorBidi"/>
          <w:sz w:val="28"/>
        </w:rPr>
        <w:t>174</w:t>
      </w:r>
      <w:r w:rsidRPr="00FA54C2">
        <w:rPr>
          <w:rFonts w:asciiTheme="majorBidi" w:hAnsiTheme="majorBidi" w:cstheme="majorBidi"/>
          <w:sz w:val="28"/>
        </w:rPr>
        <w:t xml:space="preserve"> </w:t>
      </w:r>
      <w:r w:rsidRPr="00FA54C2">
        <w:rPr>
          <w:rFonts w:asciiTheme="majorBidi" w:hAnsiTheme="majorBidi" w:cstheme="majorBidi"/>
          <w:sz w:val="28"/>
          <w:cs/>
        </w:rPr>
        <w:t>ล้านบาท</w:t>
      </w:r>
      <w:r w:rsidRPr="00FA54C2">
        <w:rPr>
          <w:rFonts w:asciiTheme="majorBidi" w:hAnsiTheme="majorBidi" w:cstheme="majorBidi"/>
          <w:sz w:val="28"/>
        </w:rPr>
        <w:t xml:space="preserve"> </w:t>
      </w:r>
      <w:r w:rsidRPr="00FA54C2">
        <w:rPr>
          <w:rFonts w:asciiTheme="majorBidi" w:hAnsiTheme="majorBidi" w:cstheme="majorBidi"/>
          <w:sz w:val="28"/>
          <w:cs/>
        </w:rPr>
        <w:t>จากทุนจดทะเบียนเดิมจำนวน</w:t>
      </w:r>
      <w:r w:rsidRPr="00FA54C2">
        <w:rPr>
          <w:rFonts w:asciiTheme="majorBidi" w:hAnsiTheme="majorBidi" w:cstheme="majorBidi"/>
          <w:sz w:val="28"/>
        </w:rPr>
        <w:t xml:space="preserve"> </w:t>
      </w:r>
      <w:r w:rsidR="003F01C8" w:rsidRPr="003F01C8">
        <w:rPr>
          <w:rFonts w:asciiTheme="majorBidi" w:hAnsiTheme="majorBidi" w:cstheme="majorBidi"/>
          <w:sz w:val="28"/>
        </w:rPr>
        <w:t>3</w:t>
      </w:r>
      <w:r w:rsidRPr="00C22892">
        <w:rPr>
          <w:rFonts w:asciiTheme="majorBidi" w:hAnsiTheme="majorBidi" w:cstheme="majorBidi"/>
          <w:sz w:val="28"/>
        </w:rPr>
        <w:t>,</w:t>
      </w:r>
      <w:r w:rsidR="003F01C8" w:rsidRPr="003F01C8">
        <w:rPr>
          <w:rFonts w:asciiTheme="majorBidi" w:hAnsiTheme="majorBidi" w:cstheme="majorBidi"/>
          <w:sz w:val="28"/>
        </w:rPr>
        <w:t>643</w:t>
      </w:r>
      <w:r w:rsidRPr="00C22892">
        <w:rPr>
          <w:rFonts w:asciiTheme="majorBidi" w:hAnsiTheme="majorBidi" w:cstheme="majorBidi"/>
          <w:sz w:val="28"/>
        </w:rPr>
        <w:t>,</w:t>
      </w:r>
      <w:r w:rsidR="003F01C8" w:rsidRPr="003F01C8">
        <w:rPr>
          <w:rFonts w:asciiTheme="majorBidi" w:hAnsiTheme="majorBidi" w:cstheme="majorBidi"/>
          <w:sz w:val="28"/>
        </w:rPr>
        <w:t>217</w:t>
      </w:r>
      <w:r w:rsidRPr="00C22892">
        <w:rPr>
          <w:rFonts w:asciiTheme="majorBidi" w:hAnsiTheme="majorBidi" w:cstheme="majorBidi"/>
          <w:sz w:val="28"/>
        </w:rPr>
        <w:t>,</w:t>
      </w:r>
      <w:r w:rsidR="003F01C8" w:rsidRPr="003F01C8">
        <w:rPr>
          <w:rFonts w:asciiTheme="majorBidi" w:hAnsiTheme="majorBidi" w:cstheme="majorBidi"/>
          <w:sz w:val="28"/>
        </w:rPr>
        <w:t>764</w:t>
      </w:r>
      <w:r w:rsidRPr="00FA54C2">
        <w:rPr>
          <w:rFonts w:asciiTheme="majorBidi" w:hAnsiTheme="majorBidi" w:cstheme="majorBidi"/>
          <w:sz w:val="28"/>
        </w:rPr>
        <w:t xml:space="preserve"> </w:t>
      </w:r>
      <w:r w:rsidRPr="00FA54C2">
        <w:rPr>
          <w:rFonts w:asciiTheme="majorBidi" w:hAnsiTheme="majorBidi" w:cstheme="majorBidi"/>
          <w:sz w:val="28"/>
          <w:cs/>
        </w:rPr>
        <w:t>ล้านบาท</w:t>
      </w:r>
      <w:r w:rsidRPr="00FA54C2">
        <w:rPr>
          <w:rFonts w:asciiTheme="majorBidi" w:hAnsiTheme="majorBidi" w:cstheme="majorBidi"/>
          <w:sz w:val="28"/>
        </w:rPr>
        <w:t xml:space="preserve"> </w:t>
      </w:r>
      <w:r w:rsidRPr="00FA54C2">
        <w:rPr>
          <w:rFonts w:asciiTheme="majorBidi" w:hAnsiTheme="majorBidi" w:cstheme="majorBidi"/>
          <w:sz w:val="28"/>
          <w:cs/>
        </w:rPr>
        <w:t>เป็นทุนจดทะเบียนจำนวน</w:t>
      </w:r>
      <w:r>
        <w:rPr>
          <w:rFonts w:asciiTheme="majorBidi" w:hAnsiTheme="majorBidi" w:cstheme="majorBidi"/>
          <w:sz w:val="28"/>
        </w:rPr>
        <w:t xml:space="preserve"> </w:t>
      </w:r>
      <w:r w:rsidR="003F01C8" w:rsidRPr="003F01C8">
        <w:rPr>
          <w:rFonts w:asciiTheme="majorBidi" w:hAnsiTheme="majorBidi" w:cstheme="majorBidi"/>
          <w:sz w:val="28"/>
        </w:rPr>
        <w:t>1</w:t>
      </w:r>
      <w:r>
        <w:rPr>
          <w:rFonts w:asciiTheme="majorBidi" w:hAnsiTheme="majorBidi" w:cstheme="majorBidi"/>
          <w:sz w:val="28"/>
        </w:rPr>
        <w:t>,</w:t>
      </w:r>
      <w:r w:rsidR="003F01C8" w:rsidRPr="003F01C8">
        <w:rPr>
          <w:rFonts w:asciiTheme="majorBidi" w:hAnsiTheme="majorBidi" w:cstheme="majorBidi"/>
          <w:sz w:val="28"/>
        </w:rPr>
        <w:t>797</w:t>
      </w:r>
      <w:r w:rsidRPr="00434464">
        <w:rPr>
          <w:rFonts w:asciiTheme="majorBidi" w:hAnsiTheme="majorBidi" w:cstheme="majorBidi"/>
          <w:sz w:val="28"/>
        </w:rPr>
        <w:t>,</w:t>
      </w:r>
      <w:r w:rsidR="003F01C8" w:rsidRPr="003F01C8">
        <w:rPr>
          <w:rFonts w:asciiTheme="majorBidi" w:hAnsiTheme="majorBidi" w:cstheme="majorBidi"/>
          <w:sz w:val="28"/>
        </w:rPr>
        <w:t>716</w:t>
      </w:r>
      <w:r w:rsidRPr="00434464">
        <w:rPr>
          <w:rFonts w:asciiTheme="majorBidi" w:hAnsiTheme="majorBidi" w:cstheme="majorBidi"/>
          <w:sz w:val="28"/>
        </w:rPr>
        <w:t>,</w:t>
      </w:r>
      <w:r w:rsidR="003F01C8" w:rsidRPr="003F01C8">
        <w:rPr>
          <w:rFonts w:asciiTheme="majorBidi" w:hAnsiTheme="majorBidi" w:cstheme="majorBidi"/>
          <w:sz w:val="28"/>
        </w:rPr>
        <w:t>620</w:t>
      </w:r>
      <w:r w:rsidRPr="00434464">
        <w:rPr>
          <w:rFonts w:asciiTheme="majorBidi" w:hAnsiTheme="majorBidi" w:cstheme="majorBidi"/>
          <w:sz w:val="28"/>
        </w:rPr>
        <w:t xml:space="preserve"> </w:t>
      </w:r>
      <w:r w:rsidRPr="00434464">
        <w:rPr>
          <w:rFonts w:asciiTheme="majorBidi" w:hAnsiTheme="majorBidi" w:cstheme="majorBidi"/>
          <w:sz w:val="28"/>
          <w:cs/>
        </w:rPr>
        <w:t>ล้านบาท</w:t>
      </w:r>
      <w:r w:rsidRPr="00434464">
        <w:rPr>
          <w:rFonts w:asciiTheme="majorBidi" w:hAnsiTheme="majorBidi" w:cstheme="majorBidi"/>
          <w:sz w:val="28"/>
        </w:rPr>
        <w:t xml:space="preserve"> </w:t>
      </w:r>
      <w:r w:rsidRPr="00434464">
        <w:rPr>
          <w:rFonts w:asciiTheme="majorBidi" w:hAnsiTheme="majorBidi" w:cstheme="majorBidi"/>
          <w:sz w:val="28"/>
          <w:cs/>
        </w:rPr>
        <w:t>โดยการลดมูลค่าที่ตราไว้ของหุ้น</w:t>
      </w:r>
      <w:r w:rsidRPr="00434464">
        <w:rPr>
          <w:rFonts w:asciiTheme="majorBidi" w:hAnsiTheme="majorBidi" w:cstheme="majorBidi"/>
          <w:sz w:val="28"/>
        </w:rPr>
        <w:t xml:space="preserve"> (Par Value) </w:t>
      </w:r>
      <w:r w:rsidRPr="00434464">
        <w:rPr>
          <w:rFonts w:asciiTheme="majorBidi" w:hAnsiTheme="majorBidi" w:cstheme="majorBidi"/>
          <w:sz w:val="28"/>
          <w:cs/>
        </w:rPr>
        <w:t>จากหุ้นละ</w:t>
      </w:r>
      <w:r w:rsidRPr="00434464">
        <w:rPr>
          <w:rFonts w:asciiTheme="majorBidi" w:hAnsiTheme="majorBidi" w:cstheme="majorBidi"/>
          <w:sz w:val="28"/>
        </w:rPr>
        <w:t xml:space="preserve"> </w:t>
      </w:r>
      <w:r w:rsidR="003F01C8" w:rsidRPr="003F01C8">
        <w:rPr>
          <w:rFonts w:asciiTheme="majorBidi" w:hAnsiTheme="majorBidi" w:cstheme="majorBidi"/>
          <w:sz w:val="28"/>
        </w:rPr>
        <w:t>1</w:t>
      </w:r>
      <w:r w:rsidRPr="00434464">
        <w:rPr>
          <w:rFonts w:asciiTheme="majorBidi" w:hAnsiTheme="majorBidi" w:cstheme="majorBidi"/>
          <w:sz w:val="28"/>
          <w:cs/>
        </w:rPr>
        <w:t>.</w:t>
      </w:r>
      <w:r w:rsidR="003F01C8" w:rsidRPr="003F01C8">
        <w:rPr>
          <w:rFonts w:asciiTheme="majorBidi" w:hAnsiTheme="majorBidi" w:cstheme="majorBidi"/>
          <w:sz w:val="28"/>
        </w:rPr>
        <w:t>00</w:t>
      </w:r>
      <w:r w:rsidRPr="00434464">
        <w:rPr>
          <w:rFonts w:asciiTheme="majorBidi" w:hAnsiTheme="majorBidi" w:cstheme="majorBidi"/>
          <w:sz w:val="28"/>
        </w:rPr>
        <w:t xml:space="preserve"> </w:t>
      </w:r>
      <w:r w:rsidRPr="00434464">
        <w:rPr>
          <w:rFonts w:asciiTheme="majorBidi" w:hAnsiTheme="majorBidi" w:cstheme="majorBidi"/>
          <w:sz w:val="28"/>
          <w:cs/>
        </w:rPr>
        <w:t>บาท</w:t>
      </w:r>
      <w:r w:rsidRPr="00434464">
        <w:rPr>
          <w:rFonts w:asciiTheme="majorBidi" w:hAnsiTheme="majorBidi" w:cstheme="majorBidi"/>
          <w:sz w:val="28"/>
        </w:rPr>
        <w:t xml:space="preserve"> </w:t>
      </w:r>
      <w:r w:rsidRPr="00434464">
        <w:rPr>
          <w:rFonts w:asciiTheme="majorBidi" w:hAnsiTheme="majorBidi" w:cstheme="majorBidi"/>
          <w:sz w:val="28"/>
          <w:cs/>
        </w:rPr>
        <w:t>เป็นหุ้นละ</w:t>
      </w:r>
      <w:r w:rsidRPr="00434464">
        <w:rPr>
          <w:rFonts w:asciiTheme="majorBidi" w:hAnsiTheme="majorBidi" w:cstheme="majorBidi"/>
          <w:sz w:val="28"/>
        </w:rPr>
        <w:t xml:space="preserve"> </w:t>
      </w:r>
      <w:r w:rsidR="003F01C8" w:rsidRPr="003F01C8">
        <w:rPr>
          <w:rFonts w:asciiTheme="majorBidi" w:hAnsiTheme="majorBidi" w:cstheme="majorBidi"/>
          <w:sz w:val="28"/>
        </w:rPr>
        <w:t>0</w:t>
      </w:r>
      <w:r w:rsidRPr="00434464">
        <w:rPr>
          <w:rFonts w:asciiTheme="majorBidi" w:hAnsiTheme="majorBidi" w:cstheme="majorBidi"/>
          <w:sz w:val="28"/>
        </w:rPr>
        <w:t>.</w:t>
      </w:r>
      <w:r w:rsidR="003F01C8" w:rsidRPr="003F01C8">
        <w:rPr>
          <w:rFonts w:asciiTheme="majorBidi" w:hAnsiTheme="majorBidi" w:cstheme="majorBidi"/>
          <w:sz w:val="28"/>
        </w:rPr>
        <w:t>50</w:t>
      </w:r>
      <w:r w:rsidRPr="00434464">
        <w:rPr>
          <w:rFonts w:asciiTheme="majorBidi" w:hAnsiTheme="majorBidi" w:cstheme="majorBidi"/>
          <w:sz w:val="28"/>
        </w:rPr>
        <w:t xml:space="preserve"> </w:t>
      </w:r>
      <w:r w:rsidRPr="00434464">
        <w:rPr>
          <w:rFonts w:asciiTheme="majorBidi" w:hAnsiTheme="majorBidi" w:cstheme="majorBidi"/>
          <w:sz w:val="28"/>
          <w:cs/>
        </w:rPr>
        <w:t>บาท</w:t>
      </w:r>
      <w:r w:rsidRPr="00434464">
        <w:rPr>
          <w:rFonts w:asciiTheme="majorBidi" w:hAnsiTheme="majorBidi" w:cstheme="majorBidi"/>
          <w:sz w:val="28"/>
        </w:rPr>
        <w:t xml:space="preserve"> </w:t>
      </w:r>
      <w:r w:rsidRPr="00434464">
        <w:rPr>
          <w:rFonts w:asciiTheme="majorBidi" w:hAnsiTheme="majorBidi" w:cstheme="majorBidi"/>
          <w:sz w:val="28"/>
          <w:cs/>
        </w:rPr>
        <w:t>เพื่อชดเชยผลขาดทุน</w:t>
      </w:r>
      <w:r w:rsidRPr="00434464">
        <w:rPr>
          <w:rFonts w:asciiTheme="majorBidi" w:hAnsiTheme="majorBidi" w:cstheme="majorBidi" w:hint="cs"/>
          <w:sz w:val="28"/>
          <w:cs/>
        </w:rPr>
        <w:t xml:space="preserve">สะสมและส่วนต่ำมูลค่าหุ้น </w:t>
      </w:r>
      <w:r w:rsidRPr="00434464">
        <w:rPr>
          <w:rFonts w:asciiTheme="majorBidi" w:hAnsiTheme="majorBidi" w:cstheme="majorBidi"/>
          <w:sz w:val="28"/>
          <w:cs/>
        </w:rPr>
        <w:t>บริษัทจดทะเบียนลดทุนกับกระทรวงพาณิชย์แล้ว เมื่อวันที่</w:t>
      </w:r>
      <w:r w:rsidRPr="00434464">
        <w:rPr>
          <w:rFonts w:asciiTheme="majorBidi" w:hAnsiTheme="majorBidi" w:cstheme="majorBidi"/>
          <w:sz w:val="28"/>
        </w:rPr>
        <w:t xml:space="preserve"> </w:t>
      </w:r>
      <w:r w:rsidR="003F01C8" w:rsidRPr="003F01C8">
        <w:rPr>
          <w:rFonts w:asciiTheme="majorBidi" w:hAnsiTheme="majorBidi" w:cstheme="majorBidi"/>
          <w:sz w:val="28"/>
        </w:rPr>
        <w:t>28</w:t>
      </w:r>
      <w:r w:rsidRPr="00434464">
        <w:rPr>
          <w:rFonts w:asciiTheme="majorBidi" w:hAnsiTheme="majorBidi" w:cstheme="majorBidi" w:hint="cs"/>
          <w:sz w:val="28"/>
          <w:cs/>
        </w:rPr>
        <w:t xml:space="preserve"> พ</w:t>
      </w:r>
      <w:r>
        <w:rPr>
          <w:rFonts w:asciiTheme="majorBidi" w:hAnsiTheme="majorBidi" w:cstheme="majorBidi" w:hint="cs"/>
          <w:sz w:val="28"/>
          <w:cs/>
        </w:rPr>
        <w:t>ฤศจิกายน</w:t>
      </w:r>
      <w:r w:rsidRPr="00434464">
        <w:rPr>
          <w:rFonts w:asciiTheme="majorBidi" w:hAnsiTheme="majorBidi" w:cstheme="majorBidi"/>
          <w:sz w:val="28"/>
          <w:cs/>
        </w:rPr>
        <w:t xml:space="preserve"> </w:t>
      </w:r>
      <w:r w:rsidR="003F01C8" w:rsidRPr="003F01C8">
        <w:rPr>
          <w:rFonts w:asciiTheme="majorBidi" w:hAnsiTheme="majorBidi" w:cstheme="majorBidi"/>
          <w:sz w:val="28"/>
        </w:rPr>
        <w:t>2565</w:t>
      </w:r>
      <w:r w:rsidRPr="00821FC7">
        <w:rPr>
          <w:rFonts w:asciiTheme="majorBidi" w:hAnsiTheme="majorBidi" w:cstheme="majorBidi"/>
          <w:sz w:val="28"/>
          <w:cs/>
        </w:rPr>
        <w:t xml:space="preserve"> </w:t>
      </w:r>
    </w:p>
    <w:p w14:paraId="4E4F8C33" w14:textId="4F6199EF" w:rsidR="00263492" w:rsidRPr="00185E57" w:rsidRDefault="006D1FE8" w:rsidP="00185E57">
      <w:pPr>
        <w:pStyle w:val="ListParagraph"/>
        <w:spacing w:before="240" w:after="120" w:line="240" w:lineRule="auto"/>
        <w:ind w:left="1080" w:right="317"/>
        <w:contextualSpacing w:val="0"/>
        <w:jc w:val="thaiDistribute"/>
        <w:rPr>
          <w:rFonts w:asciiTheme="majorBidi" w:hAnsiTheme="majorBidi" w:cstheme="majorBidi"/>
          <w:spacing w:val="-2"/>
          <w:sz w:val="28"/>
        </w:rPr>
      </w:pPr>
      <w:r w:rsidRPr="00185E57">
        <w:rPr>
          <w:rFonts w:asciiTheme="majorBidi" w:hAnsiTheme="majorBidi" w:cstheme="majorBidi"/>
          <w:spacing w:val="-2"/>
          <w:sz w:val="28"/>
          <w:cs/>
        </w:rPr>
        <w:t>เมื่อ</w:t>
      </w:r>
      <w:r w:rsidRPr="00185E57">
        <w:rPr>
          <w:rFonts w:asciiTheme="majorBidi" w:hAnsiTheme="majorBidi"/>
          <w:spacing w:val="-2"/>
          <w:sz w:val="28"/>
          <w:cs/>
        </w:rPr>
        <w:t>วันที่</w:t>
      </w:r>
      <w:r w:rsidRPr="00185E57">
        <w:rPr>
          <w:rFonts w:asciiTheme="majorBidi" w:hAnsiTheme="majorBidi" w:cstheme="majorBidi"/>
          <w:spacing w:val="-2"/>
          <w:sz w:val="28"/>
        </w:rPr>
        <w:t xml:space="preserve"> </w:t>
      </w:r>
      <w:r w:rsidR="003F01C8" w:rsidRPr="003F01C8">
        <w:rPr>
          <w:rFonts w:asciiTheme="majorBidi" w:hAnsiTheme="majorBidi" w:cstheme="majorBidi"/>
          <w:spacing w:val="-2"/>
          <w:sz w:val="28"/>
        </w:rPr>
        <w:t>26</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พฤศจิกายน</w:t>
      </w:r>
      <w:r w:rsidRPr="00185E57">
        <w:rPr>
          <w:rFonts w:asciiTheme="majorBidi" w:hAnsiTheme="majorBidi" w:cstheme="majorBidi"/>
          <w:spacing w:val="-2"/>
          <w:sz w:val="28"/>
          <w:cs/>
        </w:rPr>
        <w:t xml:space="preserve"> </w:t>
      </w:r>
      <w:r w:rsidR="003F01C8" w:rsidRPr="003F01C8">
        <w:rPr>
          <w:rFonts w:asciiTheme="majorBidi" w:hAnsiTheme="majorBidi" w:cstheme="majorBidi"/>
          <w:spacing w:val="-2"/>
          <w:sz w:val="28"/>
        </w:rPr>
        <w:t>2564</w:t>
      </w:r>
      <w:r w:rsidRPr="00185E57">
        <w:rPr>
          <w:rFonts w:asciiTheme="majorBidi" w:hAnsiTheme="majorBidi" w:cstheme="majorBidi"/>
          <w:spacing w:val="-2"/>
          <w:sz w:val="28"/>
        </w:rPr>
        <w:t xml:space="preserve"> </w:t>
      </w:r>
      <w:r w:rsidRPr="00185E57">
        <w:rPr>
          <w:rFonts w:asciiTheme="majorBidi" w:hAnsiTheme="majorBidi" w:cstheme="majorBidi"/>
          <w:spacing w:val="-2"/>
          <w:sz w:val="28"/>
          <w:cs/>
        </w:rPr>
        <w:t>ที่ประชุม</w:t>
      </w:r>
      <w:r w:rsidRPr="00185E57">
        <w:rPr>
          <w:rFonts w:asciiTheme="majorBidi" w:hAnsiTheme="majorBidi" w:cstheme="majorBidi" w:hint="cs"/>
          <w:spacing w:val="-2"/>
          <w:sz w:val="28"/>
          <w:cs/>
        </w:rPr>
        <w:t>วิ</w:t>
      </w:r>
      <w:r w:rsidRPr="00185E57">
        <w:rPr>
          <w:rFonts w:asciiTheme="majorBidi" w:hAnsiTheme="majorBidi" w:cstheme="majorBidi"/>
          <w:spacing w:val="-2"/>
          <w:sz w:val="28"/>
          <w:cs/>
        </w:rPr>
        <w:t>สามัญผู้ถือหุ้นของบริษัทได้มีมติอนุมัติ</w:t>
      </w:r>
      <w:r w:rsidRPr="00185E57">
        <w:rPr>
          <w:rFonts w:asciiTheme="majorBidi" w:hAnsiTheme="majorBidi" w:cstheme="majorBidi" w:hint="cs"/>
          <w:spacing w:val="-2"/>
          <w:sz w:val="28"/>
          <w:cs/>
        </w:rPr>
        <w:t xml:space="preserve">ให้เพิ่มทุนจดทะเบียนของบริษัทจำนวน </w:t>
      </w:r>
      <w:r w:rsidR="003F01C8" w:rsidRPr="003F01C8">
        <w:rPr>
          <w:rFonts w:asciiTheme="majorBidi" w:hAnsiTheme="majorBidi" w:cstheme="majorBidi"/>
          <w:spacing w:val="-2"/>
          <w:sz w:val="28"/>
        </w:rPr>
        <w:t>984</w:t>
      </w:r>
      <w:r w:rsidRPr="00185E57">
        <w:rPr>
          <w:rFonts w:asciiTheme="majorBidi" w:hAnsiTheme="majorBidi" w:cstheme="majorBidi"/>
          <w:spacing w:val="-2"/>
          <w:sz w:val="28"/>
        </w:rPr>
        <w:t>,</w:t>
      </w:r>
      <w:r w:rsidR="003F01C8" w:rsidRPr="003F01C8">
        <w:rPr>
          <w:rFonts w:asciiTheme="majorBidi" w:hAnsiTheme="majorBidi" w:cstheme="majorBidi"/>
          <w:spacing w:val="-2"/>
          <w:sz w:val="28"/>
        </w:rPr>
        <w:t>568</w:t>
      </w:r>
      <w:r w:rsidRPr="00185E57">
        <w:rPr>
          <w:rFonts w:asciiTheme="majorBidi" w:hAnsiTheme="majorBidi" w:cstheme="majorBidi"/>
          <w:spacing w:val="-2"/>
          <w:sz w:val="28"/>
        </w:rPr>
        <w:t>,</w:t>
      </w:r>
      <w:r w:rsidR="003F01C8" w:rsidRPr="003F01C8">
        <w:rPr>
          <w:rFonts w:asciiTheme="majorBidi" w:hAnsiTheme="majorBidi" w:cstheme="majorBidi"/>
          <w:spacing w:val="-2"/>
          <w:sz w:val="28"/>
        </w:rPr>
        <w:t>883</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บาท จากเดิม </w:t>
      </w:r>
      <w:r w:rsidR="003F01C8" w:rsidRPr="003F01C8">
        <w:rPr>
          <w:rFonts w:asciiTheme="majorBidi" w:hAnsiTheme="majorBidi" w:cstheme="majorBidi"/>
          <w:spacing w:val="-2"/>
          <w:sz w:val="28"/>
        </w:rPr>
        <w:t>2</w:t>
      </w:r>
      <w:r w:rsidRPr="00185E57">
        <w:rPr>
          <w:rFonts w:asciiTheme="majorBidi" w:hAnsiTheme="majorBidi" w:cstheme="majorBidi"/>
          <w:spacing w:val="-2"/>
          <w:sz w:val="28"/>
        </w:rPr>
        <w:t>,</w:t>
      </w:r>
      <w:r w:rsidR="003F01C8" w:rsidRPr="003F01C8">
        <w:rPr>
          <w:rFonts w:asciiTheme="majorBidi" w:hAnsiTheme="majorBidi" w:cstheme="majorBidi"/>
          <w:spacing w:val="-2"/>
          <w:sz w:val="28"/>
        </w:rPr>
        <w:t>658</w:t>
      </w:r>
      <w:r w:rsidRPr="00185E57">
        <w:rPr>
          <w:rFonts w:asciiTheme="majorBidi" w:hAnsiTheme="majorBidi" w:cstheme="majorBidi"/>
          <w:spacing w:val="-2"/>
          <w:sz w:val="28"/>
        </w:rPr>
        <w:t>,</w:t>
      </w:r>
      <w:r w:rsidR="003F01C8" w:rsidRPr="003F01C8">
        <w:rPr>
          <w:rFonts w:asciiTheme="majorBidi" w:hAnsiTheme="majorBidi" w:cstheme="majorBidi"/>
          <w:spacing w:val="-2"/>
          <w:sz w:val="28"/>
        </w:rPr>
        <w:t>648</w:t>
      </w:r>
      <w:r w:rsidRPr="00185E57">
        <w:rPr>
          <w:rFonts w:asciiTheme="majorBidi" w:hAnsiTheme="majorBidi" w:cstheme="majorBidi"/>
          <w:spacing w:val="-2"/>
          <w:sz w:val="28"/>
        </w:rPr>
        <w:t>,</w:t>
      </w:r>
      <w:r w:rsidR="003F01C8" w:rsidRPr="003F01C8">
        <w:rPr>
          <w:rFonts w:asciiTheme="majorBidi" w:hAnsiTheme="majorBidi" w:cstheme="majorBidi"/>
          <w:spacing w:val="-2"/>
          <w:sz w:val="28"/>
        </w:rPr>
        <w:t>881</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บาท เป็น </w:t>
      </w:r>
      <w:r w:rsidR="003F01C8" w:rsidRPr="003F01C8">
        <w:rPr>
          <w:rFonts w:asciiTheme="majorBidi" w:hAnsiTheme="majorBidi" w:cstheme="majorBidi"/>
          <w:spacing w:val="-2"/>
          <w:sz w:val="28"/>
        </w:rPr>
        <w:t>3</w:t>
      </w:r>
      <w:r w:rsidRPr="00185E57">
        <w:rPr>
          <w:rFonts w:asciiTheme="majorBidi" w:hAnsiTheme="majorBidi" w:cstheme="majorBidi"/>
          <w:spacing w:val="-2"/>
          <w:sz w:val="28"/>
        </w:rPr>
        <w:t>,</w:t>
      </w:r>
      <w:r w:rsidR="003F01C8" w:rsidRPr="003F01C8">
        <w:rPr>
          <w:rFonts w:asciiTheme="majorBidi" w:hAnsiTheme="majorBidi" w:cstheme="majorBidi"/>
          <w:spacing w:val="-2"/>
          <w:sz w:val="28"/>
        </w:rPr>
        <w:t>643</w:t>
      </w:r>
      <w:r w:rsidRPr="00185E57">
        <w:rPr>
          <w:rFonts w:asciiTheme="majorBidi" w:hAnsiTheme="majorBidi" w:cstheme="majorBidi"/>
          <w:spacing w:val="-2"/>
          <w:sz w:val="28"/>
        </w:rPr>
        <w:t>,</w:t>
      </w:r>
      <w:r w:rsidR="003F01C8" w:rsidRPr="003F01C8">
        <w:rPr>
          <w:rFonts w:asciiTheme="majorBidi" w:hAnsiTheme="majorBidi" w:cstheme="majorBidi"/>
          <w:spacing w:val="-2"/>
          <w:sz w:val="28"/>
        </w:rPr>
        <w:t>217</w:t>
      </w:r>
      <w:r w:rsidRPr="00185E57">
        <w:rPr>
          <w:rFonts w:asciiTheme="majorBidi" w:hAnsiTheme="majorBidi" w:cstheme="majorBidi"/>
          <w:spacing w:val="-2"/>
          <w:sz w:val="28"/>
        </w:rPr>
        <w:t>,</w:t>
      </w:r>
      <w:r w:rsidR="003F01C8" w:rsidRPr="003F01C8">
        <w:rPr>
          <w:rFonts w:asciiTheme="majorBidi" w:hAnsiTheme="majorBidi" w:cstheme="majorBidi"/>
          <w:spacing w:val="-2"/>
          <w:sz w:val="28"/>
        </w:rPr>
        <w:t>764</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บาท โดยออกหุ้นสามัญเพิ่มทุนจำนวน </w:t>
      </w:r>
      <w:r w:rsidR="003F01C8" w:rsidRPr="003F01C8">
        <w:rPr>
          <w:rFonts w:asciiTheme="majorBidi" w:hAnsiTheme="majorBidi" w:cstheme="majorBidi"/>
          <w:spacing w:val="-2"/>
          <w:sz w:val="28"/>
        </w:rPr>
        <w:t>984</w:t>
      </w:r>
      <w:r w:rsidRPr="00185E57">
        <w:rPr>
          <w:rFonts w:asciiTheme="majorBidi" w:hAnsiTheme="majorBidi" w:cstheme="majorBidi"/>
          <w:spacing w:val="-2"/>
          <w:sz w:val="28"/>
        </w:rPr>
        <w:t>,</w:t>
      </w:r>
      <w:r w:rsidR="003F01C8" w:rsidRPr="003F01C8">
        <w:rPr>
          <w:rFonts w:asciiTheme="majorBidi" w:hAnsiTheme="majorBidi" w:cstheme="majorBidi"/>
          <w:spacing w:val="-2"/>
          <w:sz w:val="28"/>
        </w:rPr>
        <w:t>568</w:t>
      </w:r>
      <w:r w:rsidRPr="00185E57">
        <w:rPr>
          <w:rFonts w:asciiTheme="majorBidi" w:hAnsiTheme="majorBidi" w:cstheme="majorBidi"/>
          <w:spacing w:val="-2"/>
          <w:sz w:val="28"/>
        </w:rPr>
        <w:t>,</w:t>
      </w:r>
      <w:r w:rsidR="003F01C8" w:rsidRPr="003F01C8">
        <w:rPr>
          <w:rFonts w:asciiTheme="majorBidi" w:hAnsiTheme="majorBidi" w:cstheme="majorBidi"/>
          <w:spacing w:val="-2"/>
          <w:sz w:val="28"/>
        </w:rPr>
        <w:t>883</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หุ้น มูลค่าที่ตราไว้หุ้นละ </w:t>
      </w:r>
      <w:r w:rsidR="003F01C8" w:rsidRPr="003F01C8">
        <w:rPr>
          <w:rFonts w:asciiTheme="majorBidi" w:hAnsiTheme="majorBidi" w:cstheme="majorBidi"/>
          <w:spacing w:val="-2"/>
          <w:sz w:val="28"/>
        </w:rPr>
        <w:t>1</w:t>
      </w:r>
      <w:r w:rsidRPr="00185E57">
        <w:rPr>
          <w:rFonts w:asciiTheme="majorBidi" w:hAnsiTheme="majorBidi" w:cstheme="majorBidi" w:hint="cs"/>
          <w:spacing w:val="-2"/>
          <w:sz w:val="28"/>
          <w:cs/>
        </w:rPr>
        <w:t xml:space="preserve"> บาท และได้มีมติอนุมัติให้</w:t>
      </w:r>
      <w:r w:rsidRPr="00185E57">
        <w:rPr>
          <w:rFonts w:asciiTheme="majorBidi" w:hAnsiTheme="majorBidi" w:cstheme="majorBidi"/>
          <w:spacing w:val="-2"/>
          <w:sz w:val="28"/>
          <w:cs/>
        </w:rPr>
        <w:t>จัดสรร</w:t>
      </w:r>
      <w:r w:rsidRPr="00185E57">
        <w:rPr>
          <w:rFonts w:asciiTheme="majorBidi" w:hAnsiTheme="majorBidi" w:cstheme="majorBidi" w:hint="cs"/>
          <w:spacing w:val="-2"/>
          <w:sz w:val="28"/>
          <w:cs/>
        </w:rPr>
        <w:t xml:space="preserve">หุ้นสามัญที่ออกใหม่เป็นดังนี้ </w:t>
      </w:r>
      <w:r w:rsidRPr="00185E57">
        <w:rPr>
          <w:rFonts w:asciiTheme="majorBidi" w:hAnsiTheme="majorBidi" w:cstheme="majorBidi"/>
          <w:spacing w:val="-2"/>
          <w:sz w:val="28"/>
        </w:rPr>
        <w:t>(</w:t>
      </w:r>
      <w:r w:rsidRPr="00185E57">
        <w:rPr>
          <w:rFonts w:asciiTheme="majorBidi" w:hAnsiTheme="majorBidi" w:cstheme="majorBidi" w:hint="cs"/>
          <w:spacing w:val="-2"/>
          <w:sz w:val="28"/>
          <w:cs/>
        </w:rPr>
        <w:t>ก</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จัดสรรหุ้นสามัญเพิ่มทุนจำนวน </w:t>
      </w:r>
      <w:r w:rsidR="003F01C8" w:rsidRPr="003F01C8">
        <w:rPr>
          <w:rFonts w:asciiTheme="majorBidi" w:hAnsiTheme="majorBidi" w:cstheme="majorBidi"/>
          <w:spacing w:val="-2"/>
          <w:sz w:val="28"/>
        </w:rPr>
        <w:t>423</w:t>
      </w:r>
      <w:r w:rsidRPr="00185E57">
        <w:rPr>
          <w:rFonts w:asciiTheme="majorBidi" w:hAnsiTheme="majorBidi" w:cstheme="majorBidi"/>
          <w:spacing w:val="-2"/>
          <w:sz w:val="28"/>
        </w:rPr>
        <w:t>,</w:t>
      </w:r>
      <w:r w:rsidR="003F01C8" w:rsidRPr="003F01C8">
        <w:rPr>
          <w:rFonts w:asciiTheme="majorBidi" w:hAnsiTheme="majorBidi" w:cstheme="majorBidi"/>
          <w:spacing w:val="-2"/>
          <w:sz w:val="28"/>
        </w:rPr>
        <w:t>932</w:t>
      </w:r>
      <w:r w:rsidRPr="00185E57">
        <w:rPr>
          <w:rFonts w:asciiTheme="majorBidi" w:hAnsiTheme="majorBidi" w:cstheme="majorBidi"/>
          <w:spacing w:val="-2"/>
          <w:sz w:val="28"/>
        </w:rPr>
        <w:t>,</w:t>
      </w:r>
      <w:r w:rsidR="003F01C8" w:rsidRPr="003F01C8">
        <w:rPr>
          <w:rFonts w:asciiTheme="majorBidi" w:hAnsiTheme="majorBidi" w:cstheme="majorBidi"/>
          <w:spacing w:val="-2"/>
          <w:sz w:val="28"/>
        </w:rPr>
        <w:t>401</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หุ้น ให้กับผู้ถือหุ้นเดิมตามสัดส่วนการถือหุ้น </w:t>
      </w:r>
      <w:r w:rsidRPr="00185E57">
        <w:rPr>
          <w:rFonts w:asciiTheme="majorBidi" w:hAnsiTheme="majorBidi" w:cstheme="majorBidi"/>
          <w:spacing w:val="-2"/>
          <w:sz w:val="28"/>
        </w:rPr>
        <w:t>(Right Offering) (</w:t>
      </w:r>
      <w:r w:rsidRPr="00185E57">
        <w:rPr>
          <w:rFonts w:asciiTheme="majorBidi" w:hAnsiTheme="majorBidi" w:cstheme="majorBidi" w:hint="cs"/>
          <w:spacing w:val="-2"/>
          <w:sz w:val="28"/>
          <w:cs/>
        </w:rPr>
        <w:t>ข</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จัดสรรหุ้นสามัญเพิ่มทุนจำนวน </w:t>
      </w:r>
      <w:r w:rsidR="003F01C8" w:rsidRPr="003F01C8">
        <w:rPr>
          <w:rFonts w:asciiTheme="majorBidi" w:hAnsiTheme="majorBidi" w:cstheme="majorBidi"/>
          <w:spacing w:val="-2"/>
          <w:sz w:val="28"/>
        </w:rPr>
        <w:t>519</w:t>
      </w:r>
      <w:r w:rsidRPr="00185E57">
        <w:rPr>
          <w:rFonts w:asciiTheme="majorBidi" w:hAnsiTheme="majorBidi" w:cstheme="majorBidi"/>
          <w:spacing w:val="-2"/>
          <w:sz w:val="28"/>
        </w:rPr>
        <w:t>,</w:t>
      </w:r>
      <w:r w:rsidR="003F01C8" w:rsidRPr="003F01C8">
        <w:rPr>
          <w:rFonts w:asciiTheme="majorBidi" w:hAnsiTheme="majorBidi" w:cstheme="majorBidi"/>
          <w:spacing w:val="-2"/>
          <w:sz w:val="28"/>
        </w:rPr>
        <w:t>030</w:t>
      </w:r>
      <w:r w:rsidRPr="00185E57">
        <w:rPr>
          <w:rFonts w:asciiTheme="majorBidi" w:hAnsiTheme="majorBidi" w:cstheme="majorBidi"/>
          <w:spacing w:val="-2"/>
          <w:sz w:val="28"/>
        </w:rPr>
        <w:t>,</w:t>
      </w:r>
      <w:r w:rsidR="003F01C8" w:rsidRPr="003F01C8">
        <w:rPr>
          <w:rFonts w:asciiTheme="majorBidi" w:hAnsiTheme="majorBidi" w:cstheme="majorBidi"/>
          <w:spacing w:val="-2"/>
          <w:sz w:val="28"/>
        </w:rPr>
        <w:t>892</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หุ้น เพื่อรองรับการใช้สิทธิตามใบสำคัญเสดงสิทธิที่จะซื้อหุ้นสามัญของบริษัทครั้งที่ </w:t>
      </w:r>
      <w:r w:rsidR="003F01C8" w:rsidRPr="003F01C8">
        <w:rPr>
          <w:rFonts w:asciiTheme="majorBidi" w:hAnsiTheme="majorBidi" w:cstheme="majorBidi"/>
          <w:spacing w:val="-2"/>
          <w:sz w:val="28"/>
        </w:rPr>
        <w:t>5</w:t>
      </w:r>
      <w:r w:rsidRPr="00185E57">
        <w:rPr>
          <w:rFonts w:asciiTheme="majorBidi" w:hAnsiTheme="majorBidi" w:cstheme="majorBidi"/>
          <w:spacing w:val="-2"/>
          <w:sz w:val="28"/>
        </w:rPr>
        <w:t xml:space="preserve"> (GLOCON-W</w:t>
      </w:r>
      <w:r w:rsidR="003F01C8" w:rsidRPr="003F01C8">
        <w:rPr>
          <w:rFonts w:asciiTheme="majorBidi" w:hAnsiTheme="majorBidi" w:cstheme="majorBidi"/>
          <w:spacing w:val="-2"/>
          <w:sz w:val="28"/>
        </w:rPr>
        <w:t>5</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และ </w:t>
      </w:r>
      <w:r w:rsidRPr="00185E57">
        <w:rPr>
          <w:rFonts w:asciiTheme="majorBidi" w:hAnsiTheme="majorBidi" w:cstheme="majorBidi"/>
          <w:spacing w:val="-2"/>
          <w:sz w:val="28"/>
        </w:rPr>
        <w:t>(</w:t>
      </w:r>
      <w:r w:rsidRPr="00185E57">
        <w:rPr>
          <w:rFonts w:asciiTheme="majorBidi" w:hAnsiTheme="majorBidi" w:cstheme="majorBidi" w:hint="cs"/>
          <w:spacing w:val="-2"/>
          <w:sz w:val="28"/>
          <w:cs/>
        </w:rPr>
        <w:t>ค</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จัดสรรหุ้นสามัญเพิ่มทุนจำนวน </w:t>
      </w:r>
      <w:r w:rsidR="003F01C8" w:rsidRPr="003F01C8">
        <w:rPr>
          <w:rFonts w:asciiTheme="majorBidi" w:hAnsiTheme="majorBidi" w:cstheme="majorBidi"/>
          <w:spacing w:val="-2"/>
          <w:sz w:val="28"/>
        </w:rPr>
        <w:t>41</w:t>
      </w:r>
      <w:r w:rsidRPr="00185E57">
        <w:rPr>
          <w:rFonts w:asciiTheme="majorBidi" w:hAnsiTheme="majorBidi" w:cstheme="majorBidi"/>
          <w:spacing w:val="-2"/>
          <w:sz w:val="28"/>
        </w:rPr>
        <w:t>,</w:t>
      </w:r>
      <w:r w:rsidR="003F01C8" w:rsidRPr="003F01C8">
        <w:rPr>
          <w:rFonts w:asciiTheme="majorBidi" w:hAnsiTheme="majorBidi" w:cstheme="majorBidi"/>
          <w:spacing w:val="-2"/>
          <w:sz w:val="28"/>
        </w:rPr>
        <w:t>605</w:t>
      </w:r>
      <w:r w:rsidRPr="00185E57">
        <w:rPr>
          <w:rFonts w:asciiTheme="majorBidi" w:hAnsiTheme="majorBidi" w:cstheme="majorBidi"/>
          <w:spacing w:val="-2"/>
          <w:sz w:val="28"/>
        </w:rPr>
        <w:t>,</w:t>
      </w:r>
      <w:r w:rsidR="003F01C8" w:rsidRPr="003F01C8">
        <w:rPr>
          <w:rFonts w:asciiTheme="majorBidi" w:hAnsiTheme="majorBidi" w:cstheme="majorBidi"/>
          <w:spacing w:val="-2"/>
          <w:sz w:val="28"/>
        </w:rPr>
        <w:t>590</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หุ้น เพื่อรองรับการปรับสิทธิของใบสำคัญแสดงสิทธิที่จะซื้อหุ้นสามัญของบริษัท ครั้งที่ </w:t>
      </w:r>
      <w:r w:rsidR="003F01C8" w:rsidRPr="003F01C8">
        <w:rPr>
          <w:rFonts w:asciiTheme="majorBidi" w:hAnsiTheme="majorBidi" w:cstheme="majorBidi"/>
          <w:spacing w:val="-2"/>
          <w:sz w:val="28"/>
        </w:rPr>
        <w:t>4</w:t>
      </w:r>
      <w:r w:rsidRPr="00185E57">
        <w:rPr>
          <w:rFonts w:asciiTheme="majorBidi" w:hAnsiTheme="majorBidi" w:cstheme="majorBidi" w:hint="cs"/>
          <w:spacing w:val="-2"/>
          <w:sz w:val="28"/>
          <w:cs/>
        </w:rPr>
        <w:t xml:space="preserve"> </w:t>
      </w:r>
      <w:r w:rsidRPr="00185E57">
        <w:rPr>
          <w:rFonts w:asciiTheme="majorBidi" w:hAnsiTheme="majorBidi" w:cstheme="majorBidi"/>
          <w:spacing w:val="-2"/>
          <w:sz w:val="28"/>
        </w:rPr>
        <w:t>(GLOCON-W</w:t>
      </w:r>
      <w:r w:rsidR="003F01C8" w:rsidRPr="003F01C8">
        <w:rPr>
          <w:rFonts w:asciiTheme="majorBidi" w:hAnsiTheme="majorBidi" w:cstheme="majorBidi"/>
          <w:spacing w:val="-2"/>
          <w:sz w:val="28"/>
        </w:rPr>
        <w:t>4</w:t>
      </w:r>
      <w:r w:rsidRPr="00185E57">
        <w:rPr>
          <w:rFonts w:asciiTheme="majorBidi" w:hAnsiTheme="majorBidi" w:cstheme="majorBidi"/>
          <w:spacing w:val="-2"/>
          <w:sz w:val="28"/>
        </w:rPr>
        <w:t>)</w:t>
      </w:r>
      <w:r w:rsidRPr="00185E57">
        <w:rPr>
          <w:rFonts w:asciiTheme="majorBidi" w:hAnsiTheme="majorBidi" w:cstheme="majorBidi" w:hint="cs"/>
          <w:spacing w:val="-2"/>
          <w:sz w:val="28"/>
          <w:cs/>
        </w:rPr>
        <w:t xml:space="preserve"> บริษัทได้จดทะเบียนเพิ่มทุนดังกล่าวแล้วในเดือนธันวาคม </w:t>
      </w:r>
      <w:r w:rsidR="003F01C8" w:rsidRPr="003F01C8">
        <w:rPr>
          <w:rFonts w:asciiTheme="majorBidi" w:hAnsiTheme="majorBidi" w:cstheme="majorBidi"/>
          <w:spacing w:val="-2"/>
          <w:sz w:val="28"/>
        </w:rPr>
        <w:t>2564</w:t>
      </w:r>
      <w:r w:rsidRPr="00185E57">
        <w:rPr>
          <w:rFonts w:asciiTheme="majorBidi" w:hAnsiTheme="majorBidi" w:cstheme="majorBidi"/>
          <w:spacing w:val="-2"/>
          <w:sz w:val="28"/>
        </w:rPr>
        <w:t xml:space="preserve"> </w:t>
      </w:r>
      <w:r w:rsidRPr="00185E57">
        <w:rPr>
          <w:rFonts w:asciiTheme="majorBidi" w:hAnsiTheme="majorBidi" w:cstheme="majorBidi" w:hint="cs"/>
          <w:spacing w:val="-2"/>
          <w:sz w:val="28"/>
          <w:cs/>
        </w:rPr>
        <w:t xml:space="preserve">และได้รับชำระค่าหุ้นจากการเพิ่มทุนในปี </w:t>
      </w:r>
      <w:r w:rsidR="003F01C8" w:rsidRPr="003F01C8">
        <w:rPr>
          <w:rFonts w:asciiTheme="majorBidi" w:hAnsiTheme="majorBidi" w:cstheme="majorBidi"/>
          <w:spacing w:val="-2"/>
          <w:sz w:val="28"/>
        </w:rPr>
        <w:t>2565</w:t>
      </w:r>
      <w:r w:rsidR="00263492" w:rsidRPr="00185E57">
        <w:rPr>
          <w:rFonts w:asciiTheme="majorBidi" w:hAnsiTheme="majorBidi" w:cstheme="majorBidi"/>
          <w:spacing w:val="-2"/>
          <w:sz w:val="28"/>
        </w:rPr>
        <w:br w:type="page"/>
      </w:r>
    </w:p>
    <w:p w14:paraId="2E0E4A33" w14:textId="54844144" w:rsidR="00C45F75" w:rsidRPr="00010708" w:rsidRDefault="00516365" w:rsidP="00476375">
      <w:pPr>
        <w:pStyle w:val="ListParagraph"/>
        <w:numPr>
          <w:ilvl w:val="1"/>
          <w:numId w:val="7"/>
        </w:numPr>
        <w:spacing w:after="0" w:line="240" w:lineRule="auto"/>
        <w:ind w:left="1094" w:hanging="547"/>
        <w:contextualSpacing w:val="0"/>
        <w:jc w:val="thaiDistribute"/>
        <w:rPr>
          <w:rFonts w:asciiTheme="majorBidi" w:hAnsiTheme="majorBidi" w:cstheme="majorBidi"/>
          <w:sz w:val="28"/>
        </w:rPr>
      </w:pPr>
      <w:r w:rsidRPr="00010708">
        <w:rPr>
          <w:rFonts w:asciiTheme="majorBidi" w:hAnsiTheme="majorBidi" w:cstheme="majorBidi"/>
          <w:spacing w:val="4"/>
          <w:sz w:val="28"/>
          <w:cs/>
        </w:rPr>
        <w:lastRenderedPageBreak/>
        <w:t>ใบสำคัญแสดงสิทธิ</w:t>
      </w:r>
    </w:p>
    <w:p w14:paraId="63B3ED6A" w14:textId="4933FE8C" w:rsidR="00456EDA" w:rsidRPr="00010708" w:rsidRDefault="00C9565D" w:rsidP="008542E5">
      <w:pPr>
        <w:pStyle w:val="ListParagraph"/>
        <w:spacing w:after="120" w:line="240" w:lineRule="auto"/>
        <w:ind w:left="1080" w:right="310"/>
        <w:contextualSpacing w:val="0"/>
        <w:jc w:val="thaiDistribute"/>
        <w:rPr>
          <w:rFonts w:asciiTheme="majorBidi" w:hAnsiTheme="majorBidi" w:cstheme="majorBidi"/>
          <w:sz w:val="28"/>
        </w:rPr>
      </w:pPr>
      <w:r w:rsidRPr="00010708">
        <w:rPr>
          <w:rFonts w:asciiTheme="majorBidi" w:hAnsiTheme="majorBidi" w:cstheme="majorBidi"/>
          <w:sz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tbl>
      <w:tblPr>
        <w:tblW w:w="13748" w:type="dxa"/>
        <w:tblInd w:w="990" w:type="dxa"/>
        <w:tblLayout w:type="fixed"/>
        <w:tblCellMar>
          <w:left w:w="72" w:type="dxa"/>
          <w:right w:w="72" w:type="dxa"/>
        </w:tblCellMar>
        <w:tblLook w:val="04A0" w:firstRow="1" w:lastRow="0" w:firstColumn="1" w:lastColumn="0" w:noHBand="0" w:noVBand="1"/>
      </w:tblPr>
      <w:tblGrid>
        <w:gridCol w:w="1260"/>
        <w:gridCol w:w="1219"/>
        <w:gridCol w:w="1169"/>
        <w:gridCol w:w="1122"/>
        <w:gridCol w:w="1052"/>
        <w:gridCol w:w="928"/>
        <w:gridCol w:w="972"/>
        <w:gridCol w:w="1170"/>
        <w:gridCol w:w="990"/>
        <w:gridCol w:w="808"/>
        <w:gridCol w:w="960"/>
        <w:gridCol w:w="950"/>
        <w:gridCol w:w="1148"/>
      </w:tblGrid>
      <w:tr w:rsidR="00D13E7A" w:rsidRPr="002A4B23" w14:paraId="7D53E21E" w14:textId="77777777" w:rsidTr="00D13E7A">
        <w:trPr>
          <w:trHeight w:val="20"/>
        </w:trPr>
        <w:tc>
          <w:tcPr>
            <w:tcW w:w="1260" w:type="dxa"/>
            <w:noWrap/>
            <w:vAlign w:val="bottom"/>
          </w:tcPr>
          <w:p w14:paraId="6ED43ECA" w14:textId="77777777" w:rsidR="00D13E7A" w:rsidRPr="002A4B23" w:rsidRDefault="00D13E7A" w:rsidP="00A635AA">
            <w:pPr>
              <w:tabs>
                <w:tab w:val="left" w:pos="-32"/>
              </w:tabs>
              <w:spacing w:line="260" w:lineRule="exact"/>
              <w:ind w:right="-32"/>
              <w:jc w:val="right"/>
              <w:rPr>
                <w:rFonts w:asciiTheme="majorBidi" w:eastAsia="MS Mincho" w:hAnsiTheme="majorBidi" w:cstheme="majorBidi"/>
                <w:b/>
                <w:bCs/>
                <w:sz w:val="20"/>
                <w:szCs w:val="20"/>
                <w:lang w:val="en-GB"/>
              </w:rPr>
            </w:pPr>
          </w:p>
        </w:tc>
        <w:tc>
          <w:tcPr>
            <w:tcW w:w="1219" w:type="dxa"/>
            <w:noWrap/>
            <w:vAlign w:val="bottom"/>
          </w:tcPr>
          <w:p w14:paraId="5F79BF4C" w14:textId="77777777" w:rsidR="00D13E7A" w:rsidRPr="002A4B23" w:rsidRDefault="00D13E7A" w:rsidP="00A635AA">
            <w:pPr>
              <w:tabs>
                <w:tab w:val="left" w:pos="-32"/>
              </w:tabs>
              <w:spacing w:line="260" w:lineRule="exact"/>
              <w:ind w:right="-32"/>
              <w:jc w:val="right"/>
              <w:rPr>
                <w:rFonts w:asciiTheme="majorBidi" w:eastAsia="MS Mincho" w:hAnsiTheme="majorBidi" w:cstheme="majorBidi"/>
                <w:b/>
                <w:bCs/>
                <w:sz w:val="20"/>
                <w:szCs w:val="20"/>
                <w:cs/>
                <w:lang w:val="en-GB"/>
              </w:rPr>
            </w:pPr>
          </w:p>
        </w:tc>
        <w:tc>
          <w:tcPr>
            <w:tcW w:w="2291" w:type="dxa"/>
            <w:gridSpan w:val="2"/>
            <w:noWrap/>
            <w:vAlign w:val="bottom"/>
          </w:tcPr>
          <w:p w14:paraId="5CACA072"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b/>
                <w:bCs/>
                <w:sz w:val="20"/>
                <w:szCs w:val="20"/>
                <w:lang w:val="en-GB"/>
              </w:rPr>
            </w:pPr>
          </w:p>
        </w:tc>
        <w:tc>
          <w:tcPr>
            <w:tcW w:w="1052" w:type="dxa"/>
            <w:noWrap/>
            <w:vAlign w:val="bottom"/>
            <w:hideMark/>
          </w:tcPr>
          <w:p w14:paraId="65942D72" w14:textId="77777777" w:rsidR="00D13E7A" w:rsidRPr="002A4B23" w:rsidRDefault="00D13E7A" w:rsidP="00A635AA">
            <w:pPr>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ณ วันที่</w:t>
            </w:r>
          </w:p>
          <w:p w14:paraId="00A06E2C" w14:textId="47D8E711" w:rsidR="00D13E7A" w:rsidRPr="002A4B23" w:rsidRDefault="003F01C8" w:rsidP="00A635AA">
            <w:pPr>
              <w:pBdr>
                <w:bottom w:val="single" w:sz="4" w:space="1" w:color="auto"/>
              </w:pBdr>
              <w:spacing w:line="260" w:lineRule="exact"/>
              <w:ind w:right="-32"/>
              <w:jc w:val="center"/>
              <w:rPr>
                <w:rFonts w:asciiTheme="majorBidi" w:eastAsia="MS Mincho" w:hAnsiTheme="majorBidi" w:cstheme="majorBidi"/>
                <w:b/>
                <w:bCs/>
                <w:sz w:val="20"/>
                <w:szCs w:val="20"/>
                <w:lang w:val="en-GB"/>
              </w:rPr>
            </w:pPr>
            <w:r w:rsidRPr="003F01C8">
              <w:rPr>
                <w:rFonts w:asciiTheme="majorBidi" w:eastAsia="MS Mincho" w:hAnsiTheme="majorBidi" w:cstheme="majorBidi"/>
                <w:b/>
                <w:bCs/>
                <w:sz w:val="20"/>
                <w:szCs w:val="20"/>
              </w:rPr>
              <w:t>31</w:t>
            </w:r>
            <w:r w:rsidR="00D13E7A" w:rsidRPr="002A4B23">
              <w:rPr>
                <w:rFonts w:asciiTheme="majorBidi" w:eastAsia="MS Mincho" w:hAnsiTheme="majorBidi" w:cstheme="majorBidi"/>
                <w:b/>
                <w:bCs/>
                <w:sz w:val="20"/>
                <w:szCs w:val="20"/>
                <w:cs/>
                <w:lang w:val="en-GB"/>
              </w:rPr>
              <w:t xml:space="preserve"> ธันวาคม</w:t>
            </w:r>
            <w:r w:rsidR="00D13E7A" w:rsidRPr="002A4B23">
              <w:rPr>
                <w:rFonts w:asciiTheme="majorBidi" w:eastAsia="MS Mincho" w:hAnsiTheme="majorBidi" w:cstheme="majorBidi"/>
                <w:b/>
                <w:bCs/>
                <w:sz w:val="20"/>
                <w:szCs w:val="20"/>
                <w:lang w:val="en-GB"/>
              </w:rPr>
              <w:t xml:space="preserve"> </w:t>
            </w:r>
            <w:r w:rsidRPr="003F01C8">
              <w:rPr>
                <w:rFonts w:asciiTheme="majorBidi" w:eastAsia="MS Mincho" w:hAnsiTheme="majorBidi" w:cstheme="majorBidi"/>
                <w:b/>
                <w:bCs/>
                <w:sz w:val="20"/>
                <w:szCs w:val="20"/>
              </w:rPr>
              <w:t>2564</w:t>
            </w:r>
          </w:p>
        </w:tc>
        <w:tc>
          <w:tcPr>
            <w:tcW w:w="928" w:type="dxa"/>
          </w:tcPr>
          <w:p w14:paraId="25AF35D9" w14:textId="77777777" w:rsidR="00D13E7A" w:rsidRPr="002A4B23" w:rsidRDefault="00D13E7A" w:rsidP="00A635AA">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เพิ่มขึ้น</w:t>
            </w:r>
            <w:r>
              <w:rPr>
                <w:rFonts w:asciiTheme="majorBidi" w:eastAsia="MS Mincho" w:hAnsiTheme="majorBidi" w:cstheme="majorBidi"/>
                <w:b/>
                <w:bCs/>
                <w:sz w:val="20"/>
                <w:szCs w:val="20"/>
                <w:cs/>
                <w:lang w:val="en-GB"/>
              </w:rPr>
              <w:br/>
            </w:r>
            <w:r>
              <w:rPr>
                <w:rFonts w:asciiTheme="majorBidi" w:eastAsia="MS Mincho" w:hAnsiTheme="majorBidi" w:cstheme="majorBidi" w:hint="cs"/>
                <w:b/>
                <w:bCs/>
                <w:sz w:val="20"/>
                <w:szCs w:val="20"/>
                <w:cs/>
                <w:lang w:val="en-GB"/>
              </w:rPr>
              <w:t>ระหว่างงวด</w:t>
            </w:r>
          </w:p>
        </w:tc>
        <w:tc>
          <w:tcPr>
            <w:tcW w:w="5850" w:type="dxa"/>
            <w:gridSpan w:val="6"/>
            <w:noWrap/>
            <w:vAlign w:val="bottom"/>
            <w:hideMark/>
          </w:tcPr>
          <w:p w14:paraId="4DB19196" w14:textId="77777777" w:rsidR="00D13E7A" w:rsidRPr="002A4B23" w:rsidRDefault="00D13E7A" w:rsidP="00A635AA">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ลดลงระหว่างงวด</w:t>
            </w:r>
          </w:p>
        </w:tc>
        <w:tc>
          <w:tcPr>
            <w:tcW w:w="1148" w:type="dxa"/>
            <w:noWrap/>
            <w:vAlign w:val="bottom"/>
            <w:hideMark/>
          </w:tcPr>
          <w:p w14:paraId="302AFEF9" w14:textId="77777777" w:rsidR="00D13E7A" w:rsidRPr="002A4B23" w:rsidRDefault="00D13E7A" w:rsidP="00A635AA">
            <w:pPr>
              <w:tabs>
                <w:tab w:val="left" w:pos="-32"/>
              </w:tabs>
              <w:spacing w:line="260" w:lineRule="exact"/>
              <w:ind w:right="-18"/>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ณ วันที่</w:t>
            </w:r>
          </w:p>
          <w:p w14:paraId="7C845F95" w14:textId="1D3D3CA7" w:rsidR="00D13E7A" w:rsidRPr="002A4B23" w:rsidRDefault="003F01C8" w:rsidP="00A635AA">
            <w:pPr>
              <w:pBdr>
                <w:bottom w:val="single" w:sz="4" w:space="1" w:color="auto"/>
              </w:pBdr>
              <w:tabs>
                <w:tab w:val="left" w:pos="-32"/>
              </w:tabs>
              <w:spacing w:line="260" w:lineRule="exact"/>
              <w:ind w:right="-18"/>
              <w:jc w:val="center"/>
              <w:rPr>
                <w:rFonts w:asciiTheme="majorBidi" w:eastAsia="MS Mincho" w:hAnsiTheme="majorBidi" w:cstheme="majorBidi"/>
                <w:b/>
                <w:bCs/>
                <w:sz w:val="20"/>
                <w:szCs w:val="20"/>
              </w:rPr>
            </w:pPr>
            <w:r w:rsidRPr="003F01C8">
              <w:rPr>
                <w:rFonts w:asciiTheme="majorBidi" w:eastAsia="MS Mincho" w:hAnsiTheme="majorBidi" w:cstheme="majorBidi"/>
                <w:b/>
                <w:bCs/>
                <w:sz w:val="20"/>
                <w:szCs w:val="20"/>
              </w:rPr>
              <w:t>31</w:t>
            </w:r>
            <w:r w:rsidR="00D13E7A">
              <w:rPr>
                <w:rFonts w:asciiTheme="majorBidi" w:eastAsia="MS Mincho" w:hAnsiTheme="majorBidi" w:cstheme="majorBidi"/>
                <w:b/>
                <w:bCs/>
                <w:sz w:val="20"/>
                <w:szCs w:val="20"/>
              </w:rPr>
              <w:t xml:space="preserve"> </w:t>
            </w:r>
            <w:r w:rsidR="009C695F">
              <w:rPr>
                <w:rFonts w:asciiTheme="majorBidi" w:eastAsia="MS Mincho" w:hAnsiTheme="majorBidi" w:cstheme="majorBidi" w:hint="cs"/>
                <w:b/>
                <w:bCs/>
                <w:sz w:val="20"/>
                <w:szCs w:val="20"/>
                <w:cs/>
              </w:rPr>
              <w:t>ธันวาคม</w:t>
            </w:r>
            <w:r w:rsidR="00D13E7A" w:rsidRPr="002A4B23">
              <w:rPr>
                <w:rFonts w:asciiTheme="majorBidi" w:eastAsia="MS Mincho" w:hAnsiTheme="majorBidi" w:cstheme="majorBidi"/>
                <w:b/>
                <w:bCs/>
                <w:sz w:val="20"/>
                <w:szCs w:val="20"/>
                <w:lang w:val="en-GB"/>
              </w:rPr>
              <w:t xml:space="preserve"> </w:t>
            </w:r>
            <w:r w:rsidRPr="003F01C8">
              <w:rPr>
                <w:rFonts w:asciiTheme="majorBidi" w:eastAsia="MS Mincho" w:hAnsiTheme="majorBidi" w:cstheme="majorBidi"/>
                <w:b/>
                <w:bCs/>
                <w:sz w:val="20"/>
                <w:szCs w:val="20"/>
              </w:rPr>
              <w:t>2565</w:t>
            </w:r>
          </w:p>
        </w:tc>
      </w:tr>
      <w:tr w:rsidR="00D13E7A" w:rsidRPr="002A4B23" w14:paraId="1852B315" w14:textId="77777777" w:rsidTr="00D13E7A">
        <w:trPr>
          <w:trHeight w:val="20"/>
        </w:trPr>
        <w:tc>
          <w:tcPr>
            <w:tcW w:w="1260" w:type="dxa"/>
            <w:noWrap/>
            <w:tcMar>
              <w:top w:w="0" w:type="dxa"/>
              <w:left w:w="108" w:type="dxa"/>
              <w:bottom w:w="0" w:type="dxa"/>
              <w:right w:w="108" w:type="dxa"/>
            </w:tcMar>
            <w:vAlign w:val="bottom"/>
          </w:tcPr>
          <w:p w14:paraId="16169701"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b/>
                <w:bCs/>
                <w:sz w:val="20"/>
                <w:szCs w:val="20"/>
                <w:cs/>
                <w:lang w:val="en-GB"/>
              </w:rPr>
            </w:pPr>
          </w:p>
        </w:tc>
        <w:tc>
          <w:tcPr>
            <w:tcW w:w="1219" w:type="dxa"/>
            <w:noWrap/>
            <w:tcMar>
              <w:top w:w="0" w:type="dxa"/>
              <w:left w:w="108" w:type="dxa"/>
              <w:bottom w:w="0" w:type="dxa"/>
              <w:right w:w="108" w:type="dxa"/>
            </w:tcMar>
            <w:vAlign w:val="bottom"/>
          </w:tcPr>
          <w:p w14:paraId="7BABCFCF"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b/>
                <w:bCs/>
                <w:sz w:val="20"/>
                <w:szCs w:val="20"/>
                <w:lang w:val="en-GB"/>
              </w:rPr>
            </w:pPr>
          </w:p>
        </w:tc>
        <w:tc>
          <w:tcPr>
            <w:tcW w:w="2291" w:type="dxa"/>
            <w:gridSpan w:val="2"/>
            <w:noWrap/>
            <w:tcMar>
              <w:top w:w="0" w:type="dxa"/>
              <w:left w:w="108" w:type="dxa"/>
              <w:bottom w:w="0" w:type="dxa"/>
              <w:right w:w="108" w:type="dxa"/>
            </w:tcMar>
            <w:vAlign w:val="bottom"/>
          </w:tcPr>
          <w:p w14:paraId="09503F39" w14:textId="77777777" w:rsidR="00D13E7A" w:rsidRPr="002A4B23" w:rsidRDefault="00D13E7A" w:rsidP="00A635AA">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66962D78" w14:textId="77777777" w:rsidR="00D13E7A" w:rsidRPr="002A4B23" w:rsidRDefault="00D13E7A" w:rsidP="00A635AA">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p>
          <w:p w14:paraId="2A5B448A" w14:textId="77777777" w:rsidR="00D13E7A" w:rsidRPr="002A4B23" w:rsidRDefault="00D13E7A" w:rsidP="00A635AA">
            <w:pPr>
              <w:pBdr>
                <w:bottom w:val="single" w:sz="4" w:space="0"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กำหนดวันที่ใช้สิทธิ</w:t>
            </w:r>
          </w:p>
        </w:tc>
        <w:tc>
          <w:tcPr>
            <w:tcW w:w="1052" w:type="dxa"/>
            <w:noWrap/>
            <w:tcMar>
              <w:top w:w="0" w:type="dxa"/>
              <w:left w:w="108" w:type="dxa"/>
              <w:bottom w:w="0" w:type="dxa"/>
              <w:right w:w="108" w:type="dxa"/>
            </w:tcMar>
            <w:vAlign w:val="bottom"/>
          </w:tcPr>
          <w:p w14:paraId="0A6123D9"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4BA8FAC5"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2CA94796"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c>
          <w:tcPr>
            <w:tcW w:w="928" w:type="dxa"/>
          </w:tcPr>
          <w:p w14:paraId="752C0E2B" w14:textId="77777777" w:rsidR="00D13E7A" w:rsidRDefault="00D13E7A" w:rsidP="00A635AA">
            <w:pPr>
              <w:spacing w:line="260" w:lineRule="exact"/>
              <w:ind w:right="-72"/>
              <w:jc w:val="center"/>
              <w:rPr>
                <w:rFonts w:asciiTheme="majorBidi" w:eastAsia="MS Mincho" w:hAnsiTheme="majorBidi" w:cstheme="majorBidi"/>
                <w:b/>
                <w:bCs/>
                <w:sz w:val="20"/>
                <w:szCs w:val="20"/>
                <w:lang w:val="en-GB"/>
              </w:rPr>
            </w:pPr>
          </w:p>
          <w:p w14:paraId="36288F2B" w14:textId="77777777" w:rsidR="00D13E7A" w:rsidRDefault="00D13E7A" w:rsidP="00A635AA">
            <w:pPr>
              <w:spacing w:line="260" w:lineRule="exact"/>
              <w:ind w:right="-72"/>
              <w:jc w:val="center"/>
              <w:rPr>
                <w:rFonts w:asciiTheme="majorBidi" w:eastAsia="MS Mincho" w:hAnsiTheme="majorBidi" w:cstheme="majorBidi"/>
                <w:b/>
                <w:bCs/>
                <w:sz w:val="20"/>
                <w:szCs w:val="20"/>
                <w:lang w:val="en-GB"/>
              </w:rPr>
            </w:pPr>
          </w:p>
          <w:p w14:paraId="4D092EBA"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tc>
        <w:tc>
          <w:tcPr>
            <w:tcW w:w="972" w:type="dxa"/>
            <w:noWrap/>
            <w:tcMar>
              <w:top w:w="0" w:type="dxa"/>
              <w:left w:w="108" w:type="dxa"/>
              <w:bottom w:w="0" w:type="dxa"/>
              <w:right w:w="108" w:type="dxa"/>
            </w:tcMar>
            <w:vAlign w:val="bottom"/>
          </w:tcPr>
          <w:p w14:paraId="745261B2"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177AD87C"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5ECFD966"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w:t>
            </w:r>
          </w:p>
        </w:tc>
        <w:tc>
          <w:tcPr>
            <w:tcW w:w="1170" w:type="dxa"/>
            <w:tcMar>
              <w:top w:w="0" w:type="dxa"/>
              <w:left w:w="108" w:type="dxa"/>
              <w:bottom w:w="0" w:type="dxa"/>
              <w:right w:w="108" w:type="dxa"/>
            </w:tcMar>
            <w:vAlign w:val="bottom"/>
            <w:hideMark/>
          </w:tcPr>
          <w:p w14:paraId="66D3FB6A"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อัตราการใช้สิทธิซื้อหุ้นสามัญต่อใบสำคัญแสดงสิทธิ</w:t>
            </w:r>
          </w:p>
        </w:tc>
        <w:tc>
          <w:tcPr>
            <w:tcW w:w="990" w:type="dxa"/>
            <w:tcMar>
              <w:top w:w="0" w:type="dxa"/>
              <w:left w:w="108" w:type="dxa"/>
              <w:bottom w:w="0" w:type="dxa"/>
              <w:right w:w="108" w:type="dxa"/>
            </w:tcMar>
            <w:vAlign w:val="bottom"/>
            <w:hideMark/>
          </w:tcPr>
          <w:p w14:paraId="6D60F7C8"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p w14:paraId="3C0EB189"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ออกเพิ่ม</w:t>
            </w:r>
          </w:p>
          <w:p w14:paraId="1ABDB49B"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ระหว่างงวด</w:t>
            </w:r>
          </w:p>
        </w:tc>
        <w:tc>
          <w:tcPr>
            <w:tcW w:w="808" w:type="dxa"/>
            <w:tcMar>
              <w:top w:w="0" w:type="dxa"/>
              <w:left w:w="108" w:type="dxa"/>
              <w:bottom w:w="0" w:type="dxa"/>
              <w:right w:w="108" w:type="dxa"/>
            </w:tcMar>
            <w:vAlign w:val="bottom"/>
            <w:hideMark/>
          </w:tcPr>
          <w:p w14:paraId="7AC65DFF"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ราคาในการ</w:t>
            </w:r>
          </w:p>
          <w:p w14:paraId="2710E89D"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ใช้สิทธิซื้อ</w:t>
            </w:r>
          </w:p>
          <w:p w14:paraId="4EB894F1"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หุ้นสามัญ</w:t>
            </w:r>
          </w:p>
        </w:tc>
        <w:tc>
          <w:tcPr>
            <w:tcW w:w="960" w:type="dxa"/>
            <w:noWrap/>
            <w:tcMar>
              <w:top w:w="0" w:type="dxa"/>
              <w:left w:w="108" w:type="dxa"/>
              <w:bottom w:w="0" w:type="dxa"/>
              <w:right w:w="108" w:type="dxa"/>
            </w:tcMar>
            <w:vAlign w:val="bottom"/>
          </w:tcPr>
          <w:p w14:paraId="1A36CD73"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43747DD5"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p>
          <w:p w14:paraId="670C320A" w14:textId="77777777" w:rsidR="00D13E7A" w:rsidRPr="002A4B23" w:rsidRDefault="00D13E7A" w:rsidP="00A635AA">
            <w:pP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จำนวนเงิน</w:t>
            </w:r>
          </w:p>
        </w:tc>
        <w:tc>
          <w:tcPr>
            <w:tcW w:w="950" w:type="dxa"/>
          </w:tcPr>
          <w:p w14:paraId="59E8856B" w14:textId="77777777" w:rsidR="00D13E7A"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p>
          <w:p w14:paraId="48534744" w14:textId="77777777" w:rsidR="00D13E7A"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p>
          <w:p w14:paraId="3DE1DD09" w14:textId="77777777" w:rsidR="00D13E7A" w:rsidRPr="002A4B23" w:rsidRDefault="00D13E7A" w:rsidP="00A635AA">
            <w:pPr>
              <w:tabs>
                <w:tab w:val="left" w:pos="-32"/>
              </w:tabs>
              <w:spacing w:line="260" w:lineRule="exact"/>
              <w:ind w:right="-72"/>
              <w:jc w:val="center"/>
              <w:rPr>
                <w:rFonts w:asciiTheme="majorBidi" w:eastAsia="MS Mincho" w:hAnsiTheme="majorBidi" w:cstheme="majorBidi"/>
                <w:b/>
                <w:bCs/>
                <w:sz w:val="20"/>
                <w:szCs w:val="20"/>
                <w:cs/>
                <w:lang w:val="en-GB"/>
              </w:rPr>
            </w:pPr>
            <w:r>
              <w:rPr>
                <w:rFonts w:asciiTheme="majorBidi" w:eastAsia="MS Mincho" w:hAnsiTheme="majorBidi" w:cstheme="majorBidi" w:hint="cs"/>
                <w:b/>
                <w:bCs/>
                <w:sz w:val="20"/>
                <w:szCs w:val="20"/>
                <w:cs/>
                <w:lang w:val="en-GB"/>
              </w:rPr>
              <w:t>หมดอายุ</w:t>
            </w:r>
          </w:p>
        </w:tc>
        <w:tc>
          <w:tcPr>
            <w:tcW w:w="1148" w:type="dxa"/>
            <w:noWrap/>
            <w:tcMar>
              <w:top w:w="0" w:type="dxa"/>
              <w:left w:w="108" w:type="dxa"/>
              <w:bottom w:w="0" w:type="dxa"/>
              <w:right w:w="108" w:type="dxa"/>
            </w:tcMar>
            <w:vAlign w:val="bottom"/>
          </w:tcPr>
          <w:p w14:paraId="1CE97A3D" w14:textId="77777777" w:rsidR="00D13E7A" w:rsidRPr="002A4B23"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p>
          <w:p w14:paraId="44033314" w14:textId="77777777" w:rsidR="00D13E7A" w:rsidRPr="002A4B23"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p>
          <w:p w14:paraId="49CB5397" w14:textId="77777777" w:rsidR="00D13E7A" w:rsidRPr="002A4B23" w:rsidRDefault="00D13E7A" w:rsidP="00A635AA">
            <w:pPr>
              <w:tabs>
                <w:tab w:val="left" w:pos="-32"/>
              </w:tabs>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จำนวนคงเหลือ</w:t>
            </w:r>
          </w:p>
        </w:tc>
      </w:tr>
      <w:tr w:rsidR="00D13E7A" w:rsidRPr="002A4B23" w14:paraId="5137A21F" w14:textId="77777777" w:rsidTr="00D13E7A">
        <w:trPr>
          <w:trHeight w:val="20"/>
        </w:trPr>
        <w:tc>
          <w:tcPr>
            <w:tcW w:w="1260" w:type="dxa"/>
            <w:noWrap/>
            <w:tcMar>
              <w:top w:w="0" w:type="dxa"/>
              <w:left w:w="108" w:type="dxa"/>
              <w:bottom w:w="0" w:type="dxa"/>
              <w:right w:w="108" w:type="dxa"/>
            </w:tcMar>
            <w:vAlign w:val="bottom"/>
            <w:hideMark/>
          </w:tcPr>
          <w:p w14:paraId="37ACDD55" w14:textId="77777777" w:rsidR="00D13E7A" w:rsidRPr="002A4B23" w:rsidRDefault="00D13E7A" w:rsidP="00A635AA">
            <w:pPr>
              <w:pBdr>
                <w:bottom w:val="single" w:sz="4" w:space="1" w:color="auto"/>
              </w:pBdr>
              <w:tabs>
                <w:tab w:val="clear" w:pos="227"/>
                <w:tab w:val="clear" w:pos="454"/>
                <w:tab w:val="clear" w:pos="680"/>
                <w:tab w:val="clear" w:pos="907"/>
              </w:tabs>
              <w:spacing w:line="260" w:lineRule="exact"/>
              <w:ind w:left="-18"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ใบสำคัญแสดงสิทธิ</w:t>
            </w:r>
          </w:p>
        </w:tc>
        <w:tc>
          <w:tcPr>
            <w:tcW w:w="1219" w:type="dxa"/>
            <w:noWrap/>
            <w:tcMar>
              <w:top w:w="0" w:type="dxa"/>
              <w:left w:w="108" w:type="dxa"/>
              <w:bottom w:w="0" w:type="dxa"/>
              <w:right w:w="108" w:type="dxa"/>
            </w:tcMar>
            <w:vAlign w:val="bottom"/>
            <w:hideMark/>
          </w:tcPr>
          <w:p w14:paraId="7DB3E243" w14:textId="77777777" w:rsidR="00D13E7A" w:rsidRPr="002A4B23" w:rsidRDefault="00D13E7A" w:rsidP="00A635AA">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วันที่อนุมัติ</w:t>
            </w:r>
          </w:p>
        </w:tc>
        <w:tc>
          <w:tcPr>
            <w:tcW w:w="1169" w:type="dxa"/>
            <w:noWrap/>
            <w:tcMar>
              <w:top w:w="0" w:type="dxa"/>
              <w:left w:w="108" w:type="dxa"/>
              <w:bottom w:w="0" w:type="dxa"/>
              <w:right w:w="108" w:type="dxa"/>
            </w:tcMar>
            <w:vAlign w:val="bottom"/>
            <w:hideMark/>
          </w:tcPr>
          <w:p w14:paraId="78FC231E" w14:textId="77777777" w:rsidR="00D13E7A" w:rsidRPr="002A4B23" w:rsidRDefault="00D13E7A" w:rsidP="00A635AA">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ครั้งแรก</w:t>
            </w:r>
          </w:p>
        </w:tc>
        <w:tc>
          <w:tcPr>
            <w:tcW w:w="1122" w:type="dxa"/>
            <w:noWrap/>
            <w:tcMar>
              <w:top w:w="0" w:type="dxa"/>
              <w:left w:w="108" w:type="dxa"/>
              <w:bottom w:w="0" w:type="dxa"/>
              <w:right w:w="108" w:type="dxa"/>
            </w:tcMar>
            <w:vAlign w:val="bottom"/>
            <w:hideMark/>
          </w:tcPr>
          <w:p w14:paraId="7BDC1C9F" w14:textId="77777777" w:rsidR="00D13E7A" w:rsidRPr="002A4B23" w:rsidRDefault="00D13E7A" w:rsidP="00A635AA">
            <w:pPr>
              <w:pBdr>
                <w:bottom w:val="single" w:sz="4" w:space="1" w:color="auto"/>
              </w:pBdr>
              <w:tabs>
                <w:tab w:val="left" w:pos="-32"/>
              </w:tabs>
              <w:spacing w:line="260" w:lineRule="exact"/>
              <w:ind w:right="-3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ครั้งสุดท้าย</w:t>
            </w:r>
          </w:p>
        </w:tc>
        <w:tc>
          <w:tcPr>
            <w:tcW w:w="1052" w:type="dxa"/>
            <w:noWrap/>
            <w:tcMar>
              <w:top w:w="0" w:type="dxa"/>
              <w:left w:w="108" w:type="dxa"/>
              <w:bottom w:w="0" w:type="dxa"/>
              <w:right w:w="108" w:type="dxa"/>
            </w:tcMar>
            <w:vAlign w:val="bottom"/>
            <w:hideMark/>
          </w:tcPr>
          <w:p w14:paraId="4643012A"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928" w:type="dxa"/>
          </w:tcPr>
          <w:p w14:paraId="13907669"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2A4B23">
              <w:rPr>
                <w:rFonts w:asciiTheme="majorBidi" w:eastAsia="MS Mincho" w:hAnsiTheme="majorBidi" w:cstheme="majorBidi"/>
                <w:b/>
                <w:bCs/>
                <w:sz w:val="20"/>
                <w:szCs w:val="20"/>
                <w:cs/>
                <w:lang w:val="en-GB"/>
              </w:rPr>
              <w:t>หน่วย</w:t>
            </w:r>
          </w:p>
        </w:tc>
        <w:tc>
          <w:tcPr>
            <w:tcW w:w="972" w:type="dxa"/>
            <w:noWrap/>
            <w:tcMar>
              <w:top w:w="0" w:type="dxa"/>
              <w:left w:w="108" w:type="dxa"/>
              <w:bottom w:w="0" w:type="dxa"/>
              <w:right w:w="108" w:type="dxa"/>
            </w:tcMar>
            <w:vAlign w:val="bottom"/>
            <w:hideMark/>
          </w:tcPr>
          <w:p w14:paraId="281B5EEE"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c>
          <w:tcPr>
            <w:tcW w:w="1170" w:type="dxa"/>
            <w:noWrap/>
            <w:tcMar>
              <w:top w:w="0" w:type="dxa"/>
              <w:left w:w="108" w:type="dxa"/>
              <w:bottom w:w="0" w:type="dxa"/>
              <w:right w:w="108" w:type="dxa"/>
            </w:tcMar>
            <w:vAlign w:val="bottom"/>
            <w:hideMark/>
          </w:tcPr>
          <w:p w14:paraId="3D15A08F" w14:textId="0AB2F8DF" w:rsidR="00D13E7A" w:rsidRPr="002A4B23" w:rsidRDefault="003F01C8" w:rsidP="00A635AA">
            <w:pPr>
              <w:pBdr>
                <w:bottom w:val="single" w:sz="4" w:space="1" w:color="auto"/>
              </w:pBdr>
              <w:spacing w:line="260" w:lineRule="exact"/>
              <w:ind w:right="-72"/>
              <w:jc w:val="center"/>
              <w:rPr>
                <w:rFonts w:asciiTheme="majorBidi" w:eastAsia="MS Mincho" w:hAnsiTheme="majorBidi" w:cstheme="majorBidi"/>
                <w:b/>
                <w:bCs/>
                <w:sz w:val="20"/>
                <w:szCs w:val="20"/>
                <w:cs/>
                <w:lang w:val="en-GB"/>
              </w:rPr>
            </w:pPr>
            <w:r w:rsidRPr="003F01C8">
              <w:rPr>
                <w:rFonts w:asciiTheme="majorBidi" w:eastAsia="MS Mincho" w:hAnsiTheme="majorBidi" w:cstheme="majorBidi"/>
                <w:b/>
                <w:bCs/>
                <w:sz w:val="20"/>
                <w:szCs w:val="20"/>
              </w:rPr>
              <w:t>1</w:t>
            </w:r>
            <w:r w:rsidR="00D13E7A" w:rsidRPr="002A4B23">
              <w:rPr>
                <w:rFonts w:asciiTheme="majorBidi" w:eastAsia="MS Mincho" w:hAnsiTheme="majorBidi" w:cstheme="majorBidi"/>
                <w:b/>
                <w:bCs/>
                <w:sz w:val="20"/>
                <w:szCs w:val="20"/>
                <w:lang w:val="en-GB"/>
              </w:rPr>
              <w:t xml:space="preserve"> </w:t>
            </w:r>
            <w:r w:rsidR="00D13E7A" w:rsidRPr="002A4B23">
              <w:rPr>
                <w:rFonts w:asciiTheme="majorBidi" w:eastAsia="MS Mincho" w:hAnsiTheme="majorBidi" w:cstheme="majorBidi"/>
                <w:b/>
                <w:bCs/>
                <w:sz w:val="20"/>
                <w:szCs w:val="20"/>
                <w:cs/>
                <w:lang w:val="en-GB"/>
              </w:rPr>
              <w:t>หน่วย</w:t>
            </w:r>
          </w:p>
        </w:tc>
        <w:tc>
          <w:tcPr>
            <w:tcW w:w="990" w:type="dxa"/>
            <w:noWrap/>
            <w:tcMar>
              <w:top w:w="0" w:type="dxa"/>
              <w:left w:w="108" w:type="dxa"/>
              <w:bottom w:w="0" w:type="dxa"/>
              <w:right w:w="108" w:type="dxa"/>
            </w:tcMar>
            <w:vAlign w:val="bottom"/>
            <w:hideMark/>
          </w:tcPr>
          <w:p w14:paraId="01BD6E76"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w:t>
            </w:r>
          </w:p>
        </w:tc>
        <w:tc>
          <w:tcPr>
            <w:tcW w:w="808" w:type="dxa"/>
            <w:noWrap/>
            <w:tcMar>
              <w:top w:w="0" w:type="dxa"/>
              <w:left w:w="108" w:type="dxa"/>
              <w:bottom w:w="0" w:type="dxa"/>
              <w:right w:w="108" w:type="dxa"/>
            </w:tcMar>
            <w:vAlign w:val="bottom"/>
            <w:hideMark/>
          </w:tcPr>
          <w:p w14:paraId="5B43568B"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60" w:type="dxa"/>
            <w:noWrap/>
            <w:tcMar>
              <w:top w:w="0" w:type="dxa"/>
              <w:left w:w="108" w:type="dxa"/>
              <w:bottom w:w="0" w:type="dxa"/>
              <w:right w:w="108" w:type="dxa"/>
            </w:tcMar>
            <w:vAlign w:val="bottom"/>
            <w:hideMark/>
          </w:tcPr>
          <w:p w14:paraId="415BFCBF"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บาท</w:t>
            </w:r>
          </w:p>
        </w:tc>
        <w:tc>
          <w:tcPr>
            <w:tcW w:w="950" w:type="dxa"/>
          </w:tcPr>
          <w:p w14:paraId="00FC0B99" w14:textId="77777777" w:rsidR="00D13E7A" w:rsidRPr="00BE43AD"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cs/>
              </w:rPr>
            </w:pPr>
            <w:r>
              <w:rPr>
                <w:rFonts w:asciiTheme="majorBidi" w:eastAsia="MS Mincho" w:hAnsiTheme="majorBidi" w:cstheme="majorBidi" w:hint="cs"/>
                <w:b/>
                <w:bCs/>
                <w:sz w:val="20"/>
                <w:szCs w:val="20"/>
                <w:cs/>
                <w:lang w:val="en-GB"/>
              </w:rPr>
              <w:t>ห</w:t>
            </w:r>
            <w:r>
              <w:rPr>
                <w:rFonts w:asciiTheme="majorBidi" w:eastAsia="MS Mincho" w:hAnsiTheme="majorBidi" w:cstheme="majorBidi" w:hint="cs"/>
                <w:b/>
                <w:bCs/>
                <w:sz w:val="20"/>
                <w:szCs w:val="20"/>
                <w:cs/>
              </w:rPr>
              <w:t>น่วย</w:t>
            </w:r>
          </w:p>
        </w:tc>
        <w:tc>
          <w:tcPr>
            <w:tcW w:w="1148" w:type="dxa"/>
            <w:noWrap/>
            <w:tcMar>
              <w:top w:w="0" w:type="dxa"/>
              <w:left w:w="108" w:type="dxa"/>
              <w:bottom w:w="0" w:type="dxa"/>
              <w:right w:w="108" w:type="dxa"/>
            </w:tcMar>
            <w:vAlign w:val="bottom"/>
            <w:hideMark/>
          </w:tcPr>
          <w:p w14:paraId="6055A8BF" w14:textId="77777777" w:rsidR="00D13E7A" w:rsidRPr="002A4B23" w:rsidRDefault="00D13E7A" w:rsidP="00A635AA">
            <w:pPr>
              <w:pBdr>
                <w:bottom w:val="single" w:sz="4" w:space="1" w:color="auto"/>
              </w:pBdr>
              <w:spacing w:line="260" w:lineRule="exact"/>
              <w:ind w:right="-72"/>
              <w:jc w:val="center"/>
              <w:rPr>
                <w:rFonts w:asciiTheme="majorBidi" w:eastAsia="MS Mincho" w:hAnsiTheme="majorBidi" w:cstheme="majorBidi"/>
                <w:b/>
                <w:bCs/>
                <w:sz w:val="20"/>
                <w:szCs w:val="20"/>
                <w:lang w:val="en-GB"/>
              </w:rPr>
            </w:pPr>
            <w:r w:rsidRPr="002A4B23">
              <w:rPr>
                <w:rFonts w:asciiTheme="majorBidi" w:eastAsia="MS Mincho" w:hAnsiTheme="majorBidi" w:cstheme="majorBidi"/>
                <w:b/>
                <w:bCs/>
                <w:sz w:val="20"/>
                <w:szCs w:val="20"/>
                <w:cs/>
                <w:lang w:val="en-GB"/>
              </w:rPr>
              <w:t>หน่วย</w:t>
            </w:r>
          </w:p>
        </w:tc>
      </w:tr>
      <w:tr w:rsidR="00D13E7A" w:rsidRPr="002A4B23" w14:paraId="5F80A87E" w14:textId="77777777" w:rsidTr="00D13E7A">
        <w:trPr>
          <w:trHeight w:val="20"/>
        </w:trPr>
        <w:tc>
          <w:tcPr>
            <w:tcW w:w="1260" w:type="dxa"/>
            <w:vAlign w:val="bottom"/>
          </w:tcPr>
          <w:p w14:paraId="5E53526E" w14:textId="77777777" w:rsidR="00D13E7A" w:rsidRPr="002A4B23" w:rsidRDefault="00D13E7A" w:rsidP="00A635AA">
            <w:pPr>
              <w:tabs>
                <w:tab w:val="left" w:pos="-32"/>
              </w:tabs>
              <w:spacing w:line="260" w:lineRule="exact"/>
              <w:ind w:right="-32"/>
              <w:jc w:val="both"/>
              <w:rPr>
                <w:rFonts w:asciiTheme="majorBidi" w:eastAsia="MS Mincho" w:hAnsiTheme="majorBidi" w:cstheme="majorBidi"/>
                <w:sz w:val="20"/>
                <w:szCs w:val="20"/>
                <w:lang w:val="en-GB"/>
              </w:rPr>
            </w:pPr>
          </w:p>
        </w:tc>
        <w:tc>
          <w:tcPr>
            <w:tcW w:w="1219" w:type="dxa"/>
            <w:vAlign w:val="bottom"/>
          </w:tcPr>
          <w:p w14:paraId="3D8E37A1"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vAlign w:val="bottom"/>
          </w:tcPr>
          <w:p w14:paraId="13F8E406"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vAlign w:val="bottom"/>
          </w:tcPr>
          <w:p w14:paraId="4E506710"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vAlign w:val="bottom"/>
          </w:tcPr>
          <w:p w14:paraId="7D8EA315" w14:textId="77777777" w:rsidR="00D13E7A" w:rsidRPr="002A4B23" w:rsidRDefault="00D13E7A" w:rsidP="00A635AA">
            <w:pPr>
              <w:spacing w:line="260" w:lineRule="exact"/>
              <w:ind w:right="-72"/>
              <w:jc w:val="right"/>
              <w:rPr>
                <w:rFonts w:asciiTheme="majorBidi" w:eastAsia="MS Mincho" w:hAnsiTheme="majorBidi" w:cstheme="majorBidi"/>
                <w:sz w:val="20"/>
                <w:szCs w:val="20"/>
                <w:cs/>
              </w:rPr>
            </w:pPr>
          </w:p>
        </w:tc>
        <w:tc>
          <w:tcPr>
            <w:tcW w:w="928" w:type="dxa"/>
          </w:tcPr>
          <w:p w14:paraId="64134766"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972" w:type="dxa"/>
            <w:noWrap/>
            <w:vAlign w:val="bottom"/>
          </w:tcPr>
          <w:p w14:paraId="52A70E1D"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1170" w:type="dxa"/>
            <w:noWrap/>
            <w:vAlign w:val="bottom"/>
          </w:tcPr>
          <w:p w14:paraId="6DD54440"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990" w:type="dxa"/>
            <w:noWrap/>
            <w:vAlign w:val="bottom"/>
          </w:tcPr>
          <w:p w14:paraId="29A843A9"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808" w:type="dxa"/>
            <w:noWrap/>
            <w:vAlign w:val="bottom"/>
          </w:tcPr>
          <w:p w14:paraId="37388057"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960" w:type="dxa"/>
            <w:noWrap/>
            <w:vAlign w:val="bottom"/>
          </w:tcPr>
          <w:p w14:paraId="0DA04A32"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950" w:type="dxa"/>
          </w:tcPr>
          <w:p w14:paraId="594B29AB"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c>
          <w:tcPr>
            <w:tcW w:w="1148" w:type="dxa"/>
            <w:noWrap/>
            <w:vAlign w:val="bottom"/>
          </w:tcPr>
          <w:p w14:paraId="338A663B" w14:textId="77777777" w:rsidR="00D13E7A" w:rsidRPr="002A4B23" w:rsidRDefault="00D13E7A" w:rsidP="00A635AA">
            <w:pPr>
              <w:spacing w:line="260" w:lineRule="exact"/>
              <w:ind w:right="-72"/>
              <w:jc w:val="right"/>
              <w:rPr>
                <w:rFonts w:asciiTheme="majorBidi" w:eastAsia="MS Mincho" w:hAnsiTheme="majorBidi" w:cstheme="majorBidi"/>
                <w:sz w:val="20"/>
                <w:szCs w:val="20"/>
                <w:lang w:val="en-GB"/>
              </w:rPr>
            </w:pPr>
          </w:p>
        </w:tc>
      </w:tr>
      <w:tr w:rsidR="00D13E7A" w:rsidRPr="002A4B23" w14:paraId="363E55EA" w14:textId="77777777" w:rsidTr="00D13E7A">
        <w:trPr>
          <w:trHeight w:val="57"/>
        </w:trPr>
        <w:tc>
          <w:tcPr>
            <w:tcW w:w="1260" w:type="dxa"/>
            <w:tcMar>
              <w:top w:w="0" w:type="dxa"/>
              <w:left w:w="108" w:type="dxa"/>
              <w:bottom w:w="0" w:type="dxa"/>
              <w:right w:w="108" w:type="dxa"/>
            </w:tcMar>
            <w:vAlign w:val="bottom"/>
          </w:tcPr>
          <w:p w14:paraId="65CCD96A" w14:textId="0FD7CAC3" w:rsidR="00D13E7A" w:rsidRPr="002A4B23" w:rsidRDefault="00D13E7A"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 W</w:t>
            </w:r>
            <w:r w:rsidR="003F01C8" w:rsidRPr="003F01C8">
              <w:rPr>
                <w:rFonts w:asciiTheme="majorBidi" w:eastAsia="MS Mincho" w:hAnsiTheme="majorBidi" w:cstheme="majorBidi"/>
                <w:sz w:val="20"/>
                <w:szCs w:val="20"/>
              </w:rPr>
              <w:t>4</w:t>
            </w:r>
          </w:p>
        </w:tc>
        <w:tc>
          <w:tcPr>
            <w:tcW w:w="1219" w:type="dxa"/>
            <w:tcMar>
              <w:top w:w="0" w:type="dxa"/>
              <w:left w:w="108" w:type="dxa"/>
              <w:bottom w:w="0" w:type="dxa"/>
              <w:right w:w="108" w:type="dxa"/>
            </w:tcMar>
            <w:vAlign w:val="bottom"/>
          </w:tcPr>
          <w:p w14:paraId="7EBDAA12" w14:textId="040FF996" w:rsidR="00D13E7A" w:rsidRPr="0052579B" w:rsidRDefault="003F01C8" w:rsidP="00A635AA">
            <w:pPr>
              <w:tabs>
                <w:tab w:val="left" w:pos="-32"/>
              </w:tabs>
              <w:spacing w:line="260" w:lineRule="exact"/>
              <w:ind w:left="-109" w:right="-32"/>
              <w:jc w:val="center"/>
              <w:rPr>
                <w:rFonts w:asciiTheme="majorBidi" w:eastAsia="MS Mincho" w:hAnsiTheme="majorBidi" w:cstheme="majorBidi"/>
                <w:sz w:val="20"/>
                <w:szCs w:val="20"/>
              </w:rPr>
            </w:pPr>
            <w:r w:rsidRPr="003F01C8">
              <w:rPr>
                <w:rFonts w:asciiTheme="majorBidi" w:eastAsia="MS Mincho" w:hAnsiTheme="majorBidi" w:cstheme="majorBidi"/>
                <w:sz w:val="20"/>
                <w:szCs w:val="20"/>
              </w:rPr>
              <w:t>24</w:t>
            </w:r>
            <w:r w:rsidR="00D13E7A" w:rsidRPr="0052579B">
              <w:rPr>
                <w:rFonts w:asciiTheme="majorBidi" w:eastAsia="MS Mincho" w:hAnsiTheme="majorBidi" w:cstheme="majorBidi"/>
                <w:sz w:val="20"/>
                <w:szCs w:val="20"/>
              </w:rPr>
              <w:t xml:space="preserve"> </w:t>
            </w:r>
            <w:r w:rsidR="00D13E7A" w:rsidRPr="0052579B">
              <w:rPr>
                <w:rFonts w:asciiTheme="majorBidi" w:eastAsia="MS Mincho" w:hAnsiTheme="majorBidi" w:cstheme="majorBidi"/>
                <w:sz w:val="20"/>
                <w:szCs w:val="20"/>
                <w:cs/>
              </w:rPr>
              <w:t xml:space="preserve">ธันวาคม </w:t>
            </w:r>
            <w:r w:rsidRPr="003F01C8">
              <w:rPr>
                <w:rFonts w:asciiTheme="majorBidi" w:eastAsia="MS Mincho" w:hAnsiTheme="majorBidi" w:cstheme="majorBidi"/>
                <w:sz w:val="20"/>
                <w:szCs w:val="20"/>
              </w:rPr>
              <w:t>2561</w:t>
            </w:r>
          </w:p>
        </w:tc>
        <w:tc>
          <w:tcPr>
            <w:tcW w:w="1169" w:type="dxa"/>
            <w:tcMar>
              <w:top w:w="0" w:type="dxa"/>
              <w:left w:w="108" w:type="dxa"/>
              <w:bottom w:w="0" w:type="dxa"/>
              <w:right w:w="108" w:type="dxa"/>
            </w:tcMar>
            <w:vAlign w:val="bottom"/>
          </w:tcPr>
          <w:p w14:paraId="4D326A53" w14:textId="3C198047" w:rsidR="00D13E7A" w:rsidRPr="0052579B" w:rsidRDefault="003F01C8" w:rsidP="00A635AA">
            <w:pPr>
              <w:tabs>
                <w:tab w:val="left" w:pos="-32"/>
              </w:tabs>
              <w:spacing w:line="260" w:lineRule="exact"/>
              <w:ind w:right="-32"/>
              <w:jc w:val="center"/>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29</w:t>
            </w:r>
            <w:r w:rsidR="00D13E7A" w:rsidRPr="0052579B">
              <w:rPr>
                <w:rFonts w:asciiTheme="majorBidi" w:eastAsia="MS Mincho" w:hAnsiTheme="majorBidi" w:cstheme="majorBidi"/>
                <w:sz w:val="20"/>
                <w:szCs w:val="20"/>
                <w:lang w:val="en-GB"/>
              </w:rPr>
              <w:t xml:space="preserve"> </w:t>
            </w:r>
            <w:r w:rsidR="00D13E7A" w:rsidRPr="0052579B">
              <w:rPr>
                <w:rFonts w:asciiTheme="majorBidi" w:eastAsia="MS Mincho" w:hAnsiTheme="majorBidi" w:cstheme="majorBidi"/>
                <w:sz w:val="20"/>
                <w:szCs w:val="20"/>
                <w:cs/>
                <w:lang w:val="en-GB"/>
              </w:rPr>
              <w:t xml:space="preserve">มีนาคม </w:t>
            </w:r>
            <w:r w:rsidRPr="003F01C8">
              <w:rPr>
                <w:rFonts w:asciiTheme="majorBidi" w:eastAsia="MS Mincho" w:hAnsiTheme="majorBidi" w:cstheme="majorBidi"/>
                <w:sz w:val="20"/>
                <w:szCs w:val="20"/>
              </w:rPr>
              <w:t>2562</w:t>
            </w:r>
          </w:p>
        </w:tc>
        <w:tc>
          <w:tcPr>
            <w:tcW w:w="1122" w:type="dxa"/>
            <w:tcMar>
              <w:top w:w="0" w:type="dxa"/>
              <w:left w:w="108" w:type="dxa"/>
              <w:bottom w:w="0" w:type="dxa"/>
              <w:right w:w="108" w:type="dxa"/>
            </w:tcMar>
            <w:vAlign w:val="bottom"/>
          </w:tcPr>
          <w:p w14:paraId="2225E0AC" w14:textId="36DE4A5F" w:rsidR="00D13E7A" w:rsidRPr="0052579B" w:rsidRDefault="003F01C8" w:rsidP="00A635AA">
            <w:pPr>
              <w:tabs>
                <w:tab w:val="left" w:pos="-32"/>
              </w:tabs>
              <w:spacing w:line="260" w:lineRule="exact"/>
              <w:ind w:right="-32"/>
              <w:jc w:val="center"/>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20</w:t>
            </w:r>
            <w:r w:rsidR="00D13E7A" w:rsidRPr="0052579B">
              <w:rPr>
                <w:rFonts w:asciiTheme="majorBidi" w:eastAsia="MS Mincho" w:hAnsiTheme="majorBidi" w:cstheme="majorBidi"/>
                <w:sz w:val="20"/>
                <w:szCs w:val="20"/>
                <w:lang w:val="en-GB"/>
              </w:rPr>
              <w:t xml:space="preserve"> </w:t>
            </w:r>
            <w:r w:rsidR="00D13E7A" w:rsidRPr="0052579B">
              <w:rPr>
                <w:rFonts w:asciiTheme="majorBidi" w:eastAsia="MS Mincho" w:hAnsiTheme="majorBidi" w:cstheme="majorBidi"/>
                <w:sz w:val="20"/>
                <w:szCs w:val="20"/>
                <w:cs/>
                <w:lang w:val="en-GB"/>
              </w:rPr>
              <w:t xml:space="preserve">มกราคม </w:t>
            </w:r>
            <w:r w:rsidRPr="003F01C8">
              <w:rPr>
                <w:rFonts w:asciiTheme="majorBidi" w:eastAsia="MS Mincho" w:hAnsiTheme="majorBidi" w:cstheme="majorBidi"/>
                <w:sz w:val="20"/>
                <w:szCs w:val="20"/>
              </w:rPr>
              <w:t>2565</w:t>
            </w:r>
          </w:p>
        </w:tc>
        <w:tc>
          <w:tcPr>
            <w:tcW w:w="1052" w:type="dxa"/>
            <w:noWrap/>
            <w:tcMar>
              <w:top w:w="0" w:type="dxa"/>
              <w:left w:w="108" w:type="dxa"/>
              <w:bottom w:w="0" w:type="dxa"/>
              <w:right w:w="108" w:type="dxa"/>
            </w:tcMar>
            <w:vAlign w:val="bottom"/>
          </w:tcPr>
          <w:p w14:paraId="2228FD41" w14:textId="71AD0DF0" w:rsidR="00D13E7A" w:rsidRPr="00072189"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528</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985</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358</w:t>
            </w:r>
          </w:p>
        </w:tc>
        <w:tc>
          <w:tcPr>
            <w:tcW w:w="928" w:type="dxa"/>
          </w:tcPr>
          <w:p w14:paraId="19886721" w14:textId="77777777" w:rsidR="00D13E7A" w:rsidRPr="00A92E21" w:rsidRDefault="00D13E7A"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72" w:type="dxa"/>
            <w:noWrap/>
            <w:tcMar>
              <w:top w:w="0" w:type="dxa"/>
              <w:left w:w="108" w:type="dxa"/>
              <w:bottom w:w="0" w:type="dxa"/>
              <w:right w:w="108" w:type="dxa"/>
            </w:tcMar>
            <w:vAlign w:val="bottom"/>
          </w:tcPr>
          <w:p w14:paraId="20E91F87" w14:textId="16E50EDB" w:rsidR="00D13E7A" w:rsidRPr="00072189"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508</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695</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941</w:t>
            </w:r>
          </w:p>
        </w:tc>
        <w:tc>
          <w:tcPr>
            <w:tcW w:w="1170" w:type="dxa"/>
            <w:noWrap/>
            <w:tcMar>
              <w:top w:w="0" w:type="dxa"/>
              <w:left w:w="108" w:type="dxa"/>
              <w:bottom w:w="0" w:type="dxa"/>
              <w:right w:w="108" w:type="dxa"/>
            </w:tcMar>
            <w:vAlign w:val="bottom"/>
          </w:tcPr>
          <w:p w14:paraId="2A6B3CE9" w14:textId="10502A17" w:rsidR="00D13E7A" w:rsidRPr="002A4B23" w:rsidRDefault="003F01C8" w:rsidP="00A635AA">
            <w:pPr>
              <w:spacing w:line="260" w:lineRule="exact"/>
              <w:ind w:right="-72"/>
              <w:jc w:val="center"/>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1</w:t>
            </w:r>
            <w:r w:rsidR="00D13E7A" w:rsidRPr="002A4B23">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0474</w:t>
            </w:r>
          </w:p>
        </w:tc>
        <w:tc>
          <w:tcPr>
            <w:tcW w:w="990" w:type="dxa"/>
            <w:noWrap/>
            <w:tcMar>
              <w:top w:w="0" w:type="dxa"/>
              <w:left w:w="108" w:type="dxa"/>
              <w:bottom w:w="0" w:type="dxa"/>
              <w:right w:w="108" w:type="dxa"/>
            </w:tcMar>
            <w:vAlign w:val="bottom"/>
          </w:tcPr>
          <w:p w14:paraId="6F0C7954" w14:textId="466BF872" w:rsidR="00D13E7A" w:rsidRPr="00072189"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532</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807</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944</w:t>
            </w:r>
          </w:p>
        </w:tc>
        <w:tc>
          <w:tcPr>
            <w:tcW w:w="808" w:type="dxa"/>
            <w:noWrap/>
            <w:tcMar>
              <w:top w:w="0" w:type="dxa"/>
              <w:left w:w="108" w:type="dxa"/>
              <w:bottom w:w="0" w:type="dxa"/>
              <w:right w:w="108" w:type="dxa"/>
            </w:tcMar>
            <w:vAlign w:val="bottom"/>
          </w:tcPr>
          <w:p w14:paraId="4C977EAE" w14:textId="50CB3F28" w:rsidR="00D13E7A" w:rsidRPr="002A4B23" w:rsidRDefault="003F01C8" w:rsidP="00A635AA">
            <w:pPr>
              <w:spacing w:line="260" w:lineRule="exact"/>
              <w:ind w:right="-72"/>
              <w:jc w:val="center"/>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0</w:t>
            </w:r>
            <w:r w:rsidR="00D13E7A" w:rsidRPr="002A4B23">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5</w:t>
            </w:r>
          </w:p>
        </w:tc>
        <w:tc>
          <w:tcPr>
            <w:tcW w:w="960" w:type="dxa"/>
            <w:noWrap/>
            <w:tcMar>
              <w:top w:w="0" w:type="dxa"/>
              <w:left w:w="108" w:type="dxa"/>
              <w:bottom w:w="0" w:type="dxa"/>
              <w:right w:w="108" w:type="dxa"/>
            </w:tcMar>
            <w:vAlign w:val="bottom"/>
          </w:tcPr>
          <w:p w14:paraId="6AE3BA17" w14:textId="70454F29" w:rsidR="00D13E7A" w:rsidRPr="00072189"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266</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403</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972</w:t>
            </w:r>
          </w:p>
        </w:tc>
        <w:tc>
          <w:tcPr>
            <w:tcW w:w="950" w:type="dxa"/>
          </w:tcPr>
          <w:p w14:paraId="3D66FF3D" w14:textId="09D11963" w:rsidR="00D13E7A" w:rsidRPr="00072189"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20</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289</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417</w:t>
            </w:r>
          </w:p>
        </w:tc>
        <w:tc>
          <w:tcPr>
            <w:tcW w:w="1148" w:type="dxa"/>
            <w:noWrap/>
            <w:tcMar>
              <w:top w:w="0" w:type="dxa"/>
              <w:left w:w="108" w:type="dxa"/>
              <w:bottom w:w="0" w:type="dxa"/>
              <w:right w:w="108" w:type="dxa"/>
            </w:tcMar>
            <w:vAlign w:val="bottom"/>
          </w:tcPr>
          <w:p w14:paraId="335A9CCE" w14:textId="77777777" w:rsidR="00D13E7A" w:rsidRPr="00072189" w:rsidRDefault="00D13E7A"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lang w:val="en-GB"/>
              </w:rPr>
            </w:pPr>
            <w:r>
              <w:rPr>
                <w:rFonts w:asciiTheme="majorBidi" w:eastAsia="MS Mincho" w:hAnsiTheme="majorBidi" w:cstheme="majorBidi"/>
                <w:sz w:val="20"/>
                <w:szCs w:val="20"/>
                <w:lang w:val="en-GB"/>
              </w:rPr>
              <w:t>-</w:t>
            </w:r>
          </w:p>
        </w:tc>
      </w:tr>
      <w:tr w:rsidR="00D13E7A" w:rsidRPr="002A4B23" w14:paraId="3D31FA6E" w14:textId="77777777" w:rsidTr="00D13E7A">
        <w:trPr>
          <w:trHeight w:val="57"/>
        </w:trPr>
        <w:tc>
          <w:tcPr>
            <w:tcW w:w="1260" w:type="dxa"/>
            <w:tcMar>
              <w:top w:w="0" w:type="dxa"/>
              <w:left w:w="108" w:type="dxa"/>
              <w:bottom w:w="0" w:type="dxa"/>
              <w:right w:w="108" w:type="dxa"/>
            </w:tcMar>
            <w:vAlign w:val="bottom"/>
          </w:tcPr>
          <w:p w14:paraId="1072CC00" w14:textId="397A2FF0" w:rsidR="00D13E7A" w:rsidRPr="002A4B23" w:rsidRDefault="00D13E7A"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9"/>
              <w:rPr>
                <w:rFonts w:asciiTheme="majorBidi" w:eastAsia="MS Mincho" w:hAnsiTheme="majorBidi" w:cstheme="majorBidi"/>
                <w:sz w:val="20"/>
                <w:szCs w:val="20"/>
                <w:lang w:val="en-GB"/>
              </w:rPr>
            </w:pPr>
            <w:r w:rsidRPr="002A4B23">
              <w:rPr>
                <w:rFonts w:asciiTheme="majorBidi" w:eastAsia="MS Mincho" w:hAnsiTheme="majorBidi" w:cstheme="majorBidi"/>
                <w:sz w:val="20"/>
                <w:szCs w:val="20"/>
                <w:lang w:val="en-GB"/>
              </w:rPr>
              <w:t>GLOCON- W</w:t>
            </w:r>
            <w:r w:rsidR="003F01C8" w:rsidRPr="003F01C8">
              <w:rPr>
                <w:rFonts w:asciiTheme="majorBidi" w:eastAsia="MS Mincho" w:hAnsiTheme="majorBidi" w:cstheme="majorBidi"/>
                <w:sz w:val="20"/>
                <w:szCs w:val="20"/>
              </w:rPr>
              <w:t>5</w:t>
            </w:r>
          </w:p>
        </w:tc>
        <w:tc>
          <w:tcPr>
            <w:tcW w:w="1219" w:type="dxa"/>
            <w:tcMar>
              <w:top w:w="0" w:type="dxa"/>
              <w:left w:w="108" w:type="dxa"/>
              <w:bottom w:w="0" w:type="dxa"/>
              <w:right w:w="108" w:type="dxa"/>
            </w:tcMar>
            <w:vAlign w:val="bottom"/>
          </w:tcPr>
          <w:p w14:paraId="1F08D53F" w14:textId="435E42A3" w:rsidR="00D13E7A" w:rsidRPr="00061C74" w:rsidRDefault="003F01C8" w:rsidP="00A635AA">
            <w:pPr>
              <w:tabs>
                <w:tab w:val="left" w:pos="-32"/>
              </w:tabs>
              <w:spacing w:line="260" w:lineRule="exact"/>
              <w:ind w:left="-109" w:right="-32"/>
              <w:jc w:val="center"/>
              <w:rPr>
                <w:rFonts w:asciiTheme="majorBidi" w:eastAsia="MS Mincho" w:hAnsiTheme="majorBidi" w:cstheme="majorBidi"/>
                <w:sz w:val="20"/>
                <w:szCs w:val="20"/>
              </w:rPr>
            </w:pPr>
            <w:r w:rsidRPr="003F01C8">
              <w:rPr>
                <w:rFonts w:asciiTheme="majorBidi" w:eastAsia="MS Mincho" w:hAnsiTheme="majorBidi" w:cstheme="majorBidi"/>
                <w:sz w:val="20"/>
                <w:szCs w:val="20"/>
              </w:rPr>
              <w:t>26</w:t>
            </w:r>
            <w:r w:rsidR="00D13E7A" w:rsidRPr="0073365B">
              <w:rPr>
                <w:rFonts w:asciiTheme="majorBidi" w:eastAsia="MS Mincho" w:hAnsiTheme="majorBidi" w:cstheme="majorBidi"/>
                <w:sz w:val="20"/>
                <w:szCs w:val="20"/>
              </w:rPr>
              <w:t xml:space="preserve"> </w:t>
            </w:r>
            <w:r w:rsidR="00D13E7A" w:rsidRPr="0073365B">
              <w:rPr>
                <w:rFonts w:asciiTheme="majorBidi" w:eastAsia="MS Mincho" w:hAnsiTheme="majorBidi"/>
                <w:sz w:val="20"/>
                <w:szCs w:val="20"/>
                <w:cs/>
              </w:rPr>
              <w:t xml:space="preserve">พฤศจิกายน </w:t>
            </w:r>
            <w:r w:rsidRPr="003F01C8">
              <w:rPr>
                <w:rFonts w:asciiTheme="majorBidi" w:eastAsia="MS Mincho" w:hAnsiTheme="majorBidi" w:cstheme="majorBidi"/>
                <w:sz w:val="20"/>
                <w:szCs w:val="20"/>
              </w:rPr>
              <w:t>2564</w:t>
            </w:r>
          </w:p>
        </w:tc>
        <w:tc>
          <w:tcPr>
            <w:tcW w:w="1169" w:type="dxa"/>
            <w:tcMar>
              <w:top w:w="0" w:type="dxa"/>
              <w:left w:w="108" w:type="dxa"/>
              <w:bottom w:w="0" w:type="dxa"/>
              <w:right w:w="108" w:type="dxa"/>
            </w:tcMar>
            <w:vAlign w:val="bottom"/>
          </w:tcPr>
          <w:p w14:paraId="30E9A309" w14:textId="3B04BA91" w:rsidR="00D13E7A" w:rsidRPr="00061C74" w:rsidRDefault="003F01C8" w:rsidP="00A635AA">
            <w:pPr>
              <w:tabs>
                <w:tab w:val="left" w:pos="-32"/>
              </w:tabs>
              <w:spacing w:line="260" w:lineRule="exact"/>
              <w:ind w:right="-32"/>
              <w:jc w:val="center"/>
              <w:rPr>
                <w:rFonts w:asciiTheme="majorBidi" w:eastAsia="MS Mincho" w:hAnsiTheme="majorBidi" w:cstheme="majorBidi"/>
                <w:sz w:val="20"/>
                <w:szCs w:val="20"/>
              </w:rPr>
            </w:pPr>
            <w:r w:rsidRPr="003F01C8">
              <w:rPr>
                <w:rFonts w:asciiTheme="majorBidi" w:eastAsia="MS Mincho" w:hAnsiTheme="majorBidi" w:cstheme="majorBidi"/>
                <w:sz w:val="20"/>
                <w:szCs w:val="20"/>
              </w:rPr>
              <w:t>30</w:t>
            </w:r>
            <w:r w:rsidR="00D13E7A">
              <w:rPr>
                <w:rFonts w:asciiTheme="majorBidi" w:eastAsia="MS Mincho" w:hAnsiTheme="majorBidi" w:cstheme="majorBidi"/>
                <w:sz w:val="20"/>
                <w:szCs w:val="20"/>
              </w:rPr>
              <w:t xml:space="preserve"> </w:t>
            </w:r>
            <w:r w:rsidR="00D13E7A">
              <w:rPr>
                <w:rFonts w:asciiTheme="majorBidi" w:eastAsia="MS Mincho" w:hAnsiTheme="majorBidi" w:cstheme="majorBidi" w:hint="cs"/>
                <w:sz w:val="20"/>
                <w:szCs w:val="20"/>
                <w:cs/>
              </w:rPr>
              <w:t xml:space="preserve">มิถุนายน </w:t>
            </w:r>
            <w:r w:rsidRPr="003F01C8">
              <w:rPr>
                <w:rFonts w:asciiTheme="majorBidi" w:eastAsia="MS Mincho" w:hAnsiTheme="majorBidi" w:cstheme="majorBidi"/>
                <w:sz w:val="20"/>
                <w:szCs w:val="20"/>
              </w:rPr>
              <w:t>2565</w:t>
            </w:r>
          </w:p>
        </w:tc>
        <w:tc>
          <w:tcPr>
            <w:tcW w:w="1122" w:type="dxa"/>
            <w:tcMar>
              <w:top w:w="0" w:type="dxa"/>
              <w:left w:w="108" w:type="dxa"/>
              <w:bottom w:w="0" w:type="dxa"/>
              <w:right w:w="108" w:type="dxa"/>
            </w:tcMar>
            <w:vAlign w:val="bottom"/>
          </w:tcPr>
          <w:p w14:paraId="0E205F3F" w14:textId="3CF3385E" w:rsidR="00D13E7A" w:rsidRPr="00061C74" w:rsidRDefault="003F01C8" w:rsidP="00A635AA">
            <w:pPr>
              <w:tabs>
                <w:tab w:val="left" w:pos="-32"/>
              </w:tabs>
              <w:spacing w:line="260" w:lineRule="exact"/>
              <w:ind w:right="-32"/>
              <w:jc w:val="center"/>
              <w:rPr>
                <w:rFonts w:asciiTheme="majorBidi" w:eastAsia="MS Mincho" w:hAnsiTheme="majorBidi" w:cstheme="majorBidi"/>
                <w:sz w:val="20"/>
                <w:szCs w:val="20"/>
              </w:rPr>
            </w:pPr>
            <w:r w:rsidRPr="003F01C8">
              <w:rPr>
                <w:rFonts w:asciiTheme="majorBidi" w:eastAsia="MS Mincho" w:hAnsiTheme="majorBidi" w:cstheme="majorBidi"/>
                <w:sz w:val="20"/>
                <w:szCs w:val="20"/>
              </w:rPr>
              <w:t>31</w:t>
            </w:r>
            <w:r w:rsidR="00D13E7A">
              <w:rPr>
                <w:rFonts w:asciiTheme="majorBidi" w:eastAsia="MS Mincho" w:hAnsiTheme="majorBidi" w:cstheme="majorBidi" w:hint="cs"/>
                <w:sz w:val="20"/>
                <w:szCs w:val="20"/>
                <w:cs/>
              </w:rPr>
              <w:t xml:space="preserve"> มีนาคม </w:t>
            </w:r>
            <w:r w:rsidRPr="003F01C8">
              <w:rPr>
                <w:rFonts w:asciiTheme="majorBidi" w:eastAsia="MS Mincho" w:hAnsiTheme="majorBidi" w:cstheme="majorBidi"/>
                <w:sz w:val="20"/>
                <w:szCs w:val="20"/>
              </w:rPr>
              <w:t>2567</w:t>
            </w:r>
          </w:p>
        </w:tc>
        <w:tc>
          <w:tcPr>
            <w:tcW w:w="1052" w:type="dxa"/>
            <w:noWrap/>
            <w:tcMar>
              <w:top w:w="0" w:type="dxa"/>
              <w:left w:w="108" w:type="dxa"/>
              <w:bottom w:w="0" w:type="dxa"/>
              <w:right w:w="108" w:type="dxa"/>
            </w:tcMar>
            <w:vAlign w:val="bottom"/>
          </w:tcPr>
          <w:p w14:paraId="0AF2B899" w14:textId="77777777" w:rsidR="00D13E7A" w:rsidRPr="00061C74" w:rsidRDefault="00D13E7A" w:rsidP="00A63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28" w:type="dxa"/>
          </w:tcPr>
          <w:p w14:paraId="1CA08EB7" w14:textId="45A04C06" w:rsidR="00D13E7A" w:rsidRDefault="003F01C8" w:rsidP="00A63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3F01C8">
              <w:rPr>
                <w:rFonts w:asciiTheme="majorBidi" w:eastAsia="MS Mincho" w:hAnsiTheme="majorBidi" w:cstheme="majorBidi"/>
                <w:sz w:val="20"/>
                <w:szCs w:val="20"/>
              </w:rPr>
              <w:t>512</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720</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493</w:t>
            </w:r>
          </w:p>
        </w:tc>
        <w:tc>
          <w:tcPr>
            <w:tcW w:w="972" w:type="dxa"/>
            <w:noWrap/>
            <w:tcMar>
              <w:top w:w="0" w:type="dxa"/>
              <w:left w:w="108" w:type="dxa"/>
              <w:bottom w:w="0" w:type="dxa"/>
              <w:right w:w="108" w:type="dxa"/>
            </w:tcMar>
            <w:vAlign w:val="bottom"/>
          </w:tcPr>
          <w:p w14:paraId="568FC0BF" w14:textId="77777777" w:rsidR="00D13E7A" w:rsidRPr="00061C74" w:rsidRDefault="00D13E7A" w:rsidP="00A63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70" w:type="dxa"/>
            <w:noWrap/>
            <w:tcMar>
              <w:top w:w="0" w:type="dxa"/>
              <w:left w:w="108" w:type="dxa"/>
              <w:bottom w:w="0" w:type="dxa"/>
              <w:right w:w="108" w:type="dxa"/>
            </w:tcMar>
            <w:vAlign w:val="bottom"/>
          </w:tcPr>
          <w:p w14:paraId="63E2370D" w14:textId="7904BFBA" w:rsidR="00D13E7A" w:rsidRPr="00061C74" w:rsidRDefault="003F01C8" w:rsidP="00A635AA">
            <w:pPr>
              <w:spacing w:line="260" w:lineRule="exact"/>
              <w:ind w:right="-72"/>
              <w:jc w:val="center"/>
              <w:rPr>
                <w:rFonts w:asciiTheme="majorBidi" w:eastAsia="MS Mincho" w:hAnsiTheme="majorBidi" w:cstheme="majorBidi"/>
                <w:sz w:val="20"/>
                <w:szCs w:val="20"/>
              </w:rPr>
            </w:pPr>
            <w:r w:rsidRPr="003F01C8">
              <w:rPr>
                <w:rFonts w:asciiTheme="majorBidi" w:eastAsia="MS Mincho" w:hAnsiTheme="majorBidi" w:cstheme="majorBidi"/>
                <w:sz w:val="20"/>
                <w:szCs w:val="20"/>
              </w:rPr>
              <w:t>1</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0</w:t>
            </w:r>
          </w:p>
        </w:tc>
        <w:tc>
          <w:tcPr>
            <w:tcW w:w="990" w:type="dxa"/>
            <w:noWrap/>
            <w:tcMar>
              <w:top w:w="0" w:type="dxa"/>
              <w:left w:w="108" w:type="dxa"/>
              <w:bottom w:w="0" w:type="dxa"/>
              <w:right w:w="108" w:type="dxa"/>
            </w:tcMar>
            <w:vAlign w:val="bottom"/>
          </w:tcPr>
          <w:p w14:paraId="7866DB7D" w14:textId="77777777" w:rsidR="00D13E7A" w:rsidRPr="00061C74" w:rsidRDefault="00D13E7A" w:rsidP="00A63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808" w:type="dxa"/>
            <w:noWrap/>
            <w:tcMar>
              <w:top w:w="0" w:type="dxa"/>
              <w:left w:w="108" w:type="dxa"/>
              <w:bottom w:w="0" w:type="dxa"/>
              <w:right w:w="108" w:type="dxa"/>
            </w:tcMar>
            <w:vAlign w:val="bottom"/>
          </w:tcPr>
          <w:p w14:paraId="1CFF4E96" w14:textId="1453CA22" w:rsidR="00D13E7A" w:rsidRPr="00061C74" w:rsidRDefault="003F01C8" w:rsidP="00A635AA">
            <w:pPr>
              <w:spacing w:line="260" w:lineRule="exact"/>
              <w:ind w:right="-72"/>
              <w:jc w:val="center"/>
              <w:rPr>
                <w:rFonts w:asciiTheme="majorBidi" w:eastAsia="MS Mincho" w:hAnsiTheme="majorBidi" w:cstheme="majorBidi"/>
                <w:sz w:val="20"/>
                <w:szCs w:val="20"/>
              </w:rPr>
            </w:pPr>
            <w:r w:rsidRPr="003F01C8">
              <w:rPr>
                <w:rFonts w:asciiTheme="majorBidi" w:eastAsia="MS Mincho" w:hAnsiTheme="majorBidi" w:cstheme="majorBidi"/>
                <w:sz w:val="20"/>
                <w:szCs w:val="20"/>
              </w:rPr>
              <w:t>1</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5</w:t>
            </w:r>
          </w:p>
        </w:tc>
        <w:tc>
          <w:tcPr>
            <w:tcW w:w="960" w:type="dxa"/>
            <w:noWrap/>
            <w:tcMar>
              <w:top w:w="0" w:type="dxa"/>
              <w:left w:w="108" w:type="dxa"/>
              <w:bottom w:w="0" w:type="dxa"/>
              <w:right w:w="108" w:type="dxa"/>
            </w:tcMar>
            <w:vAlign w:val="bottom"/>
          </w:tcPr>
          <w:p w14:paraId="097693DB" w14:textId="77777777" w:rsidR="00D13E7A" w:rsidRPr="00061C74" w:rsidRDefault="00D13E7A" w:rsidP="00A63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950" w:type="dxa"/>
          </w:tcPr>
          <w:p w14:paraId="2512F75A" w14:textId="77777777" w:rsidR="00D13E7A" w:rsidRPr="00061C74" w:rsidRDefault="00D13E7A" w:rsidP="00A63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rPr>
                <w:rFonts w:asciiTheme="majorBidi" w:eastAsia="MS Mincho" w:hAnsiTheme="majorBidi" w:cstheme="majorBidi"/>
                <w:sz w:val="20"/>
                <w:szCs w:val="20"/>
              </w:rPr>
            </w:pPr>
            <w:r>
              <w:rPr>
                <w:rFonts w:asciiTheme="majorBidi" w:eastAsia="MS Mincho" w:hAnsiTheme="majorBidi" w:cstheme="majorBidi"/>
                <w:sz w:val="20"/>
                <w:szCs w:val="20"/>
              </w:rPr>
              <w:t>-</w:t>
            </w:r>
          </w:p>
        </w:tc>
        <w:tc>
          <w:tcPr>
            <w:tcW w:w="1148" w:type="dxa"/>
            <w:noWrap/>
            <w:tcMar>
              <w:top w:w="0" w:type="dxa"/>
              <w:left w:w="108" w:type="dxa"/>
              <w:bottom w:w="0" w:type="dxa"/>
              <w:right w:w="108" w:type="dxa"/>
            </w:tcMar>
            <w:vAlign w:val="bottom"/>
          </w:tcPr>
          <w:p w14:paraId="63A7F369" w14:textId="32C5C37F" w:rsidR="00D13E7A" w:rsidRPr="009A41D7" w:rsidRDefault="003F01C8" w:rsidP="00A635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3F01C8">
              <w:rPr>
                <w:rFonts w:asciiTheme="majorBidi" w:eastAsia="MS Mincho" w:hAnsiTheme="majorBidi" w:cstheme="majorBidi"/>
                <w:sz w:val="20"/>
                <w:szCs w:val="20"/>
              </w:rPr>
              <w:t>512</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720</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493</w:t>
            </w:r>
          </w:p>
        </w:tc>
      </w:tr>
      <w:tr w:rsidR="00D13E7A" w:rsidRPr="002A4B23" w14:paraId="158FBB3C" w14:textId="77777777" w:rsidTr="00D13E7A">
        <w:trPr>
          <w:trHeight w:val="20"/>
        </w:trPr>
        <w:tc>
          <w:tcPr>
            <w:tcW w:w="1260" w:type="dxa"/>
            <w:tcMar>
              <w:top w:w="0" w:type="dxa"/>
              <w:left w:w="108" w:type="dxa"/>
              <w:bottom w:w="0" w:type="dxa"/>
              <w:right w:w="108" w:type="dxa"/>
            </w:tcMar>
            <w:vAlign w:val="bottom"/>
            <w:hideMark/>
          </w:tcPr>
          <w:p w14:paraId="41612E65" w14:textId="77777777" w:rsidR="00D13E7A" w:rsidRPr="002A4B23" w:rsidRDefault="00D13E7A" w:rsidP="00A635AA">
            <w:pPr>
              <w:tabs>
                <w:tab w:val="left" w:pos="-32"/>
              </w:tabs>
              <w:spacing w:line="260" w:lineRule="exact"/>
              <w:ind w:right="-32"/>
              <w:jc w:val="both"/>
              <w:rPr>
                <w:rFonts w:asciiTheme="majorBidi" w:eastAsia="MS Mincho" w:hAnsiTheme="majorBidi" w:cstheme="majorBidi"/>
                <w:sz w:val="20"/>
                <w:szCs w:val="20"/>
                <w:lang w:val="en-GB"/>
              </w:rPr>
            </w:pPr>
          </w:p>
        </w:tc>
        <w:tc>
          <w:tcPr>
            <w:tcW w:w="1219" w:type="dxa"/>
            <w:tcMar>
              <w:top w:w="0" w:type="dxa"/>
              <w:left w:w="108" w:type="dxa"/>
              <w:bottom w:w="0" w:type="dxa"/>
              <w:right w:w="108" w:type="dxa"/>
            </w:tcMar>
            <w:vAlign w:val="bottom"/>
          </w:tcPr>
          <w:p w14:paraId="483DA9C3"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lang w:val="en-GB"/>
              </w:rPr>
            </w:pPr>
          </w:p>
        </w:tc>
        <w:tc>
          <w:tcPr>
            <w:tcW w:w="1169" w:type="dxa"/>
            <w:tcMar>
              <w:top w:w="0" w:type="dxa"/>
              <w:left w:w="108" w:type="dxa"/>
              <w:bottom w:w="0" w:type="dxa"/>
              <w:right w:w="108" w:type="dxa"/>
            </w:tcMar>
            <w:vAlign w:val="bottom"/>
          </w:tcPr>
          <w:p w14:paraId="00A68C37"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cs/>
                <w:lang w:val="en-GB"/>
              </w:rPr>
            </w:pPr>
          </w:p>
        </w:tc>
        <w:tc>
          <w:tcPr>
            <w:tcW w:w="1122" w:type="dxa"/>
            <w:tcMar>
              <w:top w:w="0" w:type="dxa"/>
              <w:left w:w="108" w:type="dxa"/>
              <w:bottom w:w="0" w:type="dxa"/>
              <w:right w:w="108" w:type="dxa"/>
            </w:tcMar>
            <w:vAlign w:val="bottom"/>
          </w:tcPr>
          <w:p w14:paraId="105DBC73" w14:textId="77777777" w:rsidR="00D13E7A" w:rsidRPr="002A4B23" w:rsidRDefault="00D13E7A" w:rsidP="00A635AA">
            <w:pPr>
              <w:tabs>
                <w:tab w:val="left" w:pos="-32"/>
              </w:tabs>
              <w:spacing w:line="260" w:lineRule="exact"/>
              <w:ind w:right="-32"/>
              <w:jc w:val="center"/>
              <w:rPr>
                <w:rFonts w:asciiTheme="majorBidi" w:eastAsia="MS Mincho" w:hAnsiTheme="majorBidi" w:cstheme="majorBidi"/>
                <w:sz w:val="20"/>
                <w:szCs w:val="20"/>
                <w:cs/>
                <w:lang w:val="en-GB"/>
              </w:rPr>
            </w:pPr>
          </w:p>
        </w:tc>
        <w:tc>
          <w:tcPr>
            <w:tcW w:w="1052" w:type="dxa"/>
            <w:noWrap/>
            <w:tcMar>
              <w:top w:w="0" w:type="dxa"/>
              <w:left w:w="108" w:type="dxa"/>
              <w:bottom w:w="0" w:type="dxa"/>
              <w:right w:w="108" w:type="dxa"/>
            </w:tcMar>
            <w:vAlign w:val="bottom"/>
          </w:tcPr>
          <w:p w14:paraId="77135088" w14:textId="08F1E875" w:rsidR="00D13E7A" w:rsidRPr="00072189" w:rsidRDefault="003F01C8" w:rsidP="00A635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528</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985</w:t>
            </w:r>
            <w:r w:rsidR="00D13E7A" w:rsidRPr="00072189">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358</w:t>
            </w:r>
          </w:p>
        </w:tc>
        <w:tc>
          <w:tcPr>
            <w:tcW w:w="928" w:type="dxa"/>
          </w:tcPr>
          <w:p w14:paraId="3B05650F" w14:textId="293259D4" w:rsidR="00D13E7A" w:rsidRPr="00A92E21" w:rsidRDefault="003F01C8" w:rsidP="00A635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3F01C8">
              <w:rPr>
                <w:rFonts w:asciiTheme="majorBidi" w:eastAsia="MS Mincho" w:hAnsiTheme="majorBidi" w:cstheme="majorBidi"/>
                <w:sz w:val="20"/>
                <w:szCs w:val="20"/>
              </w:rPr>
              <w:t>512</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720</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493</w:t>
            </w:r>
          </w:p>
        </w:tc>
        <w:tc>
          <w:tcPr>
            <w:tcW w:w="972" w:type="dxa"/>
            <w:noWrap/>
            <w:tcMar>
              <w:top w:w="0" w:type="dxa"/>
              <w:left w:w="108" w:type="dxa"/>
              <w:bottom w:w="0" w:type="dxa"/>
              <w:right w:w="108" w:type="dxa"/>
            </w:tcMar>
            <w:vAlign w:val="bottom"/>
          </w:tcPr>
          <w:p w14:paraId="5902C50B" w14:textId="6D45C6AC" w:rsidR="00D13E7A" w:rsidRPr="00072189" w:rsidRDefault="003F01C8" w:rsidP="00A635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508</w:t>
            </w:r>
            <w:r w:rsidR="00D13E7A">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695</w:t>
            </w:r>
            <w:r w:rsidR="00D13E7A">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941</w:t>
            </w:r>
          </w:p>
        </w:tc>
        <w:tc>
          <w:tcPr>
            <w:tcW w:w="1170" w:type="dxa"/>
            <w:noWrap/>
            <w:tcMar>
              <w:top w:w="0" w:type="dxa"/>
              <w:left w:w="108" w:type="dxa"/>
              <w:bottom w:w="0" w:type="dxa"/>
              <w:right w:w="108" w:type="dxa"/>
            </w:tcMar>
            <w:vAlign w:val="bottom"/>
          </w:tcPr>
          <w:p w14:paraId="5A4E139B" w14:textId="77777777" w:rsidR="00D13E7A" w:rsidRPr="002A4B23" w:rsidRDefault="00D13E7A" w:rsidP="00A635AA">
            <w:pPr>
              <w:spacing w:line="260" w:lineRule="exact"/>
              <w:ind w:right="-72"/>
              <w:jc w:val="center"/>
              <w:rPr>
                <w:rFonts w:asciiTheme="majorBidi" w:eastAsia="MS Mincho" w:hAnsiTheme="majorBidi" w:cstheme="majorBidi"/>
                <w:sz w:val="20"/>
                <w:szCs w:val="20"/>
              </w:rPr>
            </w:pPr>
          </w:p>
        </w:tc>
        <w:tc>
          <w:tcPr>
            <w:tcW w:w="990" w:type="dxa"/>
            <w:noWrap/>
            <w:tcMar>
              <w:top w:w="0" w:type="dxa"/>
              <w:left w:w="108" w:type="dxa"/>
              <w:bottom w:w="0" w:type="dxa"/>
              <w:right w:w="108" w:type="dxa"/>
            </w:tcMar>
            <w:vAlign w:val="bottom"/>
          </w:tcPr>
          <w:p w14:paraId="00530EA2" w14:textId="410527CA" w:rsidR="00D13E7A" w:rsidRPr="00072189" w:rsidRDefault="003F01C8" w:rsidP="00A635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532</w:t>
            </w:r>
            <w:r w:rsidR="00D13E7A">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807</w:t>
            </w:r>
            <w:r w:rsidR="00D13E7A">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944</w:t>
            </w:r>
          </w:p>
        </w:tc>
        <w:tc>
          <w:tcPr>
            <w:tcW w:w="808" w:type="dxa"/>
            <w:noWrap/>
            <w:tcMar>
              <w:top w:w="0" w:type="dxa"/>
              <w:left w:w="108" w:type="dxa"/>
              <w:bottom w:w="0" w:type="dxa"/>
              <w:right w:w="108" w:type="dxa"/>
            </w:tcMar>
            <w:vAlign w:val="bottom"/>
          </w:tcPr>
          <w:p w14:paraId="0D6510DB" w14:textId="77777777" w:rsidR="00D13E7A" w:rsidRPr="002A4B23" w:rsidRDefault="00D13E7A" w:rsidP="00A635AA">
            <w:pPr>
              <w:spacing w:line="260" w:lineRule="exact"/>
              <w:ind w:right="-72"/>
              <w:jc w:val="right"/>
              <w:rPr>
                <w:rFonts w:asciiTheme="majorBidi" w:eastAsia="MS Mincho" w:hAnsiTheme="majorBidi" w:cstheme="majorBidi"/>
                <w:sz w:val="20"/>
                <w:szCs w:val="20"/>
              </w:rPr>
            </w:pPr>
          </w:p>
        </w:tc>
        <w:tc>
          <w:tcPr>
            <w:tcW w:w="960" w:type="dxa"/>
            <w:noWrap/>
            <w:tcMar>
              <w:top w:w="0" w:type="dxa"/>
              <w:left w:w="108" w:type="dxa"/>
              <w:bottom w:w="0" w:type="dxa"/>
              <w:right w:w="108" w:type="dxa"/>
            </w:tcMar>
            <w:vAlign w:val="bottom"/>
          </w:tcPr>
          <w:p w14:paraId="79445748" w14:textId="5563D08A" w:rsidR="00D13E7A" w:rsidRPr="00072189" w:rsidRDefault="003F01C8" w:rsidP="00A635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266</w:t>
            </w:r>
            <w:r w:rsidR="00D13E7A">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403</w:t>
            </w:r>
            <w:r w:rsidR="00D13E7A">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972</w:t>
            </w:r>
          </w:p>
        </w:tc>
        <w:tc>
          <w:tcPr>
            <w:tcW w:w="950" w:type="dxa"/>
          </w:tcPr>
          <w:p w14:paraId="4DD5566E" w14:textId="5F329C47" w:rsidR="00D13E7A" w:rsidRPr="00072189" w:rsidRDefault="003F01C8" w:rsidP="00A635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lang w:val="en-GB"/>
              </w:rPr>
            </w:pPr>
            <w:r w:rsidRPr="003F01C8">
              <w:rPr>
                <w:rFonts w:asciiTheme="majorBidi" w:eastAsia="MS Mincho" w:hAnsiTheme="majorBidi" w:cstheme="majorBidi"/>
                <w:sz w:val="20"/>
                <w:szCs w:val="20"/>
              </w:rPr>
              <w:t>20</w:t>
            </w:r>
            <w:r w:rsidR="00D13E7A">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289</w:t>
            </w:r>
            <w:r w:rsidR="00D13E7A">
              <w:rPr>
                <w:rFonts w:asciiTheme="majorBidi" w:eastAsia="MS Mincho" w:hAnsiTheme="majorBidi" w:cstheme="majorBidi"/>
                <w:sz w:val="20"/>
                <w:szCs w:val="20"/>
                <w:lang w:val="en-GB"/>
              </w:rPr>
              <w:t>,</w:t>
            </w:r>
            <w:r w:rsidRPr="003F01C8">
              <w:rPr>
                <w:rFonts w:asciiTheme="majorBidi" w:eastAsia="MS Mincho" w:hAnsiTheme="majorBidi" w:cstheme="majorBidi"/>
                <w:sz w:val="20"/>
                <w:szCs w:val="20"/>
              </w:rPr>
              <w:t>417</w:t>
            </w:r>
          </w:p>
        </w:tc>
        <w:tc>
          <w:tcPr>
            <w:tcW w:w="1148" w:type="dxa"/>
            <w:noWrap/>
            <w:tcMar>
              <w:top w:w="0" w:type="dxa"/>
              <w:left w:w="108" w:type="dxa"/>
              <w:bottom w:w="0" w:type="dxa"/>
              <w:right w:w="108" w:type="dxa"/>
            </w:tcMar>
            <w:vAlign w:val="bottom"/>
          </w:tcPr>
          <w:p w14:paraId="0C618DF6" w14:textId="732ECEF7" w:rsidR="00D13E7A" w:rsidRPr="009A41D7" w:rsidRDefault="003F01C8" w:rsidP="00A635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rPr>
                <w:rFonts w:asciiTheme="majorBidi" w:eastAsia="MS Mincho" w:hAnsiTheme="majorBidi" w:cstheme="majorBidi"/>
                <w:sz w:val="20"/>
                <w:szCs w:val="20"/>
              </w:rPr>
            </w:pPr>
            <w:r w:rsidRPr="003F01C8">
              <w:rPr>
                <w:rFonts w:asciiTheme="majorBidi" w:eastAsia="MS Mincho" w:hAnsiTheme="majorBidi" w:cstheme="majorBidi"/>
                <w:sz w:val="20"/>
                <w:szCs w:val="20"/>
              </w:rPr>
              <w:t>512</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720</w:t>
            </w:r>
            <w:r w:rsidR="00D13E7A">
              <w:rPr>
                <w:rFonts w:asciiTheme="majorBidi" w:eastAsia="MS Mincho" w:hAnsiTheme="majorBidi" w:cstheme="majorBidi"/>
                <w:sz w:val="20"/>
                <w:szCs w:val="20"/>
              </w:rPr>
              <w:t>,</w:t>
            </w:r>
            <w:r w:rsidRPr="003F01C8">
              <w:rPr>
                <w:rFonts w:asciiTheme="majorBidi" w:eastAsia="MS Mincho" w:hAnsiTheme="majorBidi" w:cstheme="majorBidi"/>
                <w:sz w:val="20"/>
                <w:szCs w:val="20"/>
              </w:rPr>
              <w:t>493</w:t>
            </w:r>
          </w:p>
        </w:tc>
      </w:tr>
    </w:tbl>
    <w:p w14:paraId="1F2F16D9" w14:textId="6D3FF830" w:rsidR="00C24847" w:rsidRDefault="00C24847" w:rsidP="008542E5">
      <w:pPr>
        <w:pStyle w:val="ListParagraph"/>
        <w:spacing w:before="240" w:after="240" w:line="240" w:lineRule="auto"/>
        <w:ind w:left="1080" w:right="310"/>
        <w:contextualSpacing w:val="0"/>
        <w:jc w:val="thaiDistribute"/>
        <w:rPr>
          <w:rFonts w:asciiTheme="majorBidi" w:hAnsiTheme="majorBidi" w:cstheme="majorBidi"/>
          <w:sz w:val="28"/>
        </w:rPr>
      </w:pPr>
      <w:r w:rsidRPr="003B4B92">
        <w:rPr>
          <w:rFonts w:asciiTheme="majorBidi" w:hAnsiTheme="majorBidi"/>
          <w:sz w:val="28"/>
          <w:cs/>
        </w:rPr>
        <w:t xml:space="preserve">เมื่อวันที่ </w:t>
      </w:r>
      <w:r w:rsidR="003F01C8" w:rsidRPr="003F01C8">
        <w:rPr>
          <w:rFonts w:asciiTheme="majorBidi" w:hAnsiTheme="majorBidi" w:cstheme="majorBidi"/>
          <w:sz w:val="28"/>
        </w:rPr>
        <w:t>24</w:t>
      </w:r>
      <w:r w:rsidRPr="003B4B92">
        <w:rPr>
          <w:rFonts w:asciiTheme="majorBidi" w:hAnsiTheme="majorBidi" w:cstheme="majorBidi"/>
          <w:sz w:val="28"/>
        </w:rPr>
        <w:t xml:space="preserve"> </w:t>
      </w:r>
      <w:r w:rsidRPr="003B4B92">
        <w:rPr>
          <w:rFonts w:asciiTheme="majorBidi" w:hAnsiTheme="majorBidi"/>
          <w:sz w:val="28"/>
          <w:cs/>
        </w:rPr>
        <w:t xml:space="preserve">ธันวาคม </w:t>
      </w:r>
      <w:r w:rsidR="003F01C8" w:rsidRPr="003F01C8">
        <w:rPr>
          <w:rFonts w:asciiTheme="majorBidi" w:hAnsiTheme="majorBidi" w:cstheme="majorBidi"/>
          <w:sz w:val="28"/>
        </w:rPr>
        <w:t>2561</w:t>
      </w:r>
      <w:r w:rsidRPr="003B4B92">
        <w:rPr>
          <w:rFonts w:asciiTheme="majorBidi" w:hAnsiTheme="majorBidi" w:cstheme="majorBidi"/>
          <w:sz w:val="28"/>
        </w:rPr>
        <w:t xml:space="preserve"> </w:t>
      </w:r>
      <w:r w:rsidRPr="003B4B92">
        <w:rPr>
          <w:rFonts w:asciiTheme="majorBidi" w:hAnsiTheme="majorBidi"/>
          <w:sz w:val="28"/>
          <w:cs/>
        </w:rPr>
        <w:t>ที่ประชุมวิสามัญผู้ถือหุ้น</w:t>
      </w:r>
      <w:r w:rsidRPr="008542E5">
        <w:rPr>
          <w:rFonts w:asciiTheme="majorBidi" w:hAnsiTheme="majorBidi" w:cstheme="majorBidi"/>
          <w:sz w:val="28"/>
          <w:cs/>
        </w:rPr>
        <w:t>ของ</w:t>
      </w:r>
      <w:r w:rsidRPr="003B4B92">
        <w:rPr>
          <w:rFonts w:asciiTheme="majorBidi" w:hAnsiTheme="majorBidi"/>
          <w:sz w:val="28"/>
          <w:cs/>
        </w:rPr>
        <w:t xml:space="preserve">บริษัทได้มีมติอนุมัติให้ออกใบสำคัญแสดงสิทธิที่จะซื้อหุ้นสามัญของบริษัท ครั้งที่ </w:t>
      </w:r>
      <w:r w:rsidR="003F01C8" w:rsidRPr="003F01C8">
        <w:rPr>
          <w:rFonts w:asciiTheme="majorBidi" w:hAnsiTheme="majorBidi" w:cstheme="majorBidi"/>
          <w:sz w:val="28"/>
        </w:rPr>
        <w:t>4</w:t>
      </w:r>
      <w:r w:rsidRPr="003B4B92">
        <w:rPr>
          <w:rFonts w:asciiTheme="majorBidi" w:hAnsiTheme="majorBidi" w:cstheme="majorBidi"/>
          <w:sz w:val="28"/>
        </w:rPr>
        <w:t xml:space="preserve"> (GLOCON-W</w:t>
      </w:r>
      <w:r w:rsidR="003F01C8" w:rsidRPr="003F01C8">
        <w:rPr>
          <w:rFonts w:asciiTheme="majorBidi" w:hAnsiTheme="majorBidi" w:cstheme="majorBidi"/>
          <w:sz w:val="28"/>
        </w:rPr>
        <w:t>4</w:t>
      </w:r>
      <w:r w:rsidRPr="003B4B92">
        <w:rPr>
          <w:rFonts w:asciiTheme="majorBidi" w:hAnsiTheme="majorBidi" w:cstheme="majorBidi"/>
          <w:sz w:val="28"/>
        </w:rPr>
        <w:t xml:space="preserve">) </w:t>
      </w:r>
      <w:r w:rsidRPr="003B4B92">
        <w:rPr>
          <w:rFonts w:asciiTheme="majorBidi" w:hAnsiTheme="majorBidi"/>
          <w:sz w:val="28"/>
          <w:cs/>
        </w:rPr>
        <w:t xml:space="preserve">จำนวน </w:t>
      </w:r>
      <w:r w:rsidR="003F01C8" w:rsidRPr="003F01C8">
        <w:rPr>
          <w:rFonts w:asciiTheme="majorBidi" w:hAnsiTheme="majorBidi" w:cstheme="majorBidi"/>
          <w:sz w:val="28"/>
        </w:rPr>
        <w:t>759</w:t>
      </w:r>
      <w:r w:rsidRPr="003B4B92">
        <w:rPr>
          <w:rFonts w:asciiTheme="majorBidi" w:hAnsiTheme="majorBidi" w:cstheme="majorBidi"/>
          <w:sz w:val="28"/>
        </w:rPr>
        <w:t>,</w:t>
      </w:r>
      <w:r w:rsidR="003F01C8" w:rsidRPr="003F01C8">
        <w:rPr>
          <w:rFonts w:asciiTheme="majorBidi" w:hAnsiTheme="majorBidi" w:cstheme="majorBidi"/>
          <w:sz w:val="28"/>
        </w:rPr>
        <w:t>613</w:t>
      </w:r>
      <w:r w:rsidRPr="003B4B92">
        <w:rPr>
          <w:rFonts w:asciiTheme="majorBidi" w:hAnsiTheme="majorBidi" w:cstheme="majorBidi"/>
          <w:sz w:val="28"/>
        </w:rPr>
        <w:t>,</w:t>
      </w:r>
      <w:r w:rsidR="003F01C8" w:rsidRPr="003F01C8">
        <w:rPr>
          <w:rFonts w:asciiTheme="majorBidi" w:hAnsiTheme="majorBidi" w:cstheme="majorBidi"/>
          <w:sz w:val="28"/>
        </w:rPr>
        <w:t>966</w:t>
      </w:r>
      <w:r w:rsidRPr="003B4B92">
        <w:rPr>
          <w:rFonts w:asciiTheme="majorBidi" w:hAnsiTheme="majorBidi" w:cstheme="majorBidi"/>
          <w:sz w:val="28"/>
        </w:rPr>
        <w:t xml:space="preserve"> </w:t>
      </w:r>
      <w:r w:rsidRPr="003B4B92">
        <w:rPr>
          <w:rFonts w:asciiTheme="majorBidi" w:hAnsiTheme="majorBidi"/>
          <w:sz w:val="28"/>
          <w:cs/>
        </w:rPr>
        <w:t xml:space="preserve">หน่วย เพื่อจัดสรรให้แก่ผู้ถือหุ้นเดิม โดยใบสำคัญแสดงสิทธิดังกล่าวมีอายุไม่เกิน </w:t>
      </w:r>
      <w:r w:rsidR="003F01C8" w:rsidRPr="003F01C8">
        <w:rPr>
          <w:rFonts w:asciiTheme="majorBidi" w:hAnsiTheme="majorBidi" w:cstheme="majorBidi"/>
          <w:sz w:val="28"/>
        </w:rPr>
        <w:t>3</w:t>
      </w:r>
      <w:r w:rsidRPr="003B4B92">
        <w:rPr>
          <w:rFonts w:asciiTheme="majorBidi" w:hAnsiTheme="majorBidi" w:cstheme="majorBidi"/>
          <w:sz w:val="28"/>
        </w:rPr>
        <w:t xml:space="preserve"> </w:t>
      </w:r>
      <w:r w:rsidRPr="003B4B92">
        <w:rPr>
          <w:rFonts w:asciiTheme="majorBidi" w:hAnsiTheme="majorBidi"/>
          <w:sz w:val="28"/>
          <w:cs/>
        </w:rPr>
        <w:t xml:space="preserve">ปี นับจากวันที่ได้ออกใบสำคัญแสดงสิทธิครั้งแรก และมีอัตราการใช้สิทธิใบสำคัญแสดงสิทธิ </w:t>
      </w:r>
      <w:r w:rsidR="003F01C8" w:rsidRPr="003F01C8">
        <w:rPr>
          <w:rFonts w:asciiTheme="majorBidi" w:hAnsiTheme="majorBidi" w:cstheme="majorBidi"/>
          <w:sz w:val="28"/>
        </w:rPr>
        <w:t>1</w:t>
      </w:r>
      <w:r w:rsidRPr="003B4B92">
        <w:rPr>
          <w:rFonts w:asciiTheme="majorBidi" w:hAnsiTheme="majorBidi" w:cstheme="majorBidi"/>
          <w:sz w:val="28"/>
        </w:rPr>
        <w:t xml:space="preserve"> </w:t>
      </w:r>
      <w:r w:rsidRPr="003B4B92">
        <w:rPr>
          <w:rFonts w:asciiTheme="majorBidi" w:hAnsiTheme="majorBidi"/>
          <w:sz w:val="28"/>
          <w:cs/>
        </w:rPr>
        <w:t xml:space="preserve">หน่วยต่อหุ้นสามัญ </w:t>
      </w:r>
      <w:r w:rsidR="003F01C8" w:rsidRPr="003F01C8">
        <w:rPr>
          <w:rFonts w:asciiTheme="majorBidi" w:hAnsiTheme="majorBidi" w:cstheme="majorBidi"/>
          <w:sz w:val="28"/>
        </w:rPr>
        <w:t>1</w:t>
      </w:r>
      <w:r w:rsidRPr="003B4B92">
        <w:rPr>
          <w:rFonts w:asciiTheme="majorBidi" w:hAnsiTheme="majorBidi" w:cstheme="majorBidi"/>
          <w:sz w:val="28"/>
        </w:rPr>
        <w:t xml:space="preserve"> </w:t>
      </w:r>
      <w:r w:rsidRPr="003B4B92">
        <w:rPr>
          <w:rFonts w:asciiTheme="majorBidi" w:hAnsiTheme="majorBidi"/>
          <w:sz w:val="28"/>
          <w:cs/>
        </w:rPr>
        <w:t xml:space="preserve">หุ้น ที่ราคาใช้สิทธิ </w:t>
      </w:r>
      <w:r w:rsidR="003F01C8" w:rsidRPr="003F01C8">
        <w:rPr>
          <w:rFonts w:asciiTheme="majorBidi" w:hAnsiTheme="majorBidi" w:cstheme="majorBidi"/>
          <w:sz w:val="28"/>
        </w:rPr>
        <w:t>0</w:t>
      </w:r>
      <w:r w:rsidRPr="003B4B92">
        <w:rPr>
          <w:rFonts w:asciiTheme="majorBidi" w:hAnsiTheme="majorBidi" w:cstheme="majorBidi"/>
          <w:sz w:val="28"/>
        </w:rPr>
        <w:t>.</w:t>
      </w:r>
      <w:r w:rsidR="003F01C8" w:rsidRPr="003F01C8">
        <w:rPr>
          <w:rFonts w:asciiTheme="majorBidi" w:hAnsiTheme="majorBidi" w:cstheme="majorBidi"/>
          <w:sz w:val="28"/>
        </w:rPr>
        <w:t>50</w:t>
      </w:r>
      <w:r w:rsidRPr="003B4B92">
        <w:rPr>
          <w:rFonts w:asciiTheme="majorBidi" w:hAnsiTheme="majorBidi" w:cstheme="majorBidi"/>
          <w:sz w:val="28"/>
        </w:rPr>
        <w:t xml:space="preserve"> </w:t>
      </w:r>
      <w:r w:rsidRPr="003B4B92">
        <w:rPr>
          <w:rFonts w:asciiTheme="majorBidi" w:hAnsiTheme="majorBidi"/>
          <w:sz w:val="28"/>
          <w:cs/>
        </w:rPr>
        <w:t>บาทต่อหุ้น</w:t>
      </w:r>
      <w:r>
        <w:rPr>
          <w:rFonts w:asciiTheme="majorBidi" w:hAnsiTheme="majorBidi"/>
          <w:sz w:val="28"/>
        </w:rPr>
        <w:t xml:space="preserve"> </w:t>
      </w:r>
      <w:r w:rsidRPr="006D54CC">
        <w:rPr>
          <w:rFonts w:asciiTheme="majorBidi" w:hAnsiTheme="majorBidi"/>
          <w:sz w:val="28"/>
          <w:cs/>
        </w:rPr>
        <w:t>ต่อมาบริษัท</w:t>
      </w:r>
      <w:r w:rsidRPr="006D54CC">
        <w:rPr>
          <w:rFonts w:asciiTheme="majorBidi" w:hAnsiTheme="majorBidi" w:hint="cs"/>
          <w:sz w:val="28"/>
          <w:cs/>
        </w:rPr>
        <w:t>ได้</w:t>
      </w:r>
      <w:r w:rsidRPr="006D54CC">
        <w:rPr>
          <w:rFonts w:asciiTheme="majorBidi" w:hAnsiTheme="majorBidi"/>
          <w:sz w:val="28"/>
          <w:cs/>
        </w:rPr>
        <w:t xml:space="preserve">ปรับสิทธิใบสำคัญแสดงสิทธิ </w:t>
      </w:r>
      <w:r w:rsidRPr="006D54CC">
        <w:rPr>
          <w:rFonts w:asciiTheme="majorBidi" w:hAnsiTheme="majorBidi" w:cstheme="majorBidi"/>
          <w:sz w:val="28"/>
        </w:rPr>
        <w:t>GLOCON-W</w:t>
      </w:r>
      <w:r w:rsidR="003F01C8" w:rsidRPr="003F01C8">
        <w:rPr>
          <w:rFonts w:asciiTheme="majorBidi" w:hAnsiTheme="majorBidi" w:cstheme="majorBidi"/>
          <w:sz w:val="28"/>
        </w:rPr>
        <w:t>4</w:t>
      </w:r>
      <w:r w:rsidRPr="006D54CC">
        <w:rPr>
          <w:rFonts w:asciiTheme="majorBidi" w:hAnsiTheme="majorBidi" w:cstheme="majorBidi"/>
          <w:sz w:val="28"/>
        </w:rPr>
        <w:t xml:space="preserve"> </w:t>
      </w:r>
      <w:r w:rsidRPr="006D54CC">
        <w:rPr>
          <w:rFonts w:asciiTheme="majorBidi" w:hAnsiTheme="majorBidi"/>
          <w:sz w:val="28"/>
          <w:cs/>
        </w:rPr>
        <w:t xml:space="preserve">เป็น </w:t>
      </w:r>
      <w:r w:rsidR="003F01C8" w:rsidRPr="003F01C8">
        <w:rPr>
          <w:rFonts w:asciiTheme="majorBidi" w:hAnsiTheme="majorBidi" w:cstheme="majorBidi"/>
          <w:sz w:val="28"/>
        </w:rPr>
        <w:t>1</w:t>
      </w:r>
      <w:r w:rsidRPr="006D54CC">
        <w:rPr>
          <w:rFonts w:asciiTheme="majorBidi" w:hAnsiTheme="majorBidi" w:cstheme="majorBidi"/>
          <w:sz w:val="28"/>
        </w:rPr>
        <w:t xml:space="preserve"> </w:t>
      </w:r>
      <w:r w:rsidRPr="006D54CC">
        <w:rPr>
          <w:rFonts w:asciiTheme="majorBidi" w:hAnsiTheme="majorBidi"/>
          <w:sz w:val="28"/>
          <w:cs/>
        </w:rPr>
        <w:t xml:space="preserve">ใบสำคัญแสดงสิทธิต่อ </w:t>
      </w:r>
      <w:r w:rsidR="003F01C8" w:rsidRPr="003F01C8">
        <w:rPr>
          <w:rFonts w:asciiTheme="majorBidi" w:hAnsiTheme="majorBidi" w:cstheme="majorBidi"/>
          <w:sz w:val="28"/>
        </w:rPr>
        <w:t>1</w:t>
      </w:r>
      <w:r w:rsidRPr="006D54CC">
        <w:rPr>
          <w:rFonts w:asciiTheme="majorBidi" w:hAnsiTheme="majorBidi" w:cstheme="majorBidi"/>
          <w:sz w:val="28"/>
        </w:rPr>
        <w:t>.</w:t>
      </w:r>
      <w:r w:rsidR="003F01C8" w:rsidRPr="003F01C8">
        <w:rPr>
          <w:rFonts w:asciiTheme="majorBidi" w:hAnsiTheme="majorBidi" w:cstheme="majorBidi"/>
          <w:sz w:val="28"/>
        </w:rPr>
        <w:t>0474</w:t>
      </w:r>
      <w:r w:rsidRPr="006D54CC">
        <w:rPr>
          <w:rFonts w:asciiTheme="majorBidi" w:hAnsiTheme="majorBidi" w:cstheme="majorBidi"/>
          <w:sz w:val="28"/>
        </w:rPr>
        <w:t xml:space="preserve"> </w:t>
      </w:r>
      <w:r w:rsidRPr="006D54CC">
        <w:rPr>
          <w:rFonts w:asciiTheme="majorBidi" w:hAnsiTheme="majorBidi"/>
          <w:sz w:val="28"/>
          <w:cs/>
        </w:rPr>
        <w:t xml:space="preserve">หุ้น </w:t>
      </w:r>
      <w:r w:rsidRPr="00B57DF9">
        <w:rPr>
          <w:rFonts w:asciiTheme="majorBidi" w:hAnsiTheme="majorBidi"/>
          <w:sz w:val="28"/>
          <w:cs/>
        </w:rPr>
        <w:t>เพื่อให้</w:t>
      </w:r>
      <w:r w:rsidRPr="00B57DF9">
        <w:rPr>
          <w:rFonts w:asciiTheme="majorBidi" w:hAnsiTheme="majorBidi" w:hint="cs"/>
          <w:sz w:val="28"/>
          <w:cs/>
        </w:rPr>
        <w:t>สิทธิ</w:t>
      </w:r>
      <w:r>
        <w:rPr>
          <w:rFonts w:asciiTheme="majorBidi" w:hAnsiTheme="majorBidi" w:hint="cs"/>
          <w:sz w:val="28"/>
          <w:cs/>
        </w:rPr>
        <w:t>ประโยชน์</w:t>
      </w:r>
      <w:r w:rsidRPr="00B57DF9">
        <w:rPr>
          <w:rFonts w:asciiTheme="majorBidi" w:hAnsiTheme="majorBidi"/>
          <w:sz w:val="28"/>
          <w:cs/>
        </w:rPr>
        <w:t>ของผู้ถือใบสำคัญแสดงสิทธินั้นไม่น้อยกว่าสถานะที่มีอยู่</w:t>
      </w:r>
      <w:r>
        <w:rPr>
          <w:rFonts w:asciiTheme="majorBidi" w:hAnsiTheme="majorBidi"/>
          <w:sz w:val="28"/>
        </w:rPr>
        <w:t xml:space="preserve"> </w:t>
      </w:r>
      <w:r w:rsidRPr="006D54CC">
        <w:rPr>
          <w:rFonts w:asciiTheme="majorBidi" w:hAnsiTheme="majorBidi" w:hint="cs"/>
          <w:sz w:val="28"/>
          <w:cs/>
        </w:rPr>
        <w:t>จากการ</w:t>
      </w:r>
      <w:r w:rsidRPr="006D54CC">
        <w:rPr>
          <w:rFonts w:asciiTheme="majorBidi" w:hAnsiTheme="majorBidi"/>
          <w:sz w:val="28"/>
          <w:cs/>
        </w:rPr>
        <w:t>ออกและเสนอขายหุ้นสามัญเพิ่มทุนให้แก่ผู้ถือหุ้นเดิมตามสัดส่วนการถือหุ้น (</w:t>
      </w:r>
      <w:r w:rsidRPr="00B57DF9">
        <w:rPr>
          <w:rFonts w:asciiTheme="majorBidi" w:hAnsiTheme="majorBidi"/>
          <w:sz w:val="28"/>
        </w:rPr>
        <w:t xml:space="preserve">Right offering) </w:t>
      </w:r>
      <w:r w:rsidRPr="006D54CC">
        <w:rPr>
          <w:rFonts w:asciiTheme="majorBidi" w:hAnsiTheme="majorBidi" w:hint="cs"/>
          <w:sz w:val="28"/>
          <w:cs/>
        </w:rPr>
        <w:t>ตามมติที่</w:t>
      </w:r>
      <w:r w:rsidRPr="006D54CC">
        <w:rPr>
          <w:rFonts w:asciiTheme="majorBidi" w:hAnsiTheme="majorBidi"/>
          <w:sz w:val="28"/>
          <w:cs/>
        </w:rPr>
        <w:t xml:space="preserve">ประชุมวิสามัญผู้ถือหุ้นของบริษัทเมื่อวันที่ </w:t>
      </w:r>
      <w:r w:rsidR="003F01C8" w:rsidRPr="003F01C8">
        <w:rPr>
          <w:rFonts w:asciiTheme="majorBidi" w:hAnsiTheme="majorBidi" w:cstheme="majorBidi"/>
          <w:sz w:val="28"/>
        </w:rPr>
        <w:t>26</w:t>
      </w:r>
      <w:r w:rsidRPr="006D54CC">
        <w:rPr>
          <w:rFonts w:asciiTheme="majorBidi" w:hAnsiTheme="majorBidi" w:cstheme="majorBidi"/>
          <w:sz w:val="28"/>
        </w:rPr>
        <w:t xml:space="preserve"> </w:t>
      </w:r>
      <w:r w:rsidRPr="006D54CC">
        <w:rPr>
          <w:rFonts w:asciiTheme="majorBidi" w:hAnsiTheme="majorBidi"/>
          <w:sz w:val="28"/>
          <w:cs/>
        </w:rPr>
        <w:t xml:space="preserve">พฤศจิกายน </w:t>
      </w:r>
      <w:r w:rsidR="003F01C8" w:rsidRPr="003F01C8">
        <w:rPr>
          <w:rFonts w:asciiTheme="majorBidi" w:hAnsiTheme="majorBidi" w:cstheme="majorBidi"/>
          <w:sz w:val="28"/>
        </w:rPr>
        <w:t>2564</w:t>
      </w:r>
      <w:r w:rsidRPr="006D54CC">
        <w:rPr>
          <w:rFonts w:asciiTheme="majorBidi" w:hAnsiTheme="majorBidi" w:cstheme="majorBidi"/>
          <w:sz w:val="28"/>
        </w:rPr>
        <w:t xml:space="preserve"> </w:t>
      </w:r>
      <w:r>
        <w:rPr>
          <w:rFonts w:asciiTheme="majorBidi" w:hAnsiTheme="majorBidi" w:hint="cs"/>
          <w:sz w:val="28"/>
          <w:cs/>
        </w:rPr>
        <w:t>การปรับสิทธิดังกล่าว</w:t>
      </w:r>
      <w:r w:rsidRPr="006D54CC">
        <w:rPr>
          <w:rFonts w:asciiTheme="majorBidi" w:hAnsiTheme="majorBidi"/>
          <w:sz w:val="28"/>
          <w:cs/>
        </w:rPr>
        <w:t xml:space="preserve">มีผลในวันที่ </w:t>
      </w:r>
      <w:r w:rsidR="003F01C8" w:rsidRPr="003F01C8">
        <w:rPr>
          <w:rFonts w:asciiTheme="majorBidi" w:hAnsiTheme="majorBidi" w:cstheme="majorBidi"/>
          <w:sz w:val="28"/>
        </w:rPr>
        <w:t>7</w:t>
      </w:r>
      <w:r w:rsidRPr="006D54CC">
        <w:rPr>
          <w:rFonts w:asciiTheme="majorBidi" w:hAnsiTheme="majorBidi" w:cstheme="majorBidi"/>
          <w:sz w:val="28"/>
        </w:rPr>
        <w:t xml:space="preserve"> </w:t>
      </w:r>
      <w:r w:rsidRPr="006D54CC">
        <w:rPr>
          <w:rFonts w:asciiTheme="majorBidi" w:hAnsiTheme="majorBidi"/>
          <w:sz w:val="28"/>
          <w:cs/>
        </w:rPr>
        <w:t xml:space="preserve">ธันวาคม </w:t>
      </w:r>
      <w:r w:rsidR="003F01C8" w:rsidRPr="003F01C8">
        <w:rPr>
          <w:rFonts w:asciiTheme="majorBidi" w:hAnsiTheme="majorBidi" w:cstheme="majorBidi"/>
          <w:sz w:val="28"/>
        </w:rPr>
        <w:t>2564</w:t>
      </w:r>
      <w:r w:rsidRPr="006D54CC">
        <w:rPr>
          <w:rFonts w:asciiTheme="majorBidi" w:hAnsiTheme="majorBidi" w:cstheme="majorBidi"/>
          <w:sz w:val="28"/>
        </w:rPr>
        <w:t xml:space="preserve"> </w:t>
      </w:r>
    </w:p>
    <w:p w14:paraId="3A457387" w14:textId="0733F804" w:rsidR="004350D9" w:rsidRPr="00010708" w:rsidRDefault="00C24847" w:rsidP="008542E5">
      <w:pPr>
        <w:pStyle w:val="ListParagraph"/>
        <w:spacing w:before="240" w:after="240" w:line="240" w:lineRule="auto"/>
        <w:ind w:left="1080" w:right="310"/>
        <w:contextualSpacing w:val="0"/>
        <w:jc w:val="thaiDistribute"/>
        <w:rPr>
          <w:rFonts w:asciiTheme="majorBidi" w:hAnsiTheme="majorBidi" w:cstheme="majorBidi"/>
          <w:sz w:val="28"/>
        </w:rPr>
      </w:pPr>
      <w:r w:rsidRPr="004350D9">
        <w:rPr>
          <w:rFonts w:asciiTheme="majorBidi" w:hAnsiTheme="majorBidi"/>
          <w:sz w:val="28"/>
          <w:cs/>
        </w:rPr>
        <w:t xml:space="preserve">เมื่อวันที่ </w:t>
      </w:r>
      <w:r w:rsidR="003F01C8" w:rsidRPr="003F01C8">
        <w:rPr>
          <w:rFonts w:asciiTheme="majorBidi" w:hAnsiTheme="majorBidi"/>
          <w:sz w:val="28"/>
        </w:rPr>
        <w:t>26</w:t>
      </w:r>
      <w:r w:rsidRPr="004350D9">
        <w:rPr>
          <w:rFonts w:asciiTheme="majorBidi" w:hAnsiTheme="majorBidi"/>
          <w:sz w:val="28"/>
          <w:cs/>
        </w:rPr>
        <w:t xml:space="preserve"> พฤศจิกายน</w:t>
      </w:r>
      <w:r>
        <w:rPr>
          <w:rFonts w:asciiTheme="majorBidi" w:hAnsiTheme="majorBidi" w:hint="cs"/>
          <w:sz w:val="28"/>
          <w:cs/>
        </w:rPr>
        <w:t xml:space="preserve"> </w:t>
      </w:r>
      <w:r w:rsidR="003F01C8" w:rsidRPr="003F01C8">
        <w:rPr>
          <w:rFonts w:asciiTheme="majorBidi" w:hAnsiTheme="majorBidi"/>
          <w:sz w:val="28"/>
        </w:rPr>
        <w:t>2564</w:t>
      </w:r>
      <w:r w:rsidRPr="004350D9">
        <w:rPr>
          <w:rFonts w:asciiTheme="majorBidi" w:hAnsiTheme="majorBidi"/>
          <w:sz w:val="28"/>
          <w:cs/>
        </w:rPr>
        <w:t xml:space="preserve"> ที่ประชุมวิสามัญผู้ถือหุ้นของบริษัทได้มีมติอนุมัติให้ออกใบสำคัญแสดงสิทธิที่จะซื้อหุ้นสามัญของบริษัท ครั้งที่ </w:t>
      </w:r>
      <w:r w:rsidR="003F01C8" w:rsidRPr="003F01C8">
        <w:rPr>
          <w:rFonts w:asciiTheme="majorBidi" w:hAnsiTheme="majorBidi"/>
          <w:sz w:val="28"/>
        </w:rPr>
        <w:t>5</w:t>
      </w:r>
      <w:r w:rsidRPr="004350D9">
        <w:rPr>
          <w:rFonts w:asciiTheme="majorBidi" w:hAnsiTheme="majorBidi"/>
          <w:sz w:val="28"/>
          <w:cs/>
        </w:rPr>
        <w:t xml:space="preserve"> (</w:t>
      </w:r>
      <w:r w:rsidRPr="004350D9">
        <w:rPr>
          <w:rFonts w:asciiTheme="majorBidi" w:hAnsiTheme="majorBidi"/>
          <w:sz w:val="28"/>
        </w:rPr>
        <w:t>GLOCON-W</w:t>
      </w:r>
      <w:r w:rsidR="003F01C8" w:rsidRPr="003F01C8">
        <w:rPr>
          <w:rFonts w:asciiTheme="majorBidi" w:hAnsiTheme="majorBidi"/>
          <w:sz w:val="28"/>
        </w:rPr>
        <w:t>5</w:t>
      </w:r>
      <w:r w:rsidRPr="004350D9">
        <w:rPr>
          <w:rFonts w:asciiTheme="majorBidi" w:hAnsiTheme="majorBidi"/>
          <w:sz w:val="28"/>
          <w:cs/>
        </w:rPr>
        <w:t xml:space="preserve">) จำนวน </w:t>
      </w:r>
      <w:r w:rsidR="003F01C8" w:rsidRPr="003F01C8">
        <w:rPr>
          <w:rFonts w:asciiTheme="majorBidi" w:hAnsiTheme="majorBidi"/>
          <w:sz w:val="28"/>
        </w:rPr>
        <w:t>519</w:t>
      </w:r>
      <w:r w:rsidRPr="004350D9">
        <w:rPr>
          <w:rFonts w:asciiTheme="majorBidi" w:hAnsiTheme="majorBidi"/>
          <w:sz w:val="28"/>
        </w:rPr>
        <w:t>,</w:t>
      </w:r>
      <w:r w:rsidR="003F01C8" w:rsidRPr="003F01C8">
        <w:rPr>
          <w:rFonts w:asciiTheme="majorBidi" w:hAnsiTheme="majorBidi"/>
          <w:sz w:val="28"/>
        </w:rPr>
        <w:t>030</w:t>
      </w:r>
      <w:r w:rsidRPr="004350D9">
        <w:rPr>
          <w:rFonts w:asciiTheme="majorBidi" w:hAnsiTheme="majorBidi"/>
          <w:sz w:val="28"/>
        </w:rPr>
        <w:t>,</w:t>
      </w:r>
      <w:r w:rsidR="003F01C8" w:rsidRPr="003F01C8">
        <w:rPr>
          <w:rFonts w:asciiTheme="majorBidi" w:hAnsiTheme="majorBidi"/>
          <w:sz w:val="28"/>
        </w:rPr>
        <w:t>892</w:t>
      </w:r>
      <w:r w:rsidRPr="004350D9">
        <w:rPr>
          <w:rFonts w:asciiTheme="majorBidi" w:hAnsiTheme="majorBidi"/>
          <w:sz w:val="28"/>
          <w:cs/>
        </w:rPr>
        <w:t xml:space="preserve"> หน่วย เพื่อจัดสรรให้แก่ผู้ถือหุ้นเดิมในอัตราส่วน </w:t>
      </w:r>
      <w:r w:rsidR="003F01C8" w:rsidRPr="003F01C8">
        <w:rPr>
          <w:rFonts w:asciiTheme="majorBidi" w:hAnsiTheme="majorBidi"/>
          <w:sz w:val="28"/>
        </w:rPr>
        <w:t>6</w:t>
      </w:r>
      <w:r w:rsidRPr="004350D9">
        <w:rPr>
          <w:rFonts w:asciiTheme="majorBidi" w:hAnsiTheme="majorBidi"/>
          <w:sz w:val="28"/>
          <w:cs/>
        </w:rPr>
        <w:t xml:space="preserve"> หุ้นสามัญต่อใบสำคัญแสดงสิทธิ </w:t>
      </w:r>
      <w:r w:rsidR="003F01C8" w:rsidRPr="003F01C8">
        <w:rPr>
          <w:rFonts w:asciiTheme="majorBidi" w:hAnsiTheme="majorBidi"/>
          <w:sz w:val="28"/>
        </w:rPr>
        <w:t>1</w:t>
      </w:r>
      <w:r w:rsidRPr="004350D9">
        <w:rPr>
          <w:rFonts w:asciiTheme="majorBidi" w:hAnsiTheme="majorBidi"/>
          <w:sz w:val="28"/>
          <w:cs/>
        </w:rPr>
        <w:t xml:space="preserve"> หน่วย ภายหลังจากการออกและเสนอขายหุ้นสามัญเพิ่มทุนให้ผู้ถือหุ้นเดิมตามสัดส่วนการถือหุ้น</w:t>
      </w:r>
      <w:r>
        <w:rPr>
          <w:rFonts w:asciiTheme="majorBidi" w:hAnsiTheme="majorBidi"/>
          <w:sz w:val="28"/>
        </w:rPr>
        <w:t xml:space="preserve"> </w:t>
      </w:r>
      <w:r w:rsidRPr="006D54CC">
        <w:rPr>
          <w:rFonts w:asciiTheme="majorBidi" w:hAnsiTheme="majorBidi"/>
          <w:sz w:val="28"/>
          <w:cs/>
        </w:rPr>
        <w:t>(</w:t>
      </w:r>
      <w:r w:rsidRPr="00B57DF9">
        <w:rPr>
          <w:rFonts w:asciiTheme="majorBidi" w:hAnsiTheme="majorBidi"/>
          <w:sz w:val="28"/>
        </w:rPr>
        <w:t>Right offering)</w:t>
      </w:r>
      <w:r>
        <w:rPr>
          <w:rFonts w:asciiTheme="majorBidi" w:hAnsiTheme="majorBidi"/>
          <w:sz w:val="28"/>
        </w:rPr>
        <w:t xml:space="preserve"> </w:t>
      </w:r>
      <w:r w:rsidRPr="004350D9">
        <w:rPr>
          <w:rFonts w:asciiTheme="majorBidi" w:hAnsiTheme="majorBidi"/>
          <w:sz w:val="28"/>
          <w:cs/>
        </w:rPr>
        <w:t xml:space="preserve">แล้วเสร็จ โดยใบสำคัญแสดงสิทธิดังกล่าวมีอายุ </w:t>
      </w:r>
      <w:r w:rsidR="003F01C8" w:rsidRPr="003F01C8">
        <w:rPr>
          <w:rFonts w:asciiTheme="majorBidi" w:hAnsiTheme="majorBidi"/>
          <w:sz w:val="28"/>
        </w:rPr>
        <w:t>2</w:t>
      </w:r>
      <w:r w:rsidRPr="004350D9">
        <w:rPr>
          <w:rFonts w:asciiTheme="majorBidi" w:hAnsiTheme="majorBidi"/>
          <w:sz w:val="28"/>
          <w:cs/>
        </w:rPr>
        <w:t xml:space="preserve"> ปี และมีราคาใช้สิทธิ </w:t>
      </w:r>
      <w:r w:rsidR="003F01C8" w:rsidRPr="003F01C8">
        <w:rPr>
          <w:rFonts w:asciiTheme="majorBidi" w:hAnsiTheme="majorBidi"/>
          <w:sz w:val="28"/>
        </w:rPr>
        <w:t>1</w:t>
      </w:r>
      <w:r>
        <w:rPr>
          <w:rFonts w:asciiTheme="majorBidi" w:hAnsiTheme="majorBidi"/>
          <w:sz w:val="28"/>
        </w:rPr>
        <w:t>.</w:t>
      </w:r>
      <w:r w:rsidR="003F01C8" w:rsidRPr="003F01C8">
        <w:rPr>
          <w:rFonts w:asciiTheme="majorBidi" w:hAnsiTheme="majorBidi"/>
          <w:sz w:val="28"/>
        </w:rPr>
        <w:t>50</w:t>
      </w:r>
      <w:r w:rsidRPr="004350D9">
        <w:rPr>
          <w:rFonts w:asciiTheme="majorBidi" w:hAnsiTheme="majorBidi"/>
          <w:sz w:val="28"/>
          <w:cs/>
        </w:rPr>
        <w:t xml:space="preserve"> บาทต่อหุ้น</w:t>
      </w:r>
      <w:r>
        <w:rPr>
          <w:rFonts w:asciiTheme="majorBidi" w:hAnsiTheme="majorBidi"/>
          <w:sz w:val="28"/>
        </w:rPr>
        <w:t xml:space="preserve"> </w:t>
      </w:r>
      <w:r>
        <w:rPr>
          <w:rFonts w:asciiTheme="majorBidi" w:hAnsiTheme="majorBidi" w:cstheme="majorBidi" w:hint="cs"/>
          <w:sz w:val="28"/>
          <w:cs/>
        </w:rPr>
        <w:t xml:space="preserve">วันที่ออกใบสำคัญแสดงสิทธิคือวันที่ </w:t>
      </w:r>
      <w:r w:rsidR="003F01C8" w:rsidRPr="003F01C8">
        <w:rPr>
          <w:rFonts w:asciiTheme="majorBidi" w:hAnsiTheme="majorBidi" w:cstheme="majorBidi"/>
          <w:sz w:val="28"/>
        </w:rPr>
        <w:t>1</w:t>
      </w:r>
      <w:r>
        <w:rPr>
          <w:rFonts w:asciiTheme="majorBidi" w:hAnsiTheme="majorBidi" w:cstheme="majorBidi" w:hint="cs"/>
          <w:sz w:val="28"/>
          <w:cs/>
        </w:rPr>
        <w:t xml:space="preserve"> เมษายน </w:t>
      </w:r>
      <w:r w:rsidR="003F01C8" w:rsidRPr="003F01C8">
        <w:rPr>
          <w:rFonts w:asciiTheme="majorBidi" w:hAnsiTheme="majorBidi" w:cstheme="majorBidi"/>
          <w:sz w:val="28"/>
        </w:rPr>
        <w:t>2565</w:t>
      </w:r>
    </w:p>
    <w:p w14:paraId="535D3954" w14:textId="3A6D323E" w:rsidR="00C82B85" w:rsidRPr="00010708" w:rsidRDefault="00C82B85" w:rsidP="0070289A">
      <w:pPr>
        <w:pStyle w:val="ListParagraph"/>
        <w:spacing w:before="120" w:after="0" w:line="240" w:lineRule="auto"/>
        <w:ind w:left="547"/>
        <w:contextualSpacing w:val="0"/>
        <w:jc w:val="thaiDistribute"/>
        <w:rPr>
          <w:rFonts w:asciiTheme="majorBidi" w:hAnsiTheme="majorBidi" w:cstheme="majorBidi"/>
          <w:sz w:val="28"/>
        </w:rPr>
      </w:pPr>
    </w:p>
    <w:p w14:paraId="6E4670F1" w14:textId="77777777" w:rsidR="00BB29E7" w:rsidRPr="00010708" w:rsidRDefault="00BB29E7" w:rsidP="0070289A">
      <w:pPr>
        <w:pStyle w:val="ListParagraph"/>
        <w:spacing w:before="120" w:after="0" w:line="240" w:lineRule="auto"/>
        <w:ind w:left="547"/>
        <w:contextualSpacing w:val="0"/>
        <w:jc w:val="thaiDistribute"/>
        <w:rPr>
          <w:rFonts w:asciiTheme="majorBidi" w:hAnsiTheme="majorBidi" w:cstheme="majorBidi"/>
          <w:sz w:val="28"/>
        </w:rPr>
        <w:sectPr w:rsidR="00BB29E7" w:rsidRPr="00010708" w:rsidSect="00B46343">
          <w:pgSz w:w="16834" w:h="11909" w:orient="landscape" w:code="9"/>
          <w:pgMar w:top="1440" w:right="1224" w:bottom="1224" w:left="1440" w:header="720" w:footer="720" w:gutter="0"/>
          <w:cols w:space="720"/>
          <w:docGrid w:linePitch="245"/>
        </w:sectPr>
      </w:pPr>
    </w:p>
    <w:p w14:paraId="47A832AD" w14:textId="002967DB" w:rsidR="008B62B5" w:rsidRPr="00823723" w:rsidRDefault="005F1677" w:rsidP="005C1A3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Theme="majorBidi" w:hAnsiTheme="majorBidi" w:cstheme="majorBidi"/>
          <w:b/>
          <w:bCs/>
          <w:sz w:val="28"/>
          <w:szCs w:val="28"/>
        </w:rPr>
      </w:pPr>
      <w:r w:rsidRPr="00823723">
        <w:rPr>
          <w:rFonts w:asciiTheme="majorBidi" w:hAnsiTheme="majorBidi" w:cstheme="majorBidi"/>
          <w:b/>
          <w:bCs/>
          <w:sz w:val="28"/>
          <w:szCs w:val="28"/>
          <w:cs/>
        </w:rPr>
        <w:lastRenderedPageBreak/>
        <w:t>รายได้</w:t>
      </w:r>
      <w:r w:rsidRPr="00823723">
        <w:rPr>
          <w:rFonts w:asciiTheme="majorBidi" w:hAnsiTheme="majorBidi" w:cstheme="majorBidi" w:hint="cs"/>
          <w:b/>
          <w:bCs/>
          <w:sz w:val="28"/>
          <w:szCs w:val="28"/>
          <w:cs/>
        </w:rPr>
        <w:t>จากการขาย</w:t>
      </w:r>
    </w:p>
    <w:p w14:paraId="7691ED81" w14:textId="14A4ABC7" w:rsidR="008B62B5" w:rsidRPr="00EF78F0" w:rsidRDefault="00EF78F0" w:rsidP="00263961">
      <w:pPr>
        <w:pStyle w:val="ListParagraph"/>
        <w:spacing w:after="0" w:line="240" w:lineRule="auto"/>
        <w:ind w:left="540"/>
        <w:contextualSpacing w:val="0"/>
        <w:jc w:val="thaiDistribute"/>
        <w:rPr>
          <w:rFonts w:asciiTheme="majorBidi" w:hAnsiTheme="majorBidi" w:cstheme="majorBidi"/>
          <w:sz w:val="28"/>
        </w:rPr>
      </w:pPr>
      <w:r w:rsidRPr="00EF78F0">
        <w:rPr>
          <w:rFonts w:asciiTheme="majorBidi" w:hAnsiTheme="majorBidi" w:cstheme="majorBidi"/>
          <w:sz w:val="28"/>
          <w:cs/>
        </w:rPr>
        <w:t xml:space="preserve">ในระหว่างไตรมาส </w:t>
      </w:r>
      <w:r w:rsidR="003F01C8" w:rsidRPr="003F01C8">
        <w:rPr>
          <w:rFonts w:asciiTheme="majorBidi" w:hAnsiTheme="majorBidi" w:cstheme="majorBidi"/>
          <w:sz w:val="28"/>
        </w:rPr>
        <w:t>4</w:t>
      </w:r>
      <w:r w:rsidRPr="00EF78F0">
        <w:rPr>
          <w:rFonts w:asciiTheme="majorBidi" w:hAnsiTheme="majorBidi" w:cstheme="majorBidi"/>
          <w:sz w:val="28"/>
        </w:rPr>
        <w:t xml:space="preserve"> </w:t>
      </w:r>
      <w:r w:rsidRPr="00EF78F0">
        <w:rPr>
          <w:rFonts w:asciiTheme="majorBidi" w:hAnsiTheme="majorBidi" w:cstheme="majorBidi"/>
          <w:sz w:val="28"/>
          <w:cs/>
        </w:rPr>
        <w:t xml:space="preserve">ของปี </w:t>
      </w:r>
      <w:r w:rsidR="003F01C8" w:rsidRPr="003F01C8">
        <w:rPr>
          <w:rFonts w:asciiTheme="majorBidi" w:hAnsiTheme="majorBidi" w:cstheme="majorBidi"/>
          <w:sz w:val="28"/>
        </w:rPr>
        <w:t>2565</w:t>
      </w:r>
      <w:r w:rsidRPr="00EF78F0">
        <w:rPr>
          <w:rFonts w:asciiTheme="majorBidi" w:hAnsiTheme="majorBidi" w:cstheme="majorBidi"/>
          <w:sz w:val="28"/>
        </w:rPr>
        <w:t xml:space="preserve"> </w:t>
      </w:r>
      <w:r w:rsidRPr="00EF78F0">
        <w:rPr>
          <w:rFonts w:asciiTheme="majorBidi" w:hAnsiTheme="majorBidi" w:cstheme="majorBidi"/>
          <w:sz w:val="28"/>
          <w:cs/>
        </w:rPr>
        <w:t xml:space="preserve">ผู้บริหารของกลุ่มบริษัทพบว่า บริษัท เอ็นพีพี ฟู้ด เซอร์วิส จำกัด ซึ่งเป็นบริษัทย่อยของบริษัทได้ออกเอกสารการขายโดยไม่มีการจัดส่งสินค้าให้กับลูกค้าสองรายและรับรู้รายได้จากการขายสินค้าและลูกหนี้การค้าเกินไปในระหว่างเดือนพฤษภาคม ถึงเดือนสิงหาคม </w:t>
      </w:r>
      <w:r w:rsidR="003F01C8" w:rsidRPr="003F01C8">
        <w:rPr>
          <w:rFonts w:asciiTheme="majorBidi" w:hAnsiTheme="majorBidi" w:cstheme="majorBidi"/>
          <w:sz w:val="28"/>
        </w:rPr>
        <w:t>2565</w:t>
      </w:r>
      <w:r w:rsidRPr="00EF78F0">
        <w:rPr>
          <w:rFonts w:asciiTheme="majorBidi" w:hAnsiTheme="majorBidi" w:cstheme="majorBidi"/>
          <w:sz w:val="28"/>
        </w:rPr>
        <w:t xml:space="preserve"> </w:t>
      </w:r>
      <w:r w:rsidRPr="00EF78F0">
        <w:rPr>
          <w:rFonts w:asciiTheme="majorBidi" w:hAnsiTheme="majorBidi" w:cstheme="majorBidi"/>
          <w:sz w:val="28"/>
          <w:cs/>
        </w:rPr>
        <w:t xml:space="preserve">จำนวนเงิน </w:t>
      </w:r>
      <w:r w:rsidR="003F01C8" w:rsidRPr="003F01C8">
        <w:rPr>
          <w:rFonts w:asciiTheme="majorBidi" w:hAnsiTheme="majorBidi" w:cstheme="majorBidi"/>
          <w:sz w:val="28"/>
        </w:rPr>
        <w:t>59</w:t>
      </w:r>
      <w:r w:rsidRPr="00EF78F0">
        <w:rPr>
          <w:rFonts w:asciiTheme="majorBidi" w:hAnsiTheme="majorBidi" w:cstheme="majorBidi"/>
          <w:sz w:val="28"/>
        </w:rPr>
        <w:t xml:space="preserve"> </w:t>
      </w:r>
      <w:r w:rsidRPr="00EF78F0">
        <w:rPr>
          <w:rFonts w:asciiTheme="majorBidi" w:hAnsiTheme="majorBidi" w:cstheme="majorBidi"/>
          <w:sz w:val="28"/>
          <w:cs/>
        </w:rPr>
        <w:t>ล้านบาท อย่างไรก็ตาม</w:t>
      </w:r>
      <w:r w:rsidR="00685B2D">
        <w:rPr>
          <w:rFonts w:asciiTheme="majorBidi" w:hAnsiTheme="majorBidi" w:cstheme="majorBidi" w:hint="cs"/>
          <w:sz w:val="28"/>
          <w:cs/>
        </w:rPr>
        <w:t>กลุ่มบริษัทได้พบข้อผิดพลาดและ</w:t>
      </w:r>
      <w:r w:rsidRPr="00EF78F0">
        <w:rPr>
          <w:rFonts w:asciiTheme="majorBidi" w:hAnsiTheme="majorBidi" w:cstheme="majorBidi"/>
          <w:sz w:val="28"/>
          <w:cs/>
        </w:rPr>
        <w:t xml:space="preserve">บริษัทย่อยได้ปรับปรุงรายการโดยโอนกลับรายการรายได้จากการขายสินค้าและลูกหนี้การค้าจำนวนเงิน </w:t>
      </w:r>
      <w:r w:rsidR="003F01C8" w:rsidRPr="003F01C8">
        <w:rPr>
          <w:rFonts w:asciiTheme="majorBidi" w:hAnsiTheme="majorBidi" w:cstheme="majorBidi"/>
          <w:sz w:val="28"/>
        </w:rPr>
        <w:t>59</w:t>
      </w:r>
      <w:r w:rsidRPr="00EF78F0">
        <w:rPr>
          <w:rFonts w:asciiTheme="majorBidi" w:hAnsiTheme="majorBidi" w:cstheme="majorBidi"/>
          <w:sz w:val="28"/>
        </w:rPr>
        <w:t xml:space="preserve"> </w:t>
      </w:r>
      <w:r w:rsidRPr="00EF78F0">
        <w:rPr>
          <w:rFonts w:asciiTheme="majorBidi" w:hAnsiTheme="majorBidi" w:cstheme="majorBidi"/>
          <w:sz w:val="28"/>
          <w:cs/>
        </w:rPr>
        <w:t xml:space="preserve">ล้านบาทในไตรมาส </w:t>
      </w:r>
      <w:r w:rsidR="003F01C8" w:rsidRPr="003F01C8">
        <w:rPr>
          <w:rFonts w:asciiTheme="majorBidi" w:hAnsiTheme="majorBidi" w:cstheme="majorBidi"/>
          <w:sz w:val="28"/>
        </w:rPr>
        <w:t>4</w:t>
      </w:r>
      <w:r w:rsidRPr="00EF78F0">
        <w:rPr>
          <w:rFonts w:asciiTheme="majorBidi" w:hAnsiTheme="majorBidi" w:cstheme="majorBidi"/>
          <w:sz w:val="28"/>
        </w:rPr>
        <w:t xml:space="preserve"> </w:t>
      </w:r>
      <w:r w:rsidRPr="00EF78F0">
        <w:rPr>
          <w:rFonts w:asciiTheme="majorBidi" w:hAnsiTheme="majorBidi" w:cstheme="majorBidi"/>
          <w:sz w:val="28"/>
          <w:cs/>
        </w:rPr>
        <w:t xml:space="preserve">ของปี </w:t>
      </w:r>
      <w:r w:rsidR="003F01C8" w:rsidRPr="003F01C8">
        <w:rPr>
          <w:rFonts w:asciiTheme="majorBidi" w:hAnsiTheme="majorBidi" w:cstheme="majorBidi"/>
          <w:sz w:val="28"/>
        </w:rPr>
        <w:t>2565</w:t>
      </w:r>
      <w:r w:rsidRPr="00EF78F0">
        <w:rPr>
          <w:rFonts w:asciiTheme="majorBidi" w:hAnsiTheme="majorBidi" w:cstheme="majorBidi"/>
          <w:sz w:val="28"/>
        </w:rPr>
        <w:t xml:space="preserve"> </w:t>
      </w:r>
      <w:r w:rsidRPr="00EF78F0">
        <w:rPr>
          <w:rFonts w:asciiTheme="majorBidi" w:hAnsiTheme="majorBidi" w:cstheme="majorBidi"/>
          <w:sz w:val="28"/>
          <w:cs/>
        </w:rPr>
        <w:t>ทั้งนี้ผู้บริหารของกลุ่มบริษัทอยู่ระหว่างการตรวจสอบข้อเท็จจริงเชิงลึก และพิจารณาให้มีการว่าจ้างผู้เชี่ยวชาญภายนอกที่เชื่อถือได้เข้ามาทำการตรวจสอบรายการที่เกิดขึ้นเพื่อหาข้อเท็จจริงและสาเหตุของการเกิดรายการดังกล่าว และหากตรวจพบว่ามีความไม่ถูกต้อง กลุ่มบริษัทจะดำเนินการตามข้อเท็จจริงที่เกิดขึ้น</w:t>
      </w:r>
    </w:p>
    <w:p w14:paraId="3ABCCE24" w14:textId="1AACE9CC" w:rsidR="004F75AD" w:rsidRPr="00010708" w:rsidRDefault="00D21C3D" w:rsidP="008B62B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รายได้อื่น</w:t>
      </w:r>
    </w:p>
    <w:p w14:paraId="3345F282" w14:textId="7CFD9EBD" w:rsidR="002D2FD4" w:rsidRPr="00010708" w:rsidRDefault="00D62E4E" w:rsidP="00932549">
      <w:pPr>
        <w:pStyle w:val="ListParagraph"/>
        <w:spacing w:after="0" w:line="240" w:lineRule="auto"/>
        <w:ind w:left="360" w:right="-29"/>
        <w:contextualSpacing w:val="0"/>
        <w:jc w:val="right"/>
        <w:rPr>
          <w:rFonts w:asciiTheme="majorBidi" w:hAnsiTheme="majorBidi" w:cstheme="majorBidi"/>
          <w:b/>
          <w:bCs/>
          <w:sz w:val="26"/>
          <w:szCs w:val="26"/>
          <w:lang w:val="en-GB"/>
        </w:rPr>
      </w:pPr>
      <w:r w:rsidRPr="00010708">
        <w:rPr>
          <w:rFonts w:asciiTheme="majorBidi" w:hAnsiTheme="majorBidi" w:cstheme="majorBidi"/>
          <w:b/>
          <w:bCs/>
          <w:sz w:val="26"/>
          <w:szCs w:val="26"/>
          <w:cs/>
          <w:lang w:val="en-GB"/>
        </w:rPr>
        <w:t>(</w:t>
      </w:r>
      <w:r w:rsidR="002D2FD4" w:rsidRPr="00010708">
        <w:rPr>
          <w:rFonts w:asciiTheme="majorBidi" w:hAnsiTheme="majorBidi" w:cstheme="majorBidi"/>
          <w:b/>
          <w:bCs/>
          <w:sz w:val="26"/>
          <w:szCs w:val="26"/>
          <w:cs/>
          <w:lang w:val="en-GB"/>
        </w:rPr>
        <w:t xml:space="preserve">หน่วย </w:t>
      </w:r>
      <w:r w:rsidR="002D2FD4" w:rsidRPr="00010708">
        <w:rPr>
          <w:rFonts w:asciiTheme="majorBidi" w:hAnsiTheme="majorBidi" w:cstheme="majorBidi"/>
          <w:b/>
          <w:bCs/>
          <w:sz w:val="26"/>
          <w:szCs w:val="26"/>
        </w:rPr>
        <w:t xml:space="preserve">: </w:t>
      </w:r>
      <w:r w:rsidR="002D2FD4" w:rsidRPr="00010708">
        <w:rPr>
          <w:rFonts w:asciiTheme="majorBidi" w:hAnsiTheme="majorBidi" w:cstheme="majorBidi"/>
          <w:b/>
          <w:bCs/>
          <w:sz w:val="26"/>
          <w:szCs w:val="26"/>
          <w:cs/>
          <w:lang w:val="en-GB"/>
        </w:rPr>
        <w:t>บาท</w:t>
      </w:r>
      <w:r w:rsidRPr="00010708">
        <w:rPr>
          <w:rFonts w:asciiTheme="majorBidi" w:hAnsiTheme="majorBidi" w:cstheme="majorBidi"/>
          <w:b/>
          <w:bCs/>
          <w:sz w:val="26"/>
          <w:szCs w:val="26"/>
          <w:cs/>
          <w:lang w:val="en-GB"/>
        </w:rPr>
        <w:t>)</w:t>
      </w:r>
    </w:p>
    <w:tbl>
      <w:tblPr>
        <w:tblW w:w="9271" w:type="dxa"/>
        <w:tblLayout w:type="fixed"/>
        <w:tblCellMar>
          <w:left w:w="0" w:type="dxa"/>
          <w:right w:w="0" w:type="dxa"/>
        </w:tblCellMar>
        <w:tblLook w:val="04A0" w:firstRow="1" w:lastRow="0" w:firstColumn="1" w:lastColumn="0" w:noHBand="0" w:noVBand="1"/>
      </w:tblPr>
      <w:tblGrid>
        <w:gridCol w:w="4680"/>
        <w:gridCol w:w="1080"/>
        <w:gridCol w:w="98"/>
        <w:gridCol w:w="1089"/>
        <w:gridCol w:w="73"/>
        <w:gridCol w:w="1081"/>
        <w:gridCol w:w="90"/>
        <w:gridCol w:w="1080"/>
      </w:tblGrid>
      <w:tr w:rsidR="002D2FD4" w:rsidRPr="00010708" w14:paraId="2DDFAF2C" w14:textId="77777777" w:rsidTr="00963E27">
        <w:trPr>
          <w:trHeight w:val="17"/>
        </w:trPr>
        <w:tc>
          <w:tcPr>
            <w:tcW w:w="4680" w:type="dxa"/>
          </w:tcPr>
          <w:p w14:paraId="14C313F6" w14:textId="77777777" w:rsidR="002D2FD4" w:rsidRPr="00010708" w:rsidRDefault="002D2FD4" w:rsidP="00D86244">
            <w:pPr>
              <w:spacing w:line="300" w:lineRule="exact"/>
              <w:ind w:firstLine="1080"/>
              <w:jc w:val="center"/>
              <w:rPr>
                <w:rFonts w:asciiTheme="majorBidi" w:eastAsia="Verdana" w:hAnsiTheme="majorBidi" w:cstheme="majorBidi"/>
                <w:b/>
                <w:bCs/>
                <w:sz w:val="26"/>
                <w:szCs w:val="26"/>
              </w:rPr>
            </w:pPr>
          </w:p>
        </w:tc>
        <w:tc>
          <w:tcPr>
            <w:tcW w:w="2267" w:type="dxa"/>
            <w:gridSpan w:val="3"/>
            <w:hideMark/>
          </w:tcPr>
          <w:p w14:paraId="1AE1767F" w14:textId="499F1407" w:rsidR="002D2FD4" w:rsidRPr="00010708" w:rsidRDefault="002D2FD4"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3" w:type="dxa"/>
          </w:tcPr>
          <w:p w14:paraId="568BAD78" w14:textId="77777777" w:rsidR="002D2FD4" w:rsidRPr="00010708" w:rsidRDefault="002D2FD4" w:rsidP="00D86244">
            <w:pPr>
              <w:spacing w:line="300" w:lineRule="exact"/>
              <w:ind w:left="180" w:right="270" w:firstLine="180"/>
              <w:jc w:val="center"/>
              <w:rPr>
                <w:rFonts w:asciiTheme="majorBidi" w:eastAsia="Verdana" w:hAnsiTheme="majorBidi" w:cstheme="majorBidi"/>
                <w:b/>
                <w:bCs/>
                <w:sz w:val="26"/>
                <w:szCs w:val="26"/>
                <w:cs/>
              </w:rPr>
            </w:pPr>
          </w:p>
        </w:tc>
        <w:tc>
          <w:tcPr>
            <w:tcW w:w="2251" w:type="dxa"/>
            <w:gridSpan w:val="3"/>
            <w:tcBorders>
              <w:left w:val="nil"/>
              <w:bottom w:val="nil"/>
            </w:tcBorders>
            <w:hideMark/>
          </w:tcPr>
          <w:p w14:paraId="478AAB6F" w14:textId="783E7EF2" w:rsidR="002D2FD4" w:rsidRPr="00010708" w:rsidRDefault="002D2FD4"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w:t>
            </w:r>
            <w:r w:rsidR="009B4D72" w:rsidRPr="00010708">
              <w:rPr>
                <w:rFonts w:asciiTheme="majorBidi" w:hAnsiTheme="majorBidi" w:cstheme="majorBidi"/>
                <w:b/>
                <w:bCs/>
                <w:sz w:val="26"/>
                <w:szCs w:val="26"/>
                <w:cs/>
              </w:rPr>
              <w:t>เฉพาะกิจการ</w:t>
            </w:r>
          </w:p>
        </w:tc>
      </w:tr>
      <w:tr w:rsidR="0053312B" w:rsidRPr="00010708" w14:paraId="6CF388F7" w14:textId="77777777" w:rsidTr="00963E27">
        <w:trPr>
          <w:trHeight w:val="17"/>
        </w:trPr>
        <w:tc>
          <w:tcPr>
            <w:tcW w:w="4680" w:type="dxa"/>
          </w:tcPr>
          <w:p w14:paraId="4831B896" w14:textId="77777777" w:rsidR="0053312B" w:rsidRPr="00010708" w:rsidRDefault="0053312B" w:rsidP="0053312B">
            <w:pPr>
              <w:spacing w:line="300" w:lineRule="exact"/>
              <w:ind w:firstLine="1080"/>
              <w:jc w:val="center"/>
              <w:rPr>
                <w:rFonts w:asciiTheme="majorBidi" w:eastAsia="Verdana" w:hAnsiTheme="majorBidi" w:cstheme="majorBidi"/>
                <w:b/>
                <w:bCs/>
                <w:sz w:val="26"/>
                <w:szCs w:val="26"/>
                <w:cs/>
              </w:rPr>
            </w:pPr>
          </w:p>
        </w:tc>
        <w:tc>
          <w:tcPr>
            <w:tcW w:w="1080" w:type="dxa"/>
            <w:hideMark/>
          </w:tcPr>
          <w:p w14:paraId="36833852" w14:textId="1318A0A6" w:rsidR="0053312B" w:rsidRPr="00010708" w:rsidRDefault="003F01C8" w:rsidP="0053312B">
            <w:pPr>
              <w:tabs>
                <w:tab w:val="left" w:pos="9450"/>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8" w:type="dxa"/>
          </w:tcPr>
          <w:p w14:paraId="631475DB" w14:textId="77777777" w:rsidR="0053312B" w:rsidRPr="00010708" w:rsidRDefault="0053312B" w:rsidP="0053312B">
            <w:pPr>
              <w:tabs>
                <w:tab w:val="left" w:pos="9450"/>
              </w:tabs>
              <w:spacing w:line="300" w:lineRule="exact"/>
              <w:jc w:val="center"/>
              <w:rPr>
                <w:rFonts w:asciiTheme="majorBidi" w:hAnsiTheme="majorBidi" w:cstheme="majorBidi"/>
                <w:b/>
                <w:bCs/>
                <w:sz w:val="26"/>
                <w:szCs w:val="26"/>
              </w:rPr>
            </w:pPr>
          </w:p>
        </w:tc>
        <w:tc>
          <w:tcPr>
            <w:tcW w:w="1089" w:type="dxa"/>
            <w:hideMark/>
          </w:tcPr>
          <w:p w14:paraId="22FA4B1F" w14:textId="1A9134E1" w:rsidR="0053312B" w:rsidRPr="00010708" w:rsidRDefault="003F01C8" w:rsidP="0053312B">
            <w:pPr>
              <w:tabs>
                <w:tab w:val="left" w:pos="9450"/>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73" w:type="dxa"/>
          </w:tcPr>
          <w:p w14:paraId="7720A1B3" w14:textId="77777777" w:rsidR="0053312B" w:rsidRPr="00010708" w:rsidRDefault="0053312B" w:rsidP="0053312B">
            <w:pPr>
              <w:spacing w:line="300" w:lineRule="exact"/>
              <w:ind w:left="180" w:right="270" w:firstLine="180"/>
              <w:jc w:val="center"/>
              <w:rPr>
                <w:rFonts w:asciiTheme="majorBidi" w:hAnsiTheme="majorBidi" w:cstheme="majorBidi"/>
                <w:b/>
                <w:bCs/>
                <w:sz w:val="26"/>
                <w:szCs w:val="26"/>
              </w:rPr>
            </w:pPr>
          </w:p>
        </w:tc>
        <w:tc>
          <w:tcPr>
            <w:tcW w:w="1081" w:type="dxa"/>
            <w:hideMark/>
          </w:tcPr>
          <w:p w14:paraId="39E84E22" w14:textId="3C44EB1E" w:rsidR="0053312B" w:rsidRPr="00010708" w:rsidRDefault="003F01C8" w:rsidP="0053312B">
            <w:pPr>
              <w:tabs>
                <w:tab w:val="left" w:pos="9450"/>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0" w:type="dxa"/>
          </w:tcPr>
          <w:p w14:paraId="200A3CCE" w14:textId="77777777" w:rsidR="0053312B" w:rsidRPr="00010708" w:rsidRDefault="0053312B" w:rsidP="0053312B">
            <w:pPr>
              <w:tabs>
                <w:tab w:val="left" w:pos="9450"/>
              </w:tabs>
              <w:spacing w:line="300" w:lineRule="exact"/>
              <w:jc w:val="center"/>
              <w:rPr>
                <w:rFonts w:asciiTheme="majorBidi" w:hAnsiTheme="majorBidi" w:cstheme="majorBidi"/>
                <w:b/>
                <w:bCs/>
                <w:sz w:val="26"/>
                <w:szCs w:val="26"/>
              </w:rPr>
            </w:pPr>
          </w:p>
        </w:tc>
        <w:tc>
          <w:tcPr>
            <w:tcW w:w="1080" w:type="dxa"/>
            <w:hideMark/>
          </w:tcPr>
          <w:p w14:paraId="43CB6521" w14:textId="08E5C495" w:rsidR="0053312B" w:rsidRPr="00010708" w:rsidRDefault="003F01C8" w:rsidP="0053312B">
            <w:pPr>
              <w:tabs>
                <w:tab w:val="left" w:pos="9450"/>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7475CE" w:rsidRPr="00010708" w14:paraId="17CEEDFC" w14:textId="77777777" w:rsidTr="00A635AA">
        <w:trPr>
          <w:trHeight w:val="17"/>
        </w:trPr>
        <w:tc>
          <w:tcPr>
            <w:tcW w:w="4680" w:type="dxa"/>
            <w:tcBorders>
              <w:bottom w:val="nil"/>
              <w:right w:val="nil"/>
            </w:tcBorders>
          </w:tcPr>
          <w:p w14:paraId="00983B9F" w14:textId="4DB4D46C"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rPr>
            </w:pPr>
            <w:r w:rsidRPr="00010708">
              <w:rPr>
                <w:rFonts w:asciiTheme="majorBidi" w:hAnsiTheme="majorBidi" w:cstheme="majorBidi"/>
                <w:sz w:val="26"/>
                <w:szCs w:val="26"/>
                <w:cs/>
              </w:rPr>
              <w:t>ดอกเบี้ยรับ</w:t>
            </w:r>
          </w:p>
        </w:tc>
        <w:tc>
          <w:tcPr>
            <w:tcW w:w="1080" w:type="dxa"/>
          </w:tcPr>
          <w:p w14:paraId="6B33F543" w14:textId="03953FE6"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543</w:t>
            </w:r>
            <w:r w:rsidR="00962400">
              <w:rPr>
                <w:rFonts w:asciiTheme="majorBidi" w:hAnsiTheme="majorBidi" w:cstheme="majorBidi" w:hint="cs"/>
                <w:sz w:val="26"/>
                <w:szCs w:val="26"/>
                <w:cs/>
              </w:rPr>
              <w:t>,</w:t>
            </w:r>
            <w:r w:rsidRPr="003F01C8">
              <w:rPr>
                <w:rFonts w:asciiTheme="majorBidi" w:hAnsiTheme="majorBidi" w:cstheme="majorBidi"/>
                <w:sz w:val="26"/>
                <w:szCs w:val="26"/>
              </w:rPr>
              <w:t>226</w:t>
            </w:r>
          </w:p>
        </w:tc>
        <w:tc>
          <w:tcPr>
            <w:tcW w:w="98" w:type="dxa"/>
          </w:tcPr>
          <w:p w14:paraId="4354F584"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9" w:type="dxa"/>
          </w:tcPr>
          <w:p w14:paraId="2D5B96CE" w14:textId="7585FF0F"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103</w:t>
            </w:r>
            <w:r w:rsidR="007475CE" w:rsidRPr="00010708">
              <w:rPr>
                <w:rFonts w:asciiTheme="majorBidi" w:hAnsiTheme="majorBidi" w:cstheme="majorBidi"/>
                <w:sz w:val="26"/>
                <w:szCs w:val="26"/>
              </w:rPr>
              <w:t>,</w:t>
            </w:r>
            <w:r w:rsidRPr="003F01C8">
              <w:rPr>
                <w:rFonts w:asciiTheme="majorBidi" w:hAnsiTheme="majorBidi" w:cstheme="majorBidi"/>
                <w:sz w:val="26"/>
                <w:szCs w:val="26"/>
              </w:rPr>
              <w:t>168</w:t>
            </w:r>
          </w:p>
        </w:tc>
        <w:tc>
          <w:tcPr>
            <w:tcW w:w="73" w:type="dxa"/>
          </w:tcPr>
          <w:p w14:paraId="2DB52C1D" w14:textId="77777777" w:rsidR="007475CE" w:rsidRPr="00010708" w:rsidRDefault="007475CE" w:rsidP="007475CE">
            <w:pPr>
              <w:spacing w:line="300" w:lineRule="exact"/>
              <w:ind w:left="180" w:right="270" w:firstLine="180"/>
              <w:jc w:val="center"/>
              <w:rPr>
                <w:rFonts w:asciiTheme="majorBidi" w:hAnsiTheme="majorBidi" w:cstheme="majorBidi"/>
                <w:b/>
                <w:bCs/>
                <w:sz w:val="26"/>
                <w:szCs w:val="26"/>
              </w:rPr>
            </w:pPr>
          </w:p>
        </w:tc>
        <w:tc>
          <w:tcPr>
            <w:tcW w:w="1081" w:type="dxa"/>
          </w:tcPr>
          <w:p w14:paraId="1A6A0EC2" w14:textId="031391D2"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 xml:space="preserve"> </w:t>
            </w:r>
            <w:r w:rsidR="003F01C8" w:rsidRPr="003F01C8">
              <w:rPr>
                <w:rFonts w:asciiTheme="majorBidi" w:hAnsiTheme="majorBidi" w:cstheme="majorBidi"/>
                <w:sz w:val="26"/>
                <w:szCs w:val="26"/>
              </w:rPr>
              <w:t>19</w:t>
            </w:r>
            <w:r w:rsidRPr="007475CE">
              <w:rPr>
                <w:rFonts w:asciiTheme="majorBidi" w:hAnsiTheme="majorBidi" w:cstheme="majorBidi"/>
                <w:sz w:val="26"/>
                <w:szCs w:val="26"/>
              </w:rPr>
              <w:t>,</w:t>
            </w:r>
            <w:r w:rsidR="003F01C8" w:rsidRPr="003F01C8">
              <w:rPr>
                <w:rFonts w:asciiTheme="majorBidi" w:hAnsiTheme="majorBidi" w:cstheme="majorBidi"/>
                <w:sz w:val="26"/>
                <w:szCs w:val="26"/>
              </w:rPr>
              <w:t>419</w:t>
            </w:r>
            <w:r w:rsidRPr="007475CE">
              <w:rPr>
                <w:rFonts w:asciiTheme="majorBidi" w:hAnsiTheme="majorBidi" w:cstheme="majorBidi"/>
                <w:sz w:val="26"/>
                <w:szCs w:val="26"/>
              </w:rPr>
              <w:t>,</w:t>
            </w:r>
            <w:r w:rsidR="003F01C8" w:rsidRPr="003F01C8">
              <w:rPr>
                <w:rFonts w:asciiTheme="majorBidi" w:hAnsiTheme="majorBidi" w:cstheme="majorBidi"/>
                <w:sz w:val="26"/>
                <w:szCs w:val="26"/>
              </w:rPr>
              <w:t>442</w:t>
            </w:r>
            <w:r w:rsidRPr="007475CE">
              <w:rPr>
                <w:rFonts w:asciiTheme="majorBidi" w:hAnsiTheme="majorBidi" w:cstheme="majorBidi"/>
                <w:sz w:val="26"/>
                <w:szCs w:val="26"/>
              </w:rPr>
              <w:t xml:space="preserve"> </w:t>
            </w:r>
          </w:p>
        </w:tc>
        <w:tc>
          <w:tcPr>
            <w:tcW w:w="90" w:type="dxa"/>
          </w:tcPr>
          <w:p w14:paraId="71C4E11F"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0" w:type="dxa"/>
          </w:tcPr>
          <w:p w14:paraId="28FD4864" w14:textId="148E828B"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7</w:t>
            </w:r>
            <w:r w:rsidR="007475CE" w:rsidRPr="00010708">
              <w:rPr>
                <w:rFonts w:asciiTheme="majorBidi" w:hAnsiTheme="majorBidi" w:cstheme="majorBidi"/>
                <w:sz w:val="26"/>
                <w:szCs w:val="26"/>
              </w:rPr>
              <w:t>,</w:t>
            </w:r>
            <w:r w:rsidRPr="003F01C8">
              <w:rPr>
                <w:rFonts w:asciiTheme="majorBidi" w:hAnsiTheme="majorBidi" w:cstheme="majorBidi"/>
                <w:sz w:val="26"/>
                <w:szCs w:val="26"/>
              </w:rPr>
              <w:t>641</w:t>
            </w:r>
            <w:r w:rsidR="007475CE" w:rsidRPr="00010708">
              <w:rPr>
                <w:rFonts w:asciiTheme="majorBidi" w:hAnsiTheme="majorBidi" w:cstheme="majorBidi"/>
                <w:sz w:val="26"/>
                <w:szCs w:val="26"/>
              </w:rPr>
              <w:t>,</w:t>
            </w:r>
            <w:r w:rsidRPr="003F01C8">
              <w:rPr>
                <w:rFonts w:asciiTheme="majorBidi" w:hAnsiTheme="majorBidi" w:cstheme="majorBidi"/>
                <w:sz w:val="26"/>
                <w:szCs w:val="26"/>
              </w:rPr>
              <w:t>569</w:t>
            </w:r>
          </w:p>
        </w:tc>
      </w:tr>
      <w:tr w:rsidR="007475CE" w:rsidRPr="00010708" w14:paraId="6A6004EB" w14:textId="77777777" w:rsidTr="00A635AA">
        <w:trPr>
          <w:trHeight w:val="17"/>
        </w:trPr>
        <w:tc>
          <w:tcPr>
            <w:tcW w:w="4680" w:type="dxa"/>
            <w:tcBorders>
              <w:bottom w:val="nil"/>
              <w:right w:val="nil"/>
            </w:tcBorders>
          </w:tcPr>
          <w:p w14:paraId="788CA539" w14:textId="7170BA97"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rPr>
            </w:pPr>
            <w:r w:rsidRPr="00010708">
              <w:rPr>
                <w:rFonts w:asciiTheme="majorBidi" w:hAnsiTheme="majorBidi" w:cstheme="majorBidi"/>
                <w:sz w:val="26"/>
                <w:szCs w:val="26"/>
                <w:cs/>
              </w:rPr>
              <w:t>รายได้จากการขายเศษวัสดุ</w:t>
            </w:r>
          </w:p>
        </w:tc>
        <w:tc>
          <w:tcPr>
            <w:tcW w:w="1080" w:type="dxa"/>
          </w:tcPr>
          <w:p w14:paraId="46AB8341" w14:textId="506C8F1F"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9</w:t>
            </w:r>
            <w:r w:rsidR="00962400">
              <w:rPr>
                <w:rFonts w:asciiTheme="majorBidi" w:hAnsiTheme="majorBidi" w:cstheme="majorBidi" w:hint="cs"/>
                <w:sz w:val="26"/>
                <w:szCs w:val="26"/>
                <w:cs/>
              </w:rPr>
              <w:t>,</w:t>
            </w:r>
            <w:r w:rsidRPr="003F01C8">
              <w:rPr>
                <w:rFonts w:asciiTheme="majorBidi" w:hAnsiTheme="majorBidi" w:cstheme="majorBidi"/>
                <w:sz w:val="26"/>
                <w:szCs w:val="26"/>
              </w:rPr>
              <w:t>671</w:t>
            </w:r>
            <w:r w:rsidR="00962400">
              <w:rPr>
                <w:rFonts w:asciiTheme="majorBidi" w:hAnsiTheme="majorBidi" w:cstheme="majorBidi" w:hint="cs"/>
                <w:sz w:val="26"/>
                <w:szCs w:val="26"/>
                <w:cs/>
              </w:rPr>
              <w:t>,</w:t>
            </w:r>
            <w:r w:rsidRPr="003F01C8">
              <w:rPr>
                <w:rFonts w:asciiTheme="majorBidi" w:hAnsiTheme="majorBidi" w:cstheme="majorBidi"/>
                <w:sz w:val="26"/>
                <w:szCs w:val="26"/>
              </w:rPr>
              <w:t>195</w:t>
            </w:r>
          </w:p>
        </w:tc>
        <w:tc>
          <w:tcPr>
            <w:tcW w:w="98" w:type="dxa"/>
          </w:tcPr>
          <w:p w14:paraId="3CD71EB8"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9" w:type="dxa"/>
          </w:tcPr>
          <w:p w14:paraId="23C244F9" w14:textId="0759C6FF"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8</w:t>
            </w:r>
            <w:r w:rsidR="007475CE" w:rsidRPr="00052217">
              <w:rPr>
                <w:rFonts w:asciiTheme="majorBidi" w:hAnsiTheme="majorBidi" w:cstheme="majorBidi"/>
                <w:sz w:val="26"/>
                <w:szCs w:val="26"/>
              </w:rPr>
              <w:t>,</w:t>
            </w:r>
            <w:r w:rsidRPr="003F01C8">
              <w:rPr>
                <w:rFonts w:asciiTheme="majorBidi" w:hAnsiTheme="majorBidi" w:cstheme="majorBidi"/>
                <w:sz w:val="26"/>
                <w:szCs w:val="26"/>
              </w:rPr>
              <w:t>463</w:t>
            </w:r>
            <w:r w:rsidR="007475CE" w:rsidRPr="00052217">
              <w:rPr>
                <w:rFonts w:asciiTheme="majorBidi" w:hAnsiTheme="majorBidi" w:cstheme="majorBidi"/>
                <w:sz w:val="26"/>
                <w:szCs w:val="26"/>
              </w:rPr>
              <w:t>,</w:t>
            </w:r>
            <w:r w:rsidRPr="003F01C8">
              <w:rPr>
                <w:rFonts w:asciiTheme="majorBidi" w:hAnsiTheme="majorBidi" w:cstheme="majorBidi"/>
                <w:sz w:val="26"/>
                <w:szCs w:val="26"/>
              </w:rPr>
              <w:t>669</w:t>
            </w:r>
          </w:p>
        </w:tc>
        <w:tc>
          <w:tcPr>
            <w:tcW w:w="73" w:type="dxa"/>
          </w:tcPr>
          <w:p w14:paraId="6EDCCCE9" w14:textId="77777777" w:rsidR="007475CE" w:rsidRPr="00010708" w:rsidRDefault="007475CE" w:rsidP="007475CE">
            <w:pPr>
              <w:spacing w:line="300" w:lineRule="exact"/>
              <w:ind w:left="180" w:right="270" w:firstLine="180"/>
              <w:jc w:val="center"/>
              <w:rPr>
                <w:rFonts w:asciiTheme="majorBidi" w:hAnsiTheme="majorBidi" w:cstheme="majorBidi"/>
                <w:b/>
                <w:bCs/>
                <w:sz w:val="26"/>
                <w:szCs w:val="26"/>
              </w:rPr>
            </w:pPr>
          </w:p>
        </w:tc>
        <w:tc>
          <w:tcPr>
            <w:tcW w:w="1081" w:type="dxa"/>
          </w:tcPr>
          <w:p w14:paraId="27ADF949" w14:textId="0108395C"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 xml:space="preserve"> </w:t>
            </w:r>
            <w:r w:rsidR="003F01C8" w:rsidRPr="003F01C8">
              <w:rPr>
                <w:rFonts w:asciiTheme="majorBidi" w:hAnsiTheme="majorBidi" w:cstheme="majorBidi"/>
                <w:sz w:val="26"/>
                <w:szCs w:val="26"/>
              </w:rPr>
              <w:t>1</w:t>
            </w:r>
            <w:r w:rsidRPr="007475CE">
              <w:rPr>
                <w:rFonts w:asciiTheme="majorBidi" w:hAnsiTheme="majorBidi" w:cstheme="majorBidi"/>
                <w:sz w:val="26"/>
                <w:szCs w:val="26"/>
              </w:rPr>
              <w:t>,</w:t>
            </w:r>
            <w:r w:rsidR="003F01C8" w:rsidRPr="003F01C8">
              <w:rPr>
                <w:rFonts w:asciiTheme="majorBidi" w:hAnsiTheme="majorBidi" w:cstheme="majorBidi"/>
                <w:sz w:val="26"/>
                <w:szCs w:val="26"/>
              </w:rPr>
              <w:t>851</w:t>
            </w:r>
            <w:r w:rsidRPr="007475CE">
              <w:rPr>
                <w:rFonts w:asciiTheme="majorBidi" w:hAnsiTheme="majorBidi" w:cstheme="majorBidi"/>
                <w:sz w:val="26"/>
                <w:szCs w:val="26"/>
              </w:rPr>
              <w:t>,</w:t>
            </w:r>
            <w:r w:rsidR="003F01C8" w:rsidRPr="003F01C8">
              <w:rPr>
                <w:rFonts w:asciiTheme="majorBidi" w:hAnsiTheme="majorBidi" w:cstheme="majorBidi"/>
                <w:sz w:val="26"/>
                <w:szCs w:val="26"/>
              </w:rPr>
              <w:t>238</w:t>
            </w:r>
            <w:r w:rsidRPr="007475CE">
              <w:rPr>
                <w:rFonts w:asciiTheme="majorBidi" w:hAnsiTheme="majorBidi" w:cstheme="majorBidi"/>
                <w:sz w:val="26"/>
                <w:szCs w:val="26"/>
              </w:rPr>
              <w:t xml:space="preserve"> </w:t>
            </w:r>
          </w:p>
        </w:tc>
        <w:tc>
          <w:tcPr>
            <w:tcW w:w="90" w:type="dxa"/>
          </w:tcPr>
          <w:p w14:paraId="58413C10"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0" w:type="dxa"/>
          </w:tcPr>
          <w:p w14:paraId="59AA03C8" w14:textId="53A00F11"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w:t>
            </w:r>
            <w:r w:rsidR="007475CE" w:rsidRPr="00010708">
              <w:rPr>
                <w:rFonts w:asciiTheme="majorBidi" w:hAnsiTheme="majorBidi" w:cstheme="majorBidi"/>
                <w:sz w:val="26"/>
                <w:szCs w:val="26"/>
              </w:rPr>
              <w:t>,</w:t>
            </w:r>
            <w:r w:rsidRPr="003F01C8">
              <w:rPr>
                <w:rFonts w:asciiTheme="majorBidi" w:hAnsiTheme="majorBidi" w:cstheme="majorBidi"/>
                <w:sz w:val="26"/>
                <w:szCs w:val="26"/>
              </w:rPr>
              <w:t>957</w:t>
            </w:r>
            <w:r w:rsidR="007475CE" w:rsidRPr="00010708">
              <w:rPr>
                <w:rFonts w:asciiTheme="majorBidi" w:hAnsiTheme="majorBidi" w:cstheme="majorBidi"/>
                <w:sz w:val="26"/>
                <w:szCs w:val="26"/>
              </w:rPr>
              <w:t>,</w:t>
            </w:r>
            <w:r w:rsidRPr="003F01C8">
              <w:rPr>
                <w:rFonts w:asciiTheme="majorBidi" w:hAnsiTheme="majorBidi" w:cstheme="majorBidi"/>
                <w:sz w:val="26"/>
                <w:szCs w:val="26"/>
              </w:rPr>
              <w:t>580</w:t>
            </w:r>
          </w:p>
        </w:tc>
      </w:tr>
      <w:tr w:rsidR="007475CE" w:rsidRPr="00010708" w14:paraId="72A2D795" w14:textId="77777777" w:rsidTr="00A635AA">
        <w:trPr>
          <w:trHeight w:val="17"/>
        </w:trPr>
        <w:tc>
          <w:tcPr>
            <w:tcW w:w="4680" w:type="dxa"/>
            <w:tcBorders>
              <w:bottom w:val="nil"/>
              <w:right w:val="nil"/>
            </w:tcBorders>
          </w:tcPr>
          <w:p w14:paraId="44A16531" w14:textId="5230874F"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เงินรับค่าชดเชยประกันภัย</w:t>
            </w:r>
          </w:p>
        </w:tc>
        <w:tc>
          <w:tcPr>
            <w:tcW w:w="1080" w:type="dxa"/>
          </w:tcPr>
          <w:p w14:paraId="7EB3DE37" w14:textId="72721839"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84</w:t>
            </w:r>
            <w:r w:rsidR="00962400">
              <w:rPr>
                <w:rFonts w:asciiTheme="majorBidi" w:hAnsiTheme="majorBidi" w:cstheme="majorBidi" w:hint="cs"/>
                <w:sz w:val="26"/>
                <w:szCs w:val="26"/>
                <w:cs/>
              </w:rPr>
              <w:t>,</w:t>
            </w:r>
            <w:r w:rsidRPr="003F01C8">
              <w:rPr>
                <w:rFonts w:asciiTheme="majorBidi" w:hAnsiTheme="majorBidi" w:cstheme="majorBidi"/>
                <w:sz w:val="26"/>
                <w:szCs w:val="26"/>
              </w:rPr>
              <w:t>675</w:t>
            </w:r>
          </w:p>
        </w:tc>
        <w:tc>
          <w:tcPr>
            <w:tcW w:w="98" w:type="dxa"/>
          </w:tcPr>
          <w:p w14:paraId="5560E6E1"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9" w:type="dxa"/>
          </w:tcPr>
          <w:p w14:paraId="01862C2B" w14:textId="4DE50201"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24</w:t>
            </w:r>
            <w:r w:rsidR="007475CE" w:rsidRPr="00010708">
              <w:rPr>
                <w:rFonts w:asciiTheme="majorBidi" w:hAnsiTheme="majorBidi" w:cstheme="majorBidi"/>
                <w:sz w:val="26"/>
                <w:szCs w:val="26"/>
              </w:rPr>
              <w:t>,</w:t>
            </w:r>
            <w:r w:rsidRPr="003F01C8">
              <w:rPr>
                <w:rFonts w:asciiTheme="majorBidi" w:hAnsiTheme="majorBidi" w:cstheme="majorBidi"/>
                <w:sz w:val="26"/>
                <w:szCs w:val="26"/>
              </w:rPr>
              <w:t>699</w:t>
            </w:r>
            <w:r w:rsidR="007475CE" w:rsidRPr="00010708">
              <w:rPr>
                <w:rFonts w:asciiTheme="majorBidi" w:hAnsiTheme="majorBidi" w:cstheme="majorBidi"/>
                <w:sz w:val="26"/>
                <w:szCs w:val="26"/>
              </w:rPr>
              <w:t>,</w:t>
            </w:r>
            <w:r w:rsidRPr="003F01C8">
              <w:rPr>
                <w:rFonts w:asciiTheme="majorBidi" w:hAnsiTheme="majorBidi" w:cstheme="majorBidi"/>
                <w:sz w:val="26"/>
                <w:szCs w:val="26"/>
              </w:rPr>
              <w:t>788</w:t>
            </w:r>
          </w:p>
        </w:tc>
        <w:tc>
          <w:tcPr>
            <w:tcW w:w="73" w:type="dxa"/>
          </w:tcPr>
          <w:p w14:paraId="13592CB7" w14:textId="77777777" w:rsidR="007475CE" w:rsidRPr="00010708" w:rsidRDefault="007475CE" w:rsidP="007475CE">
            <w:pPr>
              <w:spacing w:line="300" w:lineRule="exact"/>
              <w:ind w:left="180" w:right="270" w:firstLine="180"/>
              <w:jc w:val="center"/>
              <w:rPr>
                <w:rFonts w:asciiTheme="majorBidi" w:hAnsiTheme="majorBidi" w:cstheme="majorBidi"/>
                <w:b/>
                <w:bCs/>
                <w:sz w:val="26"/>
                <w:szCs w:val="26"/>
              </w:rPr>
            </w:pPr>
          </w:p>
        </w:tc>
        <w:tc>
          <w:tcPr>
            <w:tcW w:w="1081" w:type="dxa"/>
          </w:tcPr>
          <w:p w14:paraId="5F1519B5" w14:textId="739C029D" w:rsidR="007475CE" w:rsidRPr="00010708" w:rsidRDefault="009226AD" w:rsidP="00A9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w:t>
            </w:r>
          </w:p>
        </w:tc>
        <w:tc>
          <w:tcPr>
            <w:tcW w:w="90" w:type="dxa"/>
          </w:tcPr>
          <w:p w14:paraId="4788270F" w14:textId="77777777" w:rsidR="007475CE" w:rsidRPr="009226AD" w:rsidRDefault="007475CE" w:rsidP="007475CE">
            <w:pPr>
              <w:tabs>
                <w:tab w:val="left" w:pos="9450"/>
              </w:tabs>
              <w:spacing w:line="300" w:lineRule="exact"/>
              <w:jc w:val="center"/>
              <w:rPr>
                <w:rFonts w:asciiTheme="majorBidi" w:hAnsiTheme="majorBidi" w:cstheme="majorBidi"/>
                <w:sz w:val="26"/>
                <w:szCs w:val="26"/>
              </w:rPr>
            </w:pPr>
          </w:p>
        </w:tc>
        <w:tc>
          <w:tcPr>
            <w:tcW w:w="1080" w:type="dxa"/>
          </w:tcPr>
          <w:p w14:paraId="4D4F34A1" w14:textId="778FEF4F"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24</w:t>
            </w:r>
            <w:r w:rsidR="007475CE" w:rsidRPr="00010708">
              <w:rPr>
                <w:rFonts w:asciiTheme="majorBidi" w:hAnsiTheme="majorBidi" w:cstheme="majorBidi"/>
                <w:sz w:val="26"/>
                <w:szCs w:val="26"/>
              </w:rPr>
              <w:t>,</w:t>
            </w:r>
            <w:r w:rsidRPr="003F01C8">
              <w:rPr>
                <w:rFonts w:asciiTheme="majorBidi" w:hAnsiTheme="majorBidi" w:cstheme="majorBidi"/>
                <w:sz w:val="26"/>
                <w:szCs w:val="26"/>
              </w:rPr>
              <w:t>699</w:t>
            </w:r>
            <w:r w:rsidR="007475CE" w:rsidRPr="00010708">
              <w:rPr>
                <w:rFonts w:asciiTheme="majorBidi" w:hAnsiTheme="majorBidi" w:cstheme="majorBidi"/>
                <w:sz w:val="26"/>
                <w:szCs w:val="26"/>
              </w:rPr>
              <w:t>,</w:t>
            </w:r>
            <w:r w:rsidRPr="003F01C8">
              <w:rPr>
                <w:rFonts w:asciiTheme="majorBidi" w:hAnsiTheme="majorBidi" w:cstheme="majorBidi"/>
                <w:sz w:val="26"/>
                <w:szCs w:val="26"/>
              </w:rPr>
              <w:t>789</w:t>
            </w:r>
          </w:p>
        </w:tc>
      </w:tr>
      <w:tr w:rsidR="007475CE" w:rsidRPr="00010708" w14:paraId="5D53DE53" w14:textId="77777777" w:rsidTr="005403FD">
        <w:trPr>
          <w:trHeight w:val="17"/>
        </w:trPr>
        <w:tc>
          <w:tcPr>
            <w:tcW w:w="4680" w:type="dxa"/>
            <w:tcBorders>
              <w:bottom w:val="nil"/>
              <w:right w:val="nil"/>
            </w:tcBorders>
          </w:tcPr>
          <w:p w14:paraId="31118341" w14:textId="573C9B54"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กำไร</w:t>
            </w:r>
            <w:r w:rsidR="00FD63B0">
              <w:rPr>
                <w:rFonts w:asciiTheme="majorBidi" w:hAnsiTheme="majorBidi" w:cstheme="majorBidi"/>
                <w:sz w:val="26"/>
                <w:szCs w:val="26"/>
              </w:rPr>
              <w:t xml:space="preserve"> (</w:t>
            </w:r>
            <w:r w:rsidR="00FD63B0">
              <w:rPr>
                <w:rFonts w:asciiTheme="majorBidi" w:hAnsiTheme="majorBidi" w:cstheme="majorBidi" w:hint="cs"/>
                <w:sz w:val="26"/>
                <w:szCs w:val="26"/>
                <w:cs/>
              </w:rPr>
              <w:t xml:space="preserve">ขาดทุน) </w:t>
            </w:r>
            <w:r w:rsidRPr="00010708">
              <w:rPr>
                <w:rFonts w:asciiTheme="majorBidi" w:hAnsiTheme="majorBidi" w:cstheme="majorBidi"/>
                <w:sz w:val="26"/>
                <w:szCs w:val="26"/>
                <w:cs/>
              </w:rPr>
              <w:t>จากอัตราแลกเปลี่ยน</w:t>
            </w:r>
          </w:p>
        </w:tc>
        <w:tc>
          <w:tcPr>
            <w:tcW w:w="1080" w:type="dxa"/>
          </w:tcPr>
          <w:p w14:paraId="07E51C66" w14:textId="14C2B372"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8</w:t>
            </w:r>
            <w:r w:rsidR="00962400">
              <w:rPr>
                <w:rFonts w:asciiTheme="majorBidi" w:hAnsiTheme="majorBidi" w:cstheme="majorBidi" w:hint="cs"/>
                <w:sz w:val="26"/>
                <w:szCs w:val="26"/>
                <w:cs/>
              </w:rPr>
              <w:t>,</w:t>
            </w:r>
            <w:r w:rsidRPr="003F01C8">
              <w:rPr>
                <w:rFonts w:asciiTheme="majorBidi" w:hAnsiTheme="majorBidi" w:cstheme="majorBidi"/>
                <w:sz w:val="26"/>
                <w:szCs w:val="26"/>
              </w:rPr>
              <w:t>353</w:t>
            </w:r>
            <w:r w:rsidR="00962400">
              <w:rPr>
                <w:rFonts w:asciiTheme="majorBidi" w:hAnsiTheme="majorBidi" w:cstheme="majorBidi" w:hint="cs"/>
                <w:sz w:val="26"/>
                <w:szCs w:val="26"/>
                <w:cs/>
              </w:rPr>
              <w:t>,</w:t>
            </w:r>
            <w:r w:rsidRPr="003F01C8">
              <w:rPr>
                <w:rFonts w:asciiTheme="majorBidi" w:hAnsiTheme="majorBidi" w:cstheme="majorBidi"/>
                <w:sz w:val="26"/>
                <w:szCs w:val="26"/>
              </w:rPr>
              <w:t>931</w:t>
            </w:r>
          </w:p>
        </w:tc>
        <w:tc>
          <w:tcPr>
            <w:tcW w:w="98" w:type="dxa"/>
          </w:tcPr>
          <w:p w14:paraId="7B7F28FA"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9" w:type="dxa"/>
          </w:tcPr>
          <w:p w14:paraId="5853FA4D" w14:textId="7CF1DEBE"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5</w:t>
            </w:r>
            <w:r w:rsidR="007475CE" w:rsidRPr="00010708">
              <w:rPr>
                <w:rFonts w:asciiTheme="majorBidi" w:hAnsiTheme="majorBidi" w:cstheme="majorBidi"/>
                <w:sz w:val="26"/>
                <w:szCs w:val="26"/>
              </w:rPr>
              <w:t>,</w:t>
            </w:r>
            <w:r w:rsidRPr="003F01C8">
              <w:rPr>
                <w:rFonts w:asciiTheme="majorBidi" w:hAnsiTheme="majorBidi" w:cstheme="majorBidi"/>
                <w:sz w:val="26"/>
                <w:szCs w:val="26"/>
              </w:rPr>
              <w:t>924</w:t>
            </w:r>
            <w:r w:rsidR="007475CE" w:rsidRPr="00010708">
              <w:rPr>
                <w:rFonts w:asciiTheme="majorBidi" w:hAnsiTheme="majorBidi" w:cstheme="majorBidi"/>
                <w:sz w:val="26"/>
                <w:szCs w:val="26"/>
              </w:rPr>
              <w:t>,</w:t>
            </w:r>
            <w:r w:rsidRPr="003F01C8">
              <w:rPr>
                <w:rFonts w:asciiTheme="majorBidi" w:hAnsiTheme="majorBidi" w:cstheme="majorBidi"/>
                <w:sz w:val="26"/>
                <w:szCs w:val="26"/>
              </w:rPr>
              <w:t>055</w:t>
            </w:r>
          </w:p>
        </w:tc>
        <w:tc>
          <w:tcPr>
            <w:tcW w:w="73" w:type="dxa"/>
          </w:tcPr>
          <w:p w14:paraId="28B64300" w14:textId="77777777" w:rsidR="007475CE" w:rsidRPr="00010708" w:rsidRDefault="007475CE" w:rsidP="007475CE">
            <w:pPr>
              <w:spacing w:line="300" w:lineRule="exact"/>
              <w:ind w:left="180" w:right="270" w:firstLine="180"/>
              <w:jc w:val="center"/>
              <w:rPr>
                <w:rFonts w:asciiTheme="majorBidi" w:hAnsiTheme="majorBidi" w:cstheme="majorBidi"/>
                <w:b/>
                <w:bCs/>
                <w:sz w:val="26"/>
                <w:szCs w:val="26"/>
              </w:rPr>
            </w:pPr>
          </w:p>
        </w:tc>
        <w:tc>
          <w:tcPr>
            <w:tcW w:w="1081" w:type="dxa"/>
          </w:tcPr>
          <w:p w14:paraId="73352778" w14:textId="41D7A567" w:rsidR="007475CE" w:rsidRPr="00010708" w:rsidRDefault="0088053C"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Pr>
                <w:rFonts w:asciiTheme="majorBidi" w:hAnsiTheme="majorBidi" w:cstheme="majorBidi"/>
                <w:sz w:val="26"/>
                <w:szCs w:val="26"/>
              </w:rPr>
              <w:t>(</w:t>
            </w:r>
            <w:r w:rsidR="003F01C8" w:rsidRPr="003F01C8">
              <w:rPr>
                <w:rFonts w:asciiTheme="majorBidi" w:hAnsiTheme="majorBidi" w:cstheme="majorBidi"/>
                <w:sz w:val="26"/>
                <w:szCs w:val="26"/>
              </w:rPr>
              <w:t>62</w:t>
            </w:r>
            <w:r w:rsidR="00BC011A">
              <w:rPr>
                <w:rFonts w:asciiTheme="majorBidi" w:hAnsiTheme="majorBidi" w:cstheme="majorBidi"/>
                <w:sz w:val="26"/>
                <w:szCs w:val="26"/>
              </w:rPr>
              <w:t>,</w:t>
            </w:r>
            <w:r w:rsidR="003F01C8" w:rsidRPr="003F01C8">
              <w:rPr>
                <w:rFonts w:asciiTheme="majorBidi" w:hAnsiTheme="majorBidi" w:cstheme="majorBidi"/>
                <w:sz w:val="26"/>
                <w:szCs w:val="26"/>
              </w:rPr>
              <w:t>500</w:t>
            </w:r>
            <w:r>
              <w:rPr>
                <w:rFonts w:asciiTheme="majorBidi" w:hAnsiTheme="majorBidi" w:cstheme="majorBidi"/>
                <w:sz w:val="26"/>
                <w:szCs w:val="26"/>
              </w:rPr>
              <w:t>)</w:t>
            </w:r>
          </w:p>
        </w:tc>
        <w:tc>
          <w:tcPr>
            <w:tcW w:w="90" w:type="dxa"/>
          </w:tcPr>
          <w:p w14:paraId="593829F1"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5AADEC6C" w14:textId="62D8F129" w:rsidR="007475CE" w:rsidRPr="005403FD"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145</w:t>
            </w:r>
            <w:r w:rsidR="007475CE" w:rsidRPr="005403FD">
              <w:rPr>
                <w:rFonts w:asciiTheme="majorBidi" w:hAnsiTheme="majorBidi" w:cstheme="majorBidi"/>
                <w:sz w:val="26"/>
                <w:szCs w:val="26"/>
              </w:rPr>
              <w:t>,</w:t>
            </w:r>
            <w:r w:rsidRPr="003F01C8">
              <w:rPr>
                <w:rFonts w:asciiTheme="majorBidi" w:hAnsiTheme="majorBidi" w:cstheme="majorBidi"/>
                <w:sz w:val="26"/>
                <w:szCs w:val="26"/>
              </w:rPr>
              <w:t>618</w:t>
            </w:r>
          </w:p>
        </w:tc>
      </w:tr>
      <w:tr w:rsidR="007475CE" w:rsidRPr="00010708" w14:paraId="26401C19" w14:textId="77777777" w:rsidTr="005403FD">
        <w:trPr>
          <w:trHeight w:val="17"/>
        </w:trPr>
        <w:tc>
          <w:tcPr>
            <w:tcW w:w="4680" w:type="dxa"/>
            <w:tcBorders>
              <w:bottom w:val="nil"/>
              <w:right w:val="nil"/>
            </w:tcBorders>
          </w:tcPr>
          <w:p w14:paraId="35875EA9" w14:textId="6D539A49"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ค่าเช่ารับ</w:t>
            </w:r>
          </w:p>
        </w:tc>
        <w:tc>
          <w:tcPr>
            <w:tcW w:w="1080" w:type="dxa"/>
          </w:tcPr>
          <w:p w14:paraId="25475569" w14:textId="73B4DFED" w:rsidR="007475CE" w:rsidRPr="00010708" w:rsidRDefault="006C0C21" w:rsidP="00A9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w:t>
            </w:r>
          </w:p>
        </w:tc>
        <w:tc>
          <w:tcPr>
            <w:tcW w:w="98" w:type="dxa"/>
          </w:tcPr>
          <w:p w14:paraId="3CA452B8"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9" w:type="dxa"/>
          </w:tcPr>
          <w:p w14:paraId="070631D1" w14:textId="4DB41F7B"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135</w:t>
            </w:r>
            <w:r w:rsidR="007475CE" w:rsidRPr="00010708">
              <w:rPr>
                <w:rFonts w:asciiTheme="majorBidi" w:hAnsiTheme="majorBidi" w:cstheme="majorBidi"/>
                <w:sz w:val="26"/>
                <w:szCs w:val="26"/>
              </w:rPr>
              <w:t>,</w:t>
            </w:r>
            <w:r w:rsidRPr="003F01C8">
              <w:rPr>
                <w:rFonts w:asciiTheme="majorBidi" w:hAnsiTheme="majorBidi" w:cstheme="majorBidi"/>
                <w:sz w:val="26"/>
                <w:szCs w:val="26"/>
              </w:rPr>
              <w:t>000</w:t>
            </w:r>
          </w:p>
        </w:tc>
        <w:tc>
          <w:tcPr>
            <w:tcW w:w="73" w:type="dxa"/>
          </w:tcPr>
          <w:p w14:paraId="13B1D1A8" w14:textId="77777777" w:rsidR="007475CE" w:rsidRPr="00010708" w:rsidRDefault="007475CE" w:rsidP="007475CE">
            <w:pPr>
              <w:spacing w:line="300" w:lineRule="exact"/>
              <w:ind w:left="180" w:right="270" w:firstLine="180"/>
              <w:jc w:val="center"/>
              <w:rPr>
                <w:rFonts w:asciiTheme="majorBidi" w:hAnsiTheme="majorBidi" w:cstheme="majorBidi"/>
                <w:b/>
                <w:bCs/>
                <w:sz w:val="26"/>
                <w:szCs w:val="26"/>
              </w:rPr>
            </w:pPr>
          </w:p>
        </w:tc>
        <w:tc>
          <w:tcPr>
            <w:tcW w:w="1081" w:type="dxa"/>
          </w:tcPr>
          <w:p w14:paraId="27C4CC63" w14:textId="790736BD"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 xml:space="preserve"> </w:t>
            </w:r>
            <w:r w:rsidR="003F01C8" w:rsidRPr="003F01C8">
              <w:rPr>
                <w:rFonts w:asciiTheme="majorBidi" w:hAnsiTheme="majorBidi" w:cstheme="majorBidi"/>
                <w:sz w:val="26"/>
                <w:szCs w:val="26"/>
              </w:rPr>
              <w:t>22</w:t>
            </w:r>
            <w:r w:rsidR="00962400" w:rsidRPr="007475CE">
              <w:rPr>
                <w:rFonts w:asciiTheme="majorBidi" w:hAnsiTheme="majorBidi" w:cstheme="majorBidi"/>
                <w:sz w:val="26"/>
                <w:szCs w:val="26"/>
              </w:rPr>
              <w:t>,</w:t>
            </w:r>
            <w:r w:rsidR="003F01C8" w:rsidRPr="003F01C8">
              <w:rPr>
                <w:rFonts w:asciiTheme="majorBidi" w:hAnsiTheme="majorBidi" w:cstheme="majorBidi"/>
                <w:sz w:val="26"/>
                <w:szCs w:val="26"/>
              </w:rPr>
              <w:t>429</w:t>
            </w:r>
            <w:r w:rsidR="00962400" w:rsidRPr="007475CE">
              <w:rPr>
                <w:rFonts w:asciiTheme="majorBidi" w:hAnsiTheme="majorBidi" w:cstheme="majorBidi"/>
                <w:sz w:val="26"/>
                <w:szCs w:val="26"/>
              </w:rPr>
              <w:t>,</w:t>
            </w:r>
            <w:r w:rsidR="003F01C8" w:rsidRPr="003F01C8">
              <w:rPr>
                <w:rFonts w:asciiTheme="majorBidi" w:hAnsiTheme="majorBidi" w:cstheme="majorBidi"/>
                <w:sz w:val="26"/>
                <w:szCs w:val="26"/>
              </w:rPr>
              <w:t>906</w:t>
            </w:r>
            <w:r w:rsidR="00962400" w:rsidRPr="007475CE">
              <w:rPr>
                <w:rFonts w:asciiTheme="majorBidi" w:hAnsiTheme="majorBidi" w:cstheme="majorBidi"/>
                <w:sz w:val="26"/>
                <w:szCs w:val="26"/>
              </w:rPr>
              <w:t xml:space="preserve"> </w:t>
            </w:r>
            <w:r w:rsidRPr="007475CE">
              <w:rPr>
                <w:rFonts w:asciiTheme="majorBidi" w:hAnsiTheme="majorBidi" w:cstheme="majorBidi"/>
                <w:sz w:val="26"/>
                <w:szCs w:val="26"/>
              </w:rPr>
              <w:t xml:space="preserve"> </w:t>
            </w:r>
          </w:p>
        </w:tc>
        <w:tc>
          <w:tcPr>
            <w:tcW w:w="90" w:type="dxa"/>
          </w:tcPr>
          <w:p w14:paraId="43E1A7D7"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42F0AD96" w14:textId="58D7DB6A" w:rsidR="007475CE" w:rsidRPr="005403FD"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22</w:t>
            </w:r>
            <w:r w:rsidR="007475CE" w:rsidRPr="005403FD">
              <w:rPr>
                <w:rFonts w:asciiTheme="majorBidi" w:hAnsiTheme="majorBidi" w:cstheme="majorBidi"/>
                <w:sz w:val="26"/>
                <w:szCs w:val="26"/>
              </w:rPr>
              <w:t>,</w:t>
            </w:r>
            <w:r w:rsidRPr="003F01C8">
              <w:rPr>
                <w:rFonts w:asciiTheme="majorBidi" w:hAnsiTheme="majorBidi" w:cstheme="majorBidi"/>
                <w:sz w:val="26"/>
                <w:szCs w:val="26"/>
              </w:rPr>
              <w:t>722</w:t>
            </w:r>
            <w:r w:rsidR="007475CE" w:rsidRPr="005403FD">
              <w:rPr>
                <w:rFonts w:asciiTheme="majorBidi" w:hAnsiTheme="majorBidi" w:cstheme="majorBidi"/>
                <w:sz w:val="26"/>
                <w:szCs w:val="26"/>
              </w:rPr>
              <w:t>,</w:t>
            </w:r>
            <w:r w:rsidRPr="003F01C8">
              <w:rPr>
                <w:rFonts w:asciiTheme="majorBidi" w:hAnsiTheme="majorBidi" w:cstheme="majorBidi"/>
                <w:sz w:val="26"/>
                <w:szCs w:val="26"/>
              </w:rPr>
              <w:t>406</w:t>
            </w:r>
          </w:p>
        </w:tc>
      </w:tr>
      <w:tr w:rsidR="00B47013" w:rsidRPr="00010708" w14:paraId="73C9C32D" w14:textId="77777777" w:rsidTr="005403FD">
        <w:trPr>
          <w:trHeight w:val="17"/>
        </w:trPr>
        <w:tc>
          <w:tcPr>
            <w:tcW w:w="4680" w:type="dxa"/>
            <w:tcBorders>
              <w:bottom w:val="nil"/>
              <w:right w:val="nil"/>
            </w:tcBorders>
          </w:tcPr>
          <w:p w14:paraId="63ECA0E3" w14:textId="2BD5A7AE" w:rsidR="00B47013" w:rsidRPr="00010708" w:rsidRDefault="00B47013"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Pr>
                <w:rFonts w:asciiTheme="majorBidi" w:hAnsiTheme="majorBidi" w:cstheme="majorBidi" w:hint="cs"/>
                <w:sz w:val="26"/>
                <w:szCs w:val="26"/>
                <w:cs/>
              </w:rPr>
              <w:t>ค่าบริหารจัดการ</w:t>
            </w:r>
          </w:p>
        </w:tc>
        <w:tc>
          <w:tcPr>
            <w:tcW w:w="1080" w:type="dxa"/>
          </w:tcPr>
          <w:p w14:paraId="07E5080C" w14:textId="31017A89" w:rsidR="00B47013" w:rsidRPr="007475CE" w:rsidRDefault="00B47013" w:rsidP="00A97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w:t>
            </w:r>
          </w:p>
        </w:tc>
        <w:tc>
          <w:tcPr>
            <w:tcW w:w="98" w:type="dxa"/>
          </w:tcPr>
          <w:p w14:paraId="78727731" w14:textId="77777777" w:rsidR="00B47013" w:rsidRPr="00010708" w:rsidRDefault="00B47013" w:rsidP="007475CE">
            <w:pPr>
              <w:tabs>
                <w:tab w:val="left" w:pos="9450"/>
              </w:tabs>
              <w:spacing w:line="300" w:lineRule="exact"/>
              <w:jc w:val="center"/>
              <w:rPr>
                <w:rFonts w:asciiTheme="majorBidi" w:hAnsiTheme="majorBidi" w:cstheme="majorBidi"/>
                <w:b/>
                <w:bCs/>
                <w:sz w:val="26"/>
                <w:szCs w:val="26"/>
              </w:rPr>
            </w:pPr>
          </w:p>
        </w:tc>
        <w:tc>
          <w:tcPr>
            <w:tcW w:w="1089" w:type="dxa"/>
          </w:tcPr>
          <w:p w14:paraId="5A5393E7" w14:textId="2A5E1B45" w:rsidR="00B47013" w:rsidRPr="004E6D11" w:rsidRDefault="00B47013" w:rsidP="0071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w:t>
            </w:r>
          </w:p>
        </w:tc>
        <w:tc>
          <w:tcPr>
            <w:tcW w:w="73" w:type="dxa"/>
          </w:tcPr>
          <w:p w14:paraId="535DDD8F" w14:textId="77777777" w:rsidR="00B47013" w:rsidRPr="00010708" w:rsidRDefault="00B47013" w:rsidP="007475CE">
            <w:pPr>
              <w:spacing w:line="300" w:lineRule="exact"/>
              <w:ind w:left="180" w:right="270" w:firstLine="180"/>
              <w:jc w:val="center"/>
              <w:rPr>
                <w:rFonts w:asciiTheme="majorBidi" w:hAnsiTheme="majorBidi" w:cstheme="majorBidi"/>
                <w:b/>
                <w:bCs/>
                <w:sz w:val="26"/>
                <w:szCs w:val="26"/>
              </w:rPr>
            </w:pPr>
          </w:p>
        </w:tc>
        <w:tc>
          <w:tcPr>
            <w:tcW w:w="1081" w:type="dxa"/>
          </w:tcPr>
          <w:p w14:paraId="53098C37" w14:textId="3EBEC1CA" w:rsidR="00B47013" w:rsidRPr="007475CE"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39</w:t>
            </w:r>
            <w:r w:rsidR="00B47013">
              <w:rPr>
                <w:rFonts w:asciiTheme="majorBidi" w:hAnsiTheme="majorBidi" w:cstheme="majorBidi" w:hint="cs"/>
                <w:sz w:val="26"/>
                <w:szCs w:val="26"/>
                <w:cs/>
              </w:rPr>
              <w:t>,</w:t>
            </w:r>
            <w:r w:rsidRPr="003F01C8">
              <w:rPr>
                <w:rFonts w:asciiTheme="majorBidi" w:hAnsiTheme="majorBidi" w:cstheme="majorBidi"/>
                <w:sz w:val="26"/>
                <w:szCs w:val="26"/>
              </w:rPr>
              <w:t>600</w:t>
            </w:r>
            <w:r w:rsidR="00B47013">
              <w:rPr>
                <w:rFonts w:asciiTheme="majorBidi" w:hAnsiTheme="majorBidi" w:cstheme="majorBidi" w:hint="cs"/>
                <w:sz w:val="26"/>
                <w:szCs w:val="26"/>
                <w:cs/>
              </w:rPr>
              <w:t>,</w:t>
            </w:r>
            <w:r w:rsidRPr="003F01C8">
              <w:rPr>
                <w:rFonts w:asciiTheme="majorBidi" w:hAnsiTheme="majorBidi" w:cstheme="majorBidi"/>
                <w:sz w:val="26"/>
                <w:szCs w:val="26"/>
              </w:rPr>
              <w:t>000</w:t>
            </w:r>
          </w:p>
        </w:tc>
        <w:tc>
          <w:tcPr>
            <w:tcW w:w="90" w:type="dxa"/>
          </w:tcPr>
          <w:p w14:paraId="30550EF2" w14:textId="77777777" w:rsidR="00B47013" w:rsidRPr="00010708" w:rsidRDefault="00B47013" w:rsidP="007475CE">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4A2B2225" w14:textId="519247EB" w:rsidR="00B47013" w:rsidRPr="005403FD"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600</w:t>
            </w:r>
            <w:r w:rsidR="005403FD">
              <w:rPr>
                <w:rFonts w:asciiTheme="majorBidi" w:hAnsiTheme="majorBidi" w:cstheme="majorBidi" w:hint="cs"/>
                <w:sz w:val="26"/>
                <w:szCs w:val="26"/>
                <w:cs/>
              </w:rPr>
              <w:t>,</w:t>
            </w:r>
            <w:r w:rsidRPr="003F01C8">
              <w:rPr>
                <w:rFonts w:asciiTheme="majorBidi" w:hAnsiTheme="majorBidi" w:cstheme="majorBidi"/>
                <w:sz w:val="26"/>
                <w:szCs w:val="26"/>
              </w:rPr>
              <w:t>000</w:t>
            </w:r>
            <w:r w:rsidR="00B47013" w:rsidRPr="005403FD">
              <w:rPr>
                <w:rFonts w:asciiTheme="majorBidi" w:hAnsiTheme="majorBidi" w:cstheme="majorBidi"/>
                <w:sz w:val="26"/>
                <w:szCs w:val="26"/>
                <w:shd w:val="clear" w:color="auto" w:fill="FFFF00"/>
              </w:rPr>
              <w:t xml:space="preserve">  </w:t>
            </w:r>
            <w:r w:rsidR="00B47013" w:rsidRPr="005403FD">
              <w:rPr>
                <w:rFonts w:asciiTheme="majorBidi" w:hAnsiTheme="majorBidi" w:cstheme="majorBidi"/>
                <w:sz w:val="26"/>
                <w:szCs w:val="26"/>
              </w:rPr>
              <w:t xml:space="preserve">   </w:t>
            </w:r>
          </w:p>
        </w:tc>
      </w:tr>
      <w:tr w:rsidR="007475CE" w:rsidRPr="00010708" w14:paraId="558CE50D" w14:textId="77777777" w:rsidTr="005403FD">
        <w:trPr>
          <w:trHeight w:val="17"/>
        </w:trPr>
        <w:tc>
          <w:tcPr>
            <w:tcW w:w="4680" w:type="dxa"/>
            <w:tcBorders>
              <w:bottom w:val="nil"/>
              <w:right w:val="nil"/>
            </w:tcBorders>
          </w:tcPr>
          <w:p w14:paraId="14B500C4" w14:textId="05E5E824"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กำไรจากการขายสินทรัพย์</w:t>
            </w:r>
          </w:p>
        </w:tc>
        <w:tc>
          <w:tcPr>
            <w:tcW w:w="1080" w:type="dxa"/>
          </w:tcPr>
          <w:p w14:paraId="7EEB22C9" w14:textId="6652868E"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w:t>
            </w:r>
            <w:r w:rsidR="00962400">
              <w:rPr>
                <w:rFonts w:asciiTheme="majorBidi" w:hAnsiTheme="majorBidi" w:cstheme="majorBidi" w:hint="cs"/>
                <w:sz w:val="26"/>
                <w:szCs w:val="26"/>
                <w:cs/>
              </w:rPr>
              <w:t>,</w:t>
            </w:r>
            <w:r w:rsidRPr="003F01C8">
              <w:rPr>
                <w:rFonts w:asciiTheme="majorBidi" w:hAnsiTheme="majorBidi" w:cstheme="majorBidi"/>
                <w:sz w:val="26"/>
                <w:szCs w:val="26"/>
              </w:rPr>
              <w:t>391</w:t>
            </w:r>
            <w:r w:rsidR="00962400">
              <w:rPr>
                <w:rFonts w:asciiTheme="majorBidi" w:hAnsiTheme="majorBidi" w:cstheme="majorBidi" w:hint="cs"/>
                <w:sz w:val="26"/>
                <w:szCs w:val="26"/>
                <w:cs/>
              </w:rPr>
              <w:t>,</w:t>
            </w:r>
            <w:r w:rsidRPr="003F01C8">
              <w:rPr>
                <w:rFonts w:asciiTheme="majorBidi" w:hAnsiTheme="majorBidi" w:cstheme="majorBidi"/>
                <w:sz w:val="26"/>
                <w:szCs w:val="26"/>
              </w:rPr>
              <w:t>869</w:t>
            </w:r>
          </w:p>
        </w:tc>
        <w:tc>
          <w:tcPr>
            <w:tcW w:w="98" w:type="dxa"/>
          </w:tcPr>
          <w:p w14:paraId="1DA27315"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9" w:type="dxa"/>
          </w:tcPr>
          <w:p w14:paraId="7C259C0E" w14:textId="539A6B0D"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992</w:t>
            </w:r>
            <w:r w:rsidR="007475CE" w:rsidRPr="00010708">
              <w:rPr>
                <w:rFonts w:asciiTheme="majorBidi" w:hAnsiTheme="majorBidi" w:cstheme="majorBidi"/>
                <w:sz w:val="26"/>
                <w:szCs w:val="26"/>
              </w:rPr>
              <w:t>,</w:t>
            </w:r>
            <w:r w:rsidRPr="003F01C8">
              <w:rPr>
                <w:rFonts w:asciiTheme="majorBidi" w:hAnsiTheme="majorBidi" w:cstheme="majorBidi"/>
                <w:sz w:val="26"/>
                <w:szCs w:val="26"/>
              </w:rPr>
              <w:t>293</w:t>
            </w:r>
          </w:p>
        </w:tc>
        <w:tc>
          <w:tcPr>
            <w:tcW w:w="73" w:type="dxa"/>
          </w:tcPr>
          <w:p w14:paraId="49E0C477" w14:textId="77777777" w:rsidR="007475CE" w:rsidRPr="00010708" w:rsidRDefault="007475CE" w:rsidP="007475CE">
            <w:pPr>
              <w:spacing w:line="300" w:lineRule="exact"/>
              <w:ind w:left="180" w:right="270" w:firstLine="180"/>
              <w:jc w:val="center"/>
              <w:rPr>
                <w:rFonts w:asciiTheme="majorBidi" w:hAnsiTheme="majorBidi" w:cstheme="majorBidi"/>
                <w:b/>
                <w:bCs/>
                <w:sz w:val="26"/>
                <w:szCs w:val="26"/>
              </w:rPr>
            </w:pPr>
          </w:p>
        </w:tc>
        <w:tc>
          <w:tcPr>
            <w:tcW w:w="1081" w:type="dxa"/>
          </w:tcPr>
          <w:p w14:paraId="4EDDDAFA" w14:textId="1BB148DE"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467</w:t>
            </w:r>
            <w:r w:rsidR="00962400" w:rsidRPr="007475CE">
              <w:rPr>
                <w:rFonts w:asciiTheme="majorBidi" w:hAnsiTheme="majorBidi" w:cstheme="majorBidi"/>
                <w:sz w:val="26"/>
                <w:szCs w:val="26"/>
              </w:rPr>
              <w:t>,</w:t>
            </w:r>
            <w:r w:rsidRPr="003F01C8">
              <w:rPr>
                <w:rFonts w:asciiTheme="majorBidi" w:hAnsiTheme="majorBidi" w:cstheme="majorBidi"/>
                <w:sz w:val="26"/>
                <w:szCs w:val="26"/>
              </w:rPr>
              <w:t>289</w:t>
            </w:r>
            <w:r w:rsidR="007475CE" w:rsidRPr="007475CE">
              <w:rPr>
                <w:rFonts w:asciiTheme="majorBidi" w:hAnsiTheme="majorBidi" w:cstheme="majorBidi"/>
                <w:sz w:val="26"/>
                <w:szCs w:val="26"/>
              </w:rPr>
              <w:t xml:space="preserve">  </w:t>
            </w:r>
          </w:p>
        </w:tc>
        <w:tc>
          <w:tcPr>
            <w:tcW w:w="90" w:type="dxa"/>
          </w:tcPr>
          <w:p w14:paraId="3026892E" w14:textId="77777777" w:rsidR="007475CE" w:rsidRPr="00010708" w:rsidRDefault="007475CE" w:rsidP="007475CE">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516973D0" w14:textId="2724AF55" w:rsidR="007475CE" w:rsidRPr="005403FD"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932</w:t>
            </w:r>
            <w:r w:rsidR="007475CE" w:rsidRPr="005403FD">
              <w:rPr>
                <w:rFonts w:asciiTheme="majorBidi" w:hAnsiTheme="majorBidi" w:cstheme="majorBidi"/>
                <w:sz w:val="26"/>
                <w:szCs w:val="26"/>
              </w:rPr>
              <w:t>,</w:t>
            </w:r>
            <w:r w:rsidRPr="003F01C8">
              <w:rPr>
                <w:rFonts w:asciiTheme="majorBidi" w:hAnsiTheme="majorBidi" w:cstheme="majorBidi"/>
                <w:sz w:val="26"/>
                <w:szCs w:val="26"/>
              </w:rPr>
              <w:t>077</w:t>
            </w:r>
          </w:p>
        </w:tc>
      </w:tr>
      <w:tr w:rsidR="00294981" w:rsidRPr="00010708" w14:paraId="5FEBF400" w14:textId="77777777" w:rsidTr="005403FD">
        <w:trPr>
          <w:trHeight w:val="17"/>
        </w:trPr>
        <w:tc>
          <w:tcPr>
            <w:tcW w:w="4680" w:type="dxa"/>
            <w:tcBorders>
              <w:bottom w:val="nil"/>
              <w:right w:val="nil"/>
            </w:tcBorders>
          </w:tcPr>
          <w:p w14:paraId="64FEF19C" w14:textId="3083DEF4" w:rsidR="00294981" w:rsidRPr="00010708" w:rsidRDefault="00294981" w:rsidP="0029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294981">
              <w:rPr>
                <w:rFonts w:asciiTheme="majorBidi" w:hAnsiTheme="majorBidi"/>
                <w:sz w:val="26"/>
                <w:szCs w:val="26"/>
                <w:cs/>
              </w:rPr>
              <w:t>กำไรจากการกลับรายการผลขาดทุนด้านเครดิต</w:t>
            </w:r>
          </w:p>
        </w:tc>
        <w:tc>
          <w:tcPr>
            <w:tcW w:w="1080" w:type="dxa"/>
          </w:tcPr>
          <w:p w14:paraId="2387D85F" w14:textId="1E3771DE" w:rsidR="00294981" w:rsidRDefault="00294981" w:rsidP="0029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294981">
              <w:rPr>
                <w:rFonts w:asciiTheme="majorBidi" w:hAnsiTheme="majorBidi" w:cstheme="majorBidi"/>
                <w:sz w:val="26"/>
                <w:szCs w:val="26"/>
              </w:rPr>
              <w:t xml:space="preserve"> </w:t>
            </w:r>
            <w:r w:rsidR="003F01C8" w:rsidRPr="003F01C8">
              <w:rPr>
                <w:rFonts w:asciiTheme="majorBidi" w:hAnsiTheme="majorBidi" w:cstheme="majorBidi"/>
                <w:sz w:val="26"/>
                <w:szCs w:val="26"/>
              </w:rPr>
              <w:t>602</w:t>
            </w:r>
            <w:r w:rsidR="00E834BA">
              <w:rPr>
                <w:rFonts w:asciiTheme="majorBidi" w:hAnsiTheme="majorBidi" w:cstheme="majorBidi" w:hint="cs"/>
                <w:sz w:val="26"/>
                <w:szCs w:val="26"/>
                <w:cs/>
              </w:rPr>
              <w:t>,</w:t>
            </w:r>
            <w:r w:rsidR="003F01C8" w:rsidRPr="003F01C8">
              <w:rPr>
                <w:rFonts w:asciiTheme="majorBidi" w:hAnsiTheme="majorBidi" w:cstheme="majorBidi"/>
                <w:sz w:val="26"/>
                <w:szCs w:val="26"/>
              </w:rPr>
              <w:t>896</w:t>
            </w:r>
            <w:r w:rsidRPr="00294981">
              <w:rPr>
                <w:rFonts w:asciiTheme="majorBidi" w:hAnsiTheme="majorBidi" w:cstheme="majorBidi"/>
                <w:sz w:val="26"/>
                <w:szCs w:val="26"/>
              </w:rPr>
              <w:t xml:space="preserve"> </w:t>
            </w:r>
          </w:p>
        </w:tc>
        <w:tc>
          <w:tcPr>
            <w:tcW w:w="98" w:type="dxa"/>
          </w:tcPr>
          <w:p w14:paraId="2D84812A" w14:textId="77777777" w:rsidR="00294981" w:rsidRPr="00010708" w:rsidRDefault="00294981" w:rsidP="00294981">
            <w:pPr>
              <w:tabs>
                <w:tab w:val="left" w:pos="9450"/>
              </w:tabs>
              <w:spacing w:line="300" w:lineRule="exact"/>
              <w:jc w:val="center"/>
              <w:rPr>
                <w:rFonts w:asciiTheme="majorBidi" w:hAnsiTheme="majorBidi" w:cstheme="majorBidi"/>
                <w:b/>
                <w:bCs/>
                <w:sz w:val="26"/>
                <w:szCs w:val="26"/>
              </w:rPr>
            </w:pPr>
          </w:p>
        </w:tc>
        <w:tc>
          <w:tcPr>
            <w:tcW w:w="1089" w:type="dxa"/>
          </w:tcPr>
          <w:p w14:paraId="4F5BFB21" w14:textId="66A1A95F" w:rsidR="00294981" w:rsidRPr="004E6D11" w:rsidRDefault="00706FAC" w:rsidP="0071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73" w:type="dxa"/>
          </w:tcPr>
          <w:p w14:paraId="16BDF6C9" w14:textId="77777777" w:rsidR="00294981" w:rsidRPr="00010708" w:rsidRDefault="00294981" w:rsidP="00294981">
            <w:pPr>
              <w:spacing w:line="300" w:lineRule="exact"/>
              <w:ind w:left="180" w:right="270" w:firstLine="180"/>
              <w:jc w:val="center"/>
              <w:rPr>
                <w:rFonts w:asciiTheme="majorBidi" w:hAnsiTheme="majorBidi" w:cstheme="majorBidi"/>
                <w:b/>
                <w:bCs/>
                <w:sz w:val="26"/>
                <w:szCs w:val="26"/>
              </w:rPr>
            </w:pPr>
          </w:p>
        </w:tc>
        <w:tc>
          <w:tcPr>
            <w:tcW w:w="1081" w:type="dxa"/>
          </w:tcPr>
          <w:p w14:paraId="10B12FAD" w14:textId="536A0056" w:rsidR="00294981" w:rsidRPr="007475CE" w:rsidRDefault="003F01C8" w:rsidP="0029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120</w:t>
            </w:r>
            <w:r w:rsidR="000053C9">
              <w:rPr>
                <w:rFonts w:asciiTheme="majorBidi" w:hAnsiTheme="majorBidi" w:cstheme="majorBidi" w:hint="cs"/>
                <w:sz w:val="26"/>
                <w:szCs w:val="26"/>
                <w:cs/>
              </w:rPr>
              <w:t>,</w:t>
            </w:r>
            <w:r w:rsidRPr="003F01C8">
              <w:rPr>
                <w:rFonts w:asciiTheme="majorBidi" w:hAnsiTheme="majorBidi" w:cstheme="majorBidi"/>
                <w:sz w:val="26"/>
                <w:szCs w:val="26"/>
              </w:rPr>
              <w:t>000</w:t>
            </w:r>
          </w:p>
        </w:tc>
        <w:tc>
          <w:tcPr>
            <w:tcW w:w="90" w:type="dxa"/>
          </w:tcPr>
          <w:p w14:paraId="787EAB3A" w14:textId="77777777" w:rsidR="00294981" w:rsidRPr="00010708" w:rsidRDefault="00294981" w:rsidP="00294981">
            <w:pPr>
              <w:tabs>
                <w:tab w:val="left" w:pos="9450"/>
              </w:tabs>
              <w:spacing w:line="300" w:lineRule="exact"/>
              <w:jc w:val="center"/>
              <w:rPr>
                <w:rFonts w:asciiTheme="majorBidi" w:hAnsiTheme="majorBidi" w:cstheme="majorBidi"/>
                <w:b/>
                <w:bCs/>
                <w:sz w:val="26"/>
                <w:szCs w:val="26"/>
              </w:rPr>
            </w:pPr>
          </w:p>
        </w:tc>
        <w:tc>
          <w:tcPr>
            <w:tcW w:w="1080" w:type="dxa"/>
            <w:shd w:val="clear" w:color="auto" w:fill="auto"/>
          </w:tcPr>
          <w:p w14:paraId="2E7BD6CB" w14:textId="7CEE943A" w:rsidR="00294981" w:rsidRPr="005403FD" w:rsidRDefault="00A9747C" w:rsidP="0071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r>
      <w:tr w:rsidR="007475CE" w:rsidRPr="00010708" w14:paraId="27621361" w14:textId="77777777" w:rsidTr="005403FD">
        <w:trPr>
          <w:trHeight w:val="17"/>
        </w:trPr>
        <w:tc>
          <w:tcPr>
            <w:tcW w:w="4680" w:type="dxa"/>
            <w:tcBorders>
              <w:bottom w:val="nil"/>
              <w:right w:val="nil"/>
            </w:tcBorders>
          </w:tcPr>
          <w:p w14:paraId="193C128B" w14:textId="2613850A" w:rsidR="007475CE" w:rsidRPr="00010708" w:rsidRDefault="007475CE"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cs/>
              </w:rPr>
              <w:t>อื่น</w:t>
            </w:r>
            <w:r>
              <w:rPr>
                <w:rFonts w:asciiTheme="majorBidi" w:hAnsiTheme="majorBidi" w:cstheme="majorBidi" w:hint="cs"/>
                <w:sz w:val="26"/>
                <w:szCs w:val="26"/>
                <w:cs/>
              </w:rPr>
              <w:t xml:space="preserve"> </w:t>
            </w:r>
            <w:r w:rsidRPr="00010708">
              <w:rPr>
                <w:rFonts w:asciiTheme="majorBidi" w:hAnsiTheme="majorBidi" w:cstheme="majorBidi"/>
                <w:sz w:val="26"/>
                <w:szCs w:val="26"/>
                <w:cs/>
              </w:rPr>
              <w:t>ๆ</w:t>
            </w:r>
          </w:p>
        </w:tc>
        <w:tc>
          <w:tcPr>
            <w:tcW w:w="1080" w:type="dxa"/>
            <w:tcBorders>
              <w:bottom w:val="single" w:sz="4" w:space="0" w:color="auto"/>
            </w:tcBorders>
          </w:tcPr>
          <w:p w14:paraId="30A02AC6" w14:textId="3B716357"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34</w:t>
            </w:r>
            <w:r w:rsidR="00962400">
              <w:rPr>
                <w:rFonts w:asciiTheme="majorBidi" w:hAnsiTheme="majorBidi" w:cstheme="majorBidi" w:hint="cs"/>
                <w:sz w:val="26"/>
                <w:szCs w:val="26"/>
                <w:cs/>
              </w:rPr>
              <w:t>,</w:t>
            </w:r>
            <w:r w:rsidRPr="003F01C8">
              <w:rPr>
                <w:rFonts w:asciiTheme="majorBidi" w:hAnsiTheme="majorBidi" w:cstheme="majorBidi"/>
                <w:sz w:val="26"/>
                <w:szCs w:val="26"/>
              </w:rPr>
              <w:t>345</w:t>
            </w:r>
            <w:r w:rsidR="00962400">
              <w:rPr>
                <w:rFonts w:asciiTheme="majorBidi" w:hAnsiTheme="majorBidi" w:cstheme="majorBidi" w:hint="cs"/>
                <w:sz w:val="26"/>
                <w:szCs w:val="26"/>
                <w:cs/>
              </w:rPr>
              <w:t>,</w:t>
            </w:r>
            <w:r w:rsidRPr="003F01C8">
              <w:rPr>
                <w:rFonts w:asciiTheme="majorBidi" w:hAnsiTheme="majorBidi" w:cstheme="majorBidi"/>
                <w:sz w:val="26"/>
                <w:szCs w:val="26"/>
              </w:rPr>
              <w:t>112</w:t>
            </w:r>
          </w:p>
        </w:tc>
        <w:tc>
          <w:tcPr>
            <w:tcW w:w="98" w:type="dxa"/>
          </w:tcPr>
          <w:p w14:paraId="0B95C453" w14:textId="77777777" w:rsidR="007475CE" w:rsidRPr="00010708" w:rsidRDefault="007475CE" w:rsidP="007475CE">
            <w:pPr>
              <w:spacing w:line="300" w:lineRule="exact"/>
              <w:ind w:right="144"/>
              <w:jc w:val="right"/>
              <w:rPr>
                <w:rFonts w:asciiTheme="majorBidi" w:eastAsia="Verdana" w:hAnsiTheme="majorBidi" w:cstheme="majorBidi"/>
                <w:sz w:val="26"/>
                <w:szCs w:val="26"/>
              </w:rPr>
            </w:pPr>
          </w:p>
        </w:tc>
        <w:tc>
          <w:tcPr>
            <w:tcW w:w="1089" w:type="dxa"/>
            <w:tcBorders>
              <w:bottom w:val="single" w:sz="4" w:space="0" w:color="auto"/>
            </w:tcBorders>
          </w:tcPr>
          <w:p w14:paraId="0B996831" w14:textId="476F0CEE"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29</w:t>
            </w:r>
            <w:r w:rsidR="007475CE" w:rsidRPr="00052217">
              <w:rPr>
                <w:rFonts w:asciiTheme="majorBidi" w:hAnsiTheme="majorBidi" w:cstheme="majorBidi"/>
                <w:sz w:val="26"/>
                <w:szCs w:val="26"/>
              </w:rPr>
              <w:t>,</w:t>
            </w:r>
            <w:r w:rsidRPr="003F01C8">
              <w:rPr>
                <w:rFonts w:asciiTheme="majorBidi" w:hAnsiTheme="majorBidi" w:cstheme="majorBidi"/>
                <w:sz w:val="26"/>
                <w:szCs w:val="26"/>
              </w:rPr>
              <w:t>127</w:t>
            </w:r>
            <w:r w:rsidR="007475CE" w:rsidRPr="00052217">
              <w:rPr>
                <w:rFonts w:asciiTheme="majorBidi" w:hAnsiTheme="majorBidi" w:cstheme="majorBidi"/>
                <w:sz w:val="26"/>
                <w:szCs w:val="26"/>
              </w:rPr>
              <w:t>,</w:t>
            </w:r>
            <w:r w:rsidRPr="003F01C8">
              <w:rPr>
                <w:rFonts w:asciiTheme="majorBidi" w:hAnsiTheme="majorBidi" w:cstheme="majorBidi"/>
                <w:sz w:val="26"/>
                <w:szCs w:val="26"/>
              </w:rPr>
              <w:t>723</w:t>
            </w:r>
          </w:p>
        </w:tc>
        <w:tc>
          <w:tcPr>
            <w:tcW w:w="73" w:type="dxa"/>
          </w:tcPr>
          <w:p w14:paraId="173ED095" w14:textId="77777777" w:rsidR="007475CE" w:rsidRPr="00010708" w:rsidRDefault="007475CE" w:rsidP="007475CE">
            <w:pPr>
              <w:spacing w:line="300" w:lineRule="exact"/>
              <w:ind w:right="144"/>
              <w:jc w:val="right"/>
              <w:rPr>
                <w:rFonts w:asciiTheme="majorBidi" w:eastAsia="Verdana" w:hAnsiTheme="majorBidi" w:cstheme="majorBidi"/>
                <w:sz w:val="26"/>
                <w:szCs w:val="26"/>
              </w:rPr>
            </w:pPr>
          </w:p>
        </w:tc>
        <w:tc>
          <w:tcPr>
            <w:tcW w:w="1081" w:type="dxa"/>
            <w:tcBorders>
              <w:bottom w:val="single" w:sz="4" w:space="0" w:color="auto"/>
            </w:tcBorders>
          </w:tcPr>
          <w:p w14:paraId="5FD4A11E" w14:textId="36EF298A" w:rsidR="007475CE" w:rsidRPr="00010708" w:rsidRDefault="006C0C21"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7475CE">
              <w:rPr>
                <w:rFonts w:asciiTheme="majorBidi" w:hAnsiTheme="majorBidi" w:cstheme="majorBidi"/>
                <w:sz w:val="26"/>
                <w:szCs w:val="26"/>
              </w:rPr>
              <w:t xml:space="preserve">  </w:t>
            </w:r>
            <w:r>
              <w:rPr>
                <w:rFonts w:asciiTheme="majorBidi" w:hAnsiTheme="majorBidi" w:cstheme="majorBidi"/>
                <w:sz w:val="26"/>
                <w:szCs w:val="26"/>
              </w:rPr>
              <w:t xml:space="preserve">   </w:t>
            </w:r>
            <w:r w:rsidR="007475CE" w:rsidRPr="007475CE">
              <w:rPr>
                <w:rFonts w:asciiTheme="majorBidi" w:hAnsiTheme="majorBidi" w:cstheme="majorBidi"/>
                <w:sz w:val="26"/>
                <w:szCs w:val="26"/>
              </w:rPr>
              <w:t xml:space="preserve">  </w:t>
            </w:r>
            <w:r w:rsidR="003F01C8" w:rsidRPr="003F01C8">
              <w:rPr>
                <w:rFonts w:asciiTheme="majorBidi" w:hAnsiTheme="majorBidi" w:cstheme="majorBidi"/>
                <w:sz w:val="26"/>
                <w:szCs w:val="26"/>
              </w:rPr>
              <w:t>3</w:t>
            </w:r>
            <w:r w:rsidR="009226AD">
              <w:rPr>
                <w:rFonts w:asciiTheme="majorBidi" w:hAnsiTheme="majorBidi" w:cstheme="majorBidi" w:hint="cs"/>
                <w:sz w:val="26"/>
                <w:szCs w:val="26"/>
                <w:cs/>
              </w:rPr>
              <w:t>,</w:t>
            </w:r>
            <w:r w:rsidR="003F01C8" w:rsidRPr="003F01C8">
              <w:rPr>
                <w:rFonts w:asciiTheme="majorBidi" w:hAnsiTheme="majorBidi" w:cstheme="majorBidi"/>
                <w:sz w:val="26"/>
                <w:szCs w:val="26"/>
              </w:rPr>
              <w:t>469</w:t>
            </w:r>
            <w:r w:rsidR="00B03A29">
              <w:rPr>
                <w:rFonts w:asciiTheme="majorBidi" w:hAnsiTheme="majorBidi" w:cstheme="majorBidi"/>
                <w:sz w:val="26"/>
                <w:szCs w:val="26"/>
              </w:rPr>
              <w:t>,</w:t>
            </w:r>
            <w:r w:rsidR="003F01C8" w:rsidRPr="003F01C8">
              <w:rPr>
                <w:rFonts w:asciiTheme="majorBidi" w:hAnsiTheme="majorBidi" w:cstheme="majorBidi"/>
                <w:sz w:val="26"/>
                <w:szCs w:val="26"/>
              </w:rPr>
              <w:t>163</w:t>
            </w:r>
          </w:p>
        </w:tc>
        <w:tc>
          <w:tcPr>
            <w:tcW w:w="90" w:type="dxa"/>
          </w:tcPr>
          <w:p w14:paraId="7B35F68E" w14:textId="77777777" w:rsidR="007475CE" w:rsidRPr="00010708" w:rsidRDefault="007475CE" w:rsidP="007475CE">
            <w:pPr>
              <w:spacing w:line="300" w:lineRule="exact"/>
              <w:ind w:right="144"/>
              <w:jc w:val="right"/>
              <w:rPr>
                <w:rFonts w:asciiTheme="majorBidi" w:eastAsia="Verdana" w:hAnsiTheme="majorBidi" w:cstheme="majorBidi"/>
                <w:sz w:val="26"/>
                <w:szCs w:val="26"/>
              </w:rPr>
            </w:pPr>
          </w:p>
        </w:tc>
        <w:tc>
          <w:tcPr>
            <w:tcW w:w="1080" w:type="dxa"/>
            <w:tcBorders>
              <w:bottom w:val="single" w:sz="4" w:space="0" w:color="auto"/>
            </w:tcBorders>
            <w:shd w:val="clear" w:color="auto" w:fill="auto"/>
          </w:tcPr>
          <w:p w14:paraId="60408CB0" w14:textId="729E7BB4" w:rsidR="007475CE" w:rsidRPr="00010708" w:rsidRDefault="003F01C8" w:rsidP="00747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8</w:t>
            </w:r>
            <w:r w:rsidR="007475CE" w:rsidRPr="00052217">
              <w:rPr>
                <w:rFonts w:asciiTheme="majorBidi" w:hAnsiTheme="majorBidi" w:cstheme="majorBidi"/>
                <w:sz w:val="26"/>
                <w:szCs w:val="26"/>
              </w:rPr>
              <w:t>,</w:t>
            </w:r>
            <w:r w:rsidRPr="003F01C8">
              <w:rPr>
                <w:rFonts w:asciiTheme="majorBidi" w:hAnsiTheme="majorBidi" w:cstheme="majorBidi"/>
                <w:sz w:val="26"/>
                <w:szCs w:val="26"/>
              </w:rPr>
              <w:t>375</w:t>
            </w:r>
            <w:r w:rsidR="007475CE" w:rsidRPr="00052217">
              <w:rPr>
                <w:rFonts w:asciiTheme="majorBidi" w:hAnsiTheme="majorBidi" w:cstheme="majorBidi"/>
                <w:sz w:val="26"/>
                <w:szCs w:val="26"/>
              </w:rPr>
              <w:t>,</w:t>
            </w:r>
            <w:r w:rsidRPr="003F01C8">
              <w:rPr>
                <w:rFonts w:asciiTheme="majorBidi" w:hAnsiTheme="majorBidi" w:cstheme="majorBidi"/>
                <w:sz w:val="26"/>
                <w:szCs w:val="26"/>
              </w:rPr>
              <w:t>804</w:t>
            </w:r>
          </w:p>
        </w:tc>
      </w:tr>
      <w:tr w:rsidR="00D84690" w:rsidRPr="00010708" w14:paraId="612A5712" w14:textId="77777777" w:rsidTr="00D84690">
        <w:trPr>
          <w:trHeight w:val="17"/>
        </w:trPr>
        <w:tc>
          <w:tcPr>
            <w:tcW w:w="4680" w:type="dxa"/>
            <w:tcBorders>
              <w:bottom w:val="nil"/>
              <w:right w:val="nil"/>
            </w:tcBorders>
          </w:tcPr>
          <w:p w14:paraId="47857710" w14:textId="547AAA48" w:rsidR="00D84690" w:rsidRPr="00010708" w:rsidRDefault="00D84690" w:rsidP="00D84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รวม</w:t>
            </w:r>
          </w:p>
        </w:tc>
        <w:tc>
          <w:tcPr>
            <w:tcW w:w="1080" w:type="dxa"/>
            <w:tcBorders>
              <w:top w:val="single" w:sz="4" w:space="0" w:color="auto"/>
              <w:left w:val="nil"/>
              <w:bottom w:val="double" w:sz="4" w:space="0" w:color="auto"/>
              <w:right w:val="nil"/>
            </w:tcBorders>
          </w:tcPr>
          <w:p w14:paraId="66356DC3" w14:textId="60C7E7F4" w:rsidR="00D84690" w:rsidRDefault="003F01C8" w:rsidP="00D84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54</w:t>
            </w:r>
            <w:r w:rsidR="00D84690">
              <w:rPr>
                <w:rFonts w:asciiTheme="majorBidi" w:hAnsiTheme="majorBidi" w:cstheme="majorBidi" w:hint="cs"/>
                <w:sz w:val="26"/>
                <w:szCs w:val="26"/>
                <w:cs/>
              </w:rPr>
              <w:t>,</w:t>
            </w:r>
            <w:r w:rsidRPr="003F01C8">
              <w:rPr>
                <w:rFonts w:asciiTheme="majorBidi" w:hAnsiTheme="majorBidi" w:cstheme="majorBidi"/>
                <w:sz w:val="26"/>
                <w:szCs w:val="26"/>
              </w:rPr>
              <w:t>992</w:t>
            </w:r>
            <w:r w:rsidR="00D84690">
              <w:rPr>
                <w:rFonts w:asciiTheme="majorBidi" w:hAnsiTheme="majorBidi" w:cstheme="majorBidi" w:hint="cs"/>
                <w:sz w:val="26"/>
                <w:szCs w:val="26"/>
                <w:cs/>
              </w:rPr>
              <w:t>,</w:t>
            </w:r>
            <w:r w:rsidRPr="003F01C8">
              <w:rPr>
                <w:rFonts w:asciiTheme="majorBidi" w:hAnsiTheme="majorBidi" w:cstheme="majorBidi"/>
                <w:sz w:val="26"/>
                <w:szCs w:val="26"/>
              </w:rPr>
              <w:t>904</w:t>
            </w:r>
          </w:p>
        </w:tc>
        <w:tc>
          <w:tcPr>
            <w:tcW w:w="98" w:type="dxa"/>
          </w:tcPr>
          <w:p w14:paraId="2AC0C096" w14:textId="77777777" w:rsidR="00D84690" w:rsidRPr="00010708" w:rsidRDefault="00D84690" w:rsidP="00D84690">
            <w:pPr>
              <w:spacing w:line="300" w:lineRule="exact"/>
              <w:ind w:right="144"/>
              <w:jc w:val="right"/>
              <w:rPr>
                <w:rFonts w:asciiTheme="majorBidi" w:eastAsia="Verdana" w:hAnsiTheme="majorBidi" w:cstheme="majorBidi"/>
                <w:sz w:val="26"/>
                <w:szCs w:val="26"/>
              </w:rPr>
            </w:pPr>
          </w:p>
        </w:tc>
        <w:tc>
          <w:tcPr>
            <w:tcW w:w="1089" w:type="dxa"/>
            <w:tcBorders>
              <w:top w:val="single" w:sz="4" w:space="0" w:color="auto"/>
              <w:left w:val="nil"/>
              <w:bottom w:val="double" w:sz="4" w:space="0" w:color="auto"/>
              <w:right w:val="nil"/>
            </w:tcBorders>
          </w:tcPr>
          <w:p w14:paraId="3FA8FFCD" w14:textId="59625DA3" w:rsidR="00D84690" w:rsidRPr="004E6D11" w:rsidRDefault="003F01C8" w:rsidP="00D84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69</w:t>
            </w:r>
            <w:r w:rsidR="00D84690" w:rsidRPr="00010708">
              <w:rPr>
                <w:rFonts w:asciiTheme="majorBidi" w:hAnsiTheme="majorBidi" w:cstheme="majorBidi"/>
                <w:sz w:val="26"/>
                <w:szCs w:val="26"/>
              </w:rPr>
              <w:t>,</w:t>
            </w:r>
            <w:r w:rsidRPr="003F01C8">
              <w:rPr>
                <w:rFonts w:asciiTheme="majorBidi" w:hAnsiTheme="majorBidi" w:cstheme="majorBidi"/>
                <w:sz w:val="26"/>
                <w:szCs w:val="26"/>
              </w:rPr>
              <w:t>445</w:t>
            </w:r>
            <w:r w:rsidR="00D84690" w:rsidRPr="00010708">
              <w:rPr>
                <w:rFonts w:asciiTheme="majorBidi" w:hAnsiTheme="majorBidi" w:cstheme="majorBidi"/>
                <w:sz w:val="26"/>
                <w:szCs w:val="26"/>
              </w:rPr>
              <w:t>,</w:t>
            </w:r>
            <w:r w:rsidRPr="003F01C8">
              <w:rPr>
                <w:rFonts w:asciiTheme="majorBidi" w:hAnsiTheme="majorBidi" w:cstheme="majorBidi"/>
                <w:sz w:val="26"/>
                <w:szCs w:val="26"/>
              </w:rPr>
              <w:t>696</w:t>
            </w:r>
          </w:p>
        </w:tc>
        <w:tc>
          <w:tcPr>
            <w:tcW w:w="73" w:type="dxa"/>
          </w:tcPr>
          <w:p w14:paraId="516A35FC" w14:textId="77777777" w:rsidR="00D84690" w:rsidRPr="00010708" w:rsidRDefault="00D84690" w:rsidP="00D84690">
            <w:pPr>
              <w:spacing w:line="300" w:lineRule="exact"/>
              <w:ind w:right="144"/>
              <w:jc w:val="right"/>
              <w:rPr>
                <w:rFonts w:asciiTheme="majorBidi" w:eastAsia="Verdana" w:hAnsiTheme="majorBidi" w:cstheme="majorBidi"/>
                <w:sz w:val="26"/>
                <w:szCs w:val="26"/>
              </w:rPr>
            </w:pPr>
          </w:p>
        </w:tc>
        <w:tc>
          <w:tcPr>
            <w:tcW w:w="1081" w:type="dxa"/>
            <w:tcBorders>
              <w:top w:val="single" w:sz="4" w:space="0" w:color="auto"/>
              <w:left w:val="nil"/>
              <w:bottom w:val="double" w:sz="4" w:space="0" w:color="auto"/>
              <w:right w:val="nil"/>
            </w:tcBorders>
          </w:tcPr>
          <w:p w14:paraId="72A5EE91" w14:textId="32A85C7F" w:rsidR="00D84690" w:rsidRPr="007475CE" w:rsidRDefault="003F01C8" w:rsidP="00D84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87</w:t>
            </w:r>
            <w:r w:rsidR="00D84690">
              <w:rPr>
                <w:rFonts w:asciiTheme="majorBidi" w:hAnsiTheme="majorBidi" w:cstheme="majorBidi" w:hint="cs"/>
                <w:sz w:val="26"/>
                <w:szCs w:val="26"/>
                <w:cs/>
              </w:rPr>
              <w:t>,</w:t>
            </w:r>
            <w:r w:rsidRPr="003F01C8">
              <w:rPr>
                <w:rFonts w:asciiTheme="majorBidi" w:hAnsiTheme="majorBidi" w:cstheme="majorBidi"/>
                <w:sz w:val="26"/>
                <w:szCs w:val="26"/>
              </w:rPr>
              <w:t>294</w:t>
            </w:r>
            <w:r w:rsidR="00D84690">
              <w:rPr>
                <w:rFonts w:asciiTheme="majorBidi" w:hAnsiTheme="majorBidi" w:cstheme="majorBidi" w:hint="cs"/>
                <w:sz w:val="26"/>
                <w:szCs w:val="26"/>
                <w:cs/>
              </w:rPr>
              <w:t>,</w:t>
            </w:r>
            <w:r w:rsidRPr="003F01C8">
              <w:rPr>
                <w:rFonts w:asciiTheme="majorBidi" w:hAnsiTheme="majorBidi" w:cstheme="majorBidi"/>
                <w:sz w:val="26"/>
                <w:szCs w:val="26"/>
              </w:rPr>
              <w:t>538</w:t>
            </w:r>
          </w:p>
        </w:tc>
        <w:tc>
          <w:tcPr>
            <w:tcW w:w="90" w:type="dxa"/>
          </w:tcPr>
          <w:p w14:paraId="62BE31B3" w14:textId="77777777" w:rsidR="00D84690" w:rsidRPr="00010708" w:rsidRDefault="00D84690" w:rsidP="00D84690">
            <w:pPr>
              <w:spacing w:line="30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tcPr>
          <w:p w14:paraId="35859823" w14:textId="1E9DA3B9" w:rsidR="00D84690" w:rsidRPr="004E6D11" w:rsidRDefault="003F01C8" w:rsidP="00D84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67</w:t>
            </w:r>
            <w:r w:rsidR="00D84690" w:rsidRPr="00010708">
              <w:rPr>
                <w:rFonts w:asciiTheme="majorBidi" w:hAnsiTheme="majorBidi" w:cstheme="majorBidi"/>
                <w:sz w:val="26"/>
                <w:szCs w:val="26"/>
              </w:rPr>
              <w:t>,</w:t>
            </w:r>
            <w:r w:rsidRPr="003F01C8">
              <w:rPr>
                <w:rFonts w:asciiTheme="majorBidi" w:hAnsiTheme="majorBidi" w:cstheme="majorBidi"/>
                <w:sz w:val="26"/>
                <w:szCs w:val="26"/>
              </w:rPr>
              <w:t>074</w:t>
            </w:r>
            <w:r w:rsidR="00D84690" w:rsidRPr="00010708">
              <w:rPr>
                <w:rFonts w:asciiTheme="majorBidi" w:hAnsiTheme="majorBidi" w:cstheme="majorBidi"/>
                <w:sz w:val="26"/>
                <w:szCs w:val="26"/>
              </w:rPr>
              <w:t>,</w:t>
            </w:r>
            <w:r w:rsidRPr="003F01C8">
              <w:rPr>
                <w:rFonts w:asciiTheme="majorBidi" w:hAnsiTheme="majorBidi" w:cstheme="majorBidi"/>
                <w:sz w:val="26"/>
                <w:szCs w:val="26"/>
              </w:rPr>
              <w:t>843</w:t>
            </w:r>
          </w:p>
        </w:tc>
      </w:tr>
    </w:tbl>
    <w:p w14:paraId="0A9573B6" w14:textId="445885A5" w:rsidR="00D43D17" w:rsidRPr="00010708" w:rsidRDefault="00D43D17" w:rsidP="000C67A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ค่าใช้จ่ายอื่น</w:t>
      </w:r>
    </w:p>
    <w:p w14:paraId="4C402837" w14:textId="77777777" w:rsidR="00207AE3" w:rsidRPr="00010708" w:rsidRDefault="00207AE3" w:rsidP="00207AE3">
      <w:pPr>
        <w:pStyle w:val="ListParagraph"/>
        <w:spacing w:after="0" w:line="240" w:lineRule="auto"/>
        <w:ind w:left="360" w:right="-29"/>
        <w:contextualSpacing w:val="0"/>
        <w:jc w:val="right"/>
        <w:rPr>
          <w:rFonts w:asciiTheme="majorBidi" w:hAnsiTheme="majorBidi" w:cstheme="majorBidi"/>
          <w:b/>
          <w:bCs/>
          <w:sz w:val="26"/>
          <w:szCs w:val="26"/>
          <w:lang w:val="en-GB"/>
        </w:rPr>
      </w:pPr>
      <w:r w:rsidRPr="00010708">
        <w:rPr>
          <w:rFonts w:asciiTheme="majorBidi" w:hAnsiTheme="majorBidi" w:cstheme="majorBidi"/>
          <w:b/>
          <w:bCs/>
          <w:sz w:val="26"/>
          <w:szCs w:val="26"/>
          <w:cs/>
          <w:lang w:val="en-GB"/>
        </w:rPr>
        <w:t xml:space="preserve">(หน่วย </w:t>
      </w:r>
      <w:r w:rsidRPr="00010708">
        <w:rPr>
          <w:rFonts w:asciiTheme="majorBidi" w:hAnsiTheme="majorBidi" w:cstheme="majorBidi"/>
          <w:b/>
          <w:bCs/>
          <w:sz w:val="26"/>
          <w:szCs w:val="26"/>
        </w:rPr>
        <w:t xml:space="preserve">: </w:t>
      </w:r>
      <w:r w:rsidRPr="00010708">
        <w:rPr>
          <w:rFonts w:asciiTheme="majorBidi" w:hAnsiTheme="majorBidi" w:cstheme="majorBidi"/>
          <w:b/>
          <w:bCs/>
          <w:sz w:val="26"/>
          <w:szCs w:val="26"/>
          <w:cs/>
          <w:lang w:val="en-GB"/>
        </w:rPr>
        <w:t>บาท)</w:t>
      </w:r>
    </w:p>
    <w:tbl>
      <w:tblPr>
        <w:tblW w:w="9271" w:type="dxa"/>
        <w:tblLayout w:type="fixed"/>
        <w:tblCellMar>
          <w:left w:w="0" w:type="dxa"/>
          <w:right w:w="0" w:type="dxa"/>
        </w:tblCellMar>
        <w:tblLook w:val="04A0" w:firstRow="1" w:lastRow="0" w:firstColumn="1" w:lastColumn="0" w:noHBand="0" w:noVBand="1"/>
      </w:tblPr>
      <w:tblGrid>
        <w:gridCol w:w="4680"/>
        <w:gridCol w:w="1080"/>
        <w:gridCol w:w="98"/>
        <w:gridCol w:w="1089"/>
        <w:gridCol w:w="73"/>
        <w:gridCol w:w="1081"/>
        <w:gridCol w:w="90"/>
        <w:gridCol w:w="1080"/>
      </w:tblGrid>
      <w:tr w:rsidR="00207AE3" w:rsidRPr="00010708" w14:paraId="24A33A31" w14:textId="77777777" w:rsidTr="00060DC3">
        <w:trPr>
          <w:trHeight w:val="17"/>
        </w:trPr>
        <w:tc>
          <w:tcPr>
            <w:tcW w:w="4680" w:type="dxa"/>
          </w:tcPr>
          <w:p w14:paraId="54539135" w14:textId="77777777" w:rsidR="00207AE3" w:rsidRPr="00010708" w:rsidRDefault="00207AE3" w:rsidP="00D86244">
            <w:pPr>
              <w:spacing w:line="300" w:lineRule="exact"/>
              <w:ind w:firstLine="1080"/>
              <w:jc w:val="center"/>
              <w:rPr>
                <w:rFonts w:asciiTheme="majorBidi" w:eastAsia="Verdana" w:hAnsiTheme="majorBidi" w:cstheme="majorBidi"/>
                <w:b/>
                <w:bCs/>
                <w:sz w:val="26"/>
                <w:szCs w:val="26"/>
              </w:rPr>
            </w:pPr>
          </w:p>
        </w:tc>
        <w:tc>
          <w:tcPr>
            <w:tcW w:w="2267" w:type="dxa"/>
            <w:gridSpan w:val="3"/>
            <w:hideMark/>
          </w:tcPr>
          <w:p w14:paraId="24F6862E" w14:textId="77777777" w:rsidR="00207AE3" w:rsidRPr="00010708" w:rsidRDefault="00207AE3"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งบการเงินรวม</w:t>
            </w:r>
          </w:p>
        </w:tc>
        <w:tc>
          <w:tcPr>
            <w:tcW w:w="73" w:type="dxa"/>
          </w:tcPr>
          <w:p w14:paraId="20866A14" w14:textId="77777777" w:rsidR="00207AE3" w:rsidRPr="00010708" w:rsidRDefault="00207AE3" w:rsidP="00D86244">
            <w:pPr>
              <w:spacing w:line="300" w:lineRule="exact"/>
              <w:ind w:left="180" w:right="270" w:firstLine="180"/>
              <w:jc w:val="center"/>
              <w:rPr>
                <w:rFonts w:asciiTheme="majorBidi" w:eastAsia="Verdana" w:hAnsiTheme="majorBidi" w:cstheme="majorBidi"/>
                <w:b/>
                <w:bCs/>
                <w:sz w:val="26"/>
                <w:szCs w:val="26"/>
                <w:cs/>
              </w:rPr>
            </w:pPr>
          </w:p>
        </w:tc>
        <w:tc>
          <w:tcPr>
            <w:tcW w:w="2251" w:type="dxa"/>
            <w:gridSpan w:val="3"/>
            <w:tcBorders>
              <w:left w:val="nil"/>
              <w:bottom w:val="nil"/>
            </w:tcBorders>
            <w:hideMark/>
          </w:tcPr>
          <w:p w14:paraId="5FA05329" w14:textId="77777777" w:rsidR="00207AE3" w:rsidRPr="00010708" w:rsidRDefault="00207AE3" w:rsidP="00D86244">
            <w:pPr>
              <w:spacing w:line="300" w:lineRule="exact"/>
              <w:jc w:val="center"/>
              <w:rPr>
                <w:rFonts w:asciiTheme="majorBidi" w:eastAsia="Verdana" w:hAnsiTheme="majorBidi" w:cstheme="majorBidi"/>
                <w:b/>
                <w:bCs/>
                <w:sz w:val="26"/>
                <w:szCs w:val="26"/>
              </w:rPr>
            </w:pPr>
            <w:r w:rsidRPr="00010708">
              <w:rPr>
                <w:rFonts w:asciiTheme="majorBidi" w:hAnsiTheme="majorBidi" w:cstheme="majorBidi"/>
                <w:b/>
                <w:bCs/>
                <w:sz w:val="26"/>
                <w:szCs w:val="26"/>
                <w:cs/>
              </w:rPr>
              <w:t>งบการเงินเฉพาะกิจการ</w:t>
            </w:r>
          </w:p>
        </w:tc>
      </w:tr>
      <w:tr w:rsidR="0053312B" w:rsidRPr="00010708" w14:paraId="47FBD9BD" w14:textId="77777777" w:rsidTr="00060DC3">
        <w:trPr>
          <w:trHeight w:val="17"/>
        </w:trPr>
        <w:tc>
          <w:tcPr>
            <w:tcW w:w="4680" w:type="dxa"/>
          </w:tcPr>
          <w:p w14:paraId="24FC2BAA" w14:textId="77777777" w:rsidR="0053312B" w:rsidRPr="00010708" w:rsidRDefault="0053312B" w:rsidP="0053312B">
            <w:pPr>
              <w:spacing w:line="300" w:lineRule="exact"/>
              <w:ind w:firstLine="1080"/>
              <w:jc w:val="center"/>
              <w:rPr>
                <w:rFonts w:asciiTheme="majorBidi" w:eastAsia="Verdana" w:hAnsiTheme="majorBidi" w:cstheme="majorBidi"/>
                <w:b/>
                <w:bCs/>
                <w:sz w:val="26"/>
                <w:szCs w:val="26"/>
              </w:rPr>
            </w:pPr>
          </w:p>
        </w:tc>
        <w:tc>
          <w:tcPr>
            <w:tcW w:w="1080" w:type="dxa"/>
            <w:hideMark/>
          </w:tcPr>
          <w:p w14:paraId="7923E5A2" w14:textId="7F8C45B4" w:rsidR="0053312B" w:rsidRPr="00010708" w:rsidRDefault="003F01C8" w:rsidP="0053312B">
            <w:pPr>
              <w:tabs>
                <w:tab w:val="left" w:pos="9450"/>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8" w:type="dxa"/>
          </w:tcPr>
          <w:p w14:paraId="712D5FA0" w14:textId="77777777" w:rsidR="0053312B" w:rsidRPr="00010708" w:rsidRDefault="0053312B" w:rsidP="0053312B">
            <w:pPr>
              <w:tabs>
                <w:tab w:val="left" w:pos="9450"/>
              </w:tabs>
              <w:spacing w:line="300" w:lineRule="exact"/>
              <w:jc w:val="center"/>
              <w:rPr>
                <w:rFonts w:asciiTheme="majorBidi" w:hAnsiTheme="majorBidi" w:cstheme="majorBidi"/>
                <w:b/>
                <w:bCs/>
                <w:sz w:val="26"/>
                <w:szCs w:val="26"/>
              </w:rPr>
            </w:pPr>
          </w:p>
        </w:tc>
        <w:tc>
          <w:tcPr>
            <w:tcW w:w="1089" w:type="dxa"/>
            <w:hideMark/>
          </w:tcPr>
          <w:p w14:paraId="74BA6CFD" w14:textId="13FA9A44" w:rsidR="0053312B" w:rsidRPr="00010708" w:rsidRDefault="003F01C8" w:rsidP="0053312B">
            <w:pPr>
              <w:tabs>
                <w:tab w:val="left" w:pos="9450"/>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73" w:type="dxa"/>
          </w:tcPr>
          <w:p w14:paraId="2EF42D75" w14:textId="77777777" w:rsidR="0053312B" w:rsidRPr="00010708" w:rsidRDefault="0053312B" w:rsidP="0053312B">
            <w:pPr>
              <w:spacing w:line="300" w:lineRule="exact"/>
              <w:ind w:left="180" w:right="270" w:firstLine="180"/>
              <w:jc w:val="center"/>
              <w:rPr>
                <w:rFonts w:asciiTheme="majorBidi" w:hAnsiTheme="majorBidi" w:cstheme="majorBidi"/>
                <w:b/>
                <w:bCs/>
                <w:sz w:val="26"/>
                <w:szCs w:val="26"/>
              </w:rPr>
            </w:pPr>
          </w:p>
        </w:tc>
        <w:tc>
          <w:tcPr>
            <w:tcW w:w="1081" w:type="dxa"/>
            <w:hideMark/>
          </w:tcPr>
          <w:p w14:paraId="6880AB9B" w14:textId="72A5C963" w:rsidR="0053312B" w:rsidRPr="00010708" w:rsidRDefault="003F01C8" w:rsidP="0053312B">
            <w:pPr>
              <w:tabs>
                <w:tab w:val="left" w:pos="9450"/>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90" w:type="dxa"/>
          </w:tcPr>
          <w:p w14:paraId="2B444BCD" w14:textId="77777777" w:rsidR="0053312B" w:rsidRPr="00010708" w:rsidRDefault="0053312B" w:rsidP="0053312B">
            <w:pPr>
              <w:tabs>
                <w:tab w:val="left" w:pos="9450"/>
              </w:tabs>
              <w:spacing w:line="300" w:lineRule="exact"/>
              <w:jc w:val="center"/>
              <w:rPr>
                <w:rFonts w:asciiTheme="majorBidi" w:hAnsiTheme="majorBidi" w:cstheme="majorBidi"/>
                <w:b/>
                <w:bCs/>
                <w:sz w:val="26"/>
                <w:szCs w:val="26"/>
              </w:rPr>
            </w:pPr>
          </w:p>
        </w:tc>
        <w:tc>
          <w:tcPr>
            <w:tcW w:w="1080" w:type="dxa"/>
            <w:hideMark/>
          </w:tcPr>
          <w:p w14:paraId="761CBFED" w14:textId="75B1FBE1" w:rsidR="0053312B" w:rsidRPr="00010708" w:rsidRDefault="003F01C8" w:rsidP="0053312B">
            <w:pPr>
              <w:tabs>
                <w:tab w:val="left" w:pos="9450"/>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995BAF" w:rsidRPr="00010708" w14:paraId="133B79BB" w14:textId="77777777" w:rsidTr="00A31F01">
        <w:trPr>
          <w:trHeight w:val="17"/>
        </w:trPr>
        <w:tc>
          <w:tcPr>
            <w:tcW w:w="4680" w:type="dxa"/>
            <w:tcBorders>
              <w:bottom w:val="nil"/>
              <w:right w:val="nil"/>
            </w:tcBorders>
          </w:tcPr>
          <w:p w14:paraId="23DCFE34" w14:textId="2B87B705"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rPr>
            </w:pPr>
            <w:r w:rsidRPr="00010708">
              <w:rPr>
                <w:rFonts w:asciiTheme="majorBidi" w:hAnsiTheme="majorBidi" w:cstheme="majorBidi"/>
                <w:sz w:val="26"/>
                <w:szCs w:val="26"/>
                <w:cs/>
              </w:rPr>
              <w:t>ขาดทุนจากการด้อยค่าเงินลงทุนในบริษัทย่อย</w:t>
            </w:r>
          </w:p>
        </w:tc>
        <w:tc>
          <w:tcPr>
            <w:tcW w:w="1080" w:type="dxa"/>
            <w:shd w:val="clear" w:color="auto" w:fill="auto"/>
            <w:vAlign w:val="bottom"/>
          </w:tcPr>
          <w:p w14:paraId="7010E2DC" w14:textId="5145D347" w:rsidR="00995BAF" w:rsidRPr="00010708" w:rsidRDefault="000D01CB" w:rsidP="000D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8" w:type="dxa"/>
          </w:tcPr>
          <w:p w14:paraId="52DC072F"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9" w:type="dxa"/>
            <w:vAlign w:val="bottom"/>
          </w:tcPr>
          <w:p w14:paraId="5E0C7A40" w14:textId="0676FF3D"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1FBAE3D6" w14:textId="77777777" w:rsidR="00995BAF" w:rsidRPr="00010708" w:rsidRDefault="00995BAF" w:rsidP="00995BAF">
            <w:pPr>
              <w:spacing w:line="300" w:lineRule="exact"/>
              <w:ind w:left="180" w:right="270" w:firstLine="180"/>
              <w:jc w:val="center"/>
              <w:rPr>
                <w:rFonts w:asciiTheme="majorBidi" w:hAnsiTheme="majorBidi" w:cstheme="majorBidi"/>
                <w:b/>
                <w:bCs/>
                <w:sz w:val="26"/>
                <w:szCs w:val="26"/>
              </w:rPr>
            </w:pPr>
          </w:p>
        </w:tc>
        <w:tc>
          <w:tcPr>
            <w:tcW w:w="1081" w:type="dxa"/>
            <w:vAlign w:val="bottom"/>
          </w:tcPr>
          <w:p w14:paraId="5FC34283" w14:textId="2A50FDEA"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67</w:t>
            </w:r>
            <w:r w:rsidR="00995BAF">
              <w:rPr>
                <w:rFonts w:asciiTheme="majorBidi" w:hAnsiTheme="majorBidi" w:cstheme="majorBidi" w:hint="cs"/>
                <w:sz w:val="26"/>
                <w:szCs w:val="26"/>
                <w:cs/>
              </w:rPr>
              <w:t>,</w:t>
            </w:r>
            <w:r w:rsidRPr="003F01C8">
              <w:rPr>
                <w:rFonts w:asciiTheme="majorBidi" w:hAnsiTheme="majorBidi" w:cstheme="majorBidi"/>
                <w:sz w:val="26"/>
                <w:szCs w:val="26"/>
              </w:rPr>
              <w:t>717</w:t>
            </w:r>
            <w:r w:rsidR="00995BAF">
              <w:rPr>
                <w:rFonts w:asciiTheme="majorBidi" w:hAnsiTheme="majorBidi" w:cstheme="majorBidi" w:hint="cs"/>
                <w:sz w:val="26"/>
                <w:szCs w:val="26"/>
                <w:cs/>
              </w:rPr>
              <w:t>,</w:t>
            </w:r>
            <w:r w:rsidRPr="003F01C8">
              <w:rPr>
                <w:rFonts w:asciiTheme="majorBidi" w:hAnsiTheme="majorBidi" w:cstheme="majorBidi"/>
                <w:sz w:val="26"/>
                <w:szCs w:val="26"/>
              </w:rPr>
              <w:t>340</w:t>
            </w:r>
          </w:p>
        </w:tc>
        <w:tc>
          <w:tcPr>
            <w:tcW w:w="90" w:type="dxa"/>
          </w:tcPr>
          <w:p w14:paraId="60DB7727"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0" w:type="dxa"/>
          </w:tcPr>
          <w:p w14:paraId="5E76EBA8" w14:textId="666ECB52"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397</w:t>
            </w:r>
            <w:r w:rsidR="00995BAF" w:rsidRPr="00010708">
              <w:rPr>
                <w:rFonts w:asciiTheme="majorBidi" w:hAnsiTheme="majorBidi" w:cstheme="majorBidi"/>
                <w:sz w:val="26"/>
                <w:szCs w:val="26"/>
              </w:rPr>
              <w:t>,</w:t>
            </w:r>
            <w:r w:rsidRPr="003F01C8">
              <w:rPr>
                <w:rFonts w:asciiTheme="majorBidi" w:hAnsiTheme="majorBidi" w:cstheme="majorBidi"/>
                <w:sz w:val="26"/>
                <w:szCs w:val="26"/>
              </w:rPr>
              <w:t>100</w:t>
            </w:r>
            <w:r w:rsidR="00995BAF" w:rsidRPr="00010708">
              <w:rPr>
                <w:rFonts w:asciiTheme="majorBidi" w:hAnsiTheme="majorBidi" w:cstheme="majorBidi"/>
                <w:sz w:val="26"/>
                <w:szCs w:val="26"/>
              </w:rPr>
              <w:t>,</w:t>
            </w:r>
            <w:r w:rsidRPr="003F01C8">
              <w:rPr>
                <w:rFonts w:asciiTheme="majorBidi" w:hAnsiTheme="majorBidi" w:cstheme="majorBidi"/>
                <w:sz w:val="26"/>
                <w:szCs w:val="26"/>
              </w:rPr>
              <w:t>000</w:t>
            </w:r>
          </w:p>
        </w:tc>
      </w:tr>
      <w:tr w:rsidR="00995BAF" w:rsidRPr="00010708" w14:paraId="57398D9F" w14:textId="77777777" w:rsidTr="00A31F01">
        <w:trPr>
          <w:trHeight w:val="17"/>
        </w:trPr>
        <w:tc>
          <w:tcPr>
            <w:tcW w:w="4680" w:type="dxa"/>
            <w:tcBorders>
              <w:bottom w:val="nil"/>
              <w:right w:val="nil"/>
            </w:tcBorders>
          </w:tcPr>
          <w:p w14:paraId="3C193DDB" w14:textId="0276B213"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ขาดทุนจากการด้อยค่าเงินกู้ยืมแก่บริษัทย่อย</w:t>
            </w:r>
          </w:p>
        </w:tc>
        <w:tc>
          <w:tcPr>
            <w:tcW w:w="1080" w:type="dxa"/>
            <w:shd w:val="clear" w:color="auto" w:fill="auto"/>
            <w:vAlign w:val="bottom"/>
          </w:tcPr>
          <w:p w14:paraId="2F66D872" w14:textId="2300E2E1" w:rsidR="00995BAF" w:rsidRPr="00010708" w:rsidRDefault="000D01CB" w:rsidP="000D0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8" w:type="dxa"/>
          </w:tcPr>
          <w:p w14:paraId="178A57BF"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9" w:type="dxa"/>
            <w:vAlign w:val="bottom"/>
          </w:tcPr>
          <w:p w14:paraId="3154F50F" w14:textId="05048398"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c>
          <w:tcPr>
            <w:tcW w:w="73" w:type="dxa"/>
          </w:tcPr>
          <w:p w14:paraId="2349FC8B" w14:textId="77777777" w:rsidR="00995BAF" w:rsidRPr="00010708" w:rsidRDefault="00995BAF" w:rsidP="00995BAF">
            <w:pPr>
              <w:spacing w:line="300" w:lineRule="exact"/>
              <w:ind w:left="180" w:right="270" w:firstLine="180"/>
              <w:jc w:val="center"/>
              <w:rPr>
                <w:rFonts w:asciiTheme="majorBidi" w:hAnsiTheme="majorBidi" w:cstheme="majorBidi"/>
                <w:b/>
                <w:bCs/>
                <w:sz w:val="26"/>
                <w:szCs w:val="26"/>
              </w:rPr>
            </w:pPr>
          </w:p>
        </w:tc>
        <w:tc>
          <w:tcPr>
            <w:tcW w:w="1081" w:type="dxa"/>
            <w:vAlign w:val="bottom"/>
          </w:tcPr>
          <w:p w14:paraId="686A2DE5" w14:textId="072D80F8"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49</w:t>
            </w:r>
            <w:r w:rsidR="00995BAF">
              <w:rPr>
                <w:rFonts w:asciiTheme="majorBidi" w:hAnsiTheme="majorBidi" w:cstheme="majorBidi" w:hint="cs"/>
                <w:sz w:val="26"/>
                <w:szCs w:val="26"/>
                <w:cs/>
              </w:rPr>
              <w:t>,</w:t>
            </w:r>
            <w:r w:rsidRPr="003F01C8">
              <w:rPr>
                <w:rFonts w:asciiTheme="majorBidi" w:hAnsiTheme="majorBidi" w:cstheme="majorBidi"/>
                <w:sz w:val="26"/>
                <w:szCs w:val="26"/>
              </w:rPr>
              <w:t>819</w:t>
            </w:r>
            <w:r w:rsidR="00995BAF">
              <w:rPr>
                <w:rFonts w:asciiTheme="majorBidi" w:hAnsiTheme="majorBidi" w:cstheme="majorBidi" w:hint="cs"/>
                <w:sz w:val="26"/>
                <w:szCs w:val="26"/>
                <w:cs/>
              </w:rPr>
              <w:t>,</w:t>
            </w:r>
            <w:r w:rsidRPr="003F01C8">
              <w:rPr>
                <w:rFonts w:asciiTheme="majorBidi" w:hAnsiTheme="majorBidi" w:cstheme="majorBidi"/>
                <w:sz w:val="26"/>
                <w:szCs w:val="26"/>
              </w:rPr>
              <w:t>834</w:t>
            </w:r>
          </w:p>
        </w:tc>
        <w:tc>
          <w:tcPr>
            <w:tcW w:w="90" w:type="dxa"/>
          </w:tcPr>
          <w:p w14:paraId="4C6F9C62"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0" w:type="dxa"/>
          </w:tcPr>
          <w:p w14:paraId="70CF2E8B" w14:textId="6C350703"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58</w:t>
            </w:r>
            <w:r w:rsidR="00995BAF" w:rsidRPr="00010708">
              <w:rPr>
                <w:rFonts w:asciiTheme="majorBidi" w:hAnsiTheme="majorBidi" w:cstheme="majorBidi"/>
                <w:sz w:val="26"/>
                <w:szCs w:val="26"/>
              </w:rPr>
              <w:t>,</w:t>
            </w:r>
            <w:r w:rsidRPr="003F01C8">
              <w:rPr>
                <w:rFonts w:asciiTheme="majorBidi" w:hAnsiTheme="majorBidi" w:cstheme="majorBidi"/>
                <w:sz w:val="26"/>
                <w:szCs w:val="26"/>
              </w:rPr>
              <w:t>111</w:t>
            </w:r>
            <w:r w:rsidR="00995BAF" w:rsidRPr="00010708">
              <w:rPr>
                <w:rFonts w:asciiTheme="majorBidi" w:hAnsiTheme="majorBidi" w:cstheme="majorBidi"/>
                <w:sz w:val="26"/>
                <w:szCs w:val="26"/>
              </w:rPr>
              <w:t>,</w:t>
            </w:r>
            <w:r w:rsidRPr="003F01C8">
              <w:rPr>
                <w:rFonts w:asciiTheme="majorBidi" w:hAnsiTheme="majorBidi" w:cstheme="majorBidi"/>
                <w:sz w:val="26"/>
                <w:szCs w:val="26"/>
              </w:rPr>
              <w:t>524</w:t>
            </w:r>
          </w:p>
        </w:tc>
      </w:tr>
      <w:tr w:rsidR="00995BAF" w:rsidRPr="00010708" w14:paraId="62C75D52" w14:textId="77777777" w:rsidTr="00A31F01">
        <w:trPr>
          <w:trHeight w:val="17"/>
        </w:trPr>
        <w:tc>
          <w:tcPr>
            <w:tcW w:w="4680" w:type="dxa"/>
            <w:tcBorders>
              <w:bottom w:val="nil"/>
              <w:right w:val="nil"/>
            </w:tcBorders>
          </w:tcPr>
          <w:p w14:paraId="3B09A319" w14:textId="2CD222B5"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ขาดทุนจากการด้อยค่าสินทรัพย์ไม่มีตัวตนและค่าความนิยม</w:t>
            </w:r>
          </w:p>
        </w:tc>
        <w:tc>
          <w:tcPr>
            <w:tcW w:w="1080" w:type="dxa"/>
            <w:shd w:val="clear" w:color="auto" w:fill="auto"/>
            <w:vAlign w:val="bottom"/>
          </w:tcPr>
          <w:p w14:paraId="7BC2D025" w14:textId="3EF20200" w:rsidR="00995BAF" w:rsidRPr="00010708" w:rsidRDefault="003F01C8" w:rsidP="005B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cs/>
              </w:rPr>
            </w:pPr>
            <w:r w:rsidRPr="003F01C8">
              <w:rPr>
                <w:rFonts w:asciiTheme="majorBidi" w:hAnsiTheme="majorBidi" w:cstheme="majorBidi"/>
                <w:sz w:val="26"/>
                <w:szCs w:val="26"/>
              </w:rPr>
              <w:t>26</w:t>
            </w:r>
            <w:r w:rsidR="005B2A14">
              <w:rPr>
                <w:rFonts w:asciiTheme="majorBidi" w:hAnsiTheme="majorBidi" w:cstheme="majorBidi"/>
                <w:sz w:val="26"/>
                <w:szCs w:val="26"/>
              </w:rPr>
              <w:t>,</w:t>
            </w:r>
            <w:r w:rsidRPr="003F01C8">
              <w:rPr>
                <w:rFonts w:asciiTheme="majorBidi" w:hAnsiTheme="majorBidi" w:cstheme="majorBidi"/>
                <w:sz w:val="26"/>
                <w:szCs w:val="26"/>
              </w:rPr>
              <w:t>872</w:t>
            </w:r>
            <w:r w:rsidR="005B2A14">
              <w:rPr>
                <w:rFonts w:asciiTheme="majorBidi" w:hAnsiTheme="majorBidi" w:cstheme="majorBidi"/>
                <w:sz w:val="26"/>
                <w:szCs w:val="26"/>
              </w:rPr>
              <w:t>,</w:t>
            </w:r>
            <w:r w:rsidRPr="003F01C8">
              <w:rPr>
                <w:rFonts w:asciiTheme="majorBidi" w:hAnsiTheme="majorBidi" w:cstheme="majorBidi"/>
                <w:sz w:val="26"/>
                <w:szCs w:val="26"/>
              </w:rPr>
              <w:t>105</w:t>
            </w:r>
          </w:p>
        </w:tc>
        <w:tc>
          <w:tcPr>
            <w:tcW w:w="98" w:type="dxa"/>
          </w:tcPr>
          <w:p w14:paraId="7BB81905"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9" w:type="dxa"/>
          </w:tcPr>
          <w:p w14:paraId="60A4BF23" w14:textId="5D603D33"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129</w:t>
            </w:r>
            <w:r w:rsidR="00995BAF" w:rsidRPr="00010708">
              <w:rPr>
                <w:rFonts w:asciiTheme="majorBidi" w:hAnsiTheme="majorBidi" w:cstheme="majorBidi"/>
                <w:sz w:val="26"/>
                <w:szCs w:val="26"/>
              </w:rPr>
              <w:t>,</w:t>
            </w:r>
            <w:r w:rsidRPr="003F01C8">
              <w:rPr>
                <w:rFonts w:asciiTheme="majorBidi" w:hAnsiTheme="majorBidi" w:cstheme="majorBidi"/>
                <w:sz w:val="26"/>
                <w:szCs w:val="26"/>
              </w:rPr>
              <w:t>920</w:t>
            </w:r>
            <w:r w:rsidR="00995BAF" w:rsidRPr="00010708">
              <w:rPr>
                <w:rFonts w:asciiTheme="majorBidi" w:hAnsiTheme="majorBidi" w:cstheme="majorBidi"/>
                <w:sz w:val="26"/>
                <w:szCs w:val="26"/>
              </w:rPr>
              <w:t>,</w:t>
            </w:r>
            <w:r w:rsidRPr="003F01C8">
              <w:rPr>
                <w:rFonts w:asciiTheme="majorBidi" w:hAnsiTheme="majorBidi" w:cstheme="majorBidi"/>
                <w:sz w:val="26"/>
                <w:szCs w:val="26"/>
              </w:rPr>
              <w:t>486</w:t>
            </w:r>
          </w:p>
        </w:tc>
        <w:tc>
          <w:tcPr>
            <w:tcW w:w="73" w:type="dxa"/>
          </w:tcPr>
          <w:p w14:paraId="2B459854" w14:textId="77777777" w:rsidR="00995BAF" w:rsidRPr="00010708" w:rsidRDefault="00995BAF" w:rsidP="00995BAF">
            <w:pPr>
              <w:spacing w:line="300" w:lineRule="exact"/>
              <w:ind w:left="180" w:right="270" w:firstLine="180"/>
              <w:jc w:val="center"/>
              <w:rPr>
                <w:rFonts w:asciiTheme="majorBidi" w:hAnsiTheme="majorBidi" w:cstheme="majorBidi"/>
                <w:b/>
                <w:bCs/>
                <w:sz w:val="26"/>
                <w:szCs w:val="26"/>
              </w:rPr>
            </w:pPr>
          </w:p>
        </w:tc>
        <w:tc>
          <w:tcPr>
            <w:tcW w:w="1081" w:type="dxa"/>
            <w:vAlign w:val="bottom"/>
          </w:tcPr>
          <w:p w14:paraId="27F19699" w14:textId="7C2BB4B3" w:rsidR="00995BAF" w:rsidRPr="00010708" w:rsidRDefault="00995BAF" w:rsidP="007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0" w:type="dxa"/>
          </w:tcPr>
          <w:p w14:paraId="7A2B3B61"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0" w:type="dxa"/>
            <w:vAlign w:val="bottom"/>
          </w:tcPr>
          <w:p w14:paraId="6791E33C" w14:textId="5506ED0E"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995BAF" w:rsidRPr="00010708" w14:paraId="22573B72" w14:textId="77777777" w:rsidTr="00124856">
        <w:trPr>
          <w:trHeight w:val="17"/>
        </w:trPr>
        <w:tc>
          <w:tcPr>
            <w:tcW w:w="4680" w:type="dxa"/>
            <w:tcBorders>
              <w:bottom w:val="nil"/>
              <w:right w:val="nil"/>
            </w:tcBorders>
          </w:tcPr>
          <w:p w14:paraId="48C662FE" w14:textId="394E1309"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rPr>
            </w:pPr>
            <w:r w:rsidRPr="00010708">
              <w:rPr>
                <w:rFonts w:asciiTheme="majorBidi" w:hAnsiTheme="majorBidi" w:cstheme="majorBidi"/>
                <w:sz w:val="26"/>
                <w:szCs w:val="26"/>
              </w:rPr>
              <w:t>(</w:t>
            </w:r>
            <w:r w:rsidRPr="00010708">
              <w:rPr>
                <w:rFonts w:asciiTheme="majorBidi" w:hAnsiTheme="majorBidi" w:cstheme="majorBidi"/>
                <w:sz w:val="26"/>
                <w:szCs w:val="26"/>
                <w:cs/>
              </w:rPr>
              <w:t>กำไร</w:t>
            </w:r>
            <w:r w:rsidRPr="00010708">
              <w:rPr>
                <w:rFonts w:asciiTheme="majorBidi" w:hAnsiTheme="majorBidi" w:cstheme="majorBidi"/>
                <w:sz w:val="26"/>
                <w:szCs w:val="26"/>
              </w:rPr>
              <w:t>)</w:t>
            </w:r>
            <w:r w:rsidRPr="00010708">
              <w:rPr>
                <w:rFonts w:asciiTheme="majorBidi" w:hAnsiTheme="majorBidi" w:cstheme="majorBidi"/>
                <w:sz w:val="26"/>
                <w:szCs w:val="26"/>
                <w:cs/>
              </w:rPr>
              <w:t xml:space="preserve"> ขาดทุนจากการจำหน่ายเงินลงทุนในบริษัทย่อย</w:t>
            </w:r>
          </w:p>
        </w:tc>
        <w:tc>
          <w:tcPr>
            <w:tcW w:w="1080" w:type="dxa"/>
            <w:shd w:val="clear" w:color="auto" w:fill="auto"/>
          </w:tcPr>
          <w:p w14:paraId="7DD0914C" w14:textId="2FFD2925" w:rsidR="00995BAF" w:rsidRPr="00010708" w:rsidRDefault="00995BAF" w:rsidP="007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8" w:type="dxa"/>
          </w:tcPr>
          <w:p w14:paraId="45630772"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9" w:type="dxa"/>
          </w:tcPr>
          <w:p w14:paraId="03217D8E" w14:textId="61A21BBA"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r w:rsidR="003F01C8" w:rsidRPr="003F01C8">
              <w:rPr>
                <w:rFonts w:asciiTheme="majorBidi" w:hAnsiTheme="majorBidi" w:cstheme="majorBidi"/>
                <w:sz w:val="26"/>
                <w:szCs w:val="26"/>
              </w:rPr>
              <w:t>31</w:t>
            </w:r>
            <w:r w:rsidRPr="00010708">
              <w:rPr>
                <w:rFonts w:asciiTheme="majorBidi" w:hAnsiTheme="majorBidi" w:cstheme="majorBidi"/>
                <w:sz w:val="26"/>
                <w:szCs w:val="26"/>
              </w:rPr>
              <w:t>,</w:t>
            </w:r>
            <w:r w:rsidR="003F01C8" w:rsidRPr="003F01C8">
              <w:rPr>
                <w:rFonts w:asciiTheme="majorBidi" w:hAnsiTheme="majorBidi" w:cstheme="majorBidi"/>
                <w:sz w:val="26"/>
                <w:szCs w:val="26"/>
              </w:rPr>
              <w:t>341</w:t>
            </w:r>
            <w:r w:rsidRPr="00010708">
              <w:rPr>
                <w:rFonts w:asciiTheme="majorBidi" w:hAnsiTheme="majorBidi" w:cstheme="majorBidi"/>
                <w:sz w:val="26"/>
                <w:szCs w:val="26"/>
              </w:rPr>
              <w:t>,</w:t>
            </w:r>
            <w:r w:rsidR="003F01C8" w:rsidRPr="003F01C8">
              <w:rPr>
                <w:rFonts w:asciiTheme="majorBidi" w:hAnsiTheme="majorBidi" w:cstheme="majorBidi"/>
                <w:sz w:val="26"/>
                <w:szCs w:val="26"/>
              </w:rPr>
              <w:t>689</w:t>
            </w:r>
            <w:r w:rsidRPr="00010708">
              <w:rPr>
                <w:rFonts w:asciiTheme="majorBidi" w:hAnsiTheme="majorBidi" w:cstheme="majorBidi"/>
                <w:sz w:val="26"/>
                <w:szCs w:val="26"/>
              </w:rPr>
              <w:t>)</w:t>
            </w:r>
          </w:p>
        </w:tc>
        <w:tc>
          <w:tcPr>
            <w:tcW w:w="73" w:type="dxa"/>
          </w:tcPr>
          <w:p w14:paraId="36DA5B98" w14:textId="77777777" w:rsidR="00995BAF" w:rsidRPr="00010708" w:rsidRDefault="00995BAF" w:rsidP="00995BAF">
            <w:pPr>
              <w:spacing w:line="300" w:lineRule="exact"/>
              <w:ind w:left="180" w:right="270" w:firstLine="180"/>
              <w:jc w:val="center"/>
              <w:rPr>
                <w:rFonts w:asciiTheme="majorBidi" w:hAnsiTheme="majorBidi" w:cstheme="majorBidi"/>
                <w:b/>
                <w:bCs/>
                <w:sz w:val="26"/>
                <w:szCs w:val="26"/>
              </w:rPr>
            </w:pPr>
          </w:p>
        </w:tc>
        <w:tc>
          <w:tcPr>
            <w:tcW w:w="1081" w:type="dxa"/>
          </w:tcPr>
          <w:p w14:paraId="71F8BA19" w14:textId="33C026BF" w:rsidR="00995BAF" w:rsidRPr="00010708" w:rsidRDefault="00995BAF" w:rsidP="007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0" w:type="dxa"/>
          </w:tcPr>
          <w:p w14:paraId="6E0846CB"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0" w:type="dxa"/>
          </w:tcPr>
          <w:p w14:paraId="4E90C15F" w14:textId="00E166D2"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14</w:t>
            </w:r>
            <w:r w:rsidR="00995BAF" w:rsidRPr="00010708">
              <w:rPr>
                <w:rFonts w:asciiTheme="majorBidi" w:hAnsiTheme="majorBidi" w:cstheme="majorBidi"/>
                <w:sz w:val="26"/>
                <w:szCs w:val="26"/>
              </w:rPr>
              <w:t>,</w:t>
            </w:r>
            <w:r w:rsidRPr="003F01C8">
              <w:rPr>
                <w:rFonts w:asciiTheme="majorBidi" w:hAnsiTheme="majorBidi" w:cstheme="majorBidi"/>
                <w:sz w:val="26"/>
                <w:szCs w:val="26"/>
              </w:rPr>
              <w:t>726</w:t>
            </w:r>
            <w:r w:rsidR="00995BAF" w:rsidRPr="00010708">
              <w:rPr>
                <w:rFonts w:asciiTheme="majorBidi" w:hAnsiTheme="majorBidi" w:cstheme="majorBidi"/>
                <w:sz w:val="26"/>
                <w:szCs w:val="26"/>
              </w:rPr>
              <w:t>,</w:t>
            </w:r>
            <w:r w:rsidRPr="003F01C8">
              <w:rPr>
                <w:rFonts w:asciiTheme="majorBidi" w:hAnsiTheme="majorBidi" w:cstheme="majorBidi"/>
                <w:sz w:val="26"/>
                <w:szCs w:val="26"/>
              </w:rPr>
              <w:t>492</w:t>
            </w:r>
          </w:p>
        </w:tc>
      </w:tr>
      <w:tr w:rsidR="00995BAF" w:rsidRPr="00010708" w14:paraId="0A04F6FA" w14:textId="77777777" w:rsidTr="00124856">
        <w:trPr>
          <w:trHeight w:val="17"/>
        </w:trPr>
        <w:tc>
          <w:tcPr>
            <w:tcW w:w="4680" w:type="dxa"/>
            <w:tcBorders>
              <w:bottom w:val="nil"/>
              <w:right w:val="nil"/>
            </w:tcBorders>
          </w:tcPr>
          <w:p w14:paraId="702EF833" w14:textId="60421856"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Calibri" w:hAnsiTheme="majorBidi" w:cstheme="majorBidi"/>
                <w:sz w:val="26"/>
                <w:szCs w:val="26"/>
                <w:cs/>
              </w:rPr>
            </w:pPr>
            <w:r w:rsidRPr="00010708">
              <w:rPr>
                <w:rFonts w:asciiTheme="majorBidi" w:hAnsiTheme="majorBidi" w:cstheme="majorBidi"/>
                <w:sz w:val="26"/>
                <w:szCs w:val="26"/>
                <w:cs/>
              </w:rPr>
              <w:t>ค่าปรับ</w:t>
            </w:r>
            <w:r>
              <w:rPr>
                <w:rFonts w:asciiTheme="majorBidi" w:hAnsiTheme="majorBidi" w:cstheme="majorBidi"/>
                <w:sz w:val="26"/>
                <w:szCs w:val="26"/>
              </w:rPr>
              <w:t>*</w:t>
            </w:r>
          </w:p>
        </w:tc>
        <w:tc>
          <w:tcPr>
            <w:tcW w:w="1080" w:type="dxa"/>
            <w:shd w:val="clear" w:color="auto" w:fill="auto"/>
          </w:tcPr>
          <w:p w14:paraId="54F4B0D1" w14:textId="1E203886" w:rsidR="00995BAF" w:rsidRPr="00010708" w:rsidRDefault="00995BAF" w:rsidP="007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8" w:type="dxa"/>
          </w:tcPr>
          <w:p w14:paraId="4A30182B"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9" w:type="dxa"/>
          </w:tcPr>
          <w:p w14:paraId="321C0615" w14:textId="3927452C"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23</w:t>
            </w:r>
            <w:r w:rsidR="00995BAF" w:rsidRPr="00010708">
              <w:rPr>
                <w:rFonts w:asciiTheme="majorBidi" w:hAnsiTheme="majorBidi" w:cstheme="majorBidi"/>
                <w:sz w:val="26"/>
                <w:szCs w:val="26"/>
              </w:rPr>
              <w:t>,</w:t>
            </w:r>
            <w:r w:rsidRPr="003F01C8">
              <w:rPr>
                <w:rFonts w:asciiTheme="majorBidi" w:hAnsiTheme="majorBidi" w:cstheme="majorBidi"/>
                <w:sz w:val="26"/>
                <w:szCs w:val="26"/>
              </w:rPr>
              <w:t>295</w:t>
            </w:r>
            <w:r w:rsidR="00995BAF" w:rsidRPr="00010708">
              <w:rPr>
                <w:rFonts w:asciiTheme="majorBidi" w:hAnsiTheme="majorBidi" w:cstheme="majorBidi"/>
                <w:sz w:val="26"/>
                <w:szCs w:val="26"/>
              </w:rPr>
              <w:t>,</w:t>
            </w:r>
            <w:r w:rsidRPr="003F01C8">
              <w:rPr>
                <w:rFonts w:asciiTheme="majorBidi" w:hAnsiTheme="majorBidi" w:cstheme="majorBidi"/>
                <w:sz w:val="26"/>
                <w:szCs w:val="26"/>
              </w:rPr>
              <w:t>000</w:t>
            </w:r>
          </w:p>
        </w:tc>
        <w:tc>
          <w:tcPr>
            <w:tcW w:w="73" w:type="dxa"/>
          </w:tcPr>
          <w:p w14:paraId="78223302" w14:textId="77777777" w:rsidR="00995BAF" w:rsidRPr="00010708" w:rsidRDefault="00995BAF" w:rsidP="00995BAF">
            <w:pPr>
              <w:spacing w:line="300" w:lineRule="exact"/>
              <w:ind w:left="180" w:right="270" w:firstLine="180"/>
              <w:jc w:val="center"/>
              <w:rPr>
                <w:rFonts w:asciiTheme="majorBidi" w:hAnsiTheme="majorBidi" w:cstheme="majorBidi"/>
                <w:b/>
                <w:bCs/>
                <w:sz w:val="26"/>
                <w:szCs w:val="26"/>
              </w:rPr>
            </w:pPr>
          </w:p>
        </w:tc>
        <w:tc>
          <w:tcPr>
            <w:tcW w:w="1081" w:type="dxa"/>
          </w:tcPr>
          <w:p w14:paraId="530BDCB2" w14:textId="6D9B40A1" w:rsidR="00995BAF" w:rsidRPr="00010708" w:rsidRDefault="00995BAF" w:rsidP="007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0" w:type="dxa"/>
          </w:tcPr>
          <w:p w14:paraId="091E7401"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0" w:type="dxa"/>
          </w:tcPr>
          <w:p w14:paraId="70550DF2" w14:textId="2E697793"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23</w:t>
            </w:r>
            <w:r w:rsidR="00995BAF" w:rsidRPr="00010708">
              <w:rPr>
                <w:rFonts w:asciiTheme="majorBidi" w:hAnsiTheme="majorBidi" w:cstheme="majorBidi"/>
                <w:sz w:val="26"/>
                <w:szCs w:val="26"/>
              </w:rPr>
              <w:t>,</w:t>
            </w:r>
            <w:r w:rsidRPr="003F01C8">
              <w:rPr>
                <w:rFonts w:asciiTheme="majorBidi" w:hAnsiTheme="majorBidi" w:cstheme="majorBidi"/>
                <w:sz w:val="26"/>
                <w:szCs w:val="26"/>
              </w:rPr>
              <w:t>295</w:t>
            </w:r>
            <w:r w:rsidR="00995BAF" w:rsidRPr="00010708">
              <w:rPr>
                <w:rFonts w:asciiTheme="majorBidi" w:hAnsiTheme="majorBidi" w:cstheme="majorBidi"/>
                <w:sz w:val="26"/>
                <w:szCs w:val="26"/>
              </w:rPr>
              <w:t>,</w:t>
            </w:r>
            <w:r w:rsidRPr="003F01C8">
              <w:rPr>
                <w:rFonts w:asciiTheme="majorBidi" w:hAnsiTheme="majorBidi" w:cstheme="majorBidi"/>
                <w:sz w:val="26"/>
                <w:szCs w:val="26"/>
              </w:rPr>
              <w:t>000</w:t>
            </w:r>
          </w:p>
        </w:tc>
      </w:tr>
      <w:tr w:rsidR="00995BAF" w:rsidRPr="00010708" w14:paraId="6D285049" w14:textId="77777777" w:rsidTr="00124856">
        <w:trPr>
          <w:trHeight w:val="17"/>
        </w:trPr>
        <w:tc>
          <w:tcPr>
            <w:tcW w:w="4680" w:type="dxa"/>
            <w:tcBorders>
              <w:bottom w:val="nil"/>
              <w:right w:val="nil"/>
            </w:tcBorders>
          </w:tcPr>
          <w:p w14:paraId="51FD660B" w14:textId="7C7146DC"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hAnsiTheme="majorBidi" w:cstheme="majorBidi"/>
                <w:sz w:val="26"/>
                <w:szCs w:val="26"/>
                <w:cs/>
              </w:rPr>
            </w:pPr>
            <w:r w:rsidRPr="00010708">
              <w:rPr>
                <w:rFonts w:asciiTheme="majorBidi" w:hAnsiTheme="majorBidi" w:cstheme="majorBidi"/>
                <w:sz w:val="26"/>
                <w:szCs w:val="26"/>
                <w:cs/>
              </w:rPr>
              <w:t>เงินชดเชยการเลิกจ้างพนักงาน</w:t>
            </w:r>
          </w:p>
        </w:tc>
        <w:tc>
          <w:tcPr>
            <w:tcW w:w="1080" w:type="dxa"/>
            <w:shd w:val="clear" w:color="auto" w:fill="auto"/>
          </w:tcPr>
          <w:p w14:paraId="0140A046" w14:textId="55253C7A" w:rsidR="00995BAF" w:rsidRPr="00010708" w:rsidRDefault="00995BAF" w:rsidP="007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8" w:type="dxa"/>
          </w:tcPr>
          <w:p w14:paraId="27513C9A"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9" w:type="dxa"/>
          </w:tcPr>
          <w:p w14:paraId="728EA900" w14:textId="0D25DD7A"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10</w:t>
            </w:r>
            <w:r w:rsidR="00995BAF" w:rsidRPr="00010708">
              <w:rPr>
                <w:rFonts w:asciiTheme="majorBidi" w:hAnsiTheme="majorBidi" w:cstheme="majorBidi"/>
                <w:sz w:val="26"/>
                <w:szCs w:val="26"/>
              </w:rPr>
              <w:t>,</w:t>
            </w:r>
            <w:r w:rsidRPr="003F01C8">
              <w:rPr>
                <w:rFonts w:asciiTheme="majorBidi" w:hAnsiTheme="majorBidi" w:cstheme="majorBidi"/>
                <w:sz w:val="26"/>
                <w:szCs w:val="26"/>
              </w:rPr>
              <w:t>874</w:t>
            </w:r>
            <w:r w:rsidR="00995BAF" w:rsidRPr="00010708">
              <w:rPr>
                <w:rFonts w:asciiTheme="majorBidi" w:hAnsiTheme="majorBidi" w:cstheme="majorBidi"/>
                <w:sz w:val="26"/>
                <w:szCs w:val="26"/>
              </w:rPr>
              <w:t>,</w:t>
            </w:r>
            <w:r w:rsidRPr="003F01C8">
              <w:rPr>
                <w:rFonts w:asciiTheme="majorBidi" w:hAnsiTheme="majorBidi" w:cstheme="majorBidi"/>
                <w:sz w:val="26"/>
                <w:szCs w:val="26"/>
              </w:rPr>
              <w:t>222</w:t>
            </w:r>
          </w:p>
        </w:tc>
        <w:tc>
          <w:tcPr>
            <w:tcW w:w="73" w:type="dxa"/>
          </w:tcPr>
          <w:p w14:paraId="65F64E29" w14:textId="77777777" w:rsidR="00995BAF" w:rsidRPr="00010708" w:rsidRDefault="00995BAF" w:rsidP="00995BAF">
            <w:pPr>
              <w:spacing w:line="300" w:lineRule="exact"/>
              <w:ind w:left="180" w:right="270" w:firstLine="180"/>
              <w:jc w:val="center"/>
              <w:rPr>
                <w:rFonts w:asciiTheme="majorBidi" w:hAnsiTheme="majorBidi" w:cstheme="majorBidi"/>
                <w:b/>
                <w:bCs/>
                <w:sz w:val="26"/>
                <w:szCs w:val="26"/>
              </w:rPr>
            </w:pPr>
          </w:p>
        </w:tc>
        <w:tc>
          <w:tcPr>
            <w:tcW w:w="1081" w:type="dxa"/>
          </w:tcPr>
          <w:p w14:paraId="3521655E" w14:textId="780B591F" w:rsidR="00995BAF" w:rsidRPr="00010708" w:rsidRDefault="00995BAF" w:rsidP="007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300" w:lineRule="exact"/>
              <w:ind w:right="83"/>
              <w:rPr>
                <w:rFonts w:asciiTheme="majorBidi" w:hAnsiTheme="majorBidi" w:cstheme="majorBidi"/>
                <w:sz w:val="26"/>
                <w:szCs w:val="26"/>
              </w:rPr>
            </w:pPr>
            <w:r>
              <w:rPr>
                <w:rFonts w:asciiTheme="majorBidi" w:hAnsiTheme="majorBidi" w:cstheme="majorBidi"/>
                <w:sz w:val="26"/>
                <w:szCs w:val="26"/>
              </w:rPr>
              <w:t>-</w:t>
            </w:r>
          </w:p>
        </w:tc>
        <w:tc>
          <w:tcPr>
            <w:tcW w:w="90" w:type="dxa"/>
          </w:tcPr>
          <w:p w14:paraId="5D3AA542" w14:textId="77777777" w:rsidR="00995BAF" w:rsidRPr="00010708" w:rsidRDefault="00995BAF" w:rsidP="00995BAF">
            <w:pPr>
              <w:tabs>
                <w:tab w:val="left" w:pos="9450"/>
              </w:tabs>
              <w:spacing w:line="300" w:lineRule="exact"/>
              <w:jc w:val="center"/>
              <w:rPr>
                <w:rFonts w:asciiTheme="majorBidi" w:hAnsiTheme="majorBidi" w:cstheme="majorBidi"/>
                <w:b/>
                <w:bCs/>
                <w:sz w:val="26"/>
                <w:szCs w:val="26"/>
              </w:rPr>
            </w:pPr>
          </w:p>
        </w:tc>
        <w:tc>
          <w:tcPr>
            <w:tcW w:w="1080" w:type="dxa"/>
          </w:tcPr>
          <w:p w14:paraId="2DE2B436" w14:textId="52905C2B"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300" w:lineRule="exact"/>
              <w:ind w:right="83"/>
              <w:rPr>
                <w:rFonts w:asciiTheme="majorBidi" w:hAnsiTheme="majorBidi" w:cstheme="majorBidi"/>
                <w:sz w:val="26"/>
                <w:szCs w:val="26"/>
              </w:rPr>
            </w:pPr>
            <w:r w:rsidRPr="00010708">
              <w:rPr>
                <w:rFonts w:asciiTheme="majorBidi" w:hAnsiTheme="majorBidi" w:cstheme="majorBidi"/>
                <w:sz w:val="26"/>
                <w:szCs w:val="26"/>
              </w:rPr>
              <w:t>-</w:t>
            </w:r>
          </w:p>
        </w:tc>
      </w:tr>
      <w:tr w:rsidR="00995BAF" w:rsidRPr="00010708" w14:paraId="497B4A42" w14:textId="77777777" w:rsidTr="00124856">
        <w:trPr>
          <w:trHeight w:val="17"/>
        </w:trPr>
        <w:tc>
          <w:tcPr>
            <w:tcW w:w="4680" w:type="dxa"/>
            <w:tcBorders>
              <w:bottom w:val="nil"/>
              <w:right w:val="nil"/>
            </w:tcBorders>
          </w:tcPr>
          <w:p w14:paraId="4D151BF1" w14:textId="77777777" w:rsidR="00995BAF" w:rsidRPr="00010708" w:rsidRDefault="00995BAF"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rPr>
                <w:rFonts w:asciiTheme="majorBidi" w:eastAsia="Verdana" w:hAnsiTheme="majorBidi" w:cstheme="majorBidi"/>
                <w:spacing w:val="-10"/>
                <w:sz w:val="26"/>
                <w:szCs w:val="26"/>
              </w:rPr>
            </w:pPr>
            <w:r w:rsidRPr="00010708">
              <w:rPr>
                <w:rFonts w:asciiTheme="majorBidi" w:hAnsiTheme="majorBidi" w:cstheme="majorBidi"/>
                <w:sz w:val="26"/>
                <w:szCs w:val="26"/>
                <w:cs/>
              </w:rPr>
              <w:t>รวม</w:t>
            </w:r>
          </w:p>
        </w:tc>
        <w:tc>
          <w:tcPr>
            <w:tcW w:w="1080" w:type="dxa"/>
            <w:tcBorders>
              <w:top w:val="single" w:sz="4" w:space="0" w:color="auto"/>
              <w:left w:val="nil"/>
              <w:bottom w:val="double" w:sz="4" w:space="0" w:color="auto"/>
              <w:right w:val="nil"/>
            </w:tcBorders>
            <w:shd w:val="clear" w:color="auto" w:fill="auto"/>
          </w:tcPr>
          <w:p w14:paraId="3DDDD17B" w14:textId="3894F7A7"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26</w:t>
            </w:r>
            <w:r w:rsidR="00995BAF">
              <w:rPr>
                <w:rFonts w:asciiTheme="majorBidi" w:hAnsiTheme="majorBidi" w:cstheme="majorBidi" w:hint="cs"/>
                <w:sz w:val="26"/>
                <w:szCs w:val="26"/>
                <w:cs/>
              </w:rPr>
              <w:t>,</w:t>
            </w:r>
            <w:r w:rsidRPr="003F01C8">
              <w:rPr>
                <w:rFonts w:asciiTheme="majorBidi" w:hAnsiTheme="majorBidi" w:cstheme="majorBidi"/>
                <w:sz w:val="26"/>
                <w:szCs w:val="26"/>
              </w:rPr>
              <w:t>872</w:t>
            </w:r>
            <w:r w:rsidR="00995BAF">
              <w:rPr>
                <w:rFonts w:asciiTheme="majorBidi" w:hAnsiTheme="majorBidi" w:cstheme="majorBidi" w:hint="cs"/>
                <w:sz w:val="26"/>
                <w:szCs w:val="26"/>
                <w:cs/>
              </w:rPr>
              <w:t>,</w:t>
            </w:r>
            <w:r w:rsidRPr="003F01C8">
              <w:rPr>
                <w:rFonts w:asciiTheme="majorBidi" w:hAnsiTheme="majorBidi" w:cstheme="majorBidi"/>
                <w:sz w:val="26"/>
                <w:szCs w:val="26"/>
              </w:rPr>
              <w:t>105</w:t>
            </w:r>
          </w:p>
        </w:tc>
        <w:tc>
          <w:tcPr>
            <w:tcW w:w="98" w:type="dxa"/>
          </w:tcPr>
          <w:p w14:paraId="01BA28DD" w14:textId="77777777" w:rsidR="00995BAF" w:rsidRPr="00010708" w:rsidRDefault="00995BAF" w:rsidP="00995BAF">
            <w:pPr>
              <w:spacing w:line="300" w:lineRule="exact"/>
              <w:ind w:right="144"/>
              <w:jc w:val="right"/>
              <w:rPr>
                <w:rFonts w:asciiTheme="majorBidi" w:eastAsia="Verdana" w:hAnsiTheme="majorBidi" w:cstheme="majorBidi"/>
                <w:sz w:val="26"/>
                <w:szCs w:val="26"/>
              </w:rPr>
            </w:pPr>
          </w:p>
        </w:tc>
        <w:tc>
          <w:tcPr>
            <w:tcW w:w="1089" w:type="dxa"/>
            <w:tcBorders>
              <w:top w:val="single" w:sz="4" w:space="0" w:color="auto"/>
              <w:left w:val="nil"/>
              <w:bottom w:val="double" w:sz="4" w:space="0" w:color="auto"/>
              <w:right w:val="nil"/>
            </w:tcBorders>
          </w:tcPr>
          <w:p w14:paraId="5DBE5D35" w14:textId="37700F20"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rPr>
            </w:pPr>
            <w:r w:rsidRPr="003F01C8">
              <w:rPr>
                <w:rFonts w:asciiTheme="majorBidi" w:hAnsiTheme="majorBidi" w:cstheme="majorBidi"/>
                <w:sz w:val="26"/>
                <w:szCs w:val="26"/>
              </w:rPr>
              <w:t>132</w:t>
            </w:r>
            <w:r w:rsidR="00995BAF" w:rsidRPr="00010708">
              <w:rPr>
                <w:rFonts w:asciiTheme="majorBidi" w:hAnsiTheme="majorBidi" w:cstheme="majorBidi"/>
                <w:sz w:val="26"/>
                <w:szCs w:val="26"/>
              </w:rPr>
              <w:t>,</w:t>
            </w:r>
            <w:r w:rsidRPr="003F01C8">
              <w:rPr>
                <w:rFonts w:asciiTheme="majorBidi" w:hAnsiTheme="majorBidi" w:cstheme="majorBidi"/>
                <w:sz w:val="26"/>
                <w:szCs w:val="26"/>
              </w:rPr>
              <w:t>748</w:t>
            </w:r>
            <w:r w:rsidR="00995BAF" w:rsidRPr="00010708">
              <w:rPr>
                <w:rFonts w:asciiTheme="majorBidi" w:hAnsiTheme="majorBidi" w:cstheme="majorBidi"/>
                <w:sz w:val="26"/>
                <w:szCs w:val="26"/>
              </w:rPr>
              <w:t>,</w:t>
            </w:r>
            <w:r w:rsidRPr="003F01C8">
              <w:rPr>
                <w:rFonts w:asciiTheme="majorBidi" w:hAnsiTheme="majorBidi" w:cstheme="majorBidi"/>
                <w:sz w:val="26"/>
                <w:szCs w:val="26"/>
              </w:rPr>
              <w:t>019</w:t>
            </w:r>
          </w:p>
        </w:tc>
        <w:tc>
          <w:tcPr>
            <w:tcW w:w="73" w:type="dxa"/>
          </w:tcPr>
          <w:p w14:paraId="6B0A9990" w14:textId="77777777" w:rsidR="00995BAF" w:rsidRPr="00010708" w:rsidRDefault="00995BAF" w:rsidP="00995BAF">
            <w:pPr>
              <w:spacing w:line="300" w:lineRule="exact"/>
              <w:ind w:right="144"/>
              <w:jc w:val="right"/>
              <w:rPr>
                <w:rFonts w:asciiTheme="majorBidi" w:eastAsia="Verdana" w:hAnsiTheme="majorBidi" w:cstheme="majorBidi"/>
                <w:sz w:val="26"/>
                <w:szCs w:val="26"/>
              </w:rPr>
            </w:pPr>
          </w:p>
        </w:tc>
        <w:tc>
          <w:tcPr>
            <w:tcW w:w="1081" w:type="dxa"/>
            <w:tcBorders>
              <w:top w:val="single" w:sz="4" w:space="0" w:color="auto"/>
              <w:left w:val="nil"/>
              <w:bottom w:val="double" w:sz="4" w:space="0" w:color="auto"/>
              <w:right w:val="nil"/>
            </w:tcBorders>
          </w:tcPr>
          <w:p w14:paraId="10B21BF5" w14:textId="3C0554F7"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cs/>
              </w:rPr>
            </w:pPr>
            <w:r w:rsidRPr="003F01C8">
              <w:rPr>
                <w:rFonts w:asciiTheme="majorBidi" w:hAnsiTheme="majorBidi" w:cstheme="majorBidi"/>
                <w:sz w:val="26"/>
                <w:szCs w:val="26"/>
              </w:rPr>
              <w:t>117</w:t>
            </w:r>
            <w:r w:rsidR="00995BAF">
              <w:rPr>
                <w:rFonts w:asciiTheme="majorBidi" w:hAnsiTheme="majorBidi" w:cstheme="majorBidi" w:hint="cs"/>
                <w:sz w:val="26"/>
                <w:szCs w:val="26"/>
                <w:cs/>
              </w:rPr>
              <w:t>,</w:t>
            </w:r>
            <w:r w:rsidRPr="003F01C8">
              <w:rPr>
                <w:rFonts w:asciiTheme="majorBidi" w:hAnsiTheme="majorBidi" w:cstheme="majorBidi"/>
                <w:sz w:val="26"/>
                <w:szCs w:val="26"/>
              </w:rPr>
              <w:t>537</w:t>
            </w:r>
            <w:r w:rsidR="00995BAF">
              <w:rPr>
                <w:rFonts w:asciiTheme="majorBidi" w:hAnsiTheme="majorBidi" w:cstheme="majorBidi" w:hint="cs"/>
                <w:sz w:val="26"/>
                <w:szCs w:val="26"/>
                <w:cs/>
              </w:rPr>
              <w:t>,</w:t>
            </w:r>
            <w:r w:rsidRPr="003F01C8">
              <w:rPr>
                <w:rFonts w:asciiTheme="majorBidi" w:hAnsiTheme="majorBidi" w:cstheme="majorBidi"/>
                <w:sz w:val="26"/>
                <w:szCs w:val="26"/>
              </w:rPr>
              <w:t>174</w:t>
            </w:r>
          </w:p>
        </w:tc>
        <w:tc>
          <w:tcPr>
            <w:tcW w:w="90" w:type="dxa"/>
          </w:tcPr>
          <w:p w14:paraId="1BE7362F" w14:textId="77777777" w:rsidR="00995BAF" w:rsidRPr="00010708" w:rsidRDefault="00995BAF" w:rsidP="00995BAF">
            <w:pPr>
              <w:spacing w:line="300" w:lineRule="exact"/>
              <w:ind w:right="144"/>
              <w:jc w:val="right"/>
              <w:rPr>
                <w:rFonts w:asciiTheme="majorBidi" w:eastAsia="Verdana" w:hAnsiTheme="majorBidi" w:cstheme="majorBidi"/>
                <w:sz w:val="26"/>
                <w:szCs w:val="26"/>
              </w:rPr>
            </w:pPr>
          </w:p>
        </w:tc>
        <w:tc>
          <w:tcPr>
            <w:tcW w:w="1080" w:type="dxa"/>
            <w:tcBorders>
              <w:top w:val="single" w:sz="4" w:space="0" w:color="auto"/>
              <w:left w:val="nil"/>
              <w:bottom w:val="double" w:sz="4" w:space="0" w:color="auto"/>
              <w:right w:val="nil"/>
            </w:tcBorders>
          </w:tcPr>
          <w:p w14:paraId="10167B0D" w14:textId="7E2EEBC6" w:rsidR="00995BAF" w:rsidRPr="00010708" w:rsidRDefault="003F01C8" w:rsidP="00995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rPr>
                <w:rFonts w:asciiTheme="majorBidi" w:hAnsiTheme="majorBidi" w:cstheme="majorBidi"/>
                <w:sz w:val="26"/>
                <w:szCs w:val="26"/>
                <w:cs/>
              </w:rPr>
            </w:pPr>
            <w:r w:rsidRPr="003F01C8">
              <w:rPr>
                <w:rFonts w:asciiTheme="majorBidi" w:hAnsiTheme="majorBidi" w:cstheme="majorBidi"/>
                <w:sz w:val="26"/>
                <w:szCs w:val="26"/>
              </w:rPr>
              <w:t>493</w:t>
            </w:r>
            <w:r w:rsidR="00995BAF" w:rsidRPr="00010708">
              <w:rPr>
                <w:rFonts w:asciiTheme="majorBidi" w:hAnsiTheme="majorBidi" w:cstheme="majorBidi"/>
                <w:sz w:val="26"/>
                <w:szCs w:val="26"/>
              </w:rPr>
              <w:t>,</w:t>
            </w:r>
            <w:r w:rsidRPr="003F01C8">
              <w:rPr>
                <w:rFonts w:asciiTheme="majorBidi" w:hAnsiTheme="majorBidi" w:cstheme="majorBidi"/>
                <w:sz w:val="26"/>
                <w:szCs w:val="26"/>
              </w:rPr>
              <w:t>233</w:t>
            </w:r>
            <w:r w:rsidR="00995BAF" w:rsidRPr="00010708">
              <w:rPr>
                <w:rFonts w:asciiTheme="majorBidi" w:hAnsiTheme="majorBidi" w:cstheme="majorBidi"/>
                <w:sz w:val="26"/>
                <w:szCs w:val="26"/>
              </w:rPr>
              <w:t>,</w:t>
            </w:r>
            <w:r w:rsidRPr="003F01C8">
              <w:rPr>
                <w:rFonts w:asciiTheme="majorBidi" w:hAnsiTheme="majorBidi" w:cstheme="majorBidi"/>
                <w:sz w:val="26"/>
                <w:szCs w:val="26"/>
              </w:rPr>
              <w:t>016</w:t>
            </w:r>
          </w:p>
        </w:tc>
      </w:tr>
    </w:tbl>
    <w:p w14:paraId="25B7AE73" w14:textId="1CE52AD3" w:rsidR="00203AAD" w:rsidRDefault="008E48E6" w:rsidP="005B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hanging="360"/>
        <w:jc w:val="thaiDistribute"/>
        <w:rPr>
          <w:rFonts w:ascii="Angsana New" w:hAnsi="Angsana New"/>
          <w:sz w:val="28"/>
          <w:szCs w:val="28"/>
        </w:rPr>
      </w:pPr>
      <w:r>
        <w:rPr>
          <w:rFonts w:ascii="Angsana New" w:hAnsi="Angsana New"/>
          <w:sz w:val="28"/>
          <w:szCs w:val="28"/>
        </w:rPr>
        <w:t>*</w:t>
      </w:r>
      <w:r w:rsidR="005B301E" w:rsidRPr="00291E9A">
        <w:rPr>
          <w:rFonts w:ascii="Angsana New" w:hAnsi="Angsana New"/>
          <w:spacing w:val="-6"/>
          <w:sz w:val="28"/>
          <w:szCs w:val="28"/>
        </w:rPr>
        <w:tab/>
      </w:r>
      <w:r w:rsidRPr="00291E9A">
        <w:rPr>
          <w:rFonts w:ascii="Angsana New" w:hAnsi="Angsana New"/>
          <w:spacing w:val="-6"/>
          <w:sz w:val="28"/>
          <w:szCs w:val="28"/>
          <w:cs/>
        </w:rPr>
        <w:t>ในเดือนเมษายน</w:t>
      </w:r>
      <w:r w:rsidRPr="00291E9A">
        <w:rPr>
          <w:rFonts w:ascii="Angsana New" w:hAnsi="Angsana New"/>
          <w:spacing w:val="-6"/>
          <w:sz w:val="28"/>
          <w:szCs w:val="28"/>
        </w:rPr>
        <w:t xml:space="preserve"> </w:t>
      </w:r>
      <w:r w:rsidR="003F01C8" w:rsidRPr="003F01C8">
        <w:rPr>
          <w:rFonts w:ascii="Angsana New" w:hAnsi="Angsana New"/>
          <w:spacing w:val="-6"/>
          <w:sz w:val="28"/>
          <w:szCs w:val="28"/>
        </w:rPr>
        <w:t>2564</w:t>
      </w:r>
      <w:r w:rsidRPr="00291E9A">
        <w:rPr>
          <w:rFonts w:ascii="Angsana New" w:hAnsi="Angsana New" w:hint="cs"/>
          <w:spacing w:val="-6"/>
          <w:sz w:val="28"/>
          <w:szCs w:val="28"/>
          <w:cs/>
        </w:rPr>
        <w:t xml:space="preserve"> </w:t>
      </w:r>
      <w:r w:rsidRPr="00291E9A">
        <w:rPr>
          <w:rFonts w:ascii="Angsana New" w:hAnsi="Angsana New"/>
          <w:spacing w:val="-6"/>
          <w:sz w:val="28"/>
          <w:szCs w:val="28"/>
          <w:cs/>
        </w:rPr>
        <w:t>บริษั</w:t>
      </w:r>
      <w:r w:rsidRPr="00291E9A">
        <w:rPr>
          <w:rFonts w:ascii="Angsana New" w:hAnsi="Angsana New" w:hint="cs"/>
          <w:spacing w:val="-6"/>
          <w:sz w:val="28"/>
          <w:szCs w:val="28"/>
          <w:cs/>
        </w:rPr>
        <w:t>ทจ่าย</w:t>
      </w:r>
      <w:r w:rsidRPr="00291E9A">
        <w:rPr>
          <w:rFonts w:ascii="Angsana New" w:hAnsi="Angsana New"/>
          <w:spacing w:val="-6"/>
          <w:sz w:val="28"/>
          <w:szCs w:val="28"/>
          <w:cs/>
        </w:rPr>
        <w:t xml:space="preserve">ค่าปรับจำนวนเงิน </w:t>
      </w:r>
      <w:r w:rsidR="003F01C8" w:rsidRPr="003F01C8">
        <w:rPr>
          <w:rFonts w:ascii="Angsana New" w:hAnsi="Angsana New"/>
          <w:spacing w:val="-6"/>
          <w:sz w:val="28"/>
          <w:szCs w:val="28"/>
        </w:rPr>
        <w:t>23</w:t>
      </w:r>
      <w:r w:rsidRPr="00291E9A">
        <w:rPr>
          <w:rFonts w:ascii="Angsana New" w:hAnsi="Angsana New"/>
          <w:spacing w:val="-6"/>
          <w:sz w:val="28"/>
          <w:szCs w:val="28"/>
          <w:cs/>
        </w:rPr>
        <w:t>.</w:t>
      </w:r>
      <w:r w:rsidR="003F01C8" w:rsidRPr="003F01C8">
        <w:rPr>
          <w:rFonts w:ascii="Angsana New" w:hAnsi="Angsana New"/>
          <w:spacing w:val="-6"/>
          <w:sz w:val="28"/>
          <w:szCs w:val="28"/>
        </w:rPr>
        <w:t>30</w:t>
      </w:r>
      <w:r w:rsidRPr="00291E9A">
        <w:rPr>
          <w:rFonts w:ascii="Angsana New" w:hAnsi="Angsana New"/>
          <w:spacing w:val="-6"/>
          <w:sz w:val="28"/>
          <w:szCs w:val="28"/>
          <w:cs/>
        </w:rPr>
        <w:t xml:space="preserve"> ล้านบาท จากกรณีที่คณะกรรมการกำกับหลักทรัพย์และตลาดหลักทรัพย์ (ก.ล.ต.) ใช้มาตรการลงโทษทางแพ่งสำหรับการสร้างราคาหุ้นบริษัทแห่งหนึ่งที่เกิดขึ้นในช่วงปี </w:t>
      </w:r>
      <w:r w:rsidR="003F01C8" w:rsidRPr="003F01C8">
        <w:rPr>
          <w:rFonts w:ascii="Angsana New" w:hAnsi="Angsana New"/>
          <w:spacing w:val="-6"/>
          <w:sz w:val="28"/>
          <w:szCs w:val="28"/>
        </w:rPr>
        <w:t>2557</w:t>
      </w:r>
    </w:p>
    <w:p w14:paraId="3B2B5393" w14:textId="77777777" w:rsidR="00DA45DD" w:rsidRDefault="00DA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0B7524E8" w14:textId="737719F2" w:rsidR="002B3869" w:rsidRPr="00010708" w:rsidRDefault="00F360E9" w:rsidP="00291E9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ค่าใช้จ่ายตามลักษณะ</w:t>
      </w:r>
    </w:p>
    <w:p w14:paraId="777B398E" w14:textId="009326D9" w:rsidR="002D2FD4" w:rsidRPr="00010708" w:rsidRDefault="0025351B" w:rsidP="00F06AEB">
      <w:pPr>
        <w:pStyle w:val="ListParagraph"/>
        <w:spacing w:after="0" w:line="240" w:lineRule="auto"/>
        <w:ind w:left="360" w:right="-29"/>
        <w:contextualSpacing w:val="0"/>
        <w:jc w:val="right"/>
        <w:rPr>
          <w:rFonts w:asciiTheme="majorBidi" w:hAnsiTheme="majorBidi" w:cstheme="majorBidi"/>
          <w:b/>
          <w:bCs/>
          <w:szCs w:val="22"/>
          <w:lang w:val="en-GB"/>
        </w:rPr>
      </w:pPr>
      <w:r w:rsidRPr="00010708">
        <w:rPr>
          <w:rFonts w:asciiTheme="majorBidi" w:hAnsiTheme="majorBidi" w:cstheme="majorBidi"/>
          <w:b/>
          <w:bCs/>
          <w:szCs w:val="22"/>
          <w:cs/>
          <w:lang w:val="en-GB"/>
        </w:rPr>
        <w:t>(หน่วย : บาท)</w:t>
      </w:r>
    </w:p>
    <w:tbl>
      <w:tblPr>
        <w:tblW w:w="9270" w:type="dxa"/>
        <w:tblLayout w:type="fixed"/>
        <w:tblCellMar>
          <w:left w:w="0" w:type="dxa"/>
          <w:right w:w="0" w:type="dxa"/>
        </w:tblCellMar>
        <w:tblLook w:val="04A0" w:firstRow="1" w:lastRow="0" w:firstColumn="1" w:lastColumn="0" w:noHBand="0" w:noVBand="1"/>
      </w:tblPr>
      <w:tblGrid>
        <w:gridCol w:w="4680"/>
        <w:gridCol w:w="1080"/>
        <w:gridCol w:w="105"/>
        <w:gridCol w:w="1080"/>
        <w:gridCol w:w="7"/>
        <w:gridCol w:w="68"/>
        <w:gridCol w:w="1080"/>
        <w:gridCol w:w="90"/>
        <w:gridCol w:w="1080"/>
      </w:tblGrid>
      <w:tr w:rsidR="002D2FD4" w:rsidRPr="00010708" w14:paraId="41D5AF23" w14:textId="77777777" w:rsidTr="00963E27">
        <w:trPr>
          <w:trHeight w:val="20"/>
        </w:trPr>
        <w:tc>
          <w:tcPr>
            <w:tcW w:w="4680" w:type="dxa"/>
          </w:tcPr>
          <w:p w14:paraId="19DED0F5"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2"/>
                <w:szCs w:val="22"/>
                <w:lang w:eastAsia="en-GB"/>
              </w:rPr>
            </w:pPr>
          </w:p>
        </w:tc>
        <w:tc>
          <w:tcPr>
            <w:tcW w:w="2265" w:type="dxa"/>
            <w:gridSpan w:val="3"/>
          </w:tcPr>
          <w:p w14:paraId="140308F2" w14:textId="6EABE8A0"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2"/>
                <w:szCs w:val="22"/>
                <w:lang w:eastAsia="en-GB"/>
              </w:rPr>
            </w:pPr>
            <w:r w:rsidRPr="00010708">
              <w:rPr>
                <w:rFonts w:asciiTheme="majorBidi" w:hAnsiTheme="majorBidi" w:cstheme="majorBidi"/>
                <w:b/>
                <w:bCs/>
                <w:sz w:val="22"/>
                <w:szCs w:val="22"/>
                <w:cs/>
              </w:rPr>
              <w:t>งบการเงินรวม</w:t>
            </w:r>
          </w:p>
        </w:tc>
        <w:tc>
          <w:tcPr>
            <w:tcW w:w="75" w:type="dxa"/>
            <w:gridSpan w:val="2"/>
          </w:tcPr>
          <w:p w14:paraId="537AD965" w14:textId="77777777"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eastAsia="Verdana" w:hAnsiTheme="majorBidi" w:cstheme="majorBidi"/>
                <w:b/>
                <w:bCs/>
                <w:sz w:val="22"/>
                <w:szCs w:val="22"/>
                <w:cs/>
                <w:lang w:eastAsia="en-GB"/>
              </w:rPr>
            </w:pPr>
          </w:p>
        </w:tc>
        <w:tc>
          <w:tcPr>
            <w:tcW w:w="2250" w:type="dxa"/>
            <w:gridSpan w:val="3"/>
            <w:tcBorders>
              <w:left w:val="nil"/>
              <w:bottom w:val="nil"/>
            </w:tcBorders>
          </w:tcPr>
          <w:p w14:paraId="2AF2DB59" w14:textId="5B2E66BF" w:rsidR="002D2FD4" w:rsidRPr="00010708" w:rsidRDefault="002D2FD4" w:rsidP="00E1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2"/>
                <w:szCs w:val="22"/>
                <w:lang w:eastAsia="en-GB"/>
              </w:rPr>
            </w:pPr>
            <w:r w:rsidRPr="00010708">
              <w:rPr>
                <w:rFonts w:asciiTheme="majorBidi" w:hAnsiTheme="majorBidi" w:cstheme="majorBidi"/>
                <w:b/>
                <w:bCs/>
                <w:sz w:val="22"/>
                <w:szCs w:val="22"/>
                <w:cs/>
              </w:rPr>
              <w:t>งบการเงิน</w:t>
            </w:r>
            <w:r w:rsidR="009B4D72" w:rsidRPr="00010708">
              <w:rPr>
                <w:rFonts w:asciiTheme="majorBidi" w:hAnsiTheme="majorBidi" w:cstheme="majorBidi"/>
                <w:b/>
                <w:bCs/>
                <w:sz w:val="22"/>
                <w:szCs w:val="22"/>
                <w:cs/>
              </w:rPr>
              <w:t>เฉพาะกิจการ</w:t>
            </w:r>
          </w:p>
        </w:tc>
      </w:tr>
      <w:tr w:rsidR="0053312B" w:rsidRPr="00010708" w14:paraId="311306FF" w14:textId="77777777" w:rsidTr="00963E27">
        <w:trPr>
          <w:trHeight w:val="20"/>
        </w:trPr>
        <w:tc>
          <w:tcPr>
            <w:tcW w:w="4680" w:type="dxa"/>
          </w:tcPr>
          <w:p w14:paraId="3DACA85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2"/>
                <w:szCs w:val="22"/>
                <w:lang w:eastAsia="en-GB"/>
              </w:rPr>
            </w:pPr>
          </w:p>
        </w:tc>
        <w:tc>
          <w:tcPr>
            <w:tcW w:w="1080" w:type="dxa"/>
            <w:hideMark/>
          </w:tcPr>
          <w:p w14:paraId="23C29DD2" w14:textId="58FEB0E5"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3F01C8">
              <w:rPr>
                <w:rFonts w:asciiTheme="majorBidi" w:hAnsiTheme="majorBidi" w:cstheme="majorBidi"/>
                <w:b/>
                <w:bCs/>
                <w:sz w:val="22"/>
                <w:szCs w:val="22"/>
              </w:rPr>
              <w:t>256</w:t>
            </w:r>
            <w:r w:rsidRPr="003F01C8">
              <w:rPr>
                <w:rFonts w:asciiTheme="majorBidi" w:hAnsiTheme="majorBidi" w:cstheme="majorBidi" w:hint="cs"/>
                <w:b/>
                <w:bCs/>
                <w:sz w:val="22"/>
                <w:szCs w:val="22"/>
              </w:rPr>
              <w:t>5</w:t>
            </w:r>
          </w:p>
        </w:tc>
        <w:tc>
          <w:tcPr>
            <w:tcW w:w="105" w:type="dxa"/>
          </w:tcPr>
          <w:p w14:paraId="7C2D4C1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hideMark/>
          </w:tcPr>
          <w:p w14:paraId="70CC0CA7" w14:textId="34C284D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3F01C8">
              <w:rPr>
                <w:rFonts w:asciiTheme="majorBidi" w:hAnsiTheme="majorBidi" w:cstheme="majorBidi"/>
                <w:b/>
                <w:bCs/>
                <w:sz w:val="22"/>
                <w:szCs w:val="22"/>
              </w:rPr>
              <w:t>256</w:t>
            </w:r>
            <w:r w:rsidRPr="003F01C8">
              <w:rPr>
                <w:rFonts w:asciiTheme="majorBidi" w:hAnsiTheme="majorBidi" w:cstheme="majorBidi" w:hint="cs"/>
                <w:b/>
                <w:bCs/>
                <w:sz w:val="22"/>
                <w:szCs w:val="22"/>
              </w:rPr>
              <w:t>4</w:t>
            </w:r>
          </w:p>
        </w:tc>
        <w:tc>
          <w:tcPr>
            <w:tcW w:w="68" w:type="dxa"/>
          </w:tcPr>
          <w:p w14:paraId="5F0E52D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hideMark/>
          </w:tcPr>
          <w:p w14:paraId="438CB26F" w14:textId="2808B9E0"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3F01C8">
              <w:rPr>
                <w:rFonts w:asciiTheme="majorBidi" w:hAnsiTheme="majorBidi" w:cstheme="majorBidi"/>
                <w:b/>
                <w:bCs/>
                <w:sz w:val="22"/>
                <w:szCs w:val="22"/>
              </w:rPr>
              <w:t>256</w:t>
            </w:r>
            <w:r w:rsidRPr="003F01C8">
              <w:rPr>
                <w:rFonts w:asciiTheme="majorBidi" w:hAnsiTheme="majorBidi" w:cstheme="majorBidi" w:hint="cs"/>
                <w:b/>
                <w:bCs/>
                <w:sz w:val="22"/>
                <w:szCs w:val="22"/>
              </w:rPr>
              <w:t>5</w:t>
            </w:r>
          </w:p>
        </w:tc>
        <w:tc>
          <w:tcPr>
            <w:tcW w:w="90" w:type="dxa"/>
          </w:tcPr>
          <w:p w14:paraId="07A62C3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hideMark/>
          </w:tcPr>
          <w:p w14:paraId="0CFBC075" w14:textId="4079A6BF"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r w:rsidRPr="003F01C8">
              <w:rPr>
                <w:rFonts w:asciiTheme="majorBidi" w:hAnsiTheme="majorBidi" w:cstheme="majorBidi"/>
                <w:b/>
                <w:bCs/>
                <w:sz w:val="22"/>
                <w:szCs w:val="22"/>
              </w:rPr>
              <w:t>256</w:t>
            </w:r>
            <w:r w:rsidRPr="003F01C8">
              <w:rPr>
                <w:rFonts w:asciiTheme="majorBidi" w:hAnsiTheme="majorBidi" w:cstheme="majorBidi" w:hint="cs"/>
                <w:b/>
                <w:bCs/>
                <w:sz w:val="22"/>
                <w:szCs w:val="22"/>
              </w:rPr>
              <w:t>4</w:t>
            </w:r>
          </w:p>
        </w:tc>
      </w:tr>
      <w:tr w:rsidR="0053312B" w:rsidRPr="00010708" w14:paraId="4093495F" w14:textId="77777777" w:rsidTr="00A635AA">
        <w:trPr>
          <w:trHeight w:val="20"/>
        </w:trPr>
        <w:tc>
          <w:tcPr>
            <w:tcW w:w="4680" w:type="dxa"/>
            <w:tcBorders>
              <w:bottom w:val="nil"/>
              <w:right w:val="nil"/>
            </w:tcBorders>
          </w:tcPr>
          <w:p w14:paraId="0E32F165" w14:textId="563F7520"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วัตถุดิบและวัสดุสิ้นเปลืองใช้ไป</w:t>
            </w:r>
          </w:p>
        </w:tc>
        <w:tc>
          <w:tcPr>
            <w:tcW w:w="1080" w:type="dxa"/>
          </w:tcPr>
          <w:p w14:paraId="536371C7" w14:textId="5BF3F7B6" w:rsidR="0053312B" w:rsidRPr="00010708" w:rsidRDefault="001854FC"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1</w:t>
            </w:r>
            <w:r w:rsidRPr="00EA6696">
              <w:rPr>
                <w:rFonts w:asciiTheme="majorBidi" w:hAnsiTheme="majorBidi" w:cstheme="majorBidi"/>
                <w:sz w:val="22"/>
                <w:szCs w:val="22"/>
              </w:rPr>
              <w:t>,</w:t>
            </w:r>
            <w:r w:rsidR="003F01C8" w:rsidRPr="003F01C8">
              <w:rPr>
                <w:rFonts w:asciiTheme="majorBidi" w:hAnsiTheme="majorBidi" w:cstheme="majorBidi"/>
                <w:sz w:val="22"/>
                <w:szCs w:val="22"/>
              </w:rPr>
              <w:t>175</w:t>
            </w:r>
            <w:r w:rsidRPr="00EA6696">
              <w:rPr>
                <w:rFonts w:asciiTheme="majorBidi" w:hAnsiTheme="majorBidi" w:cstheme="majorBidi"/>
                <w:sz w:val="22"/>
                <w:szCs w:val="22"/>
              </w:rPr>
              <w:t>,</w:t>
            </w:r>
            <w:r w:rsidR="003F01C8" w:rsidRPr="003F01C8">
              <w:rPr>
                <w:rFonts w:asciiTheme="majorBidi" w:hAnsiTheme="majorBidi" w:cstheme="majorBidi"/>
                <w:sz w:val="22"/>
                <w:szCs w:val="22"/>
              </w:rPr>
              <w:t>924</w:t>
            </w:r>
            <w:r w:rsidR="00B541D3">
              <w:rPr>
                <w:rFonts w:asciiTheme="majorBidi" w:hAnsiTheme="majorBidi" w:cstheme="majorBidi"/>
                <w:sz w:val="22"/>
                <w:szCs w:val="22"/>
              </w:rPr>
              <w:t>,</w:t>
            </w:r>
            <w:r w:rsidR="003F01C8" w:rsidRPr="003F01C8">
              <w:rPr>
                <w:rFonts w:asciiTheme="majorBidi" w:hAnsiTheme="majorBidi" w:cstheme="majorBidi"/>
                <w:sz w:val="22"/>
                <w:szCs w:val="22"/>
              </w:rPr>
              <w:t>601</w:t>
            </w:r>
            <w:r w:rsidRPr="00EA6696">
              <w:rPr>
                <w:rFonts w:asciiTheme="majorBidi" w:hAnsiTheme="majorBidi" w:cstheme="majorBidi"/>
                <w:sz w:val="22"/>
                <w:szCs w:val="22"/>
              </w:rPr>
              <w:t xml:space="preserve"> </w:t>
            </w:r>
          </w:p>
        </w:tc>
        <w:tc>
          <w:tcPr>
            <w:tcW w:w="105" w:type="dxa"/>
          </w:tcPr>
          <w:p w14:paraId="2910C11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02CBD152" w14:textId="72C6461F"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w:t>
            </w:r>
            <w:r w:rsidR="0053312B" w:rsidRPr="00010708">
              <w:rPr>
                <w:rFonts w:asciiTheme="majorBidi" w:hAnsiTheme="majorBidi" w:cstheme="majorBidi"/>
                <w:sz w:val="22"/>
                <w:szCs w:val="22"/>
              </w:rPr>
              <w:t>,</w:t>
            </w:r>
            <w:r w:rsidRPr="003F01C8">
              <w:rPr>
                <w:rFonts w:asciiTheme="majorBidi" w:hAnsiTheme="majorBidi" w:cstheme="majorBidi"/>
                <w:sz w:val="22"/>
                <w:szCs w:val="22"/>
              </w:rPr>
              <w:t>123</w:t>
            </w:r>
            <w:r w:rsidR="0053312B" w:rsidRPr="00010708">
              <w:rPr>
                <w:rFonts w:asciiTheme="majorBidi" w:hAnsiTheme="majorBidi" w:cstheme="majorBidi"/>
                <w:sz w:val="22"/>
                <w:szCs w:val="22"/>
              </w:rPr>
              <w:t>,</w:t>
            </w:r>
            <w:r w:rsidRPr="003F01C8">
              <w:rPr>
                <w:rFonts w:asciiTheme="majorBidi" w:hAnsiTheme="majorBidi" w:cstheme="majorBidi"/>
                <w:sz w:val="22"/>
                <w:szCs w:val="22"/>
              </w:rPr>
              <w:t>149</w:t>
            </w:r>
            <w:r w:rsidR="0053312B" w:rsidRPr="00010708">
              <w:rPr>
                <w:rFonts w:asciiTheme="majorBidi" w:hAnsiTheme="majorBidi" w:cstheme="majorBidi"/>
                <w:sz w:val="22"/>
                <w:szCs w:val="22"/>
              </w:rPr>
              <w:t>,</w:t>
            </w:r>
            <w:r w:rsidRPr="003F01C8">
              <w:rPr>
                <w:rFonts w:asciiTheme="majorBidi" w:hAnsiTheme="majorBidi" w:cstheme="majorBidi"/>
                <w:sz w:val="22"/>
                <w:szCs w:val="22"/>
              </w:rPr>
              <w:t>899</w:t>
            </w:r>
          </w:p>
        </w:tc>
        <w:tc>
          <w:tcPr>
            <w:tcW w:w="68" w:type="dxa"/>
          </w:tcPr>
          <w:p w14:paraId="6029DAF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40C29EC3" w14:textId="670998F2"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517</w:t>
            </w:r>
            <w:r w:rsidR="00072A56">
              <w:rPr>
                <w:rFonts w:asciiTheme="majorBidi" w:hAnsiTheme="majorBidi" w:cstheme="majorBidi" w:hint="cs"/>
                <w:sz w:val="22"/>
                <w:szCs w:val="22"/>
                <w:cs/>
              </w:rPr>
              <w:t>,</w:t>
            </w:r>
            <w:r w:rsidRPr="003F01C8">
              <w:rPr>
                <w:rFonts w:asciiTheme="majorBidi" w:hAnsiTheme="majorBidi" w:cstheme="majorBidi"/>
                <w:sz w:val="22"/>
                <w:szCs w:val="22"/>
              </w:rPr>
              <w:t>100</w:t>
            </w:r>
            <w:r w:rsidR="00072A56">
              <w:rPr>
                <w:rFonts w:asciiTheme="majorBidi" w:hAnsiTheme="majorBidi" w:cstheme="majorBidi" w:hint="cs"/>
                <w:sz w:val="22"/>
                <w:szCs w:val="22"/>
                <w:cs/>
              </w:rPr>
              <w:t>,</w:t>
            </w:r>
            <w:r w:rsidRPr="003F01C8">
              <w:rPr>
                <w:rFonts w:asciiTheme="majorBidi" w:hAnsiTheme="majorBidi" w:cstheme="majorBidi"/>
                <w:sz w:val="22"/>
                <w:szCs w:val="22"/>
              </w:rPr>
              <w:t>343</w:t>
            </w:r>
          </w:p>
        </w:tc>
        <w:tc>
          <w:tcPr>
            <w:tcW w:w="90" w:type="dxa"/>
          </w:tcPr>
          <w:p w14:paraId="0551659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1EB27DDD" w14:textId="02A72A8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356</w:t>
            </w:r>
            <w:r w:rsidR="0053312B" w:rsidRPr="00010708">
              <w:rPr>
                <w:rFonts w:asciiTheme="majorBidi" w:hAnsiTheme="majorBidi" w:cstheme="majorBidi"/>
                <w:sz w:val="22"/>
                <w:szCs w:val="22"/>
              </w:rPr>
              <w:t>,</w:t>
            </w:r>
            <w:r w:rsidRPr="003F01C8">
              <w:rPr>
                <w:rFonts w:asciiTheme="majorBidi" w:hAnsiTheme="majorBidi" w:cstheme="majorBidi"/>
                <w:sz w:val="22"/>
                <w:szCs w:val="22"/>
              </w:rPr>
              <w:t>042</w:t>
            </w:r>
            <w:r w:rsidR="0053312B" w:rsidRPr="00010708">
              <w:rPr>
                <w:rFonts w:asciiTheme="majorBidi" w:hAnsiTheme="majorBidi" w:cstheme="majorBidi"/>
                <w:sz w:val="22"/>
                <w:szCs w:val="22"/>
              </w:rPr>
              <w:t>,</w:t>
            </w:r>
            <w:r w:rsidRPr="003F01C8">
              <w:rPr>
                <w:rFonts w:asciiTheme="majorBidi" w:hAnsiTheme="majorBidi" w:cstheme="majorBidi"/>
                <w:sz w:val="22"/>
                <w:szCs w:val="22"/>
              </w:rPr>
              <w:t>180</w:t>
            </w:r>
          </w:p>
        </w:tc>
      </w:tr>
      <w:tr w:rsidR="0053312B" w:rsidRPr="00010708" w14:paraId="239E7A2E" w14:textId="77777777" w:rsidTr="00A635AA">
        <w:trPr>
          <w:trHeight w:val="20"/>
        </w:trPr>
        <w:tc>
          <w:tcPr>
            <w:tcW w:w="4680" w:type="dxa"/>
            <w:tcBorders>
              <w:bottom w:val="nil"/>
              <w:right w:val="nil"/>
            </w:tcBorders>
          </w:tcPr>
          <w:p w14:paraId="011FA40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ซื้อสินค้าสำเร็จรูป</w:t>
            </w:r>
          </w:p>
        </w:tc>
        <w:tc>
          <w:tcPr>
            <w:tcW w:w="1080" w:type="dxa"/>
            <w:shd w:val="clear" w:color="auto" w:fill="auto"/>
          </w:tcPr>
          <w:p w14:paraId="35E4FFD5" w14:textId="4E7D44C6" w:rsidR="0053312B" w:rsidRPr="00010708" w:rsidRDefault="001854FC"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289</w:t>
            </w:r>
            <w:r w:rsidRPr="00EA6696">
              <w:rPr>
                <w:rFonts w:asciiTheme="majorBidi" w:hAnsiTheme="majorBidi" w:cstheme="majorBidi"/>
                <w:sz w:val="22"/>
                <w:szCs w:val="22"/>
              </w:rPr>
              <w:t>,</w:t>
            </w:r>
            <w:r w:rsidR="003F01C8" w:rsidRPr="003F01C8">
              <w:rPr>
                <w:rFonts w:asciiTheme="majorBidi" w:hAnsiTheme="majorBidi" w:cstheme="majorBidi"/>
                <w:sz w:val="22"/>
                <w:szCs w:val="22"/>
              </w:rPr>
              <w:t>955</w:t>
            </w:r>
            <w:r w:rsidRPr="00EA6696">
              <w:rPr>
                <w:rFonts w:asciiTheme="majorBidi" w:hAnsiTheme="majorBidi" w:cstheme="majorBidi"/>
                <w:sz w:val="22"/>
                <w:szCs w:val="22"/>
              </w:rPr>
              <w:t>,</w:t>
            </w:r>
            <w:r w:rsidR="003F01C8" w:rsidRPr="003F01C8">
              <w:rPr>
                <w:rFonts w:asciiTheme="majorBidi" w:hAnsiTheme="majorBidi" w:cstheme="majorBidi"/>
                <w:sz w:val="22"/>
                <w:szCs w:val="22"/>
              </w:rPr>
              <w:t>196</w:t>
            </w:r>
            <w:r w:rsidRPr="00EA6696">
              <w:rPr>
                <w:rFonts w:asciiTheme="majorBidi" w:hAnsiTheme="majorBidi" w:cstheme="majorBidi"/>
                <w:sz w:val="22"/>
                <w:szCs w:val="22"/>
              </w:rPr>
              <w:t xml:space="preserve"> </w:t>
            </w:r>
          </w:p>
        </w:tc>
        <w:tc>
          <w:tcPr>
            <w:tcW w:w="105" w:type="dxa"/>
          </w:tcPr>
          <w:p w14:paraId="2D374CF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3D8FB88E" w14:textId="31268985"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114</w:t>
            </w:r>
            <w:r w:rsidR="0053312B" w:rsidRPr="00010708">
              <w:rPr>
                <w:rFonts w:asciiTheme="majorBidi" w:hAnsiTheme="majorBidi" w:cstheme="majorBidi"/>
                <w:sz w:val="22"/>
                <w:szCs w:val="22"/>
              </w:rPr>
              <w:t>,</w:t>
            </w:r>
            <w:r w:rsidRPr="003F01C8">
              <w:rPr>
                <w:rFonts w:asciiTheme="majorBidi" w:hAnsiTheme="majorBidi" w:cstheme="majorBidi"/>
                <w:sz w:val="22"/>
                <w:szCs w:val="22"/>
              </w:rPr>
              <w:t>387</w:t>
            </w:r>
            <w:r w:rsidR="0053312B" w:rsidRPr="00010708">
              <w:rPr>
                <w:rFonts w:asciiTheme="majorBidi" w:hAnsiTheme="majorBidi" w:cstheme="majorBidi"/>
                <w:sz w:val="22"/>
                <w:szCs w:val="22"/>
              </w:rPr>
              <w:t>,</w:t>
            </w:r>
            <w:r w:rsidRPr="003F01C8">
              <w:rPr>
                <w:rFonts w:asciiTheme="majorBidi" w:hAnsiTheme="majorBidi" w:cstheme="majorBidi"/>
                <w:sz w:val="22"/>
                <w:szCs w:val="22"/>
              </w:rPr>
              <w:t>653</w:t>
            </w:r>
          </w:p>
        </w:tc>
        <w:tc>
          <w:tcPr>
            <w:tcW w:w="68" w:type="dxa"/>
          </w:tcPr>
          <w:p w14:paraId="4DA7F4D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3F694429" w14:textId="34856ABF" w:rsidR="0053312B" w:rsidRPr="00010708" w:rsidRDefault="005170BA" w:rsidP="00517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c>
          <w:tcPr>
            <w:tcW w:w="90" w:type="dxa"/>
          </w:tcPr>
          <w:p w14:paraId="4468A12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7CFA265B" w14:textId="213FA4E1"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p>
        </w:tc>
      </w:tr>
      <w:tr w:rsidR="0053312B" w:rsidRPr="00010708" w14:paraId="05A698E2" w14:textId="77777777" w:rsidTr="00A635AA">
        <w:trPr>
          <w:trHeight w:val="20"/>
        </w:trPr>
        <w:tc>
          <w:tcPr>
            <w:tcW w:w="4680" w:type="dxa"/>
            <w:tcBorders>
              <w:bottom w:val="nil"/>
              <w:right w:val="nil"/>
            </w:tcBorders>
          </w:tcPr>
          <w:p w14:paraId="0739037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eastAsia="en-GB"/>
              </w:rPr>
            </w:pPr>
            <w:r w:rsidRPr="00010708">
              <w:rPr>
                <w:rFonts w:asciiTheme="majorBidi" w:hAnsiTheme="majorBidi" w:cstheme="majorBidi"/>
                <w:sz w:val="22"/>
                <w:szCs w:val="22"/>
                <w:cs/>
              </w:rPr>
              <w:t>การเปลี่ยนแปลงในสินค้าสำเร็จรูปและงานระหว่างทำ</w:t>
            </w:r>
          </w:p>
        </w:tc>
        <w:tc>
          <w:tcPr>
            <w:tcW w:w="1080" w:type="dxa"/>
            <w:shd w:val="clear" w:color="auto" w:fill="auto"/>
          </w:tcPr>
          <w:p w14:paraId="3145C8BD" w14:textId="1FA43ADB" w:rsidR="0053312B" w:rsidRPr="00010708" w:rsidRDefault="001854FC"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cs/>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78</w:t>
            </w:r>
            <w:r w:rsidR="00CB0A78">
              <w:rPr>
                <w:rFonts w:asciiTheme="majorBidi" w:hAnsiTheme="majorBidi" w:cstheme="majorBidi"/>
                <w:sz w:val="22"/>
                <w:szCs w:val="22"/>
              </w:rPr>
              <w:t>,</w:t>
            </w:r>
            <w:r w:rsidR="003F01C8" w:rsidRPr="003F01C8">
              <w:rPr>
                <w:rFonts w:asciiTheme="majorBidi" w:hAnsiTheme="majorBidi" w:cstheme="majorBidi"/>
                <w:sz w:val="22"/>
                <w:szCs w:val="22"/>
              </w:rPr>
              <w:t>879</w:t>
            </w:r>
            <w:r w:rsidR="00CB0A78">
              <w:rPr>
                <w:rFonts w:asciiTheme="majorBidi" w:hAnsiTheme="majorBidi" w:cstheme="majorBidi"/>
                <w:sz w:val="22"/>
                <w:szCs w:val="22"/>
              </w:rPr>
              <w:t>,</w:t>
            </w:r>
            <w:r w:rsidR="003F01C8" w:rsidRPr="003F01C8">
              <w:rPr>
                <w:rFonts w:asciiTheme="majorBidi" w:hAnsiTheme="majorBidi" w:cstheme="majorBidi"/>
                <w:sz w:val="22"/>
                <w:szCs w:val="22"/>
              </w:rPr>
              <w:t>710</w:t>
            </w:r>
            <w:r w:rsidRPr="00EA6696">
              <w:rPr>
                <w:rFonts w:asciiTheme="majorBidi" w:hAnsiTheme="majorBidi" w:cstheme="majorBidi"/>
                <w:sz w:val="22"/>
                <w:szCs w:val="22"/>
              </w:rPr>
              <w:t xml:space="preserve"> </w:t>
            </w:r>
          </w:p>
        </w:tc>
        <w:tc>
          <w:tcPr>
            <w:tcW w:w="105" w:type="dxa"/>
          </w:tcPr>
          <w:p w14:paraId="5D32C77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7" w:type="dxa"/>
            <w:gridSpan w:val="2"/>
          </w:tcPr>
          <w:p w14:paraId="001ADAAE" w14:textId="7F3773D3"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r w:rsidR="003F01C8" w:rsidRPr="003F01C8">
              <w:rPr>
                <w:rFonts w:asciiTheme="majorBidi" w:hAnsiTheme="majorBidi" w:cstheme="majorBidi"/>
                <w:sz w:val="22"/>
                <w:szCs w:val="22"/>
              </w:rPr>
              <w:t>112</w:t>
            </w:r>
            <w:r w:rsidRPr="00010708">
              <w:rPr>
                <w:rFonts w:asciiTheme="majorBidi" w:hAnsiTheme="majorBidi" w:cstheme="majorBidi"/>
                <w:sz w:val="22"/>
                <w:szCs w:val="22"/>
              </w:rPr>
              <w:t>,</w:t>
            </w:r>
            <w:r w:rsidR="003F01C8" w:rsidRPr="003F01C8">
              <w:rPr>
                <w:rFonts w:asciiTheme="majorBidi" w:hAnsiTheme="majorBidi" w:cstheme="majorBidi"/>
                <w:sz w:val="22"/>
                <w:szCs w:val="22"/>
              </w:rPr>
              <w:t>953</w:t>
            </w:r>
            <w:r w:rsidRPr="00010708">
              <w:rPr>
                <w:rFonts w:asciiTheme="majorBidi" w:hAnsiTheme="majorBidi" w:cstheme="majorBidi"/>
                <w:sz w:val="22"/>
                <w:szCs w:val="22"/>
              </w:rPr>
              <w:t>,</w:t>
            </w:r>
            <w:r w:rsidR="003F01C8" w:rsidRPr="003F01C8">
              <w:rPr>
                <w:rFonts w:asciiTheme="majorBidi" w:hAnsiTheme="majorBidi" w:cstheme="majorBidi"/>
                <w:sz w:val="22"/>
                <w:szCs w:val="22"/>
              </w:rPr>
              <w:t>739</w:t>
            </w:r>
            <w:r w:rsidRPr="00010708">
              <w:rPr>
                <w:rFonts w:asciiTheme="majorBidi" w:hAnsiTheme="majorBidi" w:cstheme="majorBidi"/>
                <w:sz w:val="22"/>
                <w:szCs w:val="22"/>
              </w:rPr>
              <w:t>)</w:t>
            </w:r>
          </w:p>
        </w:tc>
        <w:tc>
          <w:tcPr>
            <w:tcW w:w="68" w:type="dxa"/>
          </w:tcPr>
          <w:p w14:paraId="2143EC6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0" w:type="dxa"/>
          </w:tcPr>
          <w:p w14:paraId="45D0DED2" w14:textId="36C37146" w:rsidR="0053312B" w:rsidRPr="00010708" w:rsidRDefault="00072A56"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cs/>
              </w:rPr>
            </w:pPr>
            <w:r>
              <w:rPr>
                <w:rFonts w:asciiTheme="majorBidi" w:hAnsiTheme="majorBidi" w:cstheme="majorBidi" w:hint="cs"/>
                <w:sz w:val="22"/>
                <w:szCs w:val="22"/>
                <w:cs/>
              </w:rPr>
              <w:t>(</w:t>
            </w:r>
            <w:r w:rsidR="003F01C8" w:rsidRPr="003F01C8">
              <w:rPr>
                <w:rFonts w:asciiTheme="majorBidi" w:hAnsiTheme="majorBidi" w:cstheme="majorBidi"/>
                <w:sz w:val="22"/>
                <w:szCs w:val="22"/>
              </w:rPr>
              <w:t>10</w:t>
            </w:r>
            <w:r>
              <w:rPr>
                <w:rFonts w:asciiTheme="majorBidi" w:hAnsiTheme="majorBidi" w:cstheme="majorBidi" w:hint="cs"/>
                <w:sz w:val="22"/>
                <w:szCs w:val="22"/>
                <w:cs/>
              </w:rPr>
              <w:t>,</w:t>
            </w:r>
            <w:r w:rsidR="003F01C8" w:rsidRPr="003F01C8">
              <w:rPr>
                <w:rFonts w:asciiTheme="majorBidi" w:hAnsiTheme="majorBidi" w:cstheme="majorBidi"/>
                <w:sz w:val="22"/>
                <w:szCs w:val="22"/>
              </w:rPr>
              <w:t>639</w:t>
            </w:r>
            <w:r>
              <w:rPr>
                <w:rFonts w:asciiTheme="majorBidi" w:hAnsiTheme="majorBidi" w:cstheme="majorBidi" w:hint="cs"/>
                <w:sz w:val="22"/>
                <w:szCs w:val="22"/>
                <w:cs/>
              </w:rPr>
              <w:t>,</w:t>
            </w:r>
            <w:r w:rsidR="003F01C8" w:rsidRPr="003F01C8">
              <w:rPr>
                <w:rFonts w:asciiTheme="majorBidi" w:hAnsiTheme="majorBidi" w:cstheme="majorBidi"/>
                <w:sz w:val="22"/>
                <w:szCs w:val="22"/>
              </w:rPr>
              <w:t>210</w:t>
            </w:r>
            <w:r>
              <w:rPr>
                <w:rFonts w:asciiTheme="majorBidi" w:hAnsiTheme="majorBidi" w:cstheme="majorBidi" w:hint="cs"/>
                <w:sz w:val="22"/>
                <w:szCs w:val="22"/>
                <w:cs/>
              </w:rPr>
              <w:t>)</w:t>
            </w:r>
          </w:p>
        </w:tc>
        <w:tc>
          <w:tcPr>
            <w:tcW w:w="90" w:type="dxa"/>
          </w:tcPr>
          <w:p w14:paraId="7900F76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4"/>
              <w:jc w:val="right"/>
              <w:rPr>
                <w:rFonts w:asciiTheme="majorBidi" w:eastAsia="Verdana" w:hAnsiTheme="majorBidi" w:cstheme="majorBidi"/>
                <w:sz w:val="22"/>
                <w:szCs w:val="22"/>
                <w:lang w:eastAsia="en-GB"/>
              </w:rPr>
            </w:pPr>
          </w:p>
        </w:tc>
        <w:tc>
          <w:tcPr>
            <w:tcW w:w="1080" w:type="dxa"/>
          </w:tcPr>
          <w:p w14:paraId="351F1CF4" w14:textId="30EF9842"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010708">
              <w:rPr>
                <w:rFonts w:asciiTheme="majorBidi" w:hAnsiTheme="majorBidi" w:cstheme="majorBidi"/>
                <w:sz w:val="22"/>
                <w:szCs w:val="22"/>
              </w:rPr>
              <w:t>(</w:t>
            </w:r>
            <w:r w:rsidR="003F01C8" w:rsidRPr="003F01C8">
              <w:rPr>
                <w:rFonts w:asciiTheme="majorBidi" w:hAnsiTheme="majorBidi" w:cstheme="majorBidi"/>
                <w:sz w:val="22"/>
                <w:szCs w:val="22"/>
              </w:rPr>
              <w:t>17</w:t>
            </w:r>
            <w:r w:rsidRPr="00010708">
              <w:rPr>
                <w:rFonts w:asciiTheme="majorBidi" w:hAnsiTheme="majorBidi" w:cstheme="majorBidi"/>
                <w:sz w:val="22"/>
                <w:szCs w:val="22"/>
              </w:rPr>
              <w:t>,</w:t>
            </w:r>
            <w:r w:rsidR="003F01C8" w:rsidRPr="003F01C8">
              <w:rPr>
                <w:rFonts w:asciiTheme="majorBidi" w:hAnsiTheme="majorBidi" w:cstheme="majorBidi"/>
                <w:sz w:val="22"/>
                <w:szCs w:val="22"/>
              </w:rPr>
              <w:t>418</w:t>
            </w:r>
            <w:r w:rsidRPr="00010708">
              <w:rPr>
                <w:rFonts w:asciiTheme="majorBidi" w:hAnsiTheme="majorBidi" w:cstheme="majorBidi"/>
                <w:sz w:val="22"/>
                <w:szCs w:val="22"/>
              </w:rPr>
              <w:t>,</w:t>
            </w:r>
            <w:r w:rsidR="003F01C8" w:rsidRPr="003F01C8">
              <w:rPr>
                <w:rFonts w:asciiTheme="majorBidi" w:hAnsiTheme="majorBidi" w:cstheme="majorBidi"/>
                <w:sz w:val="22"/>
                <w:szCs w:val="22"/>
              </w:rPr>
              <w:t>514</w:t>
            </w:r>
            <w:r w:rsidRPr="00010708">
              <w:rPr>
                <w:rFonts w:asciiTheme="majorBidi" w:hAnsiTheme="majorBidi" w:cstheme="majorBidi"/>
                <w:sz w:val="22"/>
                <w:szCs w:val="22"/>
              </w:rPr>
              <w:t>)</w:t>
            </w:r>
          </w:p>
        </w:tc>
      </w:tr>
      <w:tr w:rsidR="004C38E2" w:rsidRPr="00010708" w14:paraId="74F38E98" w14:textId="77777777" w:rsidTr="00A635AA">
        <w:trPr>
          <w:trHeight w:val="20"/>
        </w:trPr>
        <w:tc>
          <w:tcPr>
            <w:tcW w:w="4680" w:type="dxa"/>
            <w:tcBorders>
              <w:bottom w:val="nil"/>
              <w:right w:val="nil"/>
            </w:tcBorders>
          </w:tcPr>
          <w:p w14:paraId="6D72A34A" w14:textId="6A6D5E15"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เงินเดือน ค่าแรงและผลประโยชน์อื่นของพนักงาน</w:t>
            </w:r>
          </w:p>
        </w:tc>
        <w:tc>
          <w:tcPr>
            <w:tcW w:w="1080" w:type="dxa"/>
            <w:shd w:val="clear" w:color="auto" w:fill="auto"/>
          </w:tcPr>
          <w:p w14:paraId="61EF4FA8" w14:textId="442E7812" w:rsidR="004C38E2" w:rsidRPr="00010708" w:rsidRDefault="001854F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498</w:t>
            </w:r>
            <w:r w:rsidR="00CB0A78">
              <w:rPr>
                <w:rFonts w:asciiTheme="majorBidi" w:hAnsiTheme="majorBidi" w:cstheme="majorBidi"/>
                <w:sz w:val="22"/>
                <w:szCs w:val="22"/>
              </w:rPr>
              <w:t>,</w:t>
            </w:r>
            <w:r w:rsidR="003F01C8" w:rsidRPr="003F01C8">
              <w:rPr>
                <w:rFonts w:asciiTheme="majorBidi" w:hAnsiTheme="majorBidi" w:cstheme="majorBidi"/>
                <w:sz w:val="22"/>
                <w:szCs w:val="22"/>
              </w:rPr>
              <w:t>539</w:t>
            </w:r>
            <w:r w:rsidR="00CB0A78">
              <w:rPr>
                <w:rFonts w:asciiTheme="majorBidi" w:hAnsiTheme="majorBidi" w:cstheme="majorBidi"/>
                <w:sz w:val="22"/>
                <w:szCs w:val="22"/>
              </w:rPr>
              <w:t>,</w:t>
            </w:r>
            <w:r w:rsidR="003F01C8" w:rsidRPr="003F01C8">
              <w:rPr>
                <w:rFonts w:asciiTheme="majorBidi" w:hAnsiTheme="majorBidi" w:cstheme="majorBidi"/>
                <w:sz w:val="22"/>
                <w:szCs w:val="22"/>
              </w:rPr>
              <w:t>244</w:t>
            </w:r>
            <w:r w:rsidRPr="00EA6696">
              <w:rPr>
                <w:rFonts w:asciiTheme="majorBidi" w:hAnsiTheme="majorBidi" w:cstheme="majorBidi"/>
                <w:sz w:val="22"/>
                <w:szCs w:val="22"/>
              </w:rPr>
              <w:t xml:space="preserve"> </w:t>
            </w:r>
          </w:p>
        </w:tc>
        <w:tc>
          <w:tcPr>
            <w:tcW w:w="105" w:type="dxa"/>
          </w:tcPr>
          <w:p w14:paraId="34CFD0F3"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238FC9DA" w14:textId="1E1069BD"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364</w:t>
            </w:r>
            <w:r w:rsidR="004C38E2" w:rsidRPr="00010708">
              <w:rPr>
                <w:rFonts w:asciiTheme="majorBidi" w:hAnsiTheme="majorBidi" w:cstheme="majorBidi"/>
                <w:sz w:val="22"/>
                <w:szCs w:val="22"/>
              </w:rPr>
              <w:t>,</w:t>
            </w:r>
            <w:r w:rsidRPr="003F01C8">
              <w:rPr>
                <w:rFonts w:asciiTheme="majorBidi" w:hAnsiTheme="majorBidi" w:cstheme="majorBidi"/>
                <w:sz w:val="22"/>
                <w:szCs w:val="22"/>
              </w:rPr>
              <w:t>544</w:t>
            </w:r>
            <w:r w:rsidR="004C38E2" w:rsidRPr="00010708">
              <w:rPr>
                <w:rFonts w:asciiTheme="majorBidi" w:hAnsiTheme="majorBidi" w:cstheme="majorBidi"/>
                <w:sz w:val="22"/>
                <w:szCs w:val="22"/>
              </w:rPr>
              <w:t>,</w:t>
            </w:r>
            <w:r w:rsidRPr="003F01C8">
              <w:rPr>
                <w:rFonts w:asciiTheme="majorBidi" w:hAnsiTheme="majorBidi" w:cstheme="majorBidi"/>
                <w:sz w:val="22"/>
                <w:szCs w:val="22"/>
              </w:rPr>
              <w:t>970</w:t>
            </w:r>
          </w:p>
        </w:tc>
        <w:tc>
          <w:tcPr>
            <w:tcW w:w="68" w:type="dxa"/>
          </w:tcPr>
          <w:p w14:paraId="5E3F8649"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460F9368" w14:textId="5A38E385"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131</w:t>
            </w:r>
            <w:r w:rsidR="001854FC">
              <w:rPr>
                <w:rFonts w:asciiTheme="majorBidi" w:hAnsiTheme="majorBidi" w:cstheme="majorBidi" w:hint="cs"/>
                <w:sz w:val="22"/>
                <w:szCs w:val="22"/>
                <w:cs/>
              </w:rPr>
              <w:t>,</w:t>
            </w:r>
            <w:r w:rsidRPr="003F01C8">
              <w:rPr>
                <w:rFonts w:asciiTheme="majorBidi" w:hAnsiTheme="majorBidi" w:cstheme="majorBidi"/>
                <w:sz w:val="22"/>
                <w:szCs w:val="22"/>
              </w:rPr>
              <w:t>740</w:t>
            </w:r>
            <w:r w:rsidR="00F8347D">
              <w:rPr>
                <w:rFonts w:asciiTheme="majorBidi" w:hAnsiTheme="majorBidi" w:cstheme="majorBidi"/>
                <w:sz w:val="22"/>
                <w:szCs w:val="22"/>
              </w:rPr>
              <w:t>,</w:t>
            </w:r>
            <w:r w:rsidRPr="003F01C8">
              <w:rPr>
                <w:rFonts w:asciiTheme="majorBidi" w:hAnsiTheme="majorBidi" w:cstheme="majorBidi"/>
                <w:sz w:val="22"/>
                <w:szCs w:val="22"/>
              </w:rPr>
              <w:t>418</w:t>
            </w:r>
          </w:p>
        </w:tc>
        <w:tc>
          <w:tcPr>
            <w:tcW w:w="90" w:type="dxa"/>
          </w:tcPr>
          <w:p w14:paraId="5E96E468"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5DC54BA3" w14:textId="72CA530F"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119</w:t>
            </w:r>
            <w:r w:rsidR="004C38E2" w:rsidRPr="00010708">
              <w:rPr>
                <w:rFonts w:asciiTheme="majorBidi" w:hAnsiTheme="majorBidi" w:cstheme="majorBidi"/>
                <w:sz w:val="22"/>
                <w:szCs w:val="22"/>
              </w:rPr>
              <w:t>,</w:t>
            </w:r>
            <w:r w:rsidRPr="003F01C8">
              <w:rPr>
                <w:rFonts w:asciiTheme="majorBidi" w:hAnsiTheme="majorBidi" w:cstheme="majorBidi"/>
                <w:sz w:val="22"/>
                <w:szCs w:val="22"/>
              </w:rPr>
              <w:t>406</w:t>
            </w:r>
            <w:r w:rsidR="004C38E2" w:rsidRPr="00010708">
              <w:rPr>
                <w:rFonts w:asciiTheme="majorBidi" w:hAnsiTheme="majorBidi" w:cstheme="majorBidi"/>
                <w:sz w:val="22"/>
                <w:szCs w:val="22"/>
              </w:rPr>
              <w:t>,</w:t>
            </w:r>
            <w:r w:rsidRPr="003F01C8">
              <w:rPr>
                <w:rFonts w:asciiTheme="majorBidi" w:hAnsiTheme="majorBidi" w:cstheme="majorBidi"/>
                <w:sz w:val="22"/>
                <w:szCs w:val="22"/>
              </w:rPr>
              <w:t>953</w:t>
            </w:r>
          </w:p>
        </w:tc>
      </w:tr>
      <w:tr w:rsidR="004C38E2" w:rsidRPr="00010708" w14:paraId="4A3AFF14" w14:textId="77777777" w:rsidTr="00A635AA">
        <w:trPr>
          <w:trHeight w:val="20"/>
        </w:trPr>
        <w:tc>
          <w:tcPr>
            <w:tcW w:w="4680" w:type="dxa"/>
            <w:tcBorders>
              <w:bottom w:val="nil"/>
              <w:right w:val="nil"/>
            </w:tcBorders>
          </w:tcPr>
          <w:p w14:paraId="3EB24A04" w14:textId="4396B58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ค่าเสื่อมราคาและค่าตัดจำหน่าย</w:t>
            </w:r>
          </w:p>
        </w:tc>
        <w:tc>
          <w:tcPr>
            <w:tcW w:w="1080" w:type="dxa"/>
            <w:shd w:val="clear" w:color="auto" w:fill="auto"/>
          </w:tcPr>
          <w:p w14:paraId="58CE4B67" w14:textId="2DE0D868" w:rsidR="004C38E2" w:rsidRPr="00010708" w:rsidRDefault="00605C84"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Pr>
                <w:rFonts w:asciiTheme="majorBidi" w:hAnsiTheme="majorBidi" w:cstheme="majorBidi"/>
                <w:sz w:val="22"/>
                <w:szCs w:val="22"/>
              </w:rPr>
              <w:t>91,976,019</w:t>
            </w:r>
            <w:r w:rsidR="001854FC" w:rsidRPr="00EA6696">
              <w:rPr>
                <w:rFonts w:asciiTheme="majorBidi" w:hAnsiTheme="majorBidi" w:cstheme="majorBidi"/>
                <w:sz w:val="22"/>
                <w:szCs w:val="22"/>
              </w:rPr>
              <w:t xml:space="preserve"> </w:t>
            </w:r>
          </w:p>
        </w:tc>
        <w:tc>
          <w:tcPr>
            <w:tcW w:w="105" w:type="dxa"/>
          </w:tcPr>
          <w:p w14:paraId="7D2F80FC"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22744A32" w14:textId="5286A44D"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95</w:t>
            </w:r>
            <w:r w:rsidR="004C38E2">
              <w:rPr>
                <w:rFonts w:asciiTheme="majorBidi" w:hAnsiTheme="majorBidi" w:cstheme="majorBidi"/>
                <w:sz w:val="22"/>
                <w:szCs w:val="22"/>
              </w:rPr>
              <w:t>,</w:t>
            </w:r>
            <w:r w:rsidRPr="003F01C8">
              <w:rPr>
                <w:rFonts w:asciiTheme="majorBidi" w:hAnsiTheme="majorBidi" w:cstheme="majorBidi"/>
                <w:sz w:val="22"/>
                <w:szCs w:val="22"/>
              </w:rPr>
              <w:t>556</w:t>
            </w:r>
            <w:r w:rsidR="004C38E2">
              <w:rPr>
                <w:rFonts w:asciiTheme="majorBidi" w:hAnsiTheme="majorBidi" w:cstheme="majorBidi"/>
                <w:sz w:val="22"/>
                <w:szCs w:val="22"/>
              </w:rPr>
              <w:t>,</w:t>
            </w:r>
            <w:r w:rsidRPr="003F01C8">
              <w:rPr>
                <w:rFonts w:asciiTheme="majorBidi" w:hAnsiTheme="majorBidi" w:cstheme="majorBidi"/>
                <w:sz w:val="22"/>
                <w:szCs w:val="22"/>
              </w:rPr>
              <w:t>947</w:t>
            </w:r>
          </w:p>
        </w:tc>
        <w:tc>
          <w:tcPr>
            <w:tcW w:w="68" w:type="dxa"/>
          </w:tcPr>
          <w:p w14:paraId="624F235F"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110CF118" w14:textId="145E597E" w:rsidR="004C38E2" w:rsidRPr="00010708" w:rsidRDefault="00605C84"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Pr>
                <w:rFonts w:asciiTheme="majorBidi" w:hAnsiTheme="majorBidi" w:cstheme="majorBidi"/>
                <w:sz w:val="22"/>
                <w:szCs w:val="22"/>
              </w:rPr>
              <w:t>35,033,806</w:t>
            </w:r>
          </w:p>
        </w:tc>
        <w:tc>
          <w:tcPr>
            <w:tcW w:w="90" w:type="dxa"/>
          </w:tcPr>
          <w:p w14:paraId="3889E9AE"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1DD68863" w14:textId="20457B15"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33</w:t>
            </w:r>
            <w:r w:rsidR="004C38E2" w:rsidRPr="00010708">
              <w:rPr>
                <w:rFonts w:asciiTheme="majorBidi" w:hAnsiTheme="majorBidi" w:cstheme="majorBidi"/>
                <w:sz w:val="22"/>
                <w:szCs w:val="22"/>
              </w:rPr>
              <w:t>,</w:t>
            </w:r>
            <w:r w:rsidRPr="003F01C8">
              <w:rPr>
                <w:rFonts w:asciiTheme="majorBidi" w:hAnsiTheme="majorBidi" w:cstheme="majorBidi"/>
                <w:sz w:val="22"/>
                <w:szCs w:val="22"/>
              </w:rPr>
              <w:t>232</w:t>
            </w:r>
            <w:r w:rsidR="004C38E2" w:rsidRPr="00010708">
              <w:rPr>
                <w:rFonts w:asciiTheme="majorBidi" w:hAnsiTheme="majorBidi" w:cstheme="majorBidi"/>
                <w:sz w:val="22"/>
                <w:szCs w:val="22"/>
              </w:rPr>
              <w:t>,</w:t>
            </w:r>
            <w:r w:rsidRPr="003F01C8">
              <w:rPr>
                <w:rFonts w:asciiTheme="majorBidi" w:hAnsiTheme="majorBidi" w:cstheme="majorBidi"/>
                <w:sz w:val="22"/>
                <w:szCs w:val="22"/>
              </w:rPr>
              <w:t>951</w:t>
            </w:r>
          </w:p>
        </w:tc>
      </w:tr>
      <w:tr w:rsidR="004C38E2" w:rsidRPr="00010708" w14:paraId="0EC086C0" w14:textId="77777777" w:rsidTr="00A635AA">
        <w:trPr>
          <w:trHeight w:val="20"/>
        </w:trPr>
        <w:tc>
          <w:tcPr>
            <w:tcW w:w="4680" w:type="dxa"/>
            <w:tcBorders>
              <w:bottom w:val="nil"/>
              <w:right w:val="nil"/>
            </w:tcBorders>
          </w:tcPr>
          <w:p w14:paraId="5458762F" w14:textId="3FFD7248"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ค่าสาธารณูปโภค</w:t>
            </w:r>
          </w:p>
        </w:tc>
        <w:tc>
          <w:tcPr>
            <w:tcW w:w="1080" w:type="dxa"/>
            <w:shd w:val="clear" w:color="auto" w:fill="auto"/>
          </w:tcPr>
          <w:p w14:paraId="60BAD3B2" w14:textId="336AAE34" w:rsidR="004C38E2" w:rsidRPr="00010708" w:rsidRDefault="001854F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102</w:t>
            </w:r>
            <w:r w:rsidR="00555F49">
              <w:rPr>
                <w:rFonts w:asciiTheme="majorBidi" w:hAnsiTheme="majorBidi" w:cstheme="majorBidi" w:hint="cs"/>
                <w:sz w:val="22"/>
                <w:szCs w:val="22"/>
                <w:cs/>
              </w:rPr>
              <w:t>,</w:t>
            </w:r>
            <w:r w:rsidR="003F01C8" w:rsidRPr="003F01C8">
              <w:rPr>
                <w:rFonts w:asciiTheme="majorBidi" w:hAnsiTheme="majorBidi" w:cstheme="majorBidi"/>
                <w:sz w:val="22"/>
                <w:szCs w:val="22"/>
              </w:rPr>
              <w:t>431</w:t>
            </w:r>
            <w:r w:rsidR="00555F49">
              <w:rPr>
                <w:rFonts w:asciiTheme="majorBidi" w:hAnsiTheme="majorBidi" w:cstheme="majorBidi" w:hint="cs"/>
                <w:sz w:val="22"/>
                <w:szCs w:val="22"/>
                <w:cs/>
              </w:rPr>
              <w:t>,</w:t>
            </w:r>
            <w:r w:rsidR="003F01C8" w:rsidRPr="003F01C8">
              <w:rPr>
                <w:rFonts w:asciiTheme="majorBidi" w:hAnsiTheme="majorBidi" w:cstheme="majorBidi"/>
                <w:sz w:val="22"/>
                <w:szCs w:val="22"/>
              </w:rPr>
              <w:t>905</w:t>
            </w:r>
            <w:r w:rsidRPr="00EA6696">
              <w:rPr>
                <w:rFonts w:asciiTheme="majorBidi" w:hAnsiTheme="majorBidi" w:cstheme="majorBidi"/>
                <w:sz w:val="22"/>
                <w:szCs w:val="22"/>
              </w:rPr>
              <w:t xml:space="preserve"> </w:t>
            </w:r>
          </w:p>
        </w:tc>
        <w:tc>
          <w:tcPr>
            <w:tcW w:w="105" w:type="dxa"/>
          </w:tcPr>
          <w:p w14:paraId="7A583FB5"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2691001C" w14:textId="40B0B9E3"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76</w:t>
            </w:r>
            <w:r w:rsidR="004C38E2" w:rsidRPr="00010708">
              <w:rPr>
                <w:rFonts w:asciiTheme="majorBidi" w:hAnsiTheme="majorBidi" w:cstheme="majorBidi"/>
                <w:sz w:val="22"/>
                <w:szCs w:val="22"/>
              </w:rPr>
              <w:t>,</w:t>
            </w:r>
            <w:r w:rsidRPr="003F01C8">
              <w:rPr>
                <w:rFonts w:asciiTheme="majorBidi" w:hAnsiTheme="majorBidi" w:cstheme="majorBidi"/>
                <w:sz w:val="22"/>
                <w:szCs w:val="22"/>
              </w:rPr>
              <w:t>764</w:t>
            </w:r>
            <w:r w:rsidR="004C38E2" w:rsidRPr="00010708">
              <w:rPr>
                <w:rFonts w:asciiTheme="majorBidi" w:hAnsiTheme="majorBidi" w:cstheme="majorBidi"/>
                <w:sz w:val="22"/>
                <w:szCs w:val="22"/>
              </w:rPr>
              <w:t>,</w:t>
            </w:r>
            <w:r w:rsidRPr="003F01C8">
              <w:rPr>
                <w:rFonts w:asciiTheme="majorBidi" w:hAnsiTheme="majorBidi" w:cstheme="majorBidi"/>
                <w:sz w:val="22"/>
                <w:szCs w:val="22"/>
              </w:rPr>
              <w:t>576</w:t>
            </w:r>
          </w:p>
        </w:tc>
        <w:tc>
          <w:tcPr>
            <w:tcW w:w="68" w:type="dxa"/>
          </w:tcPr>
          <w:p w14:paraId="23BE07AB"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4C38E843" w14:textId="684F8CE0"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27</w:t>
            </w:r>
            <w:r w:rsidR="00072A56">
              <w:rPr>
                <w:rFonts w:asciiTheme="majorBidi" w:hAnsiTheme="majorBidi" w:cstheme="majorBidi" w:hint="cs"/>
                <w:sz w:val="22"/>
                <w:szCs w:val="22"/>
                <w:cs/>
              </w:rPr>
              <w:t>,</w:t>
            </w:r>
            <w:r w:rsidRPr="003F01C8">
              <w:rPr>
                <w:rFonts w:asciiTheme="majorBidi" w:hAnsiTheme="majorBidi" w:cstheme="majorBidi"/>
                <w:sz w:val="22"/>
                <w:szCs w:val="22"/>
              </w:rPr>
              <w:t>564</w:t>
            </w:r>
            <w:r w:rsidR="00072A56">
              <w:rPr>
                <w:rFonts w:asciiTheme="majorBidi" w:hAnsiTheme="majorBidi" w:cstheme="majorBidi" w:hint="cs"/>
                <w:sz w:val="22"/>
                <w:szCs w:val="22"/>
                <w:cs/>
              </w:rPr>
              <w:t>,</w:t>
            </w:r>
            <w:r w:rsidRPr="003F01C8">
              <w:rPr>
                <w:rFonts w:asciiTheme="majorBidi" w:hAnsiTheme="majorBidi" w:cstheme="majorBidi"/>
                <w:sz w:val="22"/>
                <w:szCs w:val="22"/>
              </w:rPr>
              <w:t>547</w:t>
            </w:r>
          </w:p>
        </w:tc>
        <w:tc>
          <w:tcPr>
            <w:tcW w:w="90" w:type="dxa"/>
          </w:tcPr>
          <w:p w14:paraId="3E333492"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4D74A3E6" w14:textId="7339609F"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21</w:t>
            </w:r>
            <w:r w:rsidR="004C38E2" w:rsidRPr="00010708">
              <w:rPr>
                <w:rFonts w:asciiTheme="majorBidi" w:hAnsiTheme="majorBidi" w:cstheme="majorBidi"/>
                <w:sz w:val="22"/>
                <w:szCs w:val="22"/>
              </w:rPr>
              <w:t>,</w:t>
            </w:r>
            <w:r w:rsidRPr="003F01C8">
              <w:rPr>
                <w:rFonts w:asciiTheme="majorBidi" w:hAnsiTheme="majorBidi" w:cstheme="majorBidi"/>
                <w:sz w:val="22"/>
                <w:szCs w:val="22"/>
              </w:rPr>
              <w:t>042</w:t>
            </w:r>
            <w:r w:rsidR="004C38E2" w:rsidRPr="00010708">
              <w:rPr>
                <w:rFonts w:asciiTheme="majorBidi" w:hAnsiTheme="majorBidi" w:cstheme="majorBidi"/>
                <w:sz w:val="22"/>
                <w:szCs w:val="22"/>
              </w:rPr>
              <w:t>,</w:t>
            </w:r>
            <w:r w:rsidRPr="003F01C8">
              <w:rPr>
                <w:rFonts w:asciiTheme="majorBidi" w:hAnsiTheme="majorBidi" w:cstheme="majorBidi"/>
                <w:sz w:val="22"/>
                <w:szCs w:val="22"/>
              </w:rPr>
              <w:t>769</w:t>
            </w:r>
          </w:p>
        </w:tc>
      </w:tr>
      <w:tr w:rsidR="004C38E2" w:rsidRPr="00010708" w14:paraId="43505389" w14:textId="77777777" w:rsidTr="00A635AA">
        <w:trPr>
          <w:trHeight w:val="20"/>
        </w:trPr>
        <w:tc>
          <w:tcPr>
            <w:tcW w:w="4680" w:type="dxa"/>
            <w:tcBorders>
              <w:bottom w:val="nil"/>
              <w:right w:val="nil"/>
            </w:tcBorders>
          </w:tcPr>
          <w:p w14:paraId="0AFE1F36" w14:textId="5B4F61E6"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ค่าขนส่ง</w:t>
            </w:r>
          </w:p>
        </w:tc>
        <w:tc>
          <w:tcPr>
            <w:tcW w:w="1080" w:type="dxa"/>
            <w:shd w:val="clear" w:color="auto" w:fill="auto"/>
          </w:tcPr>
          <w:p w14:paraId="52001B94" w14:textId="4A9F7D47" w:rsidR="004C38E2" w:rsidRPr="00010708" w:rsidRDefault="001854F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31</w:t>
            </w:r>
            <w:r w:rsidR="00555F49">
              <w:rPr>
                <w:rFonts w:asciiTheme="majorBidi" w:hAnsiTheme="majorBidi" w:cstheme="majorBidi" w:hint="cs"/>
                <w:sz w:val="22"/>
                <w:szCs w:val="22"/>
                <w:cs/>
              </w:rPr>
              <w:t>,</w:t>
            </w:r>
            <w:r w:rsidR="003F01C8" w:rsidRPr="003F01C8">
              <w:rPr>
                <w:rFonts w:asciiTheme="majorBidi" w:hAnsiTheme="majorBidi" w:cstheme="majorBidi"/>
                <w:sz w:val="22"/>
                <w:szCs w:val="22"/>
              </w:rPr>
              <w:t>813</w:t>
            </w:r>
            <w:r w:rsidR="00555F49">
              <w:rPr>
                <w:rFonts w:asciiTheme="majorBidi" w:hAnsiTheme="majorBidi" w:cstheme="majorBidi" w:hint="cs"/>
                <w:sz w:val="22"/>
                <w:szCs w:val="22"/>
                <w:cs/>
              </w:rPr>
              <w:t>,</w:t>
            </w:r>
            <w:r w:rsidR="003F01C8" w:rsidRPr="003F01C8">
              <w:rPr>
                <w:rFonts w:asciiTheme="majorBidi" w:hAnsiTheme="majorBidi" w:cstheme="majorBidi"/>
                <w:sz w:val="22"/>
                <w:szCs w:val="22"/>
              </w:rPr>
              <w:t>724</w:t>
            </w:r>
            <w:r w:rsidRPr="00EA6696">
              <w:rPr>
                <w:rFonts w:asciiTheme="majorBidi" w:hAnsiTheme="majorBidi" w:cstheme="majorBidi"/>
                <w:sz w:val="22"/>
                <w:szCs w:val="22"/>
              </w:rPr>
              <w:t xml:space="preserve"> </w:t>
            </w:r>
          </w:p>
        </w:tc>
        <w:tc>
          <w:tcPr>
            <w:tcW w:w="105" w:type="dxa"/>
          </w:tcPr>
          <w:p w14:paraId="692EE91C"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47B1CA09" w14:textId="6371D53C"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51</w:t>
            </w:r>
            <w:r w:rsidR="004C38E2" w:rsidRPr="00010708">
              <w:rPr>
                <w:rFonts w:asciiTheme="majorBidi" w:hAnsiTheme="majorBidi" w:cstheme="majorBidi"/>
                <w:sz w:val="22"/>
                <w:szCs w:val="22"/>
              </w:rPr>
              <w:t>,</w:t>
            </w:r>
            <w:r w:rsidRPr="003F01C8">
              <w:rPr>
                <w:rFonts w:asciiTheme="majorBidi" w:hAnsiTheme="majorBidi" w:cstheme="majorBidi"/>
                <w:sz w:val="22"/>
                <w:szCs w:val="22"/>
              </w:rPr>
              <w:t>926</w:t>
            </w:r>
            <w:r w:rsidR="004C38E2" w:rsidRPr="00010708">
              <w:rPr>
                <w:rFonts w:asciiTheme="majorBidi" w:hAnsiTheme="majorBidi" w:cstheme="majorBidi"/>
                <w:sz w:val="22"/>
                <w:szCs w:val="22"/>
              </w:rPr>
              <w:t>,</w:t>
            </w:r>
            <w:r w:rsidRPr="003F01C8">
              <w:rPr>
                <w:rFonts w:asciiTheme="majorBidi" w:hAnsiTheme="majorBidi" w:cstheme="majorBidi"/>
                <w:sz w:val="22"/>
                <w:szCs w:val="22"/>
              </w:rPr>
              <w:t>207</w:t>
            </w:r>
          </w:p>
        </w:tc>
        <w:tc>
          <w:tcPr>
            <w:tcW w:w="68" w:type="dxa"/>
          </w:tcPr>
          <w:p w14:paraId="0AA0A692"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5022E6B6" w14:textId="5D6C01D7"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7</w:t>
            </w:r>
            <w:r w:rsidR="00072A56">
              <w:rPr>
                <w:rFonts w:asciiTheme="majorBidi" w:hAnsiTheme="majorBidi" w:cstheme="majorBidi" w:hint="cs"/>
                <w:sz w:val="22"/>
                <w:szCs w:val="22"/>
                <w:cs/>
              </w:rPr>
              <w:t>,</w:t>
            </w:r>
            <w:r w:rsidRPr="003F01C8">
              <w:rPr>
                <w:rFonts w:asciiTheme="majorBidi" w:hAnsiTheme="majorBidi" w:cstheme="majorBidi"/>
                <w:sz w:val="22"/>
                <w:szCs w:val="22"/>
              </w:rPr>
              <w:t>537</w:t>
            </w:r>
            <w:r w:rsidR="00072A56">
              <w:rPr>
                <w:rFonts w:asciiTheme="majorBidi" w:hAnsiTheme="majorBidi" w:cstheme="majorBidi" w:hint="cs"/>
                <w:sz w:val="22"/>
                <w:szCs w:val="22"/>
                <w:cs/>
              </w:rPr>
              <w:t>,</w:t>
            </w:r>
            <w:r w:rsidRPr="003F01C8">
              <w:rPr>
                <w:rFonts w:asciiTheme="majorBidi" w:hAnsiTheme="majorBidi" w:cstheme="majorBidi"/>
                <w:sz w:val="22"/>
                <w:szCs w:val="22"/>
              </w:rPr>
              <w:t>064</w:t>
            </w:r>
          </w:p>
        </w:tc>
        <w:tc>
          <w:tcPr>
            <w:tcW w:w="90" w:type="dxa"/>
          </w:tcPr>
          <w:p w14:paraId="65F9AC61"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36570464" w14:textId="46730A4D"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4</w:t>
            </w:r>
            <w:r w:rsidR="004C38E2" w:rsidRPr="00010708">
              <w:rPr>
                <w:rFonts w:asciiTheme="majorBidi" w:hAnsiTheme="majorBidi" w:cstheme="majorBidi"/>
                <w:sz w:val="22"/>
                <w:szCs w:val="22"/>
              </w:rPr>
              <w:t>,</w:t>
            </w:r>
            <w:r w:rsidRPr="003F01C8">
              <w:rPr>
                <w:rFonts w:asciiTheme="majorBidi" w:hAnsiTheme="majorBidi" w:cstheme="majorBidi"/>
                <w:sz w:val="22"/>
                <w:szCs w:val="22"/>
              </w:rPr>
              <w:t>310</w:t>
            </w:r>
            <w:r w:rsidR="004C38E2" w:rsidRPr="00010708">
              <w:rPr>
                <w:rFonts w:asciiTheme="majorBidi" w:hAnsiTheme="majorBidi" w:cstheme="majorBidi"/>
                <w:sz w:val="22"/>
                <w:szCs w:val="22"/>
              </w:rPr>
              <w:t>,</w:t>
            </w:r>
            <w:r w:rsidRPr="003F01C8">
              <w:rPr>
                <w:rFonts w:asciiTheme="majorBidi" w:hAnsiTheme="majorBidi" w:cstheme="majorBidi"/>
                <w:sz w:val="22"/>
                <w:szCs w:val="22"/>
              </w:rPr>
              <w:t>133</w:t>
            </w:r>
          </w:p>
        </w:tc>
      </w:tr>
      <w:tr w:rsidR="004C38E2" w:rsidRPr="00010708" w14:paraId="1AC8AAC0" w14:textId="77777777" w:rsidTr="00A635AA">
        <w:trPr>
          <w:trHeight w:val="20"/>
        </w:trPr>
        <w:tc>
          <w:tcPr>
            <w:tcW w:w="4680" w:type="dxa"/>
            <w:tcBorders>
              <w:bottom w:val="nil"/>
              <w:right w:val="nil"/>
            </w:tcBorders>
          </w:tcPr>
          <w:p w14:paraId="7BA17520" w14:textId="2C9E863A"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ค่าที่ปรึกษา</w:t>
            </w:r>
          </w:p>
        </w:tc>
        <w:tc>
          <w:tcPr>
            <w:tcW w:w="1080" w:type="dxa"/>
            <w:shd w:val="clear" w:color="auto" w:fill="auto"/>
          </w:tcPr>
          <w:p w14:paraId="7C173BF7" w14:textId="3A858C8B" w:rsidR="004C38E2" w:rsidRPr="00010708" w:rsidRDefault="001854F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21</w:t>
            </w:r>
            <w:r w:rsidR="00555F49">
              <w:rPr>
                <w:rFonts w:asciiTheme="majorBidi" w:hAnsiTheme="majorBidi" w:cstheme="majorBidi" w:hint="cs"/>
                <w:sz w:val="22"/>
                <w:szCs w:val="22"/>
                <w:cs/>
              </w:rPr>
              <w:t>,</w:t>
            </w:r>
            <w:r w:rsidR="003F01C8" w:rsidRPr="003F01C8">
              <w:rPr>
                <w:rFonts w:asciiTheme="majorBidi" w:hAnsiTheme="majorBidi" w:cstheme="majorBidi"/>
                <w:sz w:val="22"/>
                <w:szCs w:val="22"/>
              </w:rPr>
              <w:t>902</w:t>
            </w:r>
            <w:r w:rsidR="006A74DD">
              <w:rPr>
                <w:rFonts w:asciiTheme="majorBidi" w:hAnsiTheme="majorBidi" w:cstheme="majorBidi"/>
                <w:sz w:val="22"/>
                <w:szCs w:val="22"/>
              </w:rPr>
              <w:t>,</w:t>
            </w:r>
            <w:r w:rsidR="003F01C8" w:rsidRPr="003F01C8">
              <w:rPr>
                <w:rFonts w:asciiTheme="majorBidi" w:hAnsiTheme="majorBidi" w:cstheme="majorBidi"/>
                <w:sz w:val="22"/>
                <w:szCs w:val="22"/>
              </w:rPr>
              <w:t>644</w:t>
            </w:r>
            <w:r w:rsidRPr="00EA6696">
              <w:rPr>
                <w:rFonts w:asciiTheme="majorBidi" w:hAnsiTheme="majorBidi" w:cstheme="majorBidi"/>
                <w:sz w:val="22"/>
                <w:szCs w:val="22"/>
              </w:rPr>
              <w:t xml:space="preserve"> </w:t>
            </w:r>
          </w:p>
        </w:tc>
        <w:tc>
          <w:tcPr>
            <w:tcW w:w="105" w:type="dxa"/>
          </w:tcPr>
          <w:p w14:paraId="22646FF0"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022711C0" w14:textId="3A4CF752"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24</w:t>
            </w:r>
            <w:r w:rsidR="004C38E2" w:rsidRPr="00010708">
              <w:rPr>
                <w:rFonts w:asciiTheme="majorBidi" w:hAnsiTheme="majorBidi" w:cstheme="majorBidi"/>
                <w:sz w:val="22"/>
                <w:szCs w:val="22"/>
              </w:rPr>
              <w:t>,</w:t>
            </w:r>
            <w:r w:rsidRPr="003F01C8">
              <w:rPr>
                <w:rFonts w:asciiTheme="majorBidi" w:hAnsiTheme="majorBidi" w:cstheme="majorBidi"/>
                <w:sz w:val="22"/>
                <w:szCs w:val="22"/>
              </w:rPr>
              <w:t>205</w:t>
            </w:r>
            <w:r w:rsidR="004C38E2" w:rsidRPr="00010708">
              <w:rPr>
                <w:rFonts w:asciiTheme="majorBidi" w:hAnsiTheme="majorBidi" w:cstheme="majorBidi"/>
                <w:sz w:val="22"/>
                <w:szCs w:val="22"/>
              </w:rPr>
              <w:t>,</w:t>
            </w:r>
            <w:r w:rsidRPr="003F01C8">
              <w:rPr>
                <w:rFonts w:asciiTheme="majorBidi" w:hAnsiTheme="majorBidi" w:cstheme="majorBidi"/>
                <w:sz w:val="22"/>
                <w:szCs w:val="22"/>
              </w:rPr>
              <w:t>341</w:t>
            </w:r>
          </w:p>
        </w:tc>
        <w:tc>
          <w:tcPr>
            <w:tcW w:w="68" w:type="dxa"/>
          </w:tcPr>
          <w:p w14:paraId="2FE091C6"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5545140D" w14:textId="6ADD007F"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15</w:t>
            </w:r>
            <w:r w:rsidR="00072A56">
              <w:rPr>
                <w:rFonts w:asciiTheme="majorBidi" w:hAnsiTheme="majorBidi" w:cstheme="majorBidi" w:hint="cs"/>
                <w:sz w:val="22"/>
                <w:szCs w:val="22"/>
                <w:cs/>
              </w:rPr>
              <w:t>,</w:t>
            </w:r>
            <w:r w:rsidRPr="003F01C8">
              <w:rPr>
                <w:rFonts w:asciiTheme="majorBidi" w:hAnsiTheme="majorBidi" w:cstheme="majorBidi"/>
                <w:sz w:val="22"/>
                <w:szCs w:val="22"/>
              </w:rPr>
              <w:t>594</w:t>
            </w:r>
            <w:r w:rsidR="00072A56">
              <w:rPr>
                <w:rFonts w:asciiTheme="majorBidi" w:hAnsiTheme="majorBidi" w:cstheme="majorBidi" w:hint="cs"/>
                <w:sz w:val="22"/>
                <w:szCs w:val="22"/>
                <w:cs/>
              </w:rPr>
              <w:t>,</w:t>
            </w:r>
            <w:r w:rsidRPr="003F01C8">
              <w:rPr>
                <w:rFonts w:asciiTheme="majorBidi" w:hAnsiTheme="majorBidi" w:cstheme="majorBidi"/>
                <w:sz w:val="22"/>
                <w:szCs w:val="22"/>
              </w:rPr>
              <w:t>950</w:t>
            </w:r>
          </w:p>
        </w:tc>
        <w:tc>
          <w:tcPr>
            <w:tcW w:w="90" w:type="dxa"/>
          </w:tcPr>
          <w:p w14:paraId="561F0D44"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04CBBAE" w14:textId="0FCF5574"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14</w:t>
            </w:r>
            <w:r w:rsidR="004C38E2" w:rsidRPr="00010708">
              <w:rPr>
                <w:rFonts w:asciiTheme="majorBidi" w:hAnsiTheme="majorBidi" w:cstheme="majorBidi"/>
                <w:sz w:val="22"/>
                <w:szCs w:val="22"/>
              </w:rPr>
              <w:t>,</w:t>
            </w:r>
            <w:r w:rsidRPr="003F01C8">
              <w:rPr>
                <w:rFonts w:asciiTheme="majorBidi" w:hAnsiTheme="majorBidi" w:cstheme="majorBidi"/>
                <w:sz w:val="22"/>
                <w:szCs w:val="22"/>
              </w:rPr>
              <w:t>994</w:t>
            </w:r>
            <w:r w:rsidR="004C38E2" w:rsidRPr="00010708">
              <w:rPr>
                <w:rFonts w:asciiTheme="majorBidi" w:hAnsiTheme="majorBidi" w:cstheme="majorBidi"/>
                <w:sz w:val="22"/>
                <w:szCs w:val="22"/>
              </w:rPr>
              <w:t>,</w:t>
            </w:r>
            <w:r w:rsidRPr="003F01C8">
              <w:rPr>
                <w:rFonts w:asciiTheme="majorBidi" w:hAnsiTheme="majorBidi" w:cstheme="majorBidi"/>
                <w:sz w:val="22"/>
                <w:szCs w:val="22"/>
              </w:rPr>
              <w:t>681</w:t>
            </w:r>
          </w:p>
        </w:tc>
      </w:tr>
      <w:tr w:rsidR="004C38E2" w:rsidRPr="00010708" w14:paraId="773D0954" w14:textId="77777777" w:rsidTr="00A635AA">
        <w:trPr>
          <w:trHeight w:val="20"/>
        </w:trPr>
        <w:tc>
          <w:tcPr>
            <w:tcW w:w="4680" w:type="dxa"/>
            <w:tcBorders>
              <w:bottom w:val="nil"/>
              <w:right w:val="nil"/>
            </w:tcBorders>
          </w:tcPr>
          <w:p w14:paraId="1F4B457F" w14:textId="2D4EF210"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ค่าซ่อมแซม</w:t>
            </w:r>
          </w:p>
        </w:tc>
        <w:tc>
          <w:tcPr>
            <w:tcW w:w="1080" w:type="dxa"/>
            <w:shd w:val="clear" w:color="auto" w:fill="auto"/>
          </w:tcPr>
          <w:p w14:paraId="25B5CE6A" w14:textId="0104A710"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35</w:t>
            </w:r>
            <w:r w:rsidR="001854FC">
              <w:rPr>
                <w:rFonts w:asciiTheme="majorBidi" w:hAnsiTheme="majorBidi" w:cstheme="majorBidi" w:hint="cs"/>
                <w:sz w:val="22"/>
                <w:szCs w:val="22"/>
                <w:cs/>
              </w:rPr>
              <w:t>,</w:t>
            </w:r>
            <w:r w:rsidRPr="003F01C8">
              <w:rPr>
                <w:rFonts w:asciiTheme="majorBidi" w:hAnsiTheme="majorBidi" w:cstheme="majorBidi"/>
                <w:sz w:val="22"/>
                <w:szCs w:val="22"/>
              </w:rPr>
              <w:t>452</w:t>
            </w:r>
            <w:r w:rsidR="001854FC">
              <w:rPr>
                <w:rFonts w:asciiTheme="majorBidi" w:hAnsiTheme="majorBidi" w:cstheme="majorBidi" w:hint="cs"/>
                <w:sz w:val="22"/>
                <w:szCs w:val="22"/>
                <w:cs/>
              </w:rPr>
              <w:t>,</w:t>
            </w:r>
            <w:r w:rsidRPr="003F01C8">
              <w:rPr>
                <w:rFonts w:asciiTheme="majorBidi" w:hAnsiTheme="majorBidi" w:cstheme="majorBidi"/>
                <w:sz w:val="22"/>
                <w:szCs w:val="22"/>
              </w:rPr>
              <w:t>471</w:t>
            </w:r>
            <w:r w:rsidR="001854FC" w:rsidRPr="00EA6696">
              <w:rPr>
                <w:rFonts w:asciiTheme="majorBidi" w:hAnsiTheme="majorBidi" w:cstheme="majorBidi"/>
                <w:sz w:val="22"/>
                <w:szCs w:val="22"/>
              </w:rPr>
              <w:t xml:space="preserve"> </w:t>
            </w:r>
          </w:p>
        </w:tc>
        <w:tc>
          <w:tcPr>
            <w:tcW w:w="105" w:type="dxa"/>
          </w:tcPr>
          <w:p w14:paraId="4ABC719A"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3A5F0A85" w14:textId="3642F71A"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18</w:t>
            </w:r>
            <w:r w:rsidR="004C38E2" w:rsidRPr="00010708">
              <w:rPr>
                <w:rFonts w:asciiTheme="majorBidi" w:hAnsiTheme="majorBidi" w:cstheme="majorBidi"/>
                <w:sz w:val="22"/>
                <w:szCs w:val="22"/>
              </w:rPr>
              <w:t>,</w:t>
            </w:r>
            <w:r w:rsidRPr="003F01C8">
              <w:rPr>
                <w:rFonts w:asciiTheme="majorBidi" w:hAnsiTheme="majorBidi" w:cstheme="majorBidi"/>
                <w:sz w:val="22"/>
                <w:szCs w:val="22"/>
              </w:rPr>
              <w:t>440</w:t>
            </w:r>
            <w:r w:rsidR="004C38E2" w:rsidRPr="00010708">
              <w:rPr>
                <w:rFonts w:asciiTheme="majorBidi" w:hAnsiTheme="majorBidi" w:cstheme="majorBidi"/>
                <w:sz w:val="22"/>
                <w:szCs w:val="22"/>
              </w:rPr>
              <w:t>,</w:t>
            </w:r>
            <w:r w:rsidRPr="003F01C8">
              <w:rPr>
                <w:rFonts w:asciiTheme="majorBidi" w:hAnsiTheme="majorBidi" w:cstheme="majorBidi"/>
                <w:sz w:val="22"/>
                <w:szCs w:val="22"/>
              </w:rPr>
              <w:t>801</w:t>
            </w:r>
          </w:p>
        </w:tc>
        <w:tc>
          <w:tcPr>
            <w:tcW w:w="68" w:type="dxa"/>
          </w:tcPr>
          <w:p w14:paraId="6B236788"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4847B6BB" w14:textId="55F34188"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9</w:t>
            </w:r>
            <w:r w:rsidR="0011334D">
              <w:rPr>
                <w:rFonts w:asciiTheme="majorBidi" w:hAnsiTheme="majorBidi" w:cstheme="majorBidi" w:hint="cs"/>
                <w:sz w:val="22"/>
                <w:szCs w:val="22"/>
                <w:cs/>
              </w:rPr>
              <w:t>,</w:t>
            </w:r>
            <w:r w:rsidRPr="003F01C8">
              <w:rPr>
                <w:rFonts w:asciiTheme="majorBidi" w:hAnsiTheme="majorBidi" w:cstheme="majorBidi"/>
                <w:sz w:val="22"/>
                <w:szCs w:val="22"/>
              </w:rPr>
              <w:t>391</w:t>
            </w:r>
            <w:r w:rsidR="0011334D">
              <w:rPr>
                <w:rFonts w:asciiTheme="majorBidi" w:hAnsiTheme="majorBidi" w:cstheme="majorBidi" w:hint="cs"/>
                <w:sz w:val="22"/>
                <w:szCs w:val="22"/>
                <w:cs/>
              </w:rPr>
              <w:t>,</w:t>
            </w:r>
            <w:r w:rsidRPr="003F01C8">
              <w:rPr>
                <w:rFonts w:asciiTheme="majorBidi" w:hAnsiTheme="majorBidi" w:cstheme="majorBidi"/>
                <w:sz w:val="22"/>
                <w:szCs w:val="22"/>
              </w:rPr>
              <w:t>363</w:t>
            </w:r>
          </w:p>
        </w:tc>
        <w:tc>
          <w:tcPr>
            <w:tcW w:w="90" w:type="dxa"/>
          </w:tcPr>
          <w:p w14:paraId="0239F430"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4597729" w14:textId="416A6933"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8</w:t>
            </w:r>
            <w:r w:rsidR="004C38E2" w:rsidRPr="00010708">
              <w:rPr>
                <w:rFonts w:asciiTheme="majorBidi" w:hAnsiTheme="majorBidi" w:cstheme="majorBidi"/>
                <w:sz w:val="22"/>
                <w:szCs w:val="22"/>
              </w:rPr>
              <w:t>,</w:t>
            </w:r>
            <w:r w:rsidRPr="003F01C8">
              <w:rPr>
                <w:rFonts w:asciiTheme="majorBidi" w:hAnsiTheme="majorBidi" w:cstheme="majorBidi"/>
                <w:sz w:val="22"/>
                <w:szCs w:val="22"/>
              </w:rPr>
              <w:t>011</w:t>
            </w:r>
            <w:r w:rsidR="004C38E2" w:rsidRPr="00010708">
              <w:rPr>
                <w:rFonts w:asciiTheme="majorBidi" w:hAnsiTheme="majorBidi" w:cstheme="majorBidi"/>
                <w:sz w:val="22"/>
                <w:szCs w:val="22"/>
              </w:rPr>
              <w:t>,</w:t>
            </w:r>
            <w:r w:rsidRPr="003F01C8">
              <w:rPr>
                <w:rFonts w:asciiTheme="majorBidi" w:hAnsiTheme="majorBidi" w:cstheme="majorBidi"/>
                <w:sz w:val="22"/>
                <w:szCs w:val="22"/>
              </w:rPr>
              <w:t>335</w:t>
            </w:r>
          </w:p>
        </w:tc>
      </w:tr>
      <w:tr w:rsidR="004C38E2" w:rsidRPr="00010708" w14:paraId="65BBE7C7" w14:textId="77777777" w:rsidTr="00A635AA">
        <w:trPr>
          <w:trHeight w:val="20"/>
        </w:trPr>
        <w:tc>
          <w:tcPr>
            <w:tcW w:w="4680" w:type="dxa"/>
            <w:tcBorders>
              <w:bottom w:val="nil"/>
              <w:right w:val="nil"/>
            </w:tcBorders>
          </w:tcPr>
          <w:p w14:paraId="1CF9F946" w14:textId="4356DF43"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lang w:val="en-GB" w:eastAsia="en-GB"/>
              </w:rPr>
            </w:pPr>
            <w:r w:rsidRPr="00010708">
              <w:rPr>
                <w:rFonts w:asciiTheme="majorBidi" w:hAnsiTheme="majorBidi" w:cstheme="majorBidi"/>
                <w:sz w:val="22"/>
                <w:szCs w:val="22"/>
                <w:cs/>
              </w:rPr>
              <w:t>ขาดทุนจากการด้อยค่าของสินทรัพย์</w:t>
            </w:r>
          </w:p>
        </w:tc>
        <w:tc>
          <w:tcPr>
            <w:tcW w:w="1080" w:type="dxa"/>
            <w:shd w:val="clear" w:color="auto" w:fill="auto"/>
          </w:tcPr>
          <w:p w14:paraId="3CDCA90E" w14:textId="00D2386F" w:rsidR="004C38E2" w:rsidRPr="00010708" w:rsidRDefault="0076375E"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Pr>
                <w:rFonts w:asciiTheme="majorBidi" w:hAnsiTheme="majorBidi" w:cstheme="majorBidi"/>
                <w:sz w:val="22"/>
                <w:szCs w:val="22"/>
              </w:rPr>
              <w:t>14,158,343</w:t>
            </w:r>
            <w:r w:rsidR="001854FC" w:rsidRPr="00EA6696">
              <w:rPr>
                <w:rFonts w:asciiTheme="majorBidi" w:hAnsiTheme="majorBidi" w:cstheme="majorBidi"/>
                <w:sz w:val="22"/>
                <w:szCs w:val="22"/>
              </w:rPr>
              <w:t xml:space="preserve"> </w:t>
            </w:r>
          </w:p>
        </w:tc>
        <w:tc>
          <w:tcPr>
            <w:tcW w:w="105" w:type="dxa"/>
          </w:tcPr>
          <w:p w14:paraId="784E4185"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6D34776F" w14:textId="05B75799" w:rsidR="004C38E2" w:rsidRPr="00010708" w:rsidRDefault="0076375E"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Pr>
                <w:rFonts w:asciiTheme="majorBidi" w:hAnsiTheme="majorBidi" w:cstheme="majorBidi"/>
                <w:sz w:val="22"/>
                <w:szCs w:val="22"/>
              </w:rPr>
              <w:t>127,862,321</w:t>
            </w:r>
          </w:p>
        </w:tc>
        <w:tc>
          <w:tcPr>
            <w:tcW w:w="68" w:type="dxa"/>
          </w:tcPr>
          <w:p w14:paraId="10D6E1BA"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1E9E4E8D" w14:textId="51161B03"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50</w:t>
            </w:r>
            <w:r w:rsidR="00281EA4">
              <w:rPr>
                <w:rFonts w:asciiTheme="majorBidi" w:hAnsiTheme="majorBidi" w:cstheme="majorBidi"/>
                <w:sz w:val="22"/>
                <w:szCs w:val="22"/>
              </w:rPr>
              <w:t>,</w:t>
            </w:r>
            <w:r w:rsidRPr="003F01C8">
              <w:rPr>
                <w:rFonts w:asciiTheme="majorBidi" w:hAnsiTheme="majorBidi" w:cstheme="majorBidi"/>
                <w:sz w:val="22"/>
                <w:szCs w:val="22"/>
              </w:rPr>
              <w:t>054</w:t>
            </w:r>
            <w:r w:rsidR="00281EA4">
              <w:rPr>
                <w:rFonts w:asciiTheme="majorBidi" w:hAnsiTheme="majorBidi" w:cstheme="majorBidi"/>
                <w:sz w:val="22"/>
                <w:szCs w:val="22"/>
              </w:rPr>
              <w:t>,</w:t>
            </w:r>
            <w:r w:rsidRPr="003F01C8">
              <w:rPr>
                <w:rFonts w:asciiTheme="majorBidi" w:hAnsiTheme="majorBidi" w:cstheme="majorBidi"/>
                <w:sz w:val="22"/>
                <w:szCs w:val="22"/>
              </w:rPr>
              <w:t>053</w:t>
            </w:r>
          </w:p>
        </w:tc>
        <w:tc>
          <w:tcPr>
            <w:tcW w:w="90" w:type="dxa"/>
          </w:tcPr>
          <w:p w14:paraId="3A38309E"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18ADFC7C" w14:textId="0FEAA040" w:rsidR="004C38E2" w:rsidRPr="00010708" w:rsidRDefault="002C2D1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Pr>
                <w:rFonts w:asciiTheme="majorBidi" w:hAnsiTheme="majorBidi" w:cstheme="majorBidi"/>
                <w:sz w:val="22"/>
                <w:szCs w:val="22"/>
              </w:rPr>
              <w:t>455,971,298</w:t>
            </w:r>
          </w:p>
        </w:tc>
      </w:tr>
      <w:tr w:rsidR="00DA1C4A" w:rsidRPr="00010708" w14:paraId="40139289" w14:textId="77777777" w:rsidTr="00A635AA">
        <w:trPr>
          <w:trHeight w:val="20"/>
        </w:trPr>
        <w:tc>
          <w:tcPr>
            <w:tcW w:w="4680" w:type="dxa"/>
            <w:tcBorders>
              <w:bottom w:val="nil"/>
              <w:right w:val="nil"/>
            </w:tcBorders>
          </w:tcPr>
          <w:p w14:paraId="57C8750A" w14:textId="58BBB115" w:rsidR="00DA1C4A" w:rsidRPr="00010708" w:rsidRDefault="00DA1C4A"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cs/>
              </w:rPr>
            </w:pPr>
            <w:r w:rsidRPr="00010708">
              <w:rPr>
                <w:rFonts w:asciiTheme="majorBidi" w:hAnsiTheme="majorBidi" w:cstheme="majorBidi"/>
                <w:sz w:val="22"/>
                <w:szCs w:val="22"/>
                <w:cs/>
              </w:rPr>
              <w:t>ขาดทุนจากสินค้าเสื่อมสภาพ</w:t>
            </w:r>
          </w:p>
        </w:tc>
        <w:tc>
          <w:tcPr>
            <w:tcW w:w="1080" w:type="dxa"/>
            <w:shd w:val="clear" w:color="auto" w:fill="auto"/>
          </w:tcPr>
          <w:p w14:paraId="403ED813" w14:textId="2AC0E239" w:rsidR="00DA1C4A" w:rsidRPr="00EA6696" w:rsidRDefault="0076375E"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Pr>
                <w:rFonts w:asciiTheme="majorBidi" w:hAnsiTheme="majorBidi" w:cstheme="majorBidi"/>
                <w:sz w:val="22"/>
                <w:szCs w:val="22"/>
              </w:rPr>
              <w:t>44,754,281</w:t>
            </w:r>
          </w:p>
        </w:tc>
        <w:tc>
          <w:tcPr>
            <w:tcW w:w="105" w:type="dxa"/>
          </w:tcPr>
          <w:p w14:paraId="45F429C4" w14:textId="77777777" w:rsidR="00DA1C4A" w:rsidRPr="00010708" w:rsidRDefault="00DA1C4A"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42F32E60" w14:textId="7135A7F0" w:rsidR="00DA1C4A" w:rsidRPr="003F01C8" w:rsidRDefault="0076375E"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Pr>
                <w:rFonts w:asciiTheme="majorBidi" w:hAnsiTheme="majorBidi" w:cstheme="majorBidi"/>
                <w:sz w:val="22"/>
                <w:szCs w:val="22"/>
              </w:rPr>
              <w:t>7,625,733</w:t>
            </w:r>
          </w:p>
        </w:tc>
        <w:tc>
          <w:tcPr>
            <w:tcW w:w="68" w:type="dxa"/>
          </w:tcPr>
          <w:p w14:paraId="0647017B" w14:textId="77777777" w:rsidR="00DA1C4A" w:rsidRPr="00010708" w:rsidRDefault="00DA1C4A"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6D106EAC" w14:textId="32789AD3" w:rsidR="00DA1C4A" w:rsidRPr="003F01C8" w:rsidRDefault="0076375E" w:rsidP="0076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c>
          <w:tcPr>
            <w:tcW w:w="90" w:type="dxa"/>
          </w:tcPr>
          <w:p w14:paraId="2A72B605" w14:textId="77777777" w:rsidR="00DA1C4A" w:rsidRPr="00010708" w:rsidRDefault="00DA1C4A"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DBDA946" w14:textId="047DB2E9" w:rsidR="00DA1C4A" w:rsidRPr="003F01C8" w:rsidRDefault="002C2D1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Pr>
                <w:rFonts w:asciiTheme="majorBidi" w:hAnsiTheme="majorBidi" w:cstheme="majorBidi"/>
                <w:sz w:val="22"/>
                <w:szCs w:val="22"/>
              </w:rPr>
              <w:t>2,968,971</w:t>
            </w:r>
          </w:p>
        </w:tc>
      </w:tr>
      <w:tr w:rsidR="004C38E2" w:rsidRPr="00010708" w14:paraId="34D5FC8D" w14:textId="77777777" w:rsidTr="00A635AA">
        <w:trPr>
          <w:trHeight w:val="20"/>
        </w:trPr>
        <w:tc>
          <w:tcPr>
            <w:tcW w:w="4680" w:type="dxa"/>
            <w:tcBorders>
              <w:bottom w:val="nil"/>
              <w:right w:val="nil"/>
            </w:tcBorders>
          </w:tcPr>
          <w:p w14:paraId="74B7A91D" w14:textId="74BF6334"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ค่าเช่าและค่าบริการ</w:t>
            </w:r>
          </w:p>
        </w:tc>
        <w:tc>
          <w:tcPr>
            <w:tcW w:w="1080" w:type="dxa"/>
            <w:shd w:val="clear" w:color="auto" w:fill="auto"/>
          </w:tcPr>
          <w:p w14:paraId="44DFA5FC" w14:textId="14AF13E3" w:rsidR="004C38E2" w:rsidRPr="00010708" w:rsidRDefault="001854F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50</w:t>
            </w:r>
            <w:r w:rsidR="000E267E">
              <w:rPr>
                <w:rFonts w:asciiTheme="majorBidi" w:hAnsiTheme="majorBidi" w:cstheme="majorBidi"/>
                <w:sz w:val="22"/>
                <w:szCs w:val="22"/>
              </w:rPr>
              <w:t>,</w:t>
            </w:r>
            <w:r w:rsidR="003F01C8" w:rsidRPr="003F01C8">
              <w:rPr>
                <w:rFonts w:asciiTheme="majorBidi" w:hAnsiTheme="majorBidi" w:cstheme="majorBidi"/>
                <w:sz w:val="22"/>
                <w:szCs w:val="22"/>
              </w:rPr>
              <w:t>247</w:t>
            </w:r>
            <w:r w:rsidR="000E267E">
              <w:rPr>
                <w:rFonts w:asciiTheme="majorBidi" w:hAnsiTheme="majorBidi" w:cstheme="majorBidi"/>
                <w:sz w:val="22"/>
                <w:szCs w:val="22"/>
              </w:rPr>
              <w:t>,</w:t>
            </w:r>
            <w:r w:rsidR="003F01C8" w:rsidRPr="003F01C8">
              <w:rPr>
                <w:rFonts w:asciiTheme="majorBidi" w:hAnsiTheme="majorBidi" w:cstheme="majorBidi"/>
                <w:sz w:val="22"/>
                <w:szCs w:val="22"/>
              </w:rPr>
              <w:t>149</w:t>
            </w:r>
            <w:r w:rsidRPr="00EA6696">
              <w:rPr>
                <w:rFonts w:asciiTheme="majorBidi" w:hAnsiTheme="majorBidi" w:cstheme="majorBidi"/>
                <w:sz w:val="22"/>
                <w:szCs w:val="22"/>
              </w:rPr>
              <w:t xml:space="preserve"> </w:t>
            </w:r>
          </w:p>
        </w:tc>
        <w:tc>
          <w:tcPr>
            <w:tcW w:w="105" w:type="dxa"/>
          </w:tcPr>
          <w:p w14:paraId="52EF967A"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4C6CAFAB" w14:textId="1AE754F7"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38</w:t>
            </w:r>
            <w:r w:rsidR="004C38E2" w:rsidRPr="00010708">
              <w:rPr>
                <w:rFonts w:asciiTheme="majorBidi" w:hAnsiTheme="majorBidi" w:cstheme="majorBidi"/>
                <w:sz w:val="22"/>
                <w:szCs w:val="22"/>
              </w:rPr>
              <w:t>,</w:t>
            </w:r>
            <w:r w:rsidRPr="003F01C8">
              <w:rPr>
                <w:rFonts w:asciiTheme="majorBidi" w:hAnsiTheme="majorBidi" w:cstheme="majorBidi"/>
                <w:sz w:val="22"/>
                <w:szCs w:val="22"/>
              </w:rPr>
              <w:t>346</w:t>
            </w:r>
            <w:r w:rsidR="004C38E2" w:rsidRPr="00010708">
              <w:rPr>
                <w:rFonts w:asciiTheme="majorBidi" w:hAnsiTheme="majorBidi" w:cstheme="majorBidi"/>
                <w:sz w:val="22"/>
                <w:szCs w:val="22"/>
              </w:rPr>
              <w:t>,</w:t>
            </w:r>
            <w:r w:rsidRPr="003F01C8">
              <w:rPr>
                <w:rFonts w:asciiTheme="majorBidi" w:hAnsiTheme="majorBidi" w:cstheme="majorBidi"/>
                <w:sz w:val="22"/>
                <w:szCs w:val="22"/>
              </w:rPr>
              <w:t>565</w:t>
            </w:r>
          </w:p>
        </w:tc>
        <w:tc>
          <w:tcPr>
            <w:tcW w:w="68" w:type="dxa"/>
          </w:tcPr>
          <w:p w14:paraId="009C1BCD"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7FE3316E" w14:textId="3AF7E25D"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2</w:t>
            </w:r>
            <w:r w:rsidR="0011334D">
              <w:rPr>
                <w:rFonts w:asciiTheme="majorBidi" w:hAnsiTheme="majorBidi" w:cstheme="majorBidi" w:hint="cs"/>
                <w:sz w:val="22"/>
                <w:szCs w:val="22"/>
                <w:cs/>
              </w:rPr>
              <w:t>,</w:t>
            </w:r>
            <w:r w:rsidRPr="003F01C8">
              <w:rPr>
                <w:rFonts w:asciiTheme="majorBidi" w:hAnsiTheme="majorBidi" w:cstheme="majorBidi"/>
                <w:sz w:val="22"/>
                <w:szCs w:val="22"/>
              </w:rPr>
              <w:t>969</w:t>
            </w:r>
            <w:r w:rsidR="0011334D">
              <w:rPr>
                <w:rFonts w:asciiTheme="majorBidi" w:hAnsiTheme="majorBidi" w:cstheme="majorBidi" w:hint="cs"/>
                <w:sz w:val="22"/>
                <w:szCs w:val="22"/>
                <w:cs/>
              </w:rPr>
              <w:t>,</w:t>
            </w:r>
            <w:r w:rsidRPr="003F01C8">
              <w:rPr>
                <w:rFonts w:asciiTheme="majorBidi" w:hAnsiTheme="majorBidi" w:cstheme="majorBidi"/>
                <w:sz w:val="22"/>
                <w:szCs w:val="22"/>
              </w:rPr>
              <w:t>276</w:t>
            </w:r>
          </w:p>
        </w:tc>
        <w:tc>
          <w:tcPr>
            <w:tcW w:w="90" w:type="dxa"/>
          </w:tcPr>
          <w:p w14:paraId="49EC3E60"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0721C02C" w14:textId="748E13EB"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3</w:t>
            </w:r>
            <w:r w:rsidR="004C38E2" w:rsidRPr="00010708">
              <w:rPr>
                <w:rFonts w:asciiTheme="majorBidi" w:hAnsiTheme="majorBidi" w:cstheme="majorBidi"/>
                <w:sz w:val="22"/>
                <w:szCs w:val="22"/>
              </w:rPr>
              <w:t>,</w:t>
            </w:r>
            <w:r w:rsidRPr="003F01C8">
              <w:rPr>
                <w:rFonts w:asciiTheme="majorBidi" w:hAnsiTheme="majorBidi" w:cstheme="majorBidi"/>
                <w:sz w:val="22"/>
                <w:szCs w:val="22"/>
              </w:rPr>
              <w:t>357</w:t>
            </w:r>
            <w:r w:rsidR="004C38E2" w:rsidRPr="00010708">
              <w:rPr>
                <w:rFonts w:asciiTheme="majorBidi" w:hAnsiTheme="majorBidi" w:cstheme="majorBidi"/>
                <w:sz w:val="22"/>
                <w:szCs w:val="22"/>
              </w:rPr>
              <w:t>,</w:t>
            </w:r>
            <w:r w:rsidRPr="003F01C8">
              <w:rPr>
                <w:rFonts w:asciiTheme="majorBidi" w:hAnsiTheme="majorBidi" w:cstheme="majorBidi"/>
                <w:sz w:val="22"/>
                <w:szCs w:val="22"/>
              </w:rPr>
              <w:t>825</w:t>
            </w:r>
          </w:p>
        </w:tc>
      </w:tr>
      <w:tr w:rsidR="004C38E2" w:rsidRPr="00010708" w14:paraId="40BDD695" w14:textId="77777777" w:rsidTr="00A635AA">
        <w:trPr>
          <w:trHeight w:val="20"/>
        </w:trPr>
        <w:tc>
          <w:tcPr>
            <w:tcW w:w="4680" w:type="dxa"/>
            <w:tcBorders>
              <w:right w:val="nil"/>
            </w:tcBorders>
          </w:tcPr>
          <w:p w14:paraId="10467947" w14:textId="589DC12D"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eastAsia="Calibri" w:hAnsiTheme="majorBidi" w:cstheme="majorBidi"/>
                <w:sz w:val="22"/>
                <w:szCs w:val="22"/>
                <w:lang w:eastAsia="en-GB"/>
              </w:rPr>
            </w:pPr>
            <w:r w:rsidRPr="00010708">
              <w:rPr>
                <w:rFonts w:asciiTheme="majorBidi" w:hAnsiTheme="majorBidi" w:cstheme="majorBidi"/>
                <w:sz w:val="22"/>
                <w:szCs w:val="22"/>
                <w:cs/>
              </w:rPr>
              <w:t>ค่าโฆษณาและส่งเสริมการขาย</w:t>
            </w:r>
          </w:p>
        </w:tc>
        <w:tc>
          <w:tcPr>
            <w:tcW w:w="1080" w:type="dxa"/>
            <w:shd w:val="clear" w:color="auto" w:fill="auto"/>
          </w:tcPr>
          <w:p w14:paraId="7AA75A47" w14:textId="5905503F" w:rsidR="004C38E2" w:rsidRPr="00010708" w:rsidRDefault="001854F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EA6696">
              <w:rPr>
                <w:rFonts w:asciiTheme="majorBidi" w:hAnsiTheme="majorBidi" w:cstheme="majorBidi"/>
                <w:sz w:val="22"/>
                <w:szCs w:val="22"/>
              </w:rPr>
              <w:t xml:space="preserve"> </w:t>
            </w:r>
            <w:r w:rsidR="003F01C8" w:rsidRPr="003F01C8">
              <w:rPr>
                <w:rFonts w:asciiTheme="majorBidi" w:hAnsiTheme="majorBidi" w:cstheme="majorBidi"/>
                <w:sz w:val="22"/>
                <w:szCs w:val="22"/>
              </w:rPr>
              <w:t>14</w:t>
            </w:r>
            <w:r w:rsidRPr="00EA6696">
              <w:rPr>
                <w:rFonts w:asciiTheme="majorBidi" w:hAnsiTheme="majorBidi" w:cstheme="majorBidi"/>
                <w:sz w:val="22"/>
                <w:szCs w:val="22"/>
              </w:rPr>
              <w:t>,</w:t>
            </w:r>
            <w:r w:rsidR="003F01C8" w:rsidRPr="003F01C8">
              <w:rPr>
                <w:rFonts w:asciiTheme="majorBidi" w:hAnsiTheme="majorBidi" w:cstheme="majorBidi"/>
                <w:sz w:val="22"/>
                <w:szCs w:val="22"/>
              </w:rPr>
              <w:t>787</w:t>
            </w:r>
            <w:r w:rsidRPr="00EA6696">
              <w:rPr>
                <w:rFonts w:asciiTheme="majorBidi" w:hAnsiTheme="majorBidi" w:cstheme="majorBidi"/>
                <w:sz w:val="22"/>
                <w:szCs w:val="22"/>
              </w:rPr>
              <w:t>,</w:t>
            </w:r>
            <w:r w:rsidR="003F01C8" w:rsidRPr="003F01C8">
              <w:rPr>
                <w:rFonts w:asciiTheme="majorBidi" w:hAnsiTheme="majorBidi" w:cstheme="majorBidi"/>
                <w:sz w:val="22"/>
                <w:szCs w:val="22"/>
              </w:rPr>
              <w:t>049</w:t>
            </w:r>
            <w:r w:rsidRPr="00EA6696">
              <w:rPr>
                <w:rFonts w:asciiTheme="majorBidi" w:hAnsiTheme="majorBidi" w:cstheme="majorBidi"/>
                <w:sz w:val="22"/>
                <w:szCs w:val="22"/>
              </w:rPr>
              <w:t xml:space="preserve"> </w:t>
            </w:r>
          </w:p>
        </w:tc>
        <w:tc>
          <w:tcPr>
            <w:tcW w:w="105" w:type="dxa"/>
          </w:tcPr>
          <w:p w14:paraId="013F4C8F"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7468B9AD" w14:textId="513B6B9A"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16</w:t>
            </w:r>
            <w:r w:rsidR="004C38E2" w:rsidRPr="00010708">
              <w:rPr>
                <w:rFonts w:asciiTheme="majorBidi" w:hAnsiTheme="majorBidi" w:cstheme="majorBidi"/>
                <w:sz w:val="22"/>
                <w:szCs w:val="22"/>
              </w:rPr>
              <w:t>,</w:t>
            </w:r>
            <w:r w:rsidRPr="003F01C8">
              <w:rPr>
                <w:rFonts w:asciiTheme="majorBidi" w:hAnsiTheme="majorBidi" w:cstheme="majorBidi"/>
                <w:sz w:val="22"/>
                <w:szCs w:val="22"/>
              </w:rPr>
              <w:t>140</w:t>
            </w:r>
            <w:r w:rsidR="004C38E2" w:rsidRPr="00010708">
              <w:rPr>
                <w:rFonts w:asciiTheme="majorBidi" w:hAnsiTheme="majorBidi" w:cstheme="majorBidi"/>
                <w:sz w:val="22"/>
                <w:szCs w:val="22"/>
              </w:rPr>
              <w:t>,</w:t>
            </w:r>
            <w:r w:rsidRPr="003F01C8">
              <w:rPr>
                <w:rFonts w:asciiTheme="majorBidi" w:hAnsiTheme="majorBidi" w:cstheme="majorBidi"/>
                <w:sz w:val="22"/>
                <w:szCs w:val="22"/>
              </w:rPr>
              <w:t>720</w:t>
            </w:r>
          </w:p>
        </w:tc>
        <w:tc>
          <w:tcPr>
            <w:tcW w:w="68" w:type="dxa"/>
          </w:tcPr>
          <w:p w14:paraId="70A816BC"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2"/>
                <w:szCs w:val="22"/>
                <w:lang w:eastAsia="en-GB"/>
              </w:rPr>
            </w:pPr>
          </w:p>
        </w:tc>
        <w:tc>
          <w:tcPr>
            <w:tcW w:w="1080" w:type="dxa"/>
          </w:tcPr>
          <w:p w14:paraId="7B7D1D75" w14:textId="4BBDBD41"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w:t>
            </w:r>
            <w:r w:rsidR="0011334D">
              <w:rPr>
                <w:rFonts w:asciiTheme="majorBidi" w:hAnsiTheme="majorBidi" w:cstheme="majorBidi" w:hint="cs"/>
                <w:sz w:val="22"/>
                <w:szCs w:val="22"/>
                <w:cs/>
              </w:rPr>
              <w:t>,</w:t>
            </w:r>
            <w:r w:rsidRPr="003F01C8">
              <w:rPr>
                <w:rFonts w:asciiTheme="majorBidi" w:hAnsiTheme="majorBidi" w:cstheme="majorBidi"/>
                <w:sz w:val="22"/>
                <w:szCs w:val="22"/>
              </w:rPr>
              <w:t>802</w:t>
            </w:r>
            <w:r w:rsidR="0011334D">
              <w:rPr>
                <w:rFonts w:asciiTheme="majorBidi" w:hAnsiTheme="majorBidi" w:cstheme="majorBidi" w:hint="cs"/>
                <w:sz w:val="22"/>
                <w:szCs w:val="22"/>
                <w:cs/>
              </w:rPr>
              <w:t>,</w:t>
            </w:r>
            <w:r w:rsidRPr="003F01C8">
              <w:rPr>
                <w:rFonts w:asciiTheme="majorBidi" w:hAnsiTheme="majorBidi" w:cstheme="majorBidi"/>
                <w:sz w:val="22"/>
                <w:szCs w:val="22"/>
              </w:rPr>
              <w:t>143</w:t>
            </w:r>
          </w:p>
        </w:tc>
        <w:tc>
          <w:tcPr>
            <w:tcW w:w="90" w:type="dxa"/>
          </w:tcPr>
          <w:p w14:paraId="09E018C1" w14:textId="77777777" w:rsidR="004C38E2" w:rsidRPr="00010708" w:rsidRDefault="004C38E2"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0" w:type="dxa"/>
          </w:tcPr>
          <w:p w14:paraId="75225257" w14:textId="5F3EF148" w:rsidR="004C38E2" w:rsidRPr="00010708" w:rsidRDefault="003F01C8"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1</w:t>
            </w:r>
            <w:r w:rsidR="004C38E2" w:rsidRPr="00010708">
              <w:rPr>
                <w:rFonts w:asciiTheme="majorBidi" w:hAnsiTheme="majorBidi" w:cstheme="majorBidi"/>
                <w:sz w:val="22"/>
                <w:szCs w:val="22"/>
              </w:rPr>
              <w:t>,</w:t>
            </w:r>
            <w:r w:rsidRPr="003F01C8">
              <w:rPr>
                <w:rFonts w:asciiTheme="majorBidi" w:hAnsiTheme="majorBidi" w:cstheme="majorBidi"/>
                <w:sz w:val="22"/>
                <w:szCs w:val="22"/>
              </w:rPr>
              <w:t>832</w:t>
            </w:r>
            <w:r w:rsidR="004C38E2" w:rsidRPr="00010708">
              <w:rPr>
                <w:rFonts w:asciiTheme="majorBidi" w:hAnsiTheme="majorBidi" w:cstheme="majorBidi"/>
                <w:sz w:val="22"/>
                <w:szCs w:val="22"/>
              </w:rPr>
              <w:t>,</w:t>
            </w:r>
            <w:r w:rsidRPr="003F01C8">
              <w:rPr>
                <w:rFonts w:asciiTheme="majorBidi" w:hAnsiTheme="majorBidi" w:cstheme="majorBidi"/>
                <w:sz w:val="22"/>
                <w:szCs w:val="22"/>
              </w:rPr>
              <w:t>751</w:t>
            </w:r>
          </w:p>
        </w:tc>
      </w:tr>
      <w:tr w:rsidR="00EA6D9C" w:rsidRPr="00010708" w14:paraId="4263B7FE" w14:textId="77777777" w:rsidTr="00A635AA">
        <w:trPr>
          <w:trHeight w:val="20"/>
        </w:trPr>
        <w:tc>
          <w:tcPr>
            <w:tcW w:w="4680" w:type="dxa"/>
            <w:tcBorders>
              <w:right w:val="nil"/>
            </w:tcBorders>
          </w:tcPr>
          <w:p w14:paraId="215E9A2D" w14:textId="2224646E" w:rsidR="00EA6D9C" w:rsidRPr="00010708" w:rsidRDefault="00C934FF"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Theme="majorBidi" w:hAnsiTheme="majorBidi" w:cstheme="majorBidi"/>
                <w:sz w:val="22"/>
                <w:szCs w:val="22"/>
                <w:cs/>
              </w:rPr>
            </w:pPr>
            <w:r w:rsidRPr="00C934FF">
              <w:rPr>
                <w:rFonts w:asciiTheme="majorBidi" w:hAnsiTheme="majorBidi"/>
                <w:sz w:val="22"/>
                <w:szCs w:val="22"/>
                <w:cs/>
              </w:rPr>
              <w:t>ขาดทุนจากด้อยค่าของเงินลงทุน</w:t>
            </w:r>
          </w:p>
        </w:tc>
        <w:tc>
          <w:tcPr>
            <w:tcW w:w="1080" w:type="dxa"/>
            <w:shd w:val="clear" w:color="auto" w:fill="auto"/>
          </w:tcPr>
          <w:p w14:paraId="454D6253" w14:textId="4780AC35" w:rsidR="00EA6D9C" w:rsidRPr="00EA6696" w:rsidRDefault="00B009BD" w:rsidP="00B0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c>
          <w:tcPr>
            <w:tcW w:w="105" w:type="dxa"/>
          </w:tcPr>
          <w:p w14:paraId="44C1E9E9" w14:textId="77777777" w:rsidR="00EA6D9C" w:rsidRPr="00010708" w:rsidRDefault="00EA6D9C" w:rsidP="004C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2"/>
                <w:szCs w:val="22"/>
                <w:lang w:eastAsia="en-GB"/>
              </w:rPr>
            </w:pPr>
          </w:p>
        </w:tc>
        <w:tc>
          <w:tcPr>
            <w:tcW w:w="1087" w:type="dxa"/>
            <w:gridSpan w:val="2"/>
          </w:tcPr>
          <w:p w14:paraId="5E376EBA" w14:textId="46211B38" w:rsidR="00EA6D9C" w:rsidRPr="004E6D11" w:rsidRDefault="00BA160B" w:rsidP="00BA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c>
          <w:tcPr>
            <w:tcW w:w="68" w:type="dxa"/>
          </w:tcPr>
          <w:p w14:paraId="0F9FC2AB" w14:textId="77777777" w:rsidR="00EA6D9C" w:rsidRPr="00BA160B" w:rsidRDefault="00EA6D9C" w:rsidP="00BA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left="180" w:right="270" w:firstLine="180"/>
              <w:rPr>
                <w:rFonts w:asciiTheme="majorBidi" w:hAnsiTheme="majorBidi" w:cstheme="majorBidi"/>
                <w:sz w:val="22"/>
                <w:szCs w:val="22"/>
              </w:rPr>
            </w:pPr>
          </w:p>
        </w:tc>
        <w:tc>
          <w:tcPr>
            <w:tcW w:w="1080" w:type="dxa"/>
          </w:tcPr>
          <w:p w14:paraId="7EFBDF93" w14:textId="5FF01BCE" w:rsidR="00EA6D9C" w:rsidRDefault="003F01C8" w:rsidP="007C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60" w:lineRule="exact"/>
              <w:ind w:right="83"/>
              <w:rPr>
                <w:rFonts w:asciiTheme="majorBidi" w:hAnsiTheme="majorBidi" w:cstheme="majorBidi"/>
                <w:sz w:val="22"/>
                <w:szCs w:val="22"/>
              </w:rPr>
            </w:pPr>
            <w:r w:rsidRPr="003F01C8">
              <w:rPr>
                <w:rFonts w:asciiTheme="majorBidi" w:hAnsiTheme="majorBidi" w:cstheme="majorBidi"/>
                <w:sz w:val="22"/>
                <w:szCs w:val="22"/>
              </w:rPr>
              <w:t>67</w:t>
            </w:r>
            <w:r w:rsidR="007C21C6">
              <w:rPr>
                <w:rFonts w:asciiTheme="majorBidi" w:hAnsiTheme="majorBidi" w:cstheme="majorBidi"/>
                <w:sz w:val="22"/>
                <w:szCs w:val="22"/>
              </w:rPr>
              <w:t>,</w:t>
            </w:r>
            <w:r w:rsidRPr="003F01C8">
              <w:rPr>
                <w:rFonts w:asciiTheme="majorBidi" w:hAnsiTheme="majorBidi" w:cstheme="majorBidi"/>
                <w:sz w:val="22"/>
                <w:szCs w:val="22"/>
              </w:rPr>
              <w:t>717</w:t>
            </w:r>
            <w:r w:rsidR="007C21C6">
              <w:rPr>
                <w:rFonts w:asciiTheme="majorBidi" w:hAnsiTheme="majorBidi" w:cstheme="majorBidi"/>
                <w:sz w:val="22"/>
                <w:szCs w:val="22"/>
              </w:rPr>
              <w:t>,</w:t>
            </w:r>
            <w:r w:rsidRPr="003F01C8">
              <w:rPr>
                <w:rFonts w:asciiTheme="majorBidi" w:hAnsiTheme="majorBidi" w:cstheme="majorBidi"/>
                <w:sz w:val="22"/>
                <w:szCs w:val="22"/>
              </w:rPr>
              <w:t>340</w:t>
            </w:r>
          </w:p>
        </w:tc>
        <w:tc>
          <w:tcPr>
            <w:tcW w:w="90" w:type="dxa"/>
          </w:tcPr>
          <w:p w14:paraId="1FBD1938" w14:textId="77777777" w:rsidR="00EA6D9C" w:rsidRPr="00BA160B" w:rsidRDefault="00EA6D9C" w:rsidP="00BA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left" w:pos="9450"/>
              </w:tabs>
              <w:spacing w:line="260" w:lineRule="exact"/>
              <w:rPr>
                <w:rFonts w:asciiTheme="majorBidi" w:hAnsiTheme="majorBidi" w:cstheme="majorBidi"/>
                <w:sz w:val="22"/>
                <w:szCs w:val="22"/>
              </w:rPr>
            </w:pPr>
          </w:p>
        </w:tc>
        <w:tc>
          <w:tcPr>
            <w:tcW w:w="1080" w:type="dxa"/>
          </w:tcPr>
          <w:p w14:paraId="347D34EA" w14:textId="7F1E132C" w:rsidR="00EA6D9C" w:rsidRPr="004E6D11" w:rsidRDefault="00BA160B" w:rsidP="00BA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60" w:lineRule="exact"/>
              <w:ind w:right="83"/>
              <w:rPr>
                <w:rFonts w:asciiTheme="majorBidi" w:hAnsiTheme="majorBidi" w:cstheme="majorBidi"/>
                <w:sz w:val="22"/>
                <w:szCs w:val="22"/>
              </w:rPr>
            </w:pPr>
            <w:r>
              <w:rPr>
                <w:rFonts w:asciiTheme="majorBidi" w:hAnsiTheme="majorBidi" w:cstheme="majorBidi"/>
                <w:sz w:val="22"/>
                <w:szCs w:val="22"/>
              </w:rPr>
              <w:t>-</w:t>
            </w:r>
          </w:p>
        </w:tc>
      </w:tr>
    </w:tbl>
    <w:p w14:paraId="7BE1FDB1" w14:textId="4D6F523A" w:rsidR="00A67D24" w:rsidRPr="00010708" w:rsidRDefault="00262FCD" w:rsidP="00262FC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cs/>
        </w:rPr>
      </w:pPr>
      <w:r w:rsidRPr="00010708">
        <w:rPr>
          <w:rFonts w:asciiTheme="majorBidi" w:hAnsiTheme="majorBidi" w:cstheme="majorBidi"/>
          <w:b/>
          <w:bCs/>
          <w:color w:val="000000"/>
          <w:sz w:val="28"/>
          <w:szCs w:val="28"/>
          <w:cs/>
        </w:rPr>
        <w:t>สินทรัพย์และหนี้สินภาษีเงินได้รอการตัดบัญชีและค่าใช้จ่ายภาษีเงินได้</w:t>
      </w:r>
    </w:p>
    <w:p w14:paraId="3996CB5A" w14:textId="798EE2E9" w:rsidR="00D248A0" w:rsidRPr="00010708" w:rsidRDefault="00D248A0" w:rsidP="00D248A0">
      <w:pPr>
        <w:pStyle w:val="ListParagraph"/>
        <w:spacing w:after="0" w:line="240" w:lineRule="auto"/>
        <w:ind w:left="547"/>
        <w:contextualSpacing w:val="0"/>
        <w:jc w:val="thaiDistribute"/>
        <w:rPr>
          <w:rFonts w:asciiTheme="majorBidi" w:hAnsiTheme="majorBidi" w:cstheme="majorBidi"/>
          <w:color w:val="000000"/>
        </w:rPr>
      </w:pPr>
      <w:r w:rsidRPr="00010708">
        <w:rPr>
          <w:rFonts w:asciiTheme="majorBidi" w:hAnsiTheme="majorBidi" w:cstheme="majorBidi"/>
          <w:spacing w:val="-4"/>
          <w:sz w:val="28"/>
          <w:cs/>
        </w:rPr>
        <w:t>สินทรัพย์</w:t>
      </w:r>
      <w:r w:rsidRPr="00010708">
        <w:rPr>
          <w:rFonts w:asciiTheme="majorBidi" w:hAnsiTheme="majorBidi" w:cstheme="majorBidi"/>
          <w:color w:val="000000"/>
          <w:cs/>
        </w:rPr>
        <w:t xml:space="preserve">และหนี้สินภาษีเงินได้รอการตัดบัญชี ณ วันที่ </w:t>
      </w:r>
      <w:r w:rsidR="003F01C8" w:rsidRPr="003F01C8">
        <w:rPr>
          <w:rFonts w:asciiTheme="majorBidi" w:hAnsiTheme="majorBidi" w:cstheme="majorBidi"/>
          <w:color w:val="000000"/>
          <w:sz w:val="28"/>
        </w:rPr>
        <w:t>31</w:t>
      </w:r>
      <w:r w:rsidRPr="00010708">
        <w:rPr>
          <w:rFonts w:asciiTheme="majorBidi" w:hAnsiTheme="majorBidi" w:cstheme="majorBidi"/>
          <w:color w:val="000000"/>
          <w:cs/>
        </w:rPr>
        <w:t xml:space="preserve"> ธันวาคม ประกอบด้วย</w:t>
      </w:r>
    </w:p>
    <w:p w14:paraId="358EFC5E" w14:textId="14CB2A54" w:rsidR="00D248A0" w:rsidRPr="00010708" w:rsidRDefault="00D248A0" w:rsidP="00D248A0">
      <w:pPr>
        <w:pStyle w:val="ListParagraph"/>
        <w:spacing w:after="0" w:line="240" w:lineRule="auto"/>
        <w:ind w:left="547"/>
        <w:contextualSpacing w:val="0"/>
        <w:jc w:val="right"/>
        <w:rPr>
          <w:rFonts w:asciiTheme="majorBidi" w:hAnsiTheme="majorBidi" w:cstheme="majorBidi"/>
          <w:color w:val="000000"/>
          <w:sz w:val="24"/>
          <w:szCs w:val="24"/>
        </w:rPr>
      </w:pPr>
      <w:r w:rsidRPr="00010708">
        <w:rPr>
          <w:rFonts w:asciiTheme="majorBidi" w:hAnsiTheme="majorBidi" w:cstheme="majorBidi"/>
          <w:b/>
          <w:bCs/>
          <w:sz w:val="24"/>
          <w:szCs w:val="24"/>
          <w:cs/>
          <w:lang w:val="en-GB"/>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D248A0" w:rsidRPr="00010708" w14:paraId="418E5ECA" w14:textId="77777777" w:rsidTr="00963E27">
        <w:trPr>
          <w:cantSplit/>
        </w:trPr>
        <w:tc>
          <w:tcPr>
            <w:tcW w:w="4230" w:type="dxa"/>
          </w:tcPr>
          <w:p w14:paraId="6903FE3B"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lang w:eastAsia="ja-JP"/>
              </w:rPr>
            </w:pPr>
          </w:p>
        </w:tc>
        <w:tc>
          <w:tcPr>
            <w:tcW w:w="2265" w:type="dxa"/>
            <w:gridSpan w:val="3"/>
          </w:tcPr>
          <w:p w14:paraId="593D02A9"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งบการเงินรวม</w:t>
            </w:r>
          </w:p>
        </w:tc>
        <w:tc>
          <w:tcPr>
            <w:tcW w:w="90" w:type="dxa"/>
          </w:tcPr>
          <w:p w14:paraId="149BF672"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lang w:eastAsia="ja-JP"/>
              </w:rPr>
            </w:pPr>
          </w:p>
        </w:tc>
        <w:tc>
          <w:tcPr>
            <w:tcW w:w="2235" w:type="dxa"/>
            <w:gridSpan w:val="3"/>
          </w:tcPr>
          <w:p w14:paraId="3E4A4037" w14:textId="77777777" w:rsidR="00D248A0" w:rsidRPr="00010708" w:rsidRDefault="00D248A0" w:rsidP="000C6ED5">
            <w:pPr>
              <w:autoSpaceDE w:val="0"/>
              <w:autoSpaceDN w:val="0"/>
              <w:spacing w:line="300" w:lineRule="exact"/>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งบการเงินเฉพาะกิจการ</w:t>
            </w:r>
          </w:p>
        </w:tc>
      </w:tr>
      <w:tr w:rsidR="0053312B" w:rsidRPr="00010708" w14:paraId="21232E6E" w14:textId="77777777" w:rsidTr="00963E27">
        <w:trPr>
          <w:cantSplit/>
        </w:trPr>
        <w:tc>
          <w:tcPr>
            <w:tcW w:w="4230" w:type="dxa"/>
          </w:tcPr>
          <w:p w14:paraId="0DD738F0" w14:textId="77777777" w:rsidR="0053312B" w:rsidRPr="00010708" w:rsidRDefault="0053312B" w:rsidP="0053312B">
            <w:pPr>
              <w:autoSpaceDE w:val="0"/>
              <w:autoSpaceDN w:val="0"/>
              <w:spacing w:line="300" w:lineRule="exact"/>
              <w:jc w:val="center"/>
              <w:rPr>
                <w:rFonts w:asciiTheme="majorBidi" w:hAnsiTheme="majorBidi" w:cstheme="majorBidi"/>
                <w:b/>
                <w:bCs/>
                <w:color w:val="000000"/>
                <w:sz w:val="24"/>
                <w:szCs w:val="24"/>
                <w:lang w:eastAsia="ja-JP"/>
              </w:rPr>
            </w:pPr>
          </w:p>
        </w:tc>
        <w:tc>
          <w:tcPr>
            <w:tcW w:w="1080" w:type="dxa"/>
          </w:tcPr>
          <w:p w14:paraId="14B00297" w14:textId="1E30EA7B" w:rsidR="0053312B" w:rsidRPr="00010708" w:rsidRDefault="003F01C8" w:rsidP="0053312B">
            <w:pPr>
              <w:autoSpaceDE w:val="0"/>
              <w:autoSpaceDN w:val="0"/>
              <w:spacing w:line="300" w:lineRule="exact"/>
              <w:jc w:val="center"/>
              <w:rPr>
                <w:rFonts w:asciiTheme="majorBidi" w:hAnsiTheme="majorBidi" w:cstheme="majorBidi"/>
                <w:b/>
                <w:bCs/>
                <w:color w:val="000000"/>
                <w:sz w:val="24"/>
                <w:szCs w:val="24"/>
                <w:lang w:eastAsia="ja-JP"/>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5</w:t>
            </w:r>
          </w:p>
        </w:tc>
        <w:tc>
          <w:tcPr>
            <w:tcW w:w="90" w:type="dxa"/>
          </w:tcPr>
          <w:p w14:paraId="3F60258F" w14:textId="77777777" w:rsidR="0053312B" w:rsidRPr="00010708" w:rsidRDefault="0053312B" w:rsidP="0053312B">
            <w:pPr>
              <w:autoSpaceDE w:val="0"/>
              <w:autoSpaceDN w:val="0"/>
              <w:spacing w:line="300" w:lineRule="exact"/>
              <w:jc w:val="center"/>
              <w:rPr>
                <w:rFonts w:asciiTheme="majorBidi" w:hAnsiTheme="majorBidi" w:cstheme="majorBidi"/>
                <w:b/>
                <w:bCs/>
                <w:color w:val="000000"/>
                <w:sz w:val="24"/>
                <w:szCs w:val="24"/>
                <w:lang w:eastAsia="ja-JP"/>
              </w:rPr>
            </w:pPr>
          </w:p>
        </w:tc>
        <w:tc>
          <w:tcPr>
            <w:tcW w:w="1095" w:type="dxa"/>
          </w:tcPr>
          <w:p w14:paraId="668DBC75" w14:textId="7C4482CE" w:rsidR="0053312B" w:rsidRPr="00010708" w:rsidRDefault="003F01C8" w:rsidP="0053312B">
            <w:pPr>
              <w:autoSpaceDE w:val="0"/>
              <w:autoSpaceDN w:val="0"/>
              <w:spacing w:line="300" w:lineRule="exact"/>
              <w:jc w:val="center"/>
              <w:rPr>
                <w:rFonts w:asciiTheme="majorBidi" w:hAnsiTheme="majorBidi" w:cstheme="majorBidi"/>
                <w:b/>
                <w:bCs/>
                <w:color w:val="000000"/>
                <w:sz w:val="24"/>
                <w:szCs w:val="24"/>
                <w:cs/>
                <w:lang w:eastAsia="ja-JP"/>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4</w:t>
            </w:r>
          </w:p>
        </w:tc>
        <w:tc>
          <w:tcPr>
            <w:tcW w:w="90" w:type="dxa"/>
          </w:tcPr>
          <w:p w14:paraId="6683C8B7" w14:textId="77777777" w:rsidR="0053312B" w:rsidRPr="00010708" w:rsidRDefault="0053312B" w:rsidP="0053312B">
            <w:pPr>
              <w:autoSpaceDE w:val="0"/>
              <w:autoSpaceDN w:val="0"/>
              <w:spacing w:line="300" w:lineRule="exact"/>
              <w:jc w:val="center"/>
              <w:rPr>
                <w:rFonts w:asciiTheme="majorBidi" w:hAnsiTheme="majorBidi" w:cstheme="majorBidi"/>
                <w:b/>
                <w:bCs/>
                <w:color w:val="000000"/>
                <w:sz w:val="24"/>
                <w:szCs w:val="24"/>
                <w:lang w:eastAsia="ja-JP"/>
              </w:rPr>
            </w:pPr>
          </w:p>
        </w:tc>
        <w:tc>
          <w:tcPr>
            <w:tcW w:w="1095" w:type="dxa"/>
          </w:tcPr>
          <w:p w14:paraId="68B80A1E" w14:textId="1E3BC4A5" w:rsidR="0053312B" w:rsidRPr="00010708" w:rsidRDefault="003F01C8" w:rsidP="0053312B">
            <w:pPr>
              <w:autoSpaceDE w:val="0"/>
              <w:autoSpaceDN w:val="0"/>
              <w:spacing w:line="300" w:lineRule="exact"/>
              <w:jc w:val="center"/>
              <w:rPr>
                <w:rFonts w:asciiTheme="majorBidi" w:hAnsiTheme="majorBidi" w:cstheme="majorBidi"/>
                <w:b/>
                <w:bCs/>
                <w:color w:val="000000"/>
                <w:sz w:val="24"/>
                <w:szCs w:val="24"/>
                <w:lang w:eastAsia="ja-JP"/>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5</w:t>
            </w:r>
          </w:p>
        </w:tc>
        <w:tc>
          <w:tcPr>
            <w:tcW w:w="90" w:type="dxa"/>
          </w:tcPr>
          <w:p w14:paraId="7769017A" w14:textId="77777777" w:rsidR="0053312B" w:rsidRPr="00010708" w:rsidRDefault="0053312B" w:rsidP="0053312B">
            <w:pPr>
              <w:autoSpaceDE w:val="0"/>
              <w:autoSpaceDN w:val="0"/>
              <w:spacing w:line="300" w:lineRule="exact"/>
              <w:jc w:val="center"/>
              <w:rPr>
                <w:rFonts w:asciiTheme="majorBidi" w:hAnsiTheme="majorBidi" w:cstheme="majorBidi"/>
                <w:b/>
                <w:bCs/>
                <w:color w:val="000000"/>
                <w:sz w:val="24"/>
                <w:szCs w:val="24"/>
                <w:lang w:eastAsia="ja-JP"/>
              </w:rPr>
            </w:pPr>
          </w:p>
        </w:tc>
        <w:tc>
          <w:tcPr>
            <w:tcW w:w="1050" w:type="dxa"/>
          </w:tcPr>
          <w:p w14:paraId="126AAAB2" w14:textId="204A831D" w:rsidR="0053312B" w:rsidRPr="00010708" w:rsidRDefault="003F01C8" w:rsidP="0053312B">
            <w:pPr>
              <w:autoSpaceDE w:val="0"/>
              <w:autoSpaceDN w:val="0"/>
              <w:spacing w:line="300" w:lineRule="exact"/>
              <w:jc w:val="center"/>
              <w:rPr>
                <w:rFonts w:asciiTheme="majorBidi" w:hAnsiTheme="majorBidi" w:cstheme="majorBidi"/>
                <w:b/>
                <w:bCs/>
                <w:color w:val="000000"/>
                <w:sz w:val="24"/>
                <w:szCs w:val="24"/>
                <w:cs/>
                <w:lang w:eastAsia="ja-JP"/>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4</w:t>
            </w:r>
          </w:p>
        </w:tc>
      </w:tr>
      <w:tr w:rsidR="0053312B" w:rsidRPr="00010708" w14:paraId="25D0EFF3" w14:textId="77777777" w:rsidTr="00150690">
        <w:trPr>
          <w:cantSplit/>
          <w:trHeight w:val="252"/>
        </w:trPr>
        <w:tc>
          <w:tcPr>
            <w:tcW w:w="4230" w:type="dxa"/>
          </w:tcPr>
          <w:p w14:paraId="6BB97C9B" w14:textId="77777777" w:rsidR="0053312B" w:rsidRPr="00010708" w:rsidRDefault="0053312B" w:rsidP="0053312B">
            <w:pPr>
              <w:autoSpaceDE w:val="0"/>
              <w:autoSpaceDN w:val="0"/>
              <w:spacing w:line="300" w:lineRule="exact"/>
              <w:ind w:left="360"/>
              <w:jc w:val="both"/>
              <w:rPr>
                <w:rFonts w:asciiTheme="majorBidi" w:hAnsiTheme="majorBidi" w:cstheme="majorBidi"/>
                <w:color w:val="000000"/>
                <w:sz w:val="24"/>
                <w:szCs w:val="24"/>
                <w:lang w:val="en-GB" w:eastAsia="ja-JP" w:bidi="ar-SA"/>
              </w:rPr>
            </w:pPr>
            <w:r w:rsidRPr="00010708">
              <w:rPr>
                <w:rFonts w:asciiTheme="majorBidi" w:hAnsiTheme="majorBidi" w:cstheme="majorBidi"/>
                <w:color w:val="000000"/>
                <w:sz w:val="24"/>
                <w:szCs w:val="24"/>
                <w:cs/>
                <w:lang w:eastAsia="ja-JP"/>
              </w:rPr>
              <w:t>สินทรัพย์ภาษีเงินได้รอการตัดบัญชี</w:t>
            </w:r>
          </w:p>
        </w:tc>
        <w:tc>
          <w:tcPr>
            <w:tcW w:w="1080" w:type="dxa"/>
            <w:shd w:val="clear" w:color="auto" w:fill="auto"/>
          </w:tcPr>
          <w:p w14:paraId="45EE4696" w14:textId="0616C402"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F01C8">
              <w:rPr>
                <w:rFonts w:asciiTheme="majorBidi" w:hAnsiTheme="majorBidi" w:cstheme="majorBidi"/>
                <w:sz w:val="24"/>
                <w:szCs w:val="24"/>
              </w:rPr>
              <w:t>7</w:t>
            </w:r>
            <w:r w:rsidR="00150690" w:rsidRPr="00150690">
              <w:rPr>
                <w:rFonts w:asciiTheme="majorBidi" w:hAnsiTheme="majorBidi" w:cstheme="majorBidi"/>
                <w:sz w:val="24"/>
                <w:szCs w:val="24"/>
              </w:rPr>
              <w:t>,</w:t>
            </w:r>
            <w:r w:rsidRPr="003F01C8">
              <w:rPr>
                <w:rFonts w:asciiTheme="majorBidi" w:hAnsiTheme="majorBidi" w:cstheme="majorBidi"/>
                <w:sz w:val="24"/>
                <w:szCs w:val="24"/>
              </w:rPr>
              <w:t>253</w:t>
            </w:r>
            <w:r w:rsidR="00150690" w:rsidRPr="00150690">
              <w:rPr>
                <w:rFonts w:asciiTheme="majorBidi" w:hAnsiTheme="majorBidi" w:cstheme="majorBidi"/>
                <w:sz w:val="24"/>
                <w:szCs w:val="24"/>
              </w:rPr>
              <w:t>,</w:t>
            </w:r>
            <w:r w:rsidRPr="003F01C8">
              <w:rPr>
                <w:rFonts w:asciiTheme="majorBidi" w:hAnsiTheme="majorBidi" w:cstheme="majorBidi"/>
                <w:sz w:val="24"/>
                <w:szCs w:val="24"/>
              </w:rPr>
              <w:t>842</w:t>
            </w:r>
          </w:p>
        </w:tc>
        <w:tc>
          <w:tcPr>
            <w:tcW w:w="90" w:type="dxa"/>
          </w:tcPr>
          <w:p w14:paraId="6116C121" w14:textId="77777777" w:rsidR="0053312B" w:rsidRPr="00010708" w:rsidRDefault="0053312B" w:rsidP="0053312B">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40FC0A9F" w14:textId="3016986B"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3F01C8">
              <w:rPr>
                <w:rFonts w:asciiTheme="majorBidi" w:hAnsiTheme="majorBidi" w:cstheme="majorBidi"/>
                <w:sz w:val="24"/>
                <w:szCs w:val="24"/>
              </w:rPr>
              <w:t>5</w:t>
            </w:r>
            <w:r w:rsidR="0053312B" w:rsidRPr="00010708">
              <w:rPr>
                <w:rFonts w:asciiTheme="majorBidi" w:hAnsiTheme="majorBidi" w:cstheme="majorBidi"/>
                <w:sz w:val="24"/>
                <w:szCs w:val="24"/>
              </w:rPr>
              <w:t>,</w:t>
            </w:r>
            <w:r w:rsidRPr="003F01C8">
              <w:rPr>
                <w:rFonts w:asciiTheme="majorBidi" w:hAnsiTheme="majorBidi" w:cstheme="majorBidi"/>
                <w:sz w:val="24"/>
                <w:szCs w:val="24"/>
              </w:rPr>
              <w:t>584</w:t>
            </w:r>
            <w:r w:rsidR="0053312B" w:rsidRPr="00010708">
              <w:rPr>
                <w:rFonts w:asciiTheme="majorBidi" w:hAnsiTheme="majorBidi" w:cstheme="majorBidi"/>
                <w:sz w:val="24"/>
                <w:szCs w:val="24"/>
              </w:rPr>
              <w:t>,</w:t>
            </w:r>
            <w:r w:rsidRPr="003F01C8">
              <w:rPr>
                <w:rFonts w:asciiTheme="majorBidi" w:hAnsiTheme="majorBidi" w:cstheme="majorBidi"/>
                <w:sz w:val="24"/>
                <w:szCs w:val="24"/>
              </w:rPr>
              <w:t>541</w:t>
            </w:r>
          </w:p>
        </w:tc>
        <w:tc>
          <w:tcPr>
            <w:tcW w:w="90" w:type="dxa"/>
          </w:tcPr>
          <w:p w14:paraId="2030445D" w14:textId="77777777" w:rsidR="0053312B" w:rsidRPr="00010708" w:rsidRDefault="0053312B" w:rsidP="0053312B">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Pr>
          <w:p w14:paraId="76BB6C03" w14:textId="202F1505" w:rsidR="0053312B" w:rsidRPr="00010708" w:rsidRDefault="004C38E2"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90" w:type="dxa"/>
          </w:tcPr>
          <w:p w14:paraId="0F2BB331" w14:textId="77777777" w:rsidR="0053312B" w:rsidRPr="00010708" w:rsidRDefault="0053312B" w:rsidP="0053312B">
            <w:pPr>
              <w:autoSpaceDE w:val="0"/>
              <w:autoSpaceDN w:val="0"/>
              <w:spacing w:line="300" w:lineRule="exact"/>
              <w:rPr>
                <w:rFonts w:asciiTheme="majorBidi" w:hAnsiTheme="majorBidi" w:cstheme="majorBidi"/>
                <w:b/>
                <w:color w:val="000000"/>
                <w:sz w:val="24"/>
                <w:szCs w:val="24"/>
                <w:lang w:val="en-GB" w:eastAsia="ja-JP" w:bidi="ar-SA"/>
              </w:rPr>
            </w:pPr>
          </w:p>
        </w:tc>
        <w:tc>
          <w:tcPr>
            <w:tcW w:w="1050" w:type="dxa"/>
          </w:tcPr>
          <w:p w14:paraId="1A861B45" w14:textId="2339F2BB"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r>
      <w:tr w:rsidR="0053312B" w:rsidRPr="00010708" w14:paraId="7C33E7B1" w14:textId="77777777" w:rsidTr="00150690">
        <w:trPr>
          <w:cantSplit/>
          <w:trHeight w:val="252"/>
        </w:trPr>
        <w:tc>
          <w:tcPr>
            <w:tcW w:w="4230" w:type="dxa"/>
          </w:tcPr>
          <w:p w14:paraId="5B91F480" w14:textId="77777777" w:rsidR="0053312B" w:rsidRPr="00010708" w:rsidRDefault="0053312B" w:rsidP="0053312B">
            <w:pPr>
              <w:autoSpaceDE w:val="0"/>
              <w:autoSpaceDN w:val="0"/>
              <w:spacing w:line="300" w:lineRule="exact"/>
              <w:ind w:left="360"/>
              <w:jc w:val="both"/>
              <w:rPr>
                <w:rFonts w:asciiTheme="majorBidi" w:hAnsiTheme="majorBidi" w:cstheme="majorBidi"/>
                <w:color w:val="000000"/>
                <w:sz w:val="24"/>
                <w:szCs w:val="24"/>
                <w:cs/>
                <w:lang w:eastAsia="ja-JP"/>
              </w:rPr>
            </w:pPr>
            <w:r w:rsidRPr="00010708">
              <w:rPr>
                <w:rFonts w:asciiTheme="majorBidi" w:hAnsiTheme="majorBidi" w:cstheme="majorBidi"/>
                <w:color w:val="000000"/>
                <w:sz w:val="24"/>
                <w:szCs w:val="24"/>
                <w:cs/>
                <w:lang w:eastAsia="ja-JP"/>
              </w:rPr>
              <w:t>หนี้สินภาษีเงินได้รอการตัดบัญชี</w:t>
            </w:r>
          </w:p>
        </w:tc>
        <w:tc>
          <w:tcPr>
            <w:tcW w:w="1080" w:type="dxa"/>
            <w:tcBorders>
              <w:bottom w:val="single" w:sz="4" w:space="0" w:color="auto"/>
            </w:tcBorders>
            <w:shd w:val="clear" w:color="auto" w:fill="auto"/>
          </w:tcPr>
          <w:p w14:paraId="095DA753" w14:textId="6ABE8028" w:rsidR="0053312B" w:rsidRPr="00010708" w:rsidRDefault="00150690"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150690">
              <w:rPr>
                <w:rFonts w:asciiTheme="majorBidi" w:hAnsiTheme="majorBidi" w:cstheme="majorBidi"/>
                <w:sz w:val="24"/>
                <w:szCs w:val="24"/>
              </w:rPr>
              <w:t>(</w:t>
            </w:r>
            <w:r w:rsidR="003F01C8" w:rsidRPr="003F01C8">
              <w:rPr>
                <w:rFonts w:asciiTheme="majorBidi" w:hAnsiTheme="majorBidi" w:cstheme="majorBidi"/>
                <w:sz w:val="24"/>
                <w:szCs w:val="24"/>
              </w:rPr>
              <w:t>24</w:t>
            </w:r>
            <w:r w:rsidRPr="00150690">
              <w:rPr>
                <w:rFonts w:asciiTheme="majorBidi" w:hAnsiTheme="majorBidi" w:cstheme="majorBidi"/>
                <w:sz w:val="24"/>
                <w:szCs w:val="24"/>
              </w:rPr>
              <w:t>,</w:t>
            </w:r>
            <w:r w:rsidR="003F01C8" w:rsidRPr="003F01C8">
              <w:rPr>
                <w:rFonts w:asciiTheme="majorBidi" w:hAnsiTheme="majorBidi" w:cstheme="majorBidi"/>
                <w:sz w:val="24"/>
                <w:szCs w:val="24"/>
              </w:rPr>
              <w:t>000</w:t>
            </w:r>
            <w:r w:rsidRPr="00150690">
              <w:rPr>
                <w:rFonts w:asciiTheme="majorBidi" w:hAnsiTheme="majorBidi" w:cstheme="majorBidi"/>
                <w:sz w:val="24"/>
                <w:szCs w:val="24"/>
              </w:rPr>
              <w:t>,</w:t>
            </w:r>
            <w:r w:rsidR="003F01C8" w:rsidRPr="003F01C8">
              <w:rPr>
                <w:rFonts w:asciiTheme="majorBidi" w:hAnsiTheme="majorBidi" w:cstheme="majorBidi"/>
                <w:sz w:val="24"/>
                <w:szCs w:val="24"/>
              </w:rPr>
              <w:t>342</w:t>
            </w:r>
            <w:r w:rsidRPr="00150690">
              <w:rPr>
                <w:rFonts w:asciiTheme="majorBidi" w:hAnsiTheme="majorBidi" w:cstheme="majorBidi"/>
                <w:sz w:val="24"/>
                <w:szCs w:val="24"/>
              </w:rPr>
              <w:t>)</w:t>
            </w:r>
          </w:p>
        </w:tc>
        <w:tc>
          <w:tcPr>
            <w:tcW w:w="90" w:type="dxa"/>
          </w:tcPr>
          <w:p w14:paraId="68E8BFF1" w14:textId="77777777" w:rsidR="0053312B" w:rsidRPr="00010708" w:rsidRDefault="0053312B" w:rsidP="0053312B">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tcPr>
          <w:p w14:paraId="44186182" w14:textId="11AC9D65"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rPr>
              <w:t>,</w:t>
            </w:r>
            <w:r w:rsidR="003F01C8" w:rsidRPr="003F01C8">
              <w:rPr>
                <w:rFonts w:asciiTheme="majorBidi" w:hAnsiTheme="majorBidi" w:cstheme="majorBidi"/>
                <w:sz w:val="24"/>
                <w:szCs w:val="24"/>
              </w:rPr>
              <w:t>832</w:t>
            </w:r>
            <w:r w:rsidRPr="00010708">
              <w:rPr>
                <w:rFonts w:asciiTheme="majorBidi" w:hAnsiTheme="majorBidi" w:cstheme="majorBidi"/>
                <w:sz w:val="24"/>
                <w:szCs w:val="24"/>
              </w:rPr>
              <w:t>,</w:t>
            </w:r>
            <w:r w:rsidR="003F01C8" w:rsidRPr="003F01C8">
              <w:rPr>
                <w:rFonts w:asciiTheme="majorBidi" w:hAnsiTheme="majorBidi" w:cstheme="majorBidi"/>
                <w:sz w:val="24"/>
                <w:szCs w:val="24"/>
              </w:rPr>
              <w:t>160</w:t>
            </w:r>
            <w:r w:rsidRPr="00010708">
              <w:rPr>
                <w:rFonts w:asciiTheme="majorBidi" w:hAnsiTheme="majorBidi" w:cstheme="majorBidi"/>
                <w:sz w:val="24"/>
                <w:szCs w:val="24"/>
              </w:rPr>
              <w:t>)</w:t>
            </w:r>
          </w:p>
        </w:tc>
        <w:tc>
          <w:tcPr>
            <w:tcW w:w="90" w:type="dxa"/>
          </w:tcPr>
          <w:p w14:paraId="766193B6" w14:textId="77777777" w:rsidR="0053312B" w:rsidRPr="00010708" w:rsidRDefault="0053312B" w:rsidP="0053312B">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tcPr>
          <w:p w14:paraId="186CA501" w14:textId="49462035" w:rsidR="0053312B" w:rsidRPr="00010708" w:rsidRDefault="004C38E2"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90" w:type="dxa"/>
          </w:tcPr>
          <w:p w14:paraId="1B02E2D2" w14:textId="77777777" w:rsidR="0053312B" w:rsidRPr="00010708" w:rsidRDefault="0053312B" w:rsidP="0053312B">
            <w:pPr>
              <w:tabs>
                <w:tab w:val="decimal" w:pos="628"/>
              </w:tabs>
              <w:autoSpaceDE w:val="0"/>
              <w:autoSpaceDN w:val="0"/>
              <w:spacing w:line="300" w:lineRule="exact"/>
              <w:rPr>
                <w:rFonts w:asciiTheme="majorBidi" w:hAnsiTheme="majorBidi" w:cstheme="majorBidi"/>
                <w:color w:val="000000"/>
                <w:sz w:val="24"/>
                <w:szCs w:val="24"/>
                <w:lang w:eastAsia="ja-JP"/>
              </w:rPr>
            </w:pPr>
          </w:p>
        </w:tc>
        <w:tc>
          <w:tcPr>
            <w:tcW w:w="1050" w:type="dxa"/>
            <w:tcBorders>
              <w:bottom w:val="single" w:sz="4" w:space="0" w:color="auto"/>
            </w:tcBorders>
          </w:tcPr>
          <w:p w14:paraId="58C44264" w14:textId="0677B76D"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r>
      <w:tr w:rsidR="0053312B" w:rsidRPr="00010708" w14:paraId="32CB0F1B" w14:textId="77777777" w:rsidTr="00150690">
        <w:trPr>
          <w:cantSplit/>
          <w:trHeight w:val="252"/>
        </w:trPr>
        <w:tc>
          <w:tcPr>
            <w:tcW w:w="4230" w:type="dxa"/>
          </w:tcPr>
          <w:p w14:paraId="6E4C6AAF" w14:textId="77777777" w:rsidR="0053312B" w:rsidRPr="00010708" w:rsidRDefault="0053312B" w:rsidP="0053312B">
            <w:pPr>
              <w:autoSpaceDE w:val="0"/>
              <w:autoSpaceDN w:val="0"/>
              <w:spacing w:line="300" w:lineRule="exact"/>
              <w:ind w:left="360"/>
              <w:jc w:val="both"/>
              <w:rPr>
                <w:rFonts w:asciiTheme="majorBidi" w:hAnsiTheme="majorBidi" w:cstheme="majorBidi"/>
                <w:color w:val="000000"/>
                <w:sz w:val="24"/>
                <w:szCs w:val="24"/>
                <w:cs/>
                <w:lang w:eastAsia="ja-JP"/>
              </w:rPr>
            </w:pPr>
            <w:r w:rsidRPr="00010708">
              <w:rPr>
                <w:rFonts w:asciiTheme="majorBidi" w:hAnsiTheme="majorBidi" w:cstheme="majorBidi"/>
                <w:b/>
                <w:bCs/>
                <w:color w:val="000000"/>
                <w:sz w:val="24"/>
                <w:szCs w:val="24"/>
                <w:cs/>
              </w:rPr>
              <w:t>ยอดสุทธิ</w:t>
            </w:r>
          </w:p>
        </w:tc>
        <w:tc>
          <w:tcPr>
            <w:tcW w:w="1080" w:type="dxa"/>
            <w:tcBorders>
              <w:top w:val="single" w:sz="4" w:space="0" w:color="auto"/>
              <w:bottom w:val="double" w:sz="4" w:space="0" w:color="auto"/>
            </w:tcBorders>
            <w:shd w:val="clear" w:color="auto" w:fill="auto"/>
          </w:tcPr>
          <w:p w14:paraId="04A59F4F" w14:textId="13E01284" w:rsidR="0053312B" w:rsidRPr="00010708" w:rsidRDefault="00150690"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150690">
              <w:rPr>
                <w:rFonts w:asciiTheme="majorBidi" w:hAnsiTheme="majorBidi" w:cstheme="majorBidi"/>
                <w:sz w:val="24"/>
                <w:szCs w:val="24"/>
              </w:rPr>
              <w:t>(</w:t>
            </w:r>
            <w:r w:rsidR="003F01C8" w:rsidRPr="003F01C8">
              <w:rPr>
                <w:rFonts w:asciiTheme="majorBidi" w:hAnsiTheme="majorBidi" w:cstheme="majorBidi"/>
                <w:sz w:val="24"/>
                <w:szCs w:val="24"/>
              </w:rPr>
              <w:t>16</w:t>
            </w:r>
            <w:r w:rsidRPr="00150690">
              <w:rPr>
                <w:rFonts w:asciiTheme="majorBidi" w:hAnsiTheme="majorBidi" w:cstheme="majorBidi"/>
                <w:sz w:val="24"/>
                <w:szCs w:val="24"/>
              </w:rPr>
              <w:t>,</w:t>
            </w:r>
            <w:r w:rsidR="003F01C8" w:rsidRPr="003F01C8">
              <w:rPr>
                <w:rFonts w:asciiTheme="majorBidi" w:hAnsiTheme="majorBidi" w:cstheme="majorBidi"/>
                <w:sz w:val="24"/>
                <w:szCs w:val="24"/>
              </w:rPr>
              <w:t>746</w:t>
            </w:r>
            <w:r w:rsidRPr="00150690">
              <w:rPr>
                <w:rFonts w:asciiTheme="majorBidi" w:hAnsiTheme="majorBidi" w:cstheme="majorBidi"/>
                <w:sz w:val="24"/>
                <w:szCs w:val="24"/>
              </w:rPr>
              <w:t>,</w:t>
            </w:r>
            <w:r w:rsidR="003F01C8" w:rsidRPr="003F01C8">
              <w:rPr>
                <w:rFonts w:asciiTheme="majorBidi" w:hAnsiTheme="majorBidi" w:cstheme="majorBidi"/>
                <w:sz w:val="24"/>
                <w:szCs w:val="24"/>
              </w:rPr>
              <w:t>500</w:t>
            </w:r>
            <w:r w:rsidRPr="00150690">
              <w:rPr>
                <w:rFonts w:asciiTheme="majorBidi" w:hAnsiTheme="majorBidi" w:cstheme="majorBidi"/>
                <w:sz w:val="24"/>
                <w:szCs w:val="24"/>
              </w:rPr>
              <w:t>)</w:t>
            </w:r>
          </w:p>
        </w:tc>
        <w:tc>
          <w:tcPr>
            <w:tcW w:w="90" w:type="dxa"/>
          </w:tcPr>
          <w:p w14:paraId="60DD442F" w14:textId="77777777" w:rsidR="0053312B" w:rsidRPr="00010708" w:rsidRDefault="0053312B" w:rsidP="0053312B">
            <w:pPr>
              <w:autoSpaceDE w:val="0"/>
              <w:autoSpaceDN w:val="0"/>
              <w:spacing w:line="300" w:lineRule="exact"/>
              <w:rPr>
                <w:rFonts w:asciiTheme="majorBidi" w:hAnsiTheme="majorBidi" w:cstheme="majorBidi"/>
                <w:b/>
                <w:color w:val="000000"/>
                <w:sz w:val="24"/>
                <w:szCs w:val="24"/>
                <w:lang w:val="en-GB" w:eastAsia="ja-JP" w:bidi="ar-SA"/>
              </w:rPr>
            </w:pPr>
          </w:p>
        </w:tc>
        <w:tc>
          <w:tcPr>
            <w:tcW w:w="1095" w:type="dxa"/>
            <w:tcBorders>
              <w:top w:val="single" w:sz="4" w:space="0" w:color="auto"/>
              <w:bottom w:val="double" w:sz="4" w:space="0" w:color="auto"/>
            </w:tcBorders>
          </w:tcPr>
          <w:p w14:paraId="238D988A" w14:textId="436518A3"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247</w:t>
            </w:r>
            <w:r w:rsidRPr="00010708">
              <w:rPr>
                <w:rFonts w:asciiTheme="majorBidi" w:hAnsiTheme="majorBidi" w:cstheme="majorBidi"/>
                <w:sz w:val="24"/>
                <w:szCs w:val="24"/>
              </w:rPr>
              <w:t>,</w:t>
            </w:r>
            <w:r w:rsidR="003F01C8" w:rsidRPr="003F01C8">
              <w:rPr>
                <w:rFonts w:asciiTheme="majorBidi" w:hAnsiTheme="majorBidi" w:cstheme="majorBidi"/>
                <w:sz w:val="24"/>
                <w:szCs w:val="24"/>
              </w:rPr>
              <w:t>619</w:t>
            </w:r>
            <w:r w:rsidRPr="00010708">
              <w:rPr>
                <w:rFonts w:asciiTheme="majorBidi" w:hAnsiTheme="majorBidi" w:cstheme="majorBidi"/>
                <w:sz w:val="24"/>
                <w:szCs w:val="24"/>
              </w:rPr>
              <w:t>)</w:t>
            </w:r>
          </w:p>
        </w:tc>
        <w:tc>
          <w:tcPr>
            <w:tcW w:w="90" w:type="dxa"/>
          </w:tcPr>
          <w:p w14:paraId="0A21BB54" w14:textId="77777777" w:rsidR="0053312B" w:rsidRPr="00010708" w:rsidRDefault="0053312B" w:rsidP="0053312B">
            <w:pPr>
              <w:tabs>
                <w:tab w:val="decimal" w:pos="990"/>
              </w:tabs>
              <w:spacing w:line="300" w:lineRule="exact"/>
              <w:jc w:val="thaiDistribute"/>
              <w:rPr>
                <w:rFonts w:asciiTheme="majorBidi" w:hAnsiTheme="majorBidi" w:cstheme="majorBidi"/>
                <w:color w:val="000000"/>
                <w:sz w:val="24"/>
                <w:szCs w:val="24"/>
                <w:lang w:eastAsia="ja-JP"/>
              </w:rPr>
            </w:pPr>
          </w:p>
        </w:tc>
        <w:tc>
          <w:tcPr>
            <w:tcW w:w="1095" w:type="dxa"/>
            <w:tcBorders>
              <w:top w:val="single" w:sz="4" w:space="0" w:color="auto"/>
              <w:bottom w:val="double" w:sz="4" w:space="0" w:color="auto"/>
            </w:tcBorders>
          </w:tcPr>
          <w:p w14:paraId="4B1C4D26" w14:textId="224E5E5B" w:rsidR="0053312B" w:rsidRPr="00010708" w:rsidRDefault="004C38E2"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Pr>
                <w:rFonts w:asciiTheme="majorBidi" w:hAnsiTheme="majorBidi" w:cstheme="majorBidi"/>
                <w:sz w:val="24"/>
                <w:szCs w:val="24"/>
              </w:rPr>
              <w:t>-</w:t>
            </w:r>
          </w:p>
        </w:tc>
        <w:tc>
          <w:tcPr>
            <w:tcW w:w="90" w:type="dxa"/>
          </w:tcPr>
          <w:p w14:paraId="17C87729" w14:textId="77777777" w:rsidR="0053312B" w:rsidRPr="00010708" w:rsidRDefault="0053312B" w:rsidP="0053312B">
            <w:pPr>
              <w:tabs>
                <w:tab w:val="decimal" w:pos="990"/>
              </w:tabs>
              <w:spacing w:line="300" w:lineRule="exact"/>
              <w:jc w:val="thaiDistribute"/>
              <w:rPr>
                <w:rFonts w:asciiTheme="majorBidi" w:hAnsiTheme="majorBidi" w:cstheme="majorBidi"/>
                <w:color w:val="000000"/>
                <w:sz w:val="24"/>
                <w:szCs w:val="24"/>
                <w:lang w:eastAsia="ja-JP"/>
              </w:rPr>
            </w:pPr>
          </w:p>
        </w:tc>
        <w:tc>
          <w:tcPr>
            <w:tcW w:w="1050" w:type="dxa"/>
            <w:tcBorders>
              <w:top w:val="single" w:sz="4" w:space="0" w:color="auto"/>
              <w:bottom w:val="double" w:sz="4" w:space="0" w:color="auto"/>
            </w:tcBorders>
          </w:tcPr>
          <w:p w14:paraId="009016E5" w14:textId="44AC7752"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010708">
              <w:rPr>
                <w:rFonts w:asciiTheme="majorBidi" w:hAnsiTheme="majorBidi" w:cstheme="majorBidi"/>
                <w:sz w:val="24"/>
                <w:szCs w:val="24"/>
              </w:rPr>
              <w:t>-</w:t>
            </w:r>
          </w:p>
        </w:tc>
      </w:tr>
    </w:tbl>
    <w:p w14:paraId="5F0DACD1" w14:textId="3D316D59" w:rsidR="00030D96" w:rsidRPr="00010708" w:rsidRDefault="00A67D24" w:rsidP="00317F3E">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การเปลี่ยนแปลงในสินทรัพย์</w:t>
      </w:r>
      <w:r w:rsidR="00F570C9" w:rsidRPr="00010708">
        <w:rPr>
          <w:rFonts w:asciiTheme="majorBidi" w:hAnsiTheme="majorBidi" w:cstheme="majorBidi"/>
          <w:sz w:val="28"/>
          <w:cs/>
        </w:rPr>
        <w:t>และ</w:t>
      </w:r>
      <w:r w:rsidRPr="00010708">
        <w:rPr>
          <w:rFonts w:asciiTheme="majorBidi" w:hAnsiTheme="majorBidi" w:cstheme="majorBidi"/>
          <w:sz w:val="28"/>
          <w:cs/>
        </w:rPr>
        <w:t>หนี้สินภาษีเงินได้</w:t>
      </w:r>
      <w:r w:rsidR="001C5460" w:rsidRPr="00010708">
        <w:rPr>
          <w:rFonts w:asciiTheme="majorBidi" w:hAnsiTheme="majorBidi" w:cstheme="majorBidi"/>
          <w:sz w:val="28"/>
          <w:cs/>
        </w:rPr>
        <w:t>รอการตัดบัญชี มีรายละเอียดดังนี้</w:t>
      </w:r>
    </w:p>
    <w:p w14:paraId="7FCB2594" w14:textId="21CE91FA" w:rsidR="002D2FD4" w:rsidRPr="00010708" w:rsidRDefault="0025351B" w:rsidP="002D2FD4">
      <w:pPr>
        <w:pStyle w:val="ListParagraph"/>
        <w:spacing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450" w:type="dxa"/>
        <w:tblLayout w:type="fixed"/>
        <w:tblCellMar>
          <w:left w:w="0" w:type="dxa"/>
          <w:right w:w="0" w:type="dxa"/>
        </w:tblCellMar>
        <w:tblLook w:val="04A0" w:firstRow="1" w:lastRow="0" w:firstColumn="1" w:lastColumn="0" w:noHBand="0" w:noVBand="1"/>
      </w:tblPr>
      <w:tblGrid>
        <w:gridCol w:w="3600"/>
        <w:gridCol w:w="1080"/>
        <w:gridCol w:w="98"/>
        <w:gridCol w:w="1162"/>
        <w:gridCol w:w="90"/>
        <w:gridCol w:w="1072"/>
        <w:gridCol w:w="72"/>
        <w:gridCol w:w="1098"/>
        <w:gridCol w:w="90"/>
        <w:gridCol w:w="1088"/>
      </w:tblGrid>
      <w:tr w:rsidR="002D2FD4" w:rsidRPr="00010708" w14:paraId="6A673D83" w14:textId="77777777" w:rsidTr="00B66F97">
        <w:trPr>
          <w:trHeight w:val="17"/>
        </w:trPr>
        <w:tc>
          <w:tcPr>
            <w:tcW w:w="3600" w:type="dxa"/>
          </w:tcPr>
          <w:p w14:paraId="2F6327CC" w14:textId="77777777" w:rsidR="002D2FD4" w:rsidRPr="00010708" w:rsidRDefault="002D2FD4"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5850" w:type="dxa"/>
            <w:gridSpan w:val="9"/>
          </w:tcPr>
          <w:p w14:paraId="09FA8259" w14:textId="50294E91" w:rsidR="002D2FD4" w:rsidRPr="00010708" w:rsidRDefault="002D2FD4" w:rsidP="003A0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r>
      <w:tr w:rsidR="00B66F97" w:rsidRPr="00010708" w14:paraId="358F882E" w14:textId="77777777" w:rsidTr="00B66F97">
        <w:trPr>
          <w:trHeight w:val="17"/>
        </w:trPr>
        <w:tc>
          <w:tcPr>
            <w:tcW w:w="3600" w:type="dxa"/>
          </w:tcPr>
          <w:p w14:paraId="51BF5392"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33F5FBE1"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7ECCB988"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162" w:type="dxa"/>
          </w:tcPr>
          <w:p w14:paraId="3B8A7B68" w14:textId="126CD5DF"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Pr>
                <w:rFonts w:asciiTheme="majorBidi" w:hAnsiTheme="majorBidi" w:cstheme="majorBidi" w:hint="cs"/>
                <w:b/>
                <w:bCs/>
                <w:sz w:val="24"/>
                <w:szCs w:val="24"/>
                <w:cs/>
              </w:rPr>
              <w:t>เพิ่มขึ้น</w:t>
            </w:r>
          </w:p>
        </w:tc>
        <w:tc>
          <w:tcPr>
            <w:tcW w:w="90" w:type="dxa"/>
          </w:tcPr>
          <w:p w14:paraId="7851F98B" w14:textId="0BB861BE"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072" w:type="dxa"/>
            <w:vAlign w:val="bottom"/>
          </w:tcPr>
          <w:p w14:paraId="0EF68B99" w14:textId="23EDE409"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2356235B"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3A972B6E"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5469FED7"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8" w:type="dxa"/>
            <w:vAlign w:val="bottom"/>
          </w:tcPr>
          <w:p w14:paraId="01625CD2"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B66F97" w:rsidRPr="00010708" w14:paraId="2A18D983" w14:textId="77777777" w:rsidTr="00B66F97">
        <w:trPr>
          <w:trHeight w:val="17"/>
        </w:trPr>
        <w:tc>
          <w:tcPr>
            <w:tcW w:w="3600" w:type="dxa"/>
          </w:tcPr>
          <w:p w14:paraId="5E6826C6"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CA46BF8"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2ACEF478"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162" w:type="dxa"/>
          </w:tcPr>
          <w:p w14:paraId="0CF00177" w14:textId="35A05FD6"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Pr>
                <w:rFonts w:asciiTheme="majorBidi" w:hAnsiTheme="majorBidi" w:cstheme="majorBidi" w:hint="cs"/>
                <w:b/>
                <w:bCs/>
                <w:sz w:val="24"/>
                <w:szCs w:val="24"/>
                <w:cs/>
              </w:rPr>
              <w:t>จากการ</w:t>
            </w:r>
          </w:p>
        </w:tc>
        <w:tc>
          <w:tcPr>
            <w:tcW w:w="90" w:type="dxa"/>
          </w:tcPr>
          <w:p w14:paraId="2C396488" w14:textId="2B0C2B90"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072" w:type="dxa"/>
            <w:vAlign w:val="bottom"/>
          </w:tcPr>
          <w:p w14:paraId="60855E3B" w14:textId="1C776A65"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777CF7F0"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1040B1B8"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1CEE9951"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8" w:type="dxa"/>
            <w:vAlign w:val="bottom"/>
          </w:tcPr>
          <w:p w14:paraId="087C781E"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B66F97" w:rsidRPr="00010708" w14:paraId="209254F4" w14:textId="77777777" w:rsidTr="00B66F97">
        <w:trPr>
          <w:trHeight w:val="17"/>
        </w:trPr>
        <w:tc>
          <w:tcPr>
            <w:tcW w:w="3600" w:type="dxa"/>
          </w:tcPr>
          <w:p w14:paraId="165D3C6D"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11E3E02A" w14:textId="4DE7CCD6"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1</w:t>
            </w:r>
            <w:r w:rsidR="00B66F97" w:rsidRPr="00010708">
              <w:rPr>
                <w:rFonts w:asciiTheme="majorBidi" w:hAnsiTheme="majorBidi" w:cstheme="majorBidi"/>
                <w:b/>
                <w:bCs/>
                <w:sz w:val="24"/>
                <w:szCs w:val="24"/>
              </w:rPr>
              <w:t xml:space="preserve"> </w:t>
            </w:r>
            <w:r w:rsidR="00B66F97" w:rsidRPr="00010708">
              <w:rPr>
                <w:rFonts w:asciiTheme="majorBidi" w:hAnsiTheme="majorBidi" w:cstheme="majorBidi"/>
                <w:b/>
                <w:bCs/>
                <w:sz w:val="24"/>
                <w:szCs w:val="24"/>
                <w:cs/>
              </w:rPr>
              <w:t>มกราคม</w:t>
            </w:r>
          </w:p>
        </w:tc>
        <w:tc>
          <w:tcPr>
            <w:tcW w:w="98" w:type="dxa"/>
            <w:vAlign w:val="bottom"/>
          </w:tcPr>
          <w:p w14:paraId="6E1B786E"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162" w:type="dxa"/>
          </w:tcPr>
          <w:p w14:paraId="1BF95ED9" w14:textId="58E9F96E"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Pr>
                <w:rFonts w:asciiTheme="majorBidi" w:hAnsiTheme="majorBidi" w:cstheme="majorBidi" w:hint="cs"/>
                <w:b/>
                <w:bCs/>
                <w:sz w:val="24"/>
                <w:szCs w:val="24"/>
                <w:cs/>
              </w:rPr>
              <w:t>รวมธุรกิจ</w:t>
            </w:r>
          </w:p>
        </w:tc>
        <w:tc>
          <w:tcPr>
            <w:tcW w:w="90" w:type="dxa"/>
          </w:tcPr>
          <w:p w14:paraId="362966B0" w14:textId="49C815CE"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072" w:type="dxa"/>
            <w:vAlign w:val="bottom"/>
          </w:tcPr>
          <w:p w14:paraId="2EE8179C" w14:textId="4FCE3DE5"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18DE9B0F"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2EEF4AB1"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2D1143A4"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8" w:type="dxa"/>
            <w:vAlign w:val="bottom"/>
          </w:tcPr>
          <w:p w14:paraId="0A5CAE2B" w14:textId="2F7567E1"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31</w:t>
            </w:r>
            <w:r w:rsidR="00B66F97" w:rsidRPr="00010708">
              <w:rPr>
                <w:rFonts w:asciiTheme="majorBidi" w:hAnsiTheme="majorBidi" w:cstheme="majorBidi"/>
                <w:b/>
                <w:bCs/>
                <w:sz w:val="24"/>
                <w:szCs w:val="24"/>
              </w:rPr>
              <w:t xml:space="preserve"> </w:t>
            </w:r>
            <w:r w:rsidR="00B66F97" w:rsidRPr="00010708">
              <w:rPr>
                <w:rFonts w:asciiTheme="majorBidi" w:hAnsiTheme="majorBidi" w:cstheme="majorBidi"/>
                <w:b/>
                <w:bCs/>
                <w:sz w:val="24"/>
                <w:szCs w:val="24"/>
                <w:cs/>
              </w:rPr>
              <w:t>ธันวาคม</w:t>
            </w:r>
          </w:p>
        </w:tc>
      </w:tr>
      <w:tr w:rsidR="00B66F97" w:rsidRPr="00010708" w14:paraId="4D1728E6" w14:textId="77777777" w:rsidTr="00B66F97">
        <w:trPr>
          <w:trHeight w:val="17"/>
        </w:trPr>
        <w:tc>
          <w:tcPr>
            <w:tcW w:w="3600" w:type="dxa"/>
          </w:tcPr>
          <w:p w14:paraId="28D1EA5C"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18189D79" w14:textId="15BB18F2"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98" w:type="dxa"/>
            <w:vAlign w:val="bottom"/>
          </w:tcPr>
          <w:p w14:paraId="035DDA77"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162" w:type="dxa"/>
          </w:tcPr>
          <w:p w14:paraId="57752C65"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tcPr>
          <w:p w14:paraId="30585BED" w14:textId="1943C1F9"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1072" w:type="dxa"/>
            <w:vAlign w:val="bottom"/>
          </w:tcPr>
          <w:p w14:paraId="4292C0DA" w14:textId="06742266"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72" w:type="dxa"/>
            <w:vAlign w:val="bottom"/>
          </w:tcPr>
          <w:p w14:paraId="12FD38D3"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1779B106"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cs/>
              </w:rPr>
            </w:pPr>
          </w:p>
        </w:tc>
        <w:tc>
          <w:tcPr>
            <w:tcW w:w="90" w:type="dxa"/>
          </w:tcPr>
          <w:p w14:paraId="3288F9C3"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088" w:type="dxa"/>
            <w:vAlign w:val="bottom"/>
          </w:tcPr>
          <w:p w14:paraId="4BE28BB9" w14:textId="5CE1F652"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r>
      <w:tr w:rsidR="00A5320E" w:rsidRPr="00010708" w14:paraId="01E7E430" w14:textId="77777777" w:rsidTr="00677C99">
        <w:trPr>
          <w:trHeight w:val="17"/>
        </w:trPr>
        <w:tc>
          <w:tcPr>
            <w:tcW w:w="3600" w:type="dxa"/>
            <w:vAlign w:val="bottom"/>
          </w:tcPr>
          <w:p w14:paraId="0C88E097"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vAlign w:val="bottom"/>
          </w:tcPr>
          <w:p w14:paraId="7A1CBCF2" w14:textId="764401DB"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3</w:t>
            </w:r>
            <w:r w:rsidRPr="00010708">
              <w:rPr>
                <w:rFonts w:asciiTheme="majorBidi" w:hAnsiTheme="majorBidi" w:cstheme="majorBidi"/>
                <w:sz w:val="24"/>
                <w:szCs w:val="24"/>
              </w:rPr>
              <w:t>,</w:t>
            </w:r>
            <w:r w:rsidRPr="003F01C8">
              <w:rPr>
                <w:rFonts w:asciiTheme="majorBidi" w:hAnsiTheme="majorBidi" w:cstheme="majorBidi"/>
                <w:sz w:val="24"/>
                <w:szCs w:val="24"/>
              </w:rPr>
              <w:t>555</w:t>
            </w:r>
            <w:r w:rsidRPr="00010708">
              <w:rPr>
                <w:rFonts w:asciiTheme="majorBidi" w:hAnsiTheme="majorBidi" w:cstheme="majorBidi"/>
                <w:sz w:val="24"/>
                <w:szCs w:val="24"/>
              </w:rPr>
              <w:t>,</w:t>
            </w:r>
            <w:r w:rsidRPr="003F01C8">
              <w:rPr>
                <w:rFonts w:asciiTheme="majorBidi" w:hAnsiTheme="majorBidi" w:cstheme="majorBidi"/>
                <w:sz w:val="24"/>
                <w:szCs w:val="24"/>
              </w:rPr>
              <w:t>659</w:t>
            </w:r>
          </w:p>
        </w:tc>
        <w:tc>
          <w:tcPr>
            <w:tcW w:w="98" w:type="dxa"/>
            <w:vAlign w:val="bottom"/>
          </w:tcPr>
          <w:p w14:paraId="3B8983AE"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shd w:val="clear" w:color="auto" w:fill="auto"/>
          </w:tcPr>
          <w:p w14:paraId="1AB51247" w14:textId="44077AFA"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55803E4C" w14:textId="5ECA874A"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shd w:val="clear" w:color="auto" w:fill="auto"/>
          </w:tcPr>
          <w:p w14:paraId="258D761E" w14:textId="1791F99B"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573</w:t>
            </w:r>
            <w:r w:rsidRPr="00CE4998">
              <w:rPr>
                <w:rFonts w:asciiTheme="majorBidi" w:hAnsiTheme="majorBidi" w:cstheme="majorBidi"/>
                <w:sz w:val="24"/>
                <w:szCs w:val="24"/>
              </w:rPr>
              <w:t>,</w:t>
            </w:r>
            <w:r w:rsidRPr="003F01C8">
              <w:rPr>
                <w:rFonts w:asciiTheme="majorBidi" w:hAnsiTheme="majorBidi" w:cstheme="majorBidi"/>
                <w:sz w:val="24"/>
                <w:szCs w:val="24"/>
              </w:rPr>
              <w:t>559</w:t>
            </w:r>
            <w:r w:rsidRPr="00CE4998">
              <w:rPr>
                <w:rFonts w:asciiTheme="majorBidi" w:hAnsiTheme="majorBidi" w:cstheme="majorBidi"/>
                <w:sz w:val="24"/>
                <w:szCs w:val="24"/>
              </w:rPr>
              <w:t>)</w:t>
            </w:r>
          </w:p>
        </w:tc>
        <w:tc>
          <w:tcPr>
            <w:tcW w:w="72" w:type="dxa"/>
            <w:shd w:val="clear" w:color="auto" w:fill="auto"/>
          </w:tcPr>
          <w:p w14:paraId="3EF91073"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73F8E46A" w14:textId="575AE640"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2E5FB224"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2841DDD4" w14:textId="5BF6D23F"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2</w:t>
            </w:r>
            <w:r w:rsidRPr="00CE4998">
              <w:rPr>
                <w:rFonts w:asciiTheme="majorBidi" w:hAnsiTheme="majorBidi" w:cstheme="majorBidi"/>
                <w:sz w:val="24"/>
                <w:szCs w:val="24"/>
              </w:rPr>
              <w:t>,</w:t>
            </w:r>
            <w:r w:rsidRPr="003F01C8">
              <w:rPr>
                <w:rFonts w:asciiTheme="majorBidi" w:hAnsiTheme="majorBidi" w:cstheme="majorBidi"/>
                <w:sz w:val="24"/>
                <w:szCs w:val="24"/>
              </w:rPr>
              <w:t>982</w:t>
            </w:r>
            <w:r w:rsidRPr="00CE4998">
              <w:rPr>
                <w:rFonts w:asciiTheme="majorBidi" w:hAnsiTheme="majorBidi" w:cstheme="majorBidi"/>
                <w:sz w:val="24"/>
                <w:szCs w:val="24"/>
              </w:rPr>
              <w:t>,</w:t>
            </w:r>
            <w:r w:rsidRPr="003F01C8">
              <w:rPr>
                <w:rFonts w:asciiTheme="majorBidi" w:hAnsiTheme="majorBidi" w:cstheme="majorBidi"/>
                <w:sz w:val="24"/>
                <w:szCs w:val="24"/>
              </w:rPr>
              <w:t>100</w:t>
            </w:r>
          </w:p>
        </w:tc>
      </w:tr>
      <w:tr w:rsidR="00A5320E" w:rsidRPr="00010708" w14:paraId="287DDEBC" w14:textId="77777777" w:rsidTr="00677C99">
        <w:trPr>
          <w:trHeight w:val="17"/>
        </w:trPr>
        <w:tc>
          <w:tcPr>
            <w:tcW w:w="3600" w:type="dxa"/>
            <w:vAlign w:val="bottom"/>
          </w:tcPr>
          <w:p w14:paraId="3829B49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vAlign w:val="bottom"/>
          </w:tcPr>
          <w:p w14:paraId="3301022F" w14:textId="6FB246EC"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2</w:t>
            </w:r>
            <w:r w:rsidRPr="00010708">
              <w:rPr>
                <w:rFonts w:asciiTheme="majorBidi" w:hAnsiTheme="majorBidi" w:cstheme="majorBidi"/>
                <w:sz w:val="24"/>
                <w:szCs w:val="24"/>
              </w:rPr>
              <w:t>,</w:t>
            </w:r>
            <w:r w:rsidRPr="003F01C8">
              <w:rPr>
                <w:rFonts w:asciiTheme="majorBidi" w:hAnsiTheme="majorBidi" w:cstheme="majorBidi"/>
                <w:sz w:val="24"/>
                <w:szCs w:val="24"/>
              </w:rPr>
              <w:t>885</w:t>
            </w:r>
            <w:r w:rsidRPr="00010708">
              <w:rPr>
                <w:rFonts w:asciiTheme="majorBidi" w:hAnsiTheme="majorBidi" w:cstheme="majorBidi"/>
                <w:sz w:val="24"/>
                <w:szCs w:val="24"/>
              </w:rPr>
              <w:t>,</w:t>
            </w:r>
            <w:r w:rsidRPr="003F01C8">
              <w:rPr>
                <w:rFonts w:asciiTheme="majorBidi" w:hAnsiTheme="majorBidi" w:cstheme="majorBidi"/>
                <w:sz w:val="24"/>
                <w:szCs w:val="24"/>
              </w:rPr>
              <w:t>433</w:t>
            </w:r>
          </w:p>
        </w:tc>
        <w:tc>
          <w:tcPr>
            <w:tcW w:w="98" w:type="dxa"/>
            <w:vAlign w:val="bottom"/>
          </w:tcPr>
          <w:p w14:paraId="48BD97F2"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shd w:val="clear" w:color="auto" w:fill="auto"/>
          </w:tcPr>
          <w:p w14:paraId="361A79CE" w14:textId="6AACCA40"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4950E19A" w14:textId="4693FB3F"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shd w:val="clear" w:color="auto" w:fill="auto"/>
          </w:tcPr>
          <w:p w14:paraId="2C7AF4B5" w14:textId="312F6ADA"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2</w:t>
            </w:r>
            <w:r w:rsidRPr="00CE4998">
              <w:rPr>
                <w:rFonts w:asciiTheme="majorBidi" w:hAnsiTheme="majorBidi" w:cstheme="majorBidi"/>
                <w:sz w:val="24"/>
                <w:szCs w:val="24"/>
              </w:rPr>
              <w:t>,</w:t>
            </w:r>
            <w:r w:rsidRPr="003F01C8">
              <w:rPr>
                <w:rFonts w:asciiTheme="majorBidi" w:hAnsiTheme="majorBidi" w:cstheme="majorBidi"/>
                <w:sz w:val="24"/>
                <w:szCs w:val="24"/>
              </w:rPr>
              <w:t>445</w:t>
            </w:r>
            <w:r w:rsidRPr="00CE4998">
              <w:rPr>
                <w:rFonts w:asciiTheme="majorBidi" w:hAnsiTheme="majorBidi" w:cstheme="majorBidi"/>
                <w:sz w:val="24"/>
                <w:szCs w:val="24"/>
              </w:rPr>
              <w:t>,</w:t>
            </w:r>
            <w:r w:rsidRPr="003F01C8">
              <w:rPr>
                <w:rFonts w:asciiTheme="majorBidi" w:hAnsiTheme="majorBidi" w:cstheme="majorBidi"/>
                <w:sz w:val="24"/>
                <w:szCs w:val="24"/>
              </w:rPr>
              <w:t>873</w:t>
            </w:r>
          </w:p>
        </w:tc>
        <w:tc>
          <w:tcPr>
            <w:tcW w:w="72" w:type="dxa"/>
            <w:shd w:val="clear" w:color="auto" w:fill="auto"/>
          </w:tcPr>
          <w:p w14:paraId="040A9CC6"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262D0351" w14:textId="122FD248"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27E4F46C"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15819D57" w14:textId="77EE03C8"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5</w:t>
            </w:r>
            <w:r w:rsidRPr="00CE4998">
              <w:rPr>
                <w:rFonts w:asciiTheme="majorBidi" w:hAnsiTheme="majorBidi" w:cstheme="majorBidi"/>
                <w:sz w:val="24"/>
                <w:szCs w:val="24"/>
              </w:rPr>
              <w:t>,</w:t>
            </w:r>
            <w:r w:rsidRPr="003F01C8">
              <w:rPr>
                <w:rFonts w:asciiTheme="majorBidi" w:hAnsiTheme="majorBidi" w:cstheme="majorBidi"/>
                <w:sz w:val="24"/>
                <w:szCs w:val="24"/>
              </w:rPr>
              <w:t>331</w:t>
            </w:r>
            <w:r w:rsidRPr="00CE4998">
              <w:rPr>
                <w:rFonts w:asciiTheme="majorBidi" w:hAnsiTheme="majorBidi" w:cstheme="majorBidi"/>
                <w:sz w:val="24"/>
                <w:szCs w:val="24"/>
              </w:rPr>
              <w:t>,</w:t>
            </w:r>
            <w:r w:rsidRPr="003F01C8">
              <w:rPr>
                <w:rFonts w:asciiTheme="majorBidi" w:hAnsiTheme="majorBidi" w:cstheme="majorBidi"/>
                <w:sz w:val="24"/>
                <w:szCs w:val="24"/>
              </w:rPr>
              <w:t>306</w:t>
            </w:r>
          </w:p>
        </w:tc>
      </w:tr>
      <w:tr w:rsidR="00A5320E" w:rsidRPr="00010708" w14:paraId="6C6ECDA5" w14:textId="77777777" w:rsidTr="00677C99">
        <w:trPr>
          <w:trHeight w:val="17"/>
        </w:trPr>
        <w:tc>
          <w:tcPr>
            <w:tcW w:w="3600" w:type="dxa"/>
            <w:vAlign w:val="bottom"/>
          </w:tcPr>
          <w:p w14:paraId="7FD69AC0"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ค่าเผื่อการด้อยค่าของสินทรัพย์</w:t>
            </w:r>
          </w:p>
        </w:tc>
        <w:tc>
          <w:tcPr>
            <w:tcW w:w="1080" w:type="dxa"/>
            <w:vAlign w:val="bottom"/>
          </w:tcPr>
          <w:p w14:paraId="66FBAA63" w14:textId="0FD01EF9"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2</w:t>
            </w:r>
            <w:r w:rsidRPr="00010708">
              <w:rPr>
                <w:rFonts w:asciiTheme="majorBidi" w:hAnsiTheme="majorBidi" w:cstheme="majorBidi"/>
                <w:sz w:val="24"/>
                <w:szCs w:val="24"/>
              </w:rPr>
              <w:t>,</w:t>
            </w:r>
            <w:r w:rsidRPr="003F01C8">
              <w:rPr>
                <w:rFonts w:asciiTheme="majorBidi" w:hAnsiTheme="majorBidi" w:cstheme="majorBidi"/>
                <w:sz w:val="24"/>
                <w:szCs w:val="24"/>
              </w:rPr>
              <w:t>606</w:t>
            </w:r>
            <w:r w:rsidRPr="00010708">
              <w:rPr>
                <w:rFonts w:asciiTheme="majorBidi" w:hAnsiTheme="majorBidi" w:cstheme="majorBidi"/>
                <w:sz w:val="24"/>
                <w:szCs w:val="24"/>
              </w:rPr>
              <w:t>,</w:t>
            </w:r>
            <w:r w:rsidRPr="003F01C8">
              <w:rPr>
                <w:rFonts w:asciiTheme="majorBidi" w:hAnsiTheme="majorBidi" w:cstheme="majorBidi"/>
                <w:sz w:val="24"/>
                <w:szCs w:val="24"/>
              </w:rPr>
              <w:t>546</w:t>
            </w:r>
          </w:p>
        </w:tc>
        <w:tc>
          <w:tcPr>
            <w:tcW w:w="98" w:type="dxa"/>
            <w:vAlign w:val="bottom"/>
          </w:tcPr>
          <w:p w14:paraId="5FC494DE"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shd w:val="clear" w:color="auto" w:fill="auto"/>
          </w:tcPr>
          <w:p w14:paraId="76684BF0" w14:textId="53FFDA8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095FE426" w14:textId="0B7A85B6"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shd w:val="clear" w:color="auto" w:fill="auto"/>
          </w:tcPr>
          <w:p w14:paraId="139000FC" w14:textId="420EA33A"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2</w:t>
            </w:r>
            <w:r w:rsidRPr="00CE4998">
              <w:rPr>
                <w:rFonts w:asciiTheme="majorBidi" w:hAnsiTheme="majorBidi" w:cstheme="majorBidi"/>
                <w:sz w:val="24"/>
                <w:szCs w:val="24"/>
              </w:rPr>
              <w:t>,</w:t>
            </w:r>
            <w:r w:rsidRPr="003F01C8">
              <w:rPr>
                <w:rFonts w:asciiTheme="majorBidi" w:hAnsiTheme="majorBidi" w:cstheme="majorBidi"/>
                <w:sz w:val="24"/>
                <w:szCs w:val="24"/>
              </w:rPr>
              <w:t>374</w:t>
            </w:r>
            <w:r w:rsidRPr="00CE4998">
              <w:rPr>
                <w:rFonts w:asciiTheme="majorBidi" w:hAnsiTheme="majorBidi" w:cstheme="majorBidi"/>
                <w:sz w:val="24"/>
                <w:szCs w:val="24"/>
              </w:rPr>
              <w:t>,</w:t>
            </w:r>
            <w:r w:rsidRPr="003F01C8">
              <w:rPr>
                <w:rFonts w:asciiTheme="majorBidi" w:hAnsiTheme="majorBidi" w:cstheme="majorBidi"/>
                <w:sz w:val="24"/>
                <w:szCs w:val="24"/>
              </w:rPr>
              <w:t>664</w:t>
            </w:r>
            <w:r w:rsidRPr="00CE4998">
              <w:rPr>
                <w:rFonts w:asciiTheme="majorBidi" w:hAnsiTheme="majorBidi" w:cstheme="majorBidi"/>
                <w:sz w:val="24"/>
                <w:szCs w:val="24"/>
              </w:rPr>
              <w:t>)</w:t>
            </w:r>
          </w:p>
        </w:tc>
        <w:tc>
          <w:tcPr>
            <w:tcW w:w="72" w:type="dxa"/>
            <w:shd w:val="clear" w:color="auto" w:fill="auto"/>
          </w:tcPr>
          <w:p w14:paraId="16829273"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2A390385" w14:textId="34BCED69"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6848D29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4CC2E8EE" w14:textId="214E5FE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231</w:t>
            </w:r>
            <w:r w:rsidRPr="00CE4998">
              <w:rPr>
                <w:rFonts w:asciiTheme="majorBidi" w:hAnsiTheme="majorBidi" w:cstheme="majorBidi"/>
                <w:sz w:val="24"/>
                <w:szCs w:val="24"/>
              </w:rPr>
              <w:t>,</w:t>
            </w:r>
            <w:r w:rsidRPr="003F01C8">
              <w:rPr>
                <w:rFonts w:asciiTheme="majorBidi" w:hAnsiTheme="majorBidi" w:cstheme="majorBidi"/>
                <w:sz w:val="24"/>
                <w:szCs w:val="24"/>
              </w:rPr>
              <w:t>882</w:t>
            </w:r>
          </w:p>
        </w:tc>
      </w:tr>
      <w:tr w:rsidR="00A5320E" w:rsidRPr="00010708" w14:paraId="588431E4" w14:textId="77777777" w:rsidTr="00677C99">
        <w:trPr>
          <w:trHeight w:val="17"/>
        </w:trPr>
        <w:tc>
          <w:tcPr>
            <w:tcW w:w="3600" w:type="dxa"/>
            <w:vAlign w:val="bottom"/>
          </w:tcPr>
          <w:p w14:paraId="71D43550"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ผลต่างจากอัตราค่าเสื่อมราคา</w:t>
            </w:r>
          </w:p>
        </w:tc>
        <w:tc>
          <w:tcPr>
            <w:tcW w:w="1080" w:type="dxa"/>
            <w:vAlign w:val="bottom"/>
          </w:tcPr>
          <w:p w14:paraId="750E405C" w14:textId="610367D9"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Pr="003F01C8">
              <w:rPr>
                <w:rFonts w:asciiTheme="majorBidi" w:hAnsiTheme="majorBidi" w:cstheme="majorBidi"/>
                <w:sz w:val="24"/>
                <w:szCs w:val="24"/>
              </w:rPr>
              <w:t>5</w:t>
            </w:r>
            <w:r w:rsidRPr="00010708">
              <w:rPr>
                <w:rFonts w:asciiTheme="majorBidi" w:hAnsiTheme="majorBidi" w:cstheme="majorBidi"/>
                <w:sz w:val="24"/>
                <w:szCs w:val="24"/>
              </w:rPr>
              <w:t>,</w:t>
            </w:r>
            <w:r w:rsidRPr="003F01C8">
              <w:rPr>
                <w:rFonts w:asciiTheme="majorBidi" w:hAnsiTheme="majorBidi" w:cstheme="majorBidi"/>
                <w:sz w:val="24"/>
                <w:szCs w:val="24"/>
              </w:rPr>
              <w:t>978</w:t>
            </w:r>
            <w:r w:rsidRPr="00010708">
              <w:rPr>
                <w:rFonts w:asciiTheme="majorBidi" w:hAnsiTheme="majorBidi" w:cstheme="majorBidi"/>
                <w:sz w:val="24"/>
                <w:szCs w:val="24"/>
              </w:rPr>
              <w:t>,</w:t>
            </w:r>
            <w:r w:rsidRPr="003F01C8">
              <w:rPr>
                <w:rFonts w:asciiTheme="majorBidi" w:hAnsiTheme="majorBidi" w:cstheme="majorBidi"/>
                <w:sz w:val="24"/>
                <w:szCs w:val="24"/>
              </w:rPr>
              <w:t>182</w:t>
            </w:r>
            <w:r w:rsidRPr="00010708">
              <w:rPr>
                <w:rFonts w:asciiTheme="majorBidi" w:hAnsiTheme="majorBidi" w:cstheme="majorBidi"/>
                <w:sz w:val="24"/>
                <w:szCs w:val="24"/>
              </w:rPr>
              <w:t>)</w:t>
            </w:r>
          </w:p>
        </w:tc>
        <w:tc>
          <w:tcPr>
            <w:tcW w:w="98" w:type="dxa"/>
            <w:vAlign w:val="bottom"/>
          </w:tcPr>
          <w:p w14:paraId="3EC804D4"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shd w:val="clear" w:color="auto" w:fill="auto"/>
          </w:tcPr>
          <w:p w14:paraId="17CB8170" w14:textId="610CE61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1B957E8B" w14:textId="7723143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shd w:val="clear" w:color="auto" w:fill="auto"/>
          </w:tcPr>
          <w:p w14:paraId="1A6E1927" w14:textId="6C5664A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475</w:t>
            </w:r>
            <w:r w:rsidRPr="00CE4998">
              <w:rPr>
                <w:rFonts w:asciiTheme="majorBidi" w:hAnsiTheme="majorBidi" w:cstheme="majorBidi"/>
                <w:sz w:val="24"/>
                <w:szCs w:val="24"/>
              </w:rPr>
              <w:t>,</w:t>
            </w:r>
            <w:r w:rsidRPr="003F01C8">
              <w:rPr>
                <w:rFonts w:asciiTheme="majorBidi" w:hAnsiTheme="majorBidi" w:cstheme="majorBidi"/>
                <w:sz w:val="24"/>
                <w:szCs w:val="24"/>
              </w:rPr>
              <w:t>781</w:t>
            </w:r>
          </w:p>
        </w:tc>
        <w:tc>
          <w:tcPr>
            <w:tcW w:w="72" w:type="dxa"/>
            <w:shd w:val="clear" w:color="auto" w:fill="auto"/>
          </w:tcPr>
          <w:p w14:paraId="0CC7A25F"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61ACC8A3" w14:textId="66D1446F"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3C9A02E9"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7B6E7B7C" w14:textId="7E343ABE"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5</w:t>
            </w:r>
            <w:r w:rsidRPr="00CE4998">
              <w:rPr>
                <w:rFonts w:asciiTheme="majorBidi" w:hAnsiTheme="majorBidi" w:cstheme="majorBidi"/>
                <w:sz w:val="24"/>
                <w:szCs w:val="24"/>
              </w:rPr>
              <w:t>,</w:t>
            </w:r>
            <w:r w:rsidRPr="003F01C8">
              <w:rPr>
                <w:rFonts w:asciiTheme="majorBidi" w:hAnsiTheme="majorBidi" w:cstheme="majorBidi"/>
                <w:sz w:val="24"/>
                <w:szCs w:val="24"/>
              </w:rPr>
              <w:t>502</w:t>
            </w:r>
            <w:r w:rsidRPr="00CE4998">
              <w:rPr>
                <w:rFonts w:asciiTheme="majorBidi" w:hAnsiTheme="majorBidi" w:cstheme="majorBidi"/>
                <w:sz w:val="24"/>
                <w:szCs w:val="24"/>
              </w:rPr>
              <w:t>,</w:t>
            </w:r>
            <w:r w:rsidRPr="003F01C8">
              <w:rPr>
                <w:rFonts w:asciiTheme="majorBidi" w:hAnsiTheme="majorBidi" w:cstheme="majorBidi"/>
                <w:sz w:val="24"/>
                <w:szCs w:val="24"/>
              </w:rPr>
              <w:t>401</w:t>
            </w:r>
            <w:r w:rsidRPr="00CE4998">
              <w:rPr>
                <w:rFonts w:asciiTheme="majorBidi" w:hAnsiTheme="majorBidi" w:cstheme="majorBidi"/>
                <w:sz w:val="24"/>
                <w:szCs w:val="24"/>
              </w:rPr>
              <w:t>)</w:t>
            </w:r>
          </w:p>
        </w:tc>
      </w:tr>
      <w:tr w:rsidR="00A5320E" w:rsidRPr="00010708" w14:paraId="30A51353" w14:textId="77777777" w:rsidTr="00677C99">
        <w:trPr>
          <w:trHeight w:val="17"/>
        </w:trPr>
        <w:tc>
          <w:tcPr>
            <w:tcW w:w="3600" w:type="dxa"/>
            <w:vAlign w:val="bottom"/>
          </w:tcPr>
          <w:p w14:paraId="627ADCC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vAlign w:val="bottom"/>
          </w:tcPr>
          <w:p w14:paraId="1E73CBA8" w14:textId="3FED6A6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5</w:t>
            </w:r>
            <w:r w:rsidRPr="00010708">
              <w:rPr>
                <w:rFonts w:asciiTheme="majorBidi" w:hAnsiTheme="majorBidi" w:cstheme="majorBidi"/>
                <w:sz w:val="24"/>
                <w:szCs w:val="24"/>
              </w:rPr>
              <w:t>,</w:t>
            </w:r>
            <w:r w:rsidRPr="003F01C8">
              <w:rPr>
                <w:rFonts w:asciiTheme="majorBidi" w:hAnsiTheme="majorBidi" w:cstheme="majorBidi"/>
                <w:sz w:val="24"/>
                <w:szCs w:val="24"/>
              </w:rPr>
              <w:t>003</w:t>
            </w:r>
            <w:r w:rsidRPr="00010708">
              <w:rPr>
                <w:rFonts w:asciiTheme="majorBidi" w:hAnsiTheme="majorBidi" w:cstheme="majorBidi"/>
                <w:sz w:val="24"/>
                <w:szCs w:val="24"/>
              </w:rPr>
              <w:t>,</w:t>
            </w:r>
            <w:r w:rsidRPr="003F01C8">
              <w:rPr>
                <w:rFonts w:asciiTheme="majorBidi" w:hAnsiTheme="majorBidi" w:cstheme="majorBidi"/>
                <w:sz w:val="24"/>
                <w:szCs w:val="24"/>
              </w:rPr>
              <w:t>679</w:t>
            </w:r>
          </w:p>
        </w:tc>
        <w:tc>
          <w:tcPr>
            <w:tcW w:w="98" w:type="dxa"/>
            <w:vAlign w:val="bottom"/>
          </w:tcPr>
          <w:p w14:paraId="5B58A2F4"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shd w:val="clear" w:color="auto" w:fill="auto"/>
          </w:tcPr>
          <w:p w14:paraId="753E6694" w14:textId="2E0E43A6"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775BCBFC" w14:textId="18E3C662"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shd w:val="clear" w:color="auto" w:fill="auto"/>
          </w:tcPr>
          <w:p w14:paraId="727049F2" w14:textId="4961D979"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1</w:t>
            </w:r>
            <w:r w:rsidRPr="00CE4998">
              <w:rPr>
                <w:rFonts w:asciiTheme="majorBidi" w:hAnsiTheme="majorBidi" w:cstheme="majorBidi"/>
                <w:sz w:val="24"/>
                <w:szCs w:val="24"/>
              </w:rPr>
              <w:t>,</w:t>
            </w:r>
            <w:r w:rsidRPr="003F01C8">
              <w:rPr>
                <w:rFonts w:asciiTheme="majorBidi" w:hAnsiTheme="majorBidi" w:cstheme="majorBidi"/>
                <w:sz w:val="24"/>
                <w:szCs w:val="24"/>
              </w:rPr>
              <w:t>354</w:t>
            </w:r>
            <w:r w:rsidRPr="00CE4998">
              <w:rPr>
                <w:rFonts w:asciiTheme="majorBidi" w:hAnsiTheme="majorBidi" w:cstheme="majorBidi"/>
                <w:sz w:val="24"/>
                <w:szCs w:val="24"/>
              </w:rPr>
              <w:t>,</w:t>
            </w:r>
            <w:r w:rsidRPr="003F01C8">
              <w:rPr>
                <w:rFonts w:asciiTheme="majorBidi" w:hAnsiTheme="majorBidi" w:cstheme="majorBidi"/>
                <w:sz w:val="24"/>
                <w:szCs w:val="24"/>
              </w:rPr>
              <w:t>536</w:t>
            </w:r>
          </w:p>
        </w:tc>
        <w:tc>
          <w:tcPr>
            <w:tcW w:w="72" w:type="dxa"/>
            <w:shd w:val="clear" w:color="auto" w:fill="auto"/>
          </w:tcPr>
          <w:p w14:paraId="58D1CAEA"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0362528C" w14:textId="50146EFB"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6E0568AC"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608D87F1" w14:textId="2F9CA8F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6</w:t>
            </w:r>
            <w:r w:rsidRPr="00CE4998">
              <w:rPr>
                <w:rFonts w:asciiTheme="majorBidi" w:hAnsiTheme="majorBidi" w:cstheme="majorBidi"/>
                <w:sz w:val="24"/>
                <w:szCs w:val="24"/>
              </w:rPr>
              <w:t>,</w:t>
            </w:r>
            <w:r w:rsidRPr="003F01C8">
              <w:rPr>
                <w:rFonts w:asciiTheme="majorBidi" w:hAnsiTheme="majorBidi" w:cstheme="majorBidi"/>
                <w:sz w:val="24"/>
                <w:szCs w:val="24"/>
              </w:rPr>
              <w:t>358</w:t>
            </w:r>
            <w:r w:rsidRPr="00CE4998">
              <w:rPr>
                <w:rFonts w:asciiTheme="majorBidi" w:hAnsiTheme="majorBidi" w:cstheme="majorBidi"/>
                <w:sz w:val="24"/>
                <w:szCs w:val="24"/>
              </w:rPr>
              <w:t>,</w:t>
            </w:r>
            <w:r w:rsidRPr="003F01C8">
              <w:rPr>
                <w:rFonts w:asciiTheme="majorBidi" w:hAnsiTheme="majorBidi" w:cstheme="majorBidi"/>
                <w:sz w:val="24"/>
                <w:szCs w:val="24"/>
              </w:rPr>
              <w:t>215</w:t>
            </w:r>
          </w:p>
        </w:tc>
      </w:tr>
      <w:tr w:rsidR="00A5320E" w:rsidRPr="00010708" w14:paraId="544CE155" w14:textId="77777777" w:rsidTr="00677C99">
        <w:trPr>
          <w:trHeight w:val="17"/>
        </w:trPr>
        <w:tc>
          <w:tcPr>
            <w:tcW w:w="3600" w:type="dxa"/>
            <w:vAlign w:val="bottom"/>
          </w:tcPr>
          <w:p w14:paraId="47E32AC6"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ค่าธรรมเนียมล่วงหน้ารอตัดบัญชี</w:t>
            </w:r>
          </w:p>
        </w:tc>
        <w:tc>
          <w:tcPr>
            <w:tcW w:w="1080" w:type="dxa"/>
            <w:vAlign w:val="bottom"/>
          </w:tcPr>
          <w:p w14:paraId="70ECBCAD" w14:textId="683DEECA"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Pr="003F01C8">
              <w:rPr>
                <w:rFonts w:asciiTheme="majorBidi" w:hAnsiTheme="majorBidi" w:cstheme="majorBidi"/>
                <w:sz w:val="24"/>
                <w:szCs w:val="24"/>
              </w:rPr>
              <w:t>270</w:t>
            </w:r>
            <w:r w:rsidRPr="00010708">
              <w:rPr>
                <w:rFonts w:asciiTheme="majorBidi" w:hAnsiTheme="majorBidi" w:cstheme="majorBidi"/>
                <w:sz w:val="24"/>
                <w:szCs w:val="24"/>
              </w:rPr>
              <w:t>,</w:t>
            </w:r>
            <w:r w:rsidRPr="003F01C8">
              <w:rPr>
                <w:rFonts w:asciiTheme="majorBidi" w:hAnsiTheme="majorBidi" w:cstheme="majorBidi"/>
                <w:sz w:val="24"/>
                <w:szCs w:val="24"/>
              </w:rPr>
              <w:t>778</w:t>
            </w:r>
            <w:r w:rsidRPr="00010708">
              <w:rPr>
                <w:rFonts w:asciiTheme="majorBidi" w:hAnsiTheme="majorBidi" w:cstheme="majorBidi"/>
                <w:sz w:val="24"/>
                <w:szCs w:val="24"/>
              </w:rPr>
              <w:t>)</w:t>
            </w:r>
          </w:p>
        </w:tc>
        <w:tc>
          <w:tcPr>
            <w:tcW w:w="98" w:type="dxa"/>
            <w:vAlign w:val="bottom"/>
          </w:tcPr>
          <w:p w14:paraId="450F356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shd w:val="clear" w:color="auto" w:fill="auto"/>
          </w:tcPr>
          <w:p w14:paraId="455394C2" w14:textId="3C212BB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45F32977" w14:textId="65032948"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shd w:val="clear" w:color="auto" w:fill="auto"/>
          </w:tcPr>
          <w:p w14:paraId="737F9FE1" w14:textId="383BF95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103</w:t>
            </w:r>
            <w:r w:rsidRPr="00CE4998">
              <w:rPr>
                <w:rFonts w:asciiTheme="majorBidi" w:hAnsiTheme="majorBidi" w:cstheme="majorBidi"/>
                <w:sz w:val="24"/>
                <w:szCs w:val="24"/>
              </w:rPr>
              <w:t>,</w:t>
            </w:r>
            <w:r w:rsidRPr="003F01C8">
              <w:rPr>
                <w:rFonts w:asciiTheme="majorBidi" w:hAnsiTheme="majorBidi" w:cstheme="majorBidi"/>
                <w:sz w:val="24"/>
                <w:szCs w:val="24"/>
              </w:rPr>
              <w:t>889</w:t>
            </w:r>
          </w:p>
        </w:tc>
        <w:tc>
          <w:tcPr>
            <w:tcW w:w="72" w:type="dxa"/>
            <w:shd w:val="clear" w:color="auto" w:fill="auto"/>
          </w:tcPr>
          <w:p w14:paraId="02256C2F"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70B3FAD9" w14:textId="045E0D8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43AB446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300" w:lineRule="exact"/>
              <w:ind w:right="83"/>
              <w:rPr>
                <w:rFonts w:asciiTheme="majorBidi" w:hAnsiTheme="majorBidi" w:cstheme="majorBidi"/>
                <w:sz w:val="24"/>
                <w:szCs w:val="24"/>
              </w:rPr>
            </w:pPr>
          </w:p>
        </w:tc>
        <w:tc>
          <w:tcPr>
            <w:tcW w:w="1088" w:type="dxa"/>
            <w:shd w:val="clear" w:color="auto" w:fill="auto"/>
          </w:tcPr>
          <w:p w14:paraId="1C6B1D39" w14:textId="1EBBDEA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166</w:t>
            </w:r>
            <w:r w:rsidRPr="00CE4998">
              <w:rPr>
                <w:rFonts w:asciiTheme="majorBidi" w:hAnsiTheme="majorBidi" w:cstheme="majorBidi"/>
                <w:sz w:val="24"/>
                <w:szCs w:val="24"/>
              </w:rPr>
              <w:t>,</w:t>
            </w:r>
            <w:r w:rsidRPr="003F01C8">
              <w:rPr>
                <w:rFonts w:asciiTheme="majorBidi" w:hAnsiTheme="majorBidi" w:cstheme="majorBidi"/>
                <w:sz w:val="24"/>
                <w:szCs w:val="24"/>
              </w:rPr>
              <w:t>889</w:t>
            </w:r>
            <w:r w:rsidRPr="00CE4998">
              <w:rPr>
                <w:rFonts w:asciiTheme="majorBidi" w:hAnsiTheme="majorBidi" w:cstheme="majorBidi"/>
                <w:sz w:val="24"/>
                <w:szCs w:val="24"/>
              </w:rPr>
              <w:t>)</w:t>
            </w:r>
          </w:p>
        </w:tc>
      </w:tr>
      <w:tr w:rsidR="00B66F97" w:rsidRPr="00010708" w14:paraId="39CA408B" w14:textId="77777777" w:rsidTr="00677C99">
        <w:trPr>
          <w:trHeight w:val="17"/>
        </w:trPr>
        <w:tc>
          <w:tcPr>
            <w:tcW w:w="3600" w:type="dxa"/>
            <w:vAlign w:val="bottom"/>
          </w:tcPr>
          <w:p w14:paraId="246D5A9D"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vAlign w:val="bottom"/>
          </w:tcPr>
          <w:p w14:paraId="1239FF9F" w14:textId="2BCF9E3D"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3</w:t>
            </w:r>
            <w:r w:rsidR="00B66F97" w:rsidRPr="00010708">
              <w:rPr>
                <w:rFonts w:asciiTheme="majorBidi" w:hAnsiTheme="majorBidi" w:cstheme="majorBidi"/>
                <w:sz w:val="24"/>
                <w:szCs w:val="24"/>
              </w:rPr>
              <w:t>,</w:t>
            </w:r>
            <w:r w:rsidRPr="003F01C8">
              <w:rPr>
                <w:rFonts w:asciiTheme="majorBidi" w:hAnsiTheme="majorBidi" w:cstheme="majorBidi"/>
                <w:sz w:val="24"/>
                <w:szCs w:val="24"/>
              </w:rPr>
              <w:t>187</w:t>
            </w:r>
            <w:r w:rsidR="00B66F97" w:rsidRPr="00010708">
              <w:rPr>
                <w:rFonts w:asciiTheme="majorBidi" w:hAnsiTheme="majorBidi" w:cstheme="majorBidi"/>
                <w:sz w:val="24"/>
                <w:szCs w:val="24"/>
              </w:rPr>
              <w:t>,</w:t>
            </w:r>
            <w:r w:rsidRPr="003F01C8">
              <w:rPr>
                <w:rFonts w:asciiTheme="majorBidi" w:hAnsiTheme="majorBidi" w:cstheme="majorBidi"/>
                <w:sz w:val="24"/>
                <w:szCs w:val="24"/>
              </w:rPr>
              <w:t>974</w:t>
            </w:r>
          </w:p>
        </w:tc>
        <w:tc>
          <w:tcPr>
            <w:tcW w:w="98" w:type="dxa"/>
            <w:vAlign w:val="bottom"/>
          </w:tcPr>
          <w:p w14:paraId="56102E48"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shd w:val="clear" w:color="auto" w:fill="auto"/>
          </w:tcPr>
          <w:p w14:paraId="6DA9D4D0" w14:textId="75B44EC6"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2</w:t>
            </w:r>
            <w:r w:rsidR="00677C99" w:rsidRPr="00CE4998">
              <w:rPr>
                <w:rFonts w:asciiTheme="majorBidi" w:hAnsiTheme="majorBidi" w:cstheme="majorBidi"/>
                <w:sz w:val="24"/>
                <w:szCs w:val="24"/>
              </w:rPr>
              <w:t>,</w:t>
            </w:r>
            <w:r w:rsidRPr="003F01C8">
              <w:rPr>
                <w:rFonts w:asciiTheme="majorBidi" w:hAnsiTheme="majorBidi" w:cstheme="majorBidi"/>
                <w:sz w:val="24"/>
                <w:szCs w:val="24"/>
              </w:rPr>
              <w:t>576</w:t>
            </w:r>
            <w:r w:rsidR="00677C99" w:rsidRPr="00CE4998">
              <w:rPr>
                <w:rFonts w:asciiTheme="majorBidi" w:hAnsiTheme="majorBidi" w:cstheme="majorBidi"/>
                <w:sz w:val="24"/>
                <w:szCs w:val="24"/>
              </w:rPr>
              <w:t>,</w:t>
            </w:r>
            <w:r w:rsidRPr="003F01C8">
              <w:rPr>
                <w:rFonts w:asciiTheme="majorBidi" w:hAnsiTheme="majorBidi" w:cstheme="majorBidi"/>
                <w:sz w:val="24"/>
                <w:szCs w:val="24"/>
              </w:rPr>
              <w:t>14</w:t>
            </w:r>
            <w:r w:rsidR="007E196A">
              <w:rPr>
                <w:rFonts w:asciiTheme="majorBidi" w:hAnsiTheme="majorBidi" w:cstheme="majorBidi"/>
                <w:sz w:val="24"/>
                <w:szCs w:val="24"/>
              </w:rPr>
              <w:t>8</w:t>
            </w:r>
          </w:p>
        </w:tc>
        <w:tc>
          <w:tcPr>
            <w:tcW w:w="90" w:type="dxa"/>
            <w:shd w:val="clear" w:color="auto" w:fill="auto"/>
          </w:tcPr>
          <w:p w14:paraId="3B733A84" w14:textId="57D0506A"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tcBorders>
              <w:top w:val="nil"/>
              <w:left w:val="nil"/>
              <w:right w:val="nil"/>
            </w:tcBorders>
            <w:shd w:val="clear" w:color="auto" w:fill="auto"/>
          </w:tcPr>
          <w:p w14:paraId="45CC70D9" w14:textId="5A518F1E"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1</w:t>
            </w:r>
            <w:r w:rsidR="00677C99" w:rsidRPr="00CE4998">
              <w:rPr>
                <w:rFonts w:asciiTheme="majorBidi" w:hAnsiTheme="majorBidi" w:cstheme="majorBidi"/>
                <w:sz w:val="24"/>
                <w:szCs w:val="24"/>
              </w:rPr>
              <w:t>,</w:t>
            </w:r>
            <w:r w:rsidRPr="003F01C8">
              <w:rPr>
                <w:rFonts w:asciiTheme="majorBidi" w:hAnsiTheme="majorBidi" w:cstheme="majorBidi"/>
                <w:sz w:val="24"/>
                <w:szCs w:val="24"/>
              </w:rPr>
              <w:t>159</w:t>
            </w:r>
            <w:r w:rsidR="00677C99" w:rsidRPr="00CE4998">
              <w:rPr>
                <w:rFonts w:asciiTheme="majorBidi" w:hAnsiTheme="majorBidi" w:cstheme="majorBidi"/>
                <w:sz w:val="24"/>
                <w:szCs w:val="24"/>
              </w:rPr>
              <w:t>,</w:t>
            </w:r>
            <w:r w:rsidRPr="003F01C8">
              <w:rPr>
                <w:rFonts w:asciiTheme="majorBidi" w:hAnsiTheme="majorBidi" w:cstheme="majorBidi"/>
                <w:sz w:val="24"/>
                <w:szCs w:val="24"/>
              </w:rPr>
              <w:t>554</w:t>
            </w:r>
          </w:p>
        </w:tc>
        <w:tc>
          <w:tcPr>
            <w:tcW w:w="72" w:type="dxa"/>
            <w:shd w:val="clear" w:color="auto" w:fill="auto"/>
          </w:tcPr>
          <w:p w14:paraId="4F1215DD"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03DDA1BF" w14:textId="474034BE" w:rsidR="00B66F97" w:rsidRPr="00010708" w:rsidRDefault="00677C99"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003F01C8" w:rsidRPr="003F01C8">
              <w:rPr>
                <w:rFonts w:asciiTheme="majorBidi" w:hAnsiTheme="majorBidi" w:cstheme="majorBidi"/>
                <w:sz w:val="24"/>
                <w:szCs w:val="24"/>
              </w:rPr>
              <w:t>2</w:t>
            </w:r>
            <w:r w:rsidRPr="00CE4998">
              <w:rPr>
                <w:rFonts w:asciiTheme="majorBidi" w:hAnsiTheme="majorBidi" w:cstheme="majorBidi"/>
                <w:sz w:val="24"/>
                <w:szCs w:val="24"/>
              </w:rPr>
              <w:t>,</w:t>
            </w:r>
            <w:r w:rsidR="003F01C8" w:rsidRPr="003F01C8">
              <w:rPr>
                <w:rFonts w:asciiTheme="majorBidi" w:hAnsiTheme="majorBidi" w:cstheme="majorBidi"/>
                <w:sz w:val="24"/>
                <w:szCs w:val="24"/>
              </w:rPr>
              <w:t>070</w:t>
            </w:r>
            <w:r w:rsidRPr="00CE4998">
              <w:rPr>
                <w:rFonts w:asciiTheme="majorBidi" w:hAnsiTheme="majorBidi" w:cstheme="majorBidi"/>
                <w:sz w:val="24"/>
                <w:szCs w:val="24"/>
              </w:rPr>
              <w:t>,</w:t>
            </w:r>
            <w:r w:rsidR="003F01C8" w:rsidRPr="003F01C8">
              <w:rPr>
                <w:rFonts w:asciiTheme="majorBidi" w:hAnsiTheme="majorBidi" w:cstheme="majorBidi"/>
                <w:sz w:val="24"/>
                <w:szCs w:val="24"/>
              </w:rPr>
              <w:t>201</w:t>
            </w:r>
            <w:r w:rsidRPr="00CE4998">
              <w:rPr>
                <w:rFonts w:asciiTheme="majorBidi" w:hAnsiTheme="majorBidi" w:cstheme="majorBidi"/>
                <w:sz w:val="24"/>
                <w:szCs w:val="24"/>
              </w:rPr>
              <w:t>)</w:t>
            </w:r>
          </w:p>
        </w:tc>
        <w:tc>
          <w:tcPr>
            <w:tcW w:w="90" w:type="dxa"/>
            <w:shd w:val="clear" w:color="auto" w:fill="auto"/>
          </w:tcPr>
          <w:p w14:paraId="6892C36C"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sz w:val="24"/>
                <w:szCs w:val="24"/>
              </w:rPr>
            </w:pPr>
          </w:p>
        </w:tc>
        <w:tc>
          <w:tcPr>
            <w:tcW w:w="1088" w:type="dxa"/>
            <w:tcBorders>
              <w:top w:val="nil"/>
              <w:left w:val="nil"/>
              <w:right w:val="nil"/>
            </w:tcBorders>
            <w:shd w:val="clear" w:color="auto" w:fill="auto"/>
          </w:tcPr>
          <w:p w14:paraId="615FF86C" w14:textId="40EDC32A"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4</w:t>
            </w:r>
            <w:r w:rsidR="00677C99" w:rsidRPr="00CE4998">
              <w:rPr>
                <w:rFonts w:asciiTheme="majorBidi" w:hAnsiTheme="majorBidi" w:cstheme="majorBidi"/>
                <w:sz w:val="24"/>
                <w:szCs w:val="24"/>
              </w:rPr>
              <w:t>,</w:t>
            </w:r>
            <w:r w:rsidRPr="003F01C8">
              <w:rPr>
                <w:rFonts w:asciiTheme="majorBidi" w:hAnsiTheme="majorBidi" w:cstheme="majorBidi"/>
                <w:sz w:val="24"/>
                <w:szCs w:val="24"/>
              </w:rPr>
              <w:t>853</w:t>
            </w:r>
            <w:r w:rsidR="00677C99" w:rsidRPr="00CE4998">
              <w:rPr>
                <w:rFonts w:asciiTheme="majorBidi" w:hAnsiTheme="majorBidi" w:cstheme="majorBidi"/>
                <w:sz w:val="24"/>
                <w:szCs w:val="24"/>
              </w:rPr>
              <w:t>,</w:t>
            </w:r>
            <w:r w:rsidRPr="003F01C8">
              <w:rPr>
                <w:rFonts w:asciiTheme="majorBidi" w:hAnsiTheme="majorBidi" w:cstheme="majorBidi"/>
                <w:sz w:val="24"/>
                <w:szCs w:val="24"/>
              </w:rPr>
              <w:t>475</w:t>
            </w:r>
          </w:p>
        </w:tc>
      </w:tr>
      <w:tr w:rsidR="00A5320E" w:rsidRPr="00010708" w14:paraId="3D0D6233" w14:textId="77777777" w:rsidTr="00677C99">
        <w:trPr>
          <w:trHeight w:val="17"/>
        </w:trPr>
        <w:tc>
          <w:tcPr>
            <w:tcW w:w="3600" w:type="dxa"/>
            <w:vAlign w:val="bottom"/>
          </w:tcPr>
          <w:p w14:paraId="1F1AF142"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tcPr>
          <w:p w14:paraId="67A645DE" w14:textId="59DF6CC1"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Pr="003F01C8">
              <w:rPr>
                <w:rFonts w:asciiTheme="majorBidi" w:hAnsiTheme="majorBidi" w:cstheme="majorBidi"/>
                <w:sz w:val="24"/>
                <w:szCs w:val="24"/>
              </w:rPr>
              <w:t>5</w:t>
            </w:r>
            <w:r w:rsidRPr="00010708">
              <w:rPr>
                <w:rFonts w:asciiTheme="majorBidi" w:hAnsiTheme="majorBidi" w:cstheme="majorBidi"/>
                <w:sz w:val="24"/>
                <w:szCs w:val="24"/>
              </w:rPr>
              <w:t>,</w:t>
            </w:r>
            <w:r w:rsidRPr="003F01C8">
              <w:rPr>
                <w:rFonts w:asciiTheme="majorBidi" w:hAnsiTheme="majorBidi" w:cstheme="majorBidi"/>
                <w:sz w:val="24"/>
                <w:szCs w:val="24"/>
              </w:rPr>
              <w:t>405</w:t>
            </w:r>
            <w:r w:rsidRPr="00010708">
              <w:rPr>
                <w:rFonts w:asciiTheme="majorBidi" w:hAnsiTheme="majorBidi" w:cstheme="majorBidi"/>
                <w:sz w:val="24"/>
                <w:szCs w:val="24"/>
              </w:rPr>
              <w:t>,</w:t>
            </w:r>
            <w:r w:rsidRPr="003F01C8">
              <w:rPr>
                <w:rFonts w:asciiTheme="majorBidi" w:hAnsiTheme="majorBidi" w:cstheme="majorBidi"/>
                <w:sz w:val="24"/>
                <w:szCs w:val="24"/>
              </w:rPr>
              <w:t>790</w:t>
            </w:r>
            <w:r w:rsidRPr="00010708">
              <w:rPr>
                <w:rFonts w:asciiTheme="majorBidi" w:hAnsiTheme="majorBidi" w:cstheme="majorBidi"/>
                <w:sz w:val="24"/>
                <w:szCs w:val="24"/>
              </w:rPr>
              <w:t>)</w:t>
            </w:r>
          </w:p>
        </w:tc>
        <w:tc>
          <w:tcPr>
            <w:tcW w:w="98" w:type="dxa"/>
            <w:vAlign w:val="bottom"/>
          </w:tcPr>
          <w:p w14:paraId="70D34E2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shd w:val="clear" w:color="auto" w:fill="auto"/>
          </w:tcPr>
          <w:p w14:paraId="64116CF1" w14:textId="478993DC"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369</w:t>
            </w:r>
            <w:r w:rsidRPr="00CE4998">
              <w:rPr>
                <w:rFonts w:asciiTheme="majorBidi" w:hAnsiTheme="majorBidi" w:cstheme="majorBidi"/>
                <w:sz w:val="24"/>
                <w:szCs w:val="24"/>
              </w:rPr>
              <w:t>,</w:t>
            </w:r>
            <w:r w:rsidRPr="003F01C8">
              <w:rPr>
                <w:rFonts w:asciiTheme="majorBidi" w:hAnsiTheme="majorBidi" w:cstheme="majorBidi"/>
                <w:sz w:val="24"/>
                <w:szCs w:val="24"/>
              </w:rPr>
              <w:t>123</w:t>
            </w:r>
            <w:r w:rsidRPr="00CE4998">
              <w:rPr>
                <w:rFonts w:asciiTheme="majorBidi" w:hAnsiTheme="majorBidi" w:cstheme="majorBidi"/>
                <w:sz w:val="24"/>
                <w:szCs w:val="24"/>
              </w:rPr>
              <w:t>)</w:t>
            </w:r>
          </w:p>
        </w:tc>
        <w:tc>
          <w:tcPr>
            <w:tcW w:w="90" w:type="dxa"/>
            <w:shd w:val="clear" w:color="auto" w:fill="auto"/>
          </w:tcPr>
          <w:p w14:paraId="49055DCF" w14:textId="3031081F"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shd w:val="clear" w:color="auto" w:fill="auto"/>
          </w:tcPr>
          <w:p w14:paraId="75694B2F" w14:textId="30CAE93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1</w:t>
            </w:r>
            <w:r w:rsidRPr="00CE4998">
              <w:rPr>
                <w:rFonts w:asciiTheme="majorBidi" w:hAnsiTheme="majorBidi" w:cstheme="majorBidi"/>
                <w:sz w:val="24"/>
                <w:szCs w:val="24"/>
              </w:rPr>
              <w:t>,</w:t>
            </w:r>
            <w:r w:rsidRPr="003F01C8">
              <w:rPr>
                <w:rFonts w:asciiTheme="majorBidi" w:hAnsiTheme="majorBidi" w:cstheme="majorBidi"/>
                <w:sz w:val="24"/>
                <w:szCs w:val="24"/>
              </w:rPr>
              <w:t>058</w:t>
            </w:r>
            <w:r w:rsidRPr="00CE4998">
              <w:rPr>
                <w:rFonts w:asciiTheme="majorBidi" w:hAnsiTheme="majorBidi" w:cstheme="majorBidi"/>
                <w:sz w:val="24"/>
                <w:szCs w:val="24"/>
              </w:rPr>
              <w:t>,</w:t>
            </w:r>
            <w:r w:rsidRPr="003F01C8">
              <w:rPr>
                <w:rFonts w:asciiTheme="majorBidi" w:hAnsiTheme="majorBidi" w:cstheme="majorBidi"/>
                <w:sz w:val="24"/>
                <w:szCs w:val="24"/>
              </w:rPr>
              <w:t>933</w:t>
            </w:r>
            <w:r w:rsidRPr="00CE4998">
              <w:rPr>
                <w:rFonts w:asciiTheme="majorBidi" w:hAnsiTheme="majorBidi" w:cstheme="majorBidi"/>
                <w:sz w:val="24"/>
                <w:szCs w:val="24"/>
              </w:rPr>
              <w:t>)</w:t>
            </w:r>
          </w:p>
        </w:tc>
        <w:tc>
          <w:tcPr>
            <w:tcW w:w="72" w:type="dxa"/>
            <w:shd w:val="clear" w:color="auto" w:fill="auto"/>
          </w:tcPr>
          <w:p w14:paraId="63764C5F"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4C5CD3EB" w14:textId="042F60E9"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203ABE6E"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sz w:val="24"/>
                <w:szCs w:val="24"/>
              </w:rPr>
            </w:pPr>
          </w:p>
        </w:tc>
        <w:tc>
          <w:tcPr>
            <w:tcW w:w="1088" w:type="dxa"/>
            <w:shd w:val="clear" w:color="auto" w:fill="auto"/>
          </w:tcPr>
          <w:p w14:paraId="08A8568F" w14:textId="73E2EC63"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6</w:t>
            </w:r>
            <w:r w:rsidRPr="00CE4998">
              <w:rPr>
                <w:rFonts w:asciiTheme="majorBidi" w:hAnsiTheme="majorBidi" w:cstheme="majorBidi"/>
                <w:sz w:val="24"/>
                <w:szCs w:val="24"/>
              </w:rPr>
              <w:t>,</w:t>
            </w:r>
            <w:r w:rsidRPr="003F01C8">
              <w:rPr>
                <w:rFonts w:asciiTheme="majorBidi" w:hAnsiTheme="majorBidi" w:cstheme="majorBidi"/>
                <w:sz w:val="24"/>
                <w:szCs w:val="24"/>
              </w:rPr>
              <w:t>833</w:t>
            </w:r>
            <w:r w:rsidRPr="00CE4998">
              <w:rPr>
                <w:rFonts w:asciiTheme="majorBidi" w:hAnsiTheme="majorBidi" w:cstheme="majorBidi"/>
                <w:sz w:val="24"/>
                <w:szCs w:val="24"/>
              </w:rPr>
              <w:t>,</w:t>
            </w:r>
            <w:r w:rsidRPr="003F01C8">
              <w:rPr>
                <w:rFonts w:asciiTheme="majorBidi" w:hAnsiTheme="majorBidi" w:cstheme="majorBidi"/>
                <w:sz w:val="24"/>
                <w:szCs w:val="24"/>
              </w:rPr>
              <w:t>846</w:t>
            </w:r>
            <w:r w:rsidRPr="00CE4998">
              <w:rPr>
                <w:rFonts w:asciiTheme="majorBidi" w:hAnsiTheme="majorBidi" w:cstheme="majorBidi"/>
                <w:sz w:val="24"/>
                <w:szCs w:val="24"/>
              </w:rPr>
              <w:t>)</w:t>
            </w:r>
          </w:p>
        </w:tc>
      </w:tr>
      <w:tr w:rsidR="00A5320E" w:rsidRPr="00010708" w14:paraId="0D82327E" w14:textId="77777777" w:rsidTr="00677C99">
        <w:trPr>
          <w:trHeight w:val="17"/>
        </w:trPr>
        <w:tc>
          <w:tcPr>
            <w:tcW w:w="3600" w:type="dxa"/>
            <w:vAlign w:val="bottom"/>
          </w:tcPr>
          <w:p w14:paraId="457D057C"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ผลแตกต่างชั่วคราวจากการรวมธุรกิจ</w:t>
            </w:r>
          </w:p>
        </w:tc>
        <w:tc>
          <w:tcPr>
            <w:tcW w:w="1080" w:type="dxa"/>
          </w:tcPr>
          <w:p w14:paraId="68484069" w14:textId="2D55E4A6"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Pr="003F01C8">
              <w:rPr>
                <w:rFonts w:asciiTheme="majorBidi" w:hAnsiTheme="majorBidi" w:cstheme="majorBidi"/>
                <w:sz w:val="24"/>
                <w:szCs w:val="24"/>
              </w:rPr>
              <w:t>5</w:t>
            </w:r>
            <w:r w:rsidRPr="00010708">
              <w:rPr>
                <w:rFonts w:asciiTheme="majorBidi" w:hAnsiTheme="majorBidi" w:cstheme="majorBidi"/>
                <w:sz w:val="24"/>
                <w:szCs w:val="24"/>
              </w:rPr>
              <w:t>,</w:t>
            </w:r>
            <w:r w:rsidRPr="003F01C8">
              <w:rPr>
                <w:rFonts w:asciiTheme="majorBidi" w:hAnsiTheme="majorBidi" w:cstheme="majorBidi"/>
                <w:sz w:val="24"/>
                <w:szCs w:val="24"/>
              </w:rPr>
              <w:t>832</w:t>
            </w:r>
            <w:r w:rsidRPr="00010708">
              <w:rPr>
                <w:rFonts w:asciiTheme="majorBidi" w:hAnsiTheme="majorBidi" w:cstheme="majorBidi"/>
                <w:sz w:val="24"/>
                <w:szCs w:val="24"/>
              </w:rPr>
              <w:t>,</w:t>
            </w:r>
            <w:r w:rsidRPr="003F01C8">
              <w:rPr>
                <w:rFonts w:asciiTheme="majorBidi" w:hAnsiTheme="majorBidi" w:cstheme="majorBidi"/>
                <w:sz w:val="24"/>
                <w:szCs w:val="24"/>
              </w:rPr>
              <w:t>160</w:t>
            </w:r>
            <w:r w:rsidRPr="00010708">
              <w:rPr>
                <w:rFonts w:asciiTheme="majorBidi" w:hAnsiTheme="majorBidi" w:cstheme="majorBidi"/>
                <w:sz w:val="24"/>
                <w:szCs w:val="24"/>
              </w:rPr>
              <w:t>)</w:t>
            </w:r>
          </w:p>
        </w:tc>
        <w:tc>
          <w:tcPr>
            <w:tcW w:w="98" w:type="dxa"/>
            <w:vAlign w:val="bottom"/>
          </w:tcPr>
          <w:p w14:paraId="36DBD83B"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4"/>
                <w:szCs w:val="24"/>
                <w:lang w:eastAsia="en-GB"/>
              </w:rPr>
            </w:pPr>
          </w:p>
        </w:tc>
        <w:tc>
          <w:tcPr>
            <w:tcW w:w="1162" w:type="dxa"/>
            <w:tcBorders>
              <w:bottom w:val="single" w:sz="4" w:space="0" w:color="auto"/>
            </w:tcBorders>
            <w:shd w:val="clear" w:color="auto" w:fill="auto"/>
          </w:tcPr>
          <w:p w14:paraId="38468FB5" w14:textId="034B7C8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22</w:t>
            </w:r>
            <w:r w:rsidRPr="00CE4998">
              <w:rPr>
                <w:rFonts w:asciiTheme="majorBidi" w:hAnsiTheme="majorBidi" w:cstheme="majorBidi"/>
                <w:sz w:val="24"/>
                <w:szCs w:val="24"/>
              </w:rPr>
              <w:t>,</w:t>
            </w:r>
            <w:r w:rsidRPr="003F01C8">
              <w:rPr>
                <w:rFonts w:asciiTheme="majorBidi" w:hAnsiTheme="majorBidi" w:cstheme="majorBidi"/>
                <w:sz w:val="24"/>
                <w:szCs w:val="24"/>
              </w:rPr>
              <w:t>175</w:t>
            </w:r>
            <w:r w:rsidRPr="00CE4998">
              <w:rPr>
                <w:rFonts w:asciiTheme="majorBidi" w:hAnsiTheme="majorBidi" w:cstheme="majorBidi"/>
                <w:sz w:val="24"/>
                <w:szCs w:val="24"/>
              </w:rPr>
              <w:t>,</w:t>
            </w:r>
            <w:r w:rsidRPr="003F01C8">
              <w:rPr>
                <w:rFonts w:asciiTheme="majorBidi" w:hAnsiTheme="majorBidi" w:cstheme="majorBidi"/>
                <w:sz w:val="24"/>
                <w:szCs w:val="24"/>
              </w:rPr>
              <w:t>550</w:t>
            </w:r>
            <w:r w:rsidRPr="00CE4998">
              <w:rPr>
                <w:rFonts w:asciiTheme="majorBidi" w:hAnsiTheme="majorBidi" w:cstheme="majorBidi"/>
                <w:sz w:val="24"/>
                <w:szCs w:val="24"/>
              </w:rPr>
              <w:t>)</w:t>
            </w:r>
          </w:p>
        </w:tc>
        <w:tc>
          <w:tcPr>
            <w:tcW w:w="90" w:type="dxa"/>
            <w:shd w:val="clear" w:color="auto" w:fill="auto"/>
          </w:tcPr>
          <w:p w14:paraId="6526AC62" w14:textId="16BEFEE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tcBorders>
              <w:left w:val="nil"/>
              <w:right w:val="nil"/>
            </w:tcBorders>
            <w:shd w:val="clear" w:color="auto" w:fill="auto"/>
          </w:tcPr>
          <w:p w14:paraId="2B033257" w14:textId="2C4FB3D6"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4</w:t>
            </w:r>
            <w:r w:rsidRPr="00CE4998">
              <w:rPr>
                <w:rFonts w:asciiTheme="majorBidi" w:hAnsiTheme="majorBidi" w:cstheme="majorBidi"/>
                <w:sz w:val="24"/>
                <w:szCs w:val="24"/>
              </w:rPr>
              <w:t>,</w:t>
            </w:r>
            <w:r w:rsidRPr="003F01C8">
              <w:rPr>
                <w:rFonts w:asciiTheme="majorBidi" w:hAnsiTheme="majorBidi" w:cstheme="majorBidi"/>
                <w:sz w:val="24"/>
                <w:szCs w:val="24"/>
              </w:rPr>
              <w:t>007</w:t>
            </w:r>
            <w:r w:rsidRPr="00CE4998">
              <w:rPr>
                <w:rFonts w:asciiTheme="majorBidi" w:hAnsiTheme="majorBidi" w:cstheme="majorBidi"/>
                <w:sz w:val="24"/>
                <w:szCs w:val="24"/>
              </w:rPr>
              <w:t>,</w:t>
            </w:r>
            <w:r w:rsidRPr="003F01C8">
              <w:rPr>
                <w:rFonts w:asciiTheme="majorBidi" w:hAnsiTheme="majorBidi" w:cstheme="majorBidi"/>
                <w:sz w:val="24"/>
                <w:szCs w:val="24"/>
              </w:rPr>
              <w:t>368</w:t>
            </w:r>
          </w:p>
        </w:tc>
        <w:tc>
          <w:tcPr>
            <w:tcW w:w="72" w:type="dxa"/>
            <w:shd w:val="clear" w:color="auto" w:fill="auto"/>
          </w:tcPr>
          <w:p w14:paraId="34AF0474"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sz w:val="24"/>
                <w:szCs w:val="24"/>
              </w:rPr>
            </w:pPr>
          </w:p>
        </w:tc>
        <w:tc>
          <w:tcPr>
            <w:tcW w:w="1098" w:type="dxa"/>
            <w:shd w:val="clear" w:color="auto" w:fill="auto"/>
          </w:tcPr>
          <w:p w14:paraId="394AAF9B" w14:textId="6E602E64"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right="83"/>
              <w:rPr>
                <w:rFonts w:asciiTheme="majorBidi" w:hAnsiTheme="majorBidi" w:cstheme="majorBidi"/>
                <w:sz w:val="24"/>
                <w:szCs w:val="24"/>
              </w:rPr>
            </w:pPr>
            <w:r w:rsidRPr="00CE4998">
              <w:rPr>
                <w:rFonts w:asciiTheme="majorBidi" w:hAnsiTheme="majorBidi" w:cstheme="majorBidi"/>
                <w:sz w:val="24"/>
                <w:szCs w:val="24"/>
              </w:rPr>
              <w:t>-</w:t>
            </w:r>
          </w:p>
        </w:tc>
        <w:tc>
          <w:tcPr>
            <w:tcW w:w="90" w:type="dxa"/>
            <w:shd w:val="clear" w:color="auto" w:fill="auto"/>
          </w:tcPr>
          <w:p w14:paraId="013FA282"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sz w:val="24"/>
                <w:szCs w:val="24"/>
              </w:rPr>
            </w:pPr>
          </w:p>
        </w:tc>
        <w:tc>
          <w:tcPr>
            <w:tcW w:w="1088" w:type="dxa"/>
            <w:tcBorders>
              <w:left w:val="nil"/>
              <w:right w:val="nil"/>
            </w:tcBorders>
            <w:shd w:val="clear" w:color="auto" w:fill="auto"/>
          </w:tcPr>
          <w:p w14:paraId="0149F680" w14:textId="525C1F94"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Pr="003F01C8">
              <w:rPr>
                <w:rFonts w:asciiTheme="majorBidi" w:hAnsiTheme="majorBidi" w:cstheme="majorBidi"/>
                <w:sz w:val="24"/>
                <w:szCs w:val="24"/>
              </w:rPr>
              <w:t>24</w:t>
            </w:r>
            <w:r w:rsidRPr="00CE4998">
              <w:rPr>
                <w:rFonts w:asciiTheme="majorBidi" w:hAnsiTheme="majorBidi" w:cstheme="majorBidi"/>
                <w:sz w:val="24"/>
                <w:szCs w:val="24"/>
              </w:rPr>
              <w:t>,</w:t>
            </w:r>
            <w:r w:rsidRPr="003F01C8">
              <w:rPr>
                <w:rFonts w:asciiTheme="majorBidi" w:hAnsiTheme="majorBidi" w:cstheme="majorBidi"/>
                <w:sz w:val="24"/>
                <w:szCs w:val="24"/>
              </w:rPr>
              <w:t>000</w:t>
            </w:r>
            <w:r w:rsidRPr="00CE4998">
              <w:rPr>
                <w:rFonts w:asciiTheme="majorBidi" w:hAnsiTheme="majorBidi" w:cstheme="majorBidi"/>
                <w:sz w:val="24"/>
                <w:szCs w:val="24"/>
              </w:rPr>
              <w:t>,</w:t>
            </w:r>
            <w:r w:rsidRPr="003F01C8">
              <w:rPr>
                <w:rFonts w:asciiTheme="majorBidi" w:hAnsiTheme="majorBidi" w:cstheme="majorBidi"/>
                <w:sz w:val="24"/>
                <w:szCs w:val="24"/>
              </w:rPr>
              <w:t>342</w:t>
            </w:r>
            <w:r w:rsidRPr="00CE4998">
              <w:rPr>
                <w:rFonts w:asciiTheme="majorBidi" w:hAnsiTheme="majorBidi" w:cstheme="majorBidi"/>
                <w:sz w:val="24"/>
                <w:szCs w:val="24"/>
              </w:rPr>
              <w:t>)</w:t>
            </w:r>
          </w:p>
        </w:tc>
      </w:tr>
      <w:tr w:rsidR="00B66F97" w:rsidRPr="00010708" w14:paraId="25C9066A" w14:textId="77777777" w:rsidTr="00677C99">
        <w:trPr>
          <w:trHeight w:val="17"/>
        </w:trPr>
        <w:tc>
          <w:tcPr>
            <w:tcW w:w="3600" w:type="dxa"/>
            <w:vAlign w:val="bottom"/>
          </w:tcPr>
          <w:p w14:paraId="56D7CE45"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30110AFE" w14:textId="27A164DE"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247</w:t>
            </w:r>
            <w:r w:rsidRPr="00010708">
              <w:rPr>
                <w:rFonts w:asciiTheme="majorBidi" w:hAnsiTheme="majorBidi" w:cstheme="majorBidi"/>
                <w:sz w:val="24"/>
                <w:szCs w:val="24"/>
              </w:rPr>
              <w:t>,</w:t>
            </w:r>
            <w:r w:rsidR="003F01C8" w:rsidRPr="003F01C8">
              <w:rPr>
                <w:rFonts w:asciiTheme="majorBidi" w:hAnsiTheme="majorBidi" w:cstheme="majorBidi"/>
                <w:sz w:val="24"/>
                <w:szCs w:val="24"/>
              </w:rPr>
              <w:t>619</w:t>
            </w:r>
            <w:r w:rsidRPr="00010708">
              <w:rPr>
                <w:rFonts w:asciiTheme="majorBidi" w:hAnsiTheme="majorBidi" w:cstheme="majorBidi"/>
                <w:sz w:val="24"/>
                <w:szCs w:val="24"/>
              </w:rPr>
              <w:t>)</w:t>
            </w:r>
          </w:p>
        </w:tc>
        <w:tc>
          <w:tcPr>
            <w:tcW w:w="98" w:type="dxa"/>
            <w:vAlign w:val="bottom"/>
          </w:tcPr>
          <w:p w14:paraId="18DF6CDF"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4"/>
                <w:szCs w:val="24"/>
                <w:lang w:eastAsia="en-GB"/>
              </w:rPr>
            </w:pPr>
          </w:p>
        </w:tc>
        <w:tc>
          <w:tcPr>
            <w:tcW w:w="1162" w:type="dxa"/>
            <w:tcBorders>
              <w:top w:val="single" w:sz="4" w:space="0" w:color="auto"/>
              <w:bottom w:val="double" w:sz="4" w:space="0" w:color="auto"/>
            </w:tcBorders>
            <w:shd w:val="clear" w:color="auto" w:fill="auto"/>
          </w:tcPr>
          <w:p w14:paraId="68A9A61D" w14:textId="4714F28F" w:rsidR="00B66F97" w:rsidRPr="00010708" w:rsidRDefault="00677C99"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CE4998">
              <w:rPr>
                <w:rFonts w:asciiTheme="majorBidi" w:hAnsiTheme="majorBidi" w:cstheme="majorBidi"/>
                <w:sz w:val="24"/>
                <w:szCs w:val="24"/>
              </w:rPr>
              <w:t>(</w:t>
            </w:r>
            <w:r w:rsidR="003F01C8" w:rsidRPr="003F01C8">
              <w:rPr>
                <w:rFonts w:asciiTheme="majorBidi" w:hAnsiTheme="majorBidi" w:cstheme="majorBidi"/>
                <w:sz w:val="24"/>
                <w:szCs w:val="24"/>
              </w:rPr>
              <w:t>19</w:t>
            </w:r>
            <w:r w:rsidRPr="00CE4998">
              <w:rPr>
                <w:rFonts w:asciiTheme="majorBidi" w:hAnsiTheme="majorBidi" w:cstheme="majorBidi"/>
                <w:sz w:val="24"/>
                <w:szCs w:val="24"/>
              </w:rPr>
              <w:t>,</w:t>
            </w:r>
            <w:r w:rsidR="003F01C8" w:rsidRPr="003F01C8">
              <w:rPr>
                <w:rFonts w:asciiTheme="majorBidi" w:hAnsiTheme="majorBidi" w:cstheme="majorBidi"/>
                <w:sz w:val="24"/>
                <w:szCs w:val="24"/>
              </w:rPr>
              <w:t>968</w:t>
            </w:r>
            <w:r w:rsidRPr="00CE4998">
              <w:rPr>
                <w:rFonts w:asciiTheme="majorBidi" w:hAnsiTheme="majorBidi" w:cstheme="majorBidi"/>
                <w:sz w:val="24"/>
                <w:szCs w:val="24"/>
              </w:rPr>
              <w:t>,</w:t>
            </w:r>
            <w:r w:rsidR="003F01C8" w:rsidRPr="003F01C8">
              <w:rPr>
                <w:rFonts w:asciiTheme="majorBidi" w:hAnsiTheme="majorBidi" w:cstheme="majorBidi"/>
                <w:sz w:val="24"/>
                <w:szCs w:val="24"/>
              </w:rPr>
              <w:t>52</w:t>
            </w:r>
            <w:r w:rsidR="007E196A">
              <w:rPr>
                <w:rFonts w:asciiTheme="majorBidi" w:hAnsiTheme="majorBidi" w:cstheme="majorBidi"/>
                <w:sz w:val="24"/>
                <w:szCs w:val="24"/>
              </w:rPr>
              <w:t>5</w:t>
            </w:r>
            <w:r w:rsidRPr="00CE4998">
              <w:rPr>
                <w:rFonts w:asciiTheme="majorBidi" w:hAnsiTheme="majorBidi" w:cstheme="majorBidi"/>
                <w:sz w:val="24"/>
                <w:szCs w:val="24"/>
              </w:rPr>
              <w:t>)</w:t>
            </w:r>
          </w:p>
        </w:tc>
        <w:tc>
          <w:tcPr>
            <w:tcW w:w="90" w:type="dxa"/>
            <w:shd w:val="clear" w:color="auto" w:fill="auto"/>
          </w:tcPr>
          <w:p w14:paraId="693D5AD3" w14:textId="7C1FBD2F"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p>
        </w:tc>
        <w:tc>
          <w:tcPr>
            <w:tcW w:w="1072" w:type="dxa"/>
            <w:tcBorders>
              <w:top w:val="single" w:sz="4" w:space="0" w:color="auto"/>
              <w:left w:val="nil"/>
              <w:bottom w:val="double" w:sz="4" w:space="0" w:color="auto"/>
              <w:right w:val="nil"/>
            </w:tcBorders>
            <w:shd w:val="clear" w:color="auto" w:fill="auto"/>
          </w:tcPr>
          <w:p w14:paraId="4E605C23" w14:textId="5C93EB93" w:rsidR="00B66F97" w:rsidRPr="00010708" w:rsidRDefault="003F01C8"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rPr>
            </w:pPr>
            <w:r w:rsidRPr="003F01C8">
              <w:rPr>
                <w:rFonts w:asciiTheme="majorBidi" w:hAnsiTheme="majorBidi" w:cstheme="majorBidi"/>
                <w:sz w:val="24"/>
                <w:szCs w:val="24"/>
              </w:rPr>
              <w:t>5</w:t>
            </w:r>
            <w:r w:rsidR="00677C99" w:rsidRPr="00CE4998">
              <w:rPr>
                <w:rFonts w:asciiTheme="majorBidi" w:hAnsiTheme="majorBidi" w:cstheme="majorBidi"/>
                <w:sz w:val="24"/>
                <w:szCs w:val="24"/>
              </w:rPr>
              <w:t>,</w:t>
            </w:r>
            <w:r w:rsidRPr="003F01C8">
              <w:rPr>
                <w:rFonts w:asciiTheme="majorBidi" w:hAnsiTheme="majorBidi" w:cstheme="majorBidi"/>
                <w:sz w:val="24"/>
                <w:szCs w:val="24"/>
              </w:rPr>
              <w:t>539</w:t>
            </w:r>
            <w:r w:rsidR="00677C99" w:rsidRPr="00CE4998">
              <w:rPr>
                <w:rFonts w:asciiTheme="majorBidi" w:hAnsiTheme="majorBidi" w:cstheme="majorBidi"/>
                <w:sz w:val="24"/>
                <w:szCs w:val="24"/>
              </w:rPr>
              <w:t>,</w:t>
            </w:r>
            <w:r w:rsidRPr="003F01C8">
              <w:rPr>
                <w:rFonts w:asciiTheme="majorBidi" w:hAnsiTheme="majorBidi" w:cstheme="majorBidi"/>
                <w:sz w:val="24"/>
                <w:szCs w:val="24"/>
              </w:rPr>
              <w:t>845</w:t>
            </w:r>
          </w:p>
        </w:tc>
        <w:tc>
          <w:tcPr>
            <w:tcW w:w="72" w:type="dxa"/>
            <w:shd w:val="clear" w:color="auto" w:fill="auto"/>
          </w:tcPr>
          <w:p w14:paraId="61BB7C3C"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hAnsiTheme="majorBidi" w:cstheme="majorBidi"/>
                <w:sz w:val="24"/>
                <w:szCs w:val="24"/>
              </w:rPr>
            </w:pPr>
          </w:p>
        </w:tc>
        <w:tc>
          <w:tcPr>
            <w:tcW w:w="1098" w:type="dxa"/>
            <w:tcBorders>
              <w:top w:val="single" w:sz="4" w:space="0" w:color="auto"/>
              <w:bottom w:val="double" w:sz="4" w:space="0" w:color="auto"/>
            </w:tcBorders>
            <w:shd w:val="clear" w:color="auto" w:fill="auto"/>
          </w:tcPr>
          <w:p w14:paraId="7099FB9C" w14:textId="0B021BFC" w:rsidR="00B66F97" w:rsidRPr="00010708" w:rsidRDefault="00677C99"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00" w:lineRule="exact"/>
              <w:rPr>
                <w:rFonts w:asciiTheme="majorBidi" w:hAnsiTheme="majorBidi" w:cstheme="majorBidi"/>
                <w:sz w:val="24"/>
                <w:szCs w:val="24"/>
                <w:cs/>
              </w:rPr>
            </w:pPr>
            <w:r w:rsidRPr="00CE4998">
              <w:rPr>
                <w:rFonts w:asciiTheme="majorBidi" w:hAnsiTheme="majorBidi" w:cstheme="majorBidi"/>
                <w:sz w:val="24"/>
                <w:szCs w:val="24"/>
              </w:rPr>
              <w:t>(</w:t>
            </w:r>
            <w:r w:rsidR="003F01C8" w:rsidRPr="003F01C8">
              <w:rPr>
                <w:rFonts w:asciiTheme="majorBidi" w:hAnsiTheme="majorBidi" w:cstheme="majorBidi"/>
                <w:sz w:val="24"/>
                <w:szCs w:val="24"/>
              </w:rPr>
              <w:t>2</w:t>
            </w:r>
            <w:r w:rsidRPr="00CE4998">
              <w:rPr>
                <w:rFonts w:asciiTheme="majorBidi" w:hAnsiTheme="majorBidi" w:cstheme="majorBidi"/>
                <w:sz w:val="24"/>
                <w:szCs w:val="24"/>
              </w:rPr>
              <w:t>,</w:t>
            </w:r>
            <w:r w:rsidR="003F01C8" w:rsidRPr="003F01C8">
              <w:rPr>
                <w:rFonts w:asciiTheme="majorBidi" w:hAnsiTheme="majorBidi" w:cstheme="majorBidi"/>
                <w:sz w:val="24"/>
                <w:szCs w:val="24"/>
              </w:rPr>
              <w:t>070</w:t>
            </w:r>
            <w:r w:rsidRPr="00CE4998">
              <w:rPr>
                <w:rFonts w:asciiTheme="majorBidi" w:hAnsiTheme="majorBidi" w:cstheme="majorBidi"/>
                <w:sz w:val="24"/>
                <w:szCs w:val="24"/>
              </w:rPr>
              <w:t>,</w:t>
            </w:r>
            <w:r w:rsidR="003F01C8" w:rsidRPr="003F01C8">
              <w:rPr>
                <w:rFonts w:asciiTheme="majorBidi" w:hAnsiTheme="majorBidi" w:cstheme="majorBidi"/>
                <w:sz w:val="24"/>
                <w:szCs w:val="24"/>
              </w:rPr>
              <w:t>201</w:t>
            </w:r>
            <w:r w:rsidRPr="00CE4998">
              <w:rPr>
                <w:rFonts w:asciiTheme="majorBidi" w:hAnsiTheme="majorBidi" w:cstheme="majorBidi"/>
                <w:sz w:val="24"/>
                <w:szCs w:val="24"/>
              </w:rPr>
              <w:t>)</w:t>
            </w:r>
          </w:p>
        </w:tc>
        <w:tc>
          <w:tcPr>
            <w:tcW w:w="90" w:type="dxa"/>
            <w:shd w:val="clear" w:color="auto" w:fill="auto"/>
          </w:tcPr>
          <w:p w14:paraId="5E568C80" w14:textId="77777777" w:rsidR="00B66F97" w:rsidRPr="00010708" w:rsidRDefault="00B66F97"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hAnsiTheme="majorBidi" w:cstheme="majorBidi"/>
                <w:sz w:val="24"/>
                <w:szCs w:val="24"/>
              </w:rPr>
            </w:pPr>
          </w:p>
        </w:tc>
        <w:tc>
          <w:tcPr>
            <w:tcW w:w="1088" w:type="dxa"/>
            <w:tcBorders>
              <w:top w:val="single" w:sz="4" w:space="0" w:color="auto"/>
              <w:left w:val="nil"/>
              <w:bottom w:val="double" w:sz="4" w:space="0" w:color="auto"/>
              <w:right w:val="nil"/>
            </w:tcBorders>
            <w:shd w:val="clear" w:color="auto" w:fill="auto"/>
          </w:tcPr>
          <w:p w14:paraId="3958FC04" w14:textId="53C82D26" w:rsidR="00B66F97" w:rsidRPr="00010708" w:rsidRDefault="00677C99" w:rsidP="00A31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4"/>
                <w:szCs w:val="24"/>
                <w:cs/>
              </w:rPr>
            </w:pPr>
            <w:r w:rsidRPr="00CE4998">
              <w:rPr>
                <w:rFonts w:asciiTheme="majorBidi" w:hAnsiTheme="majorBidi" w:cstheme="majorBidi"/>
                <w:sz w:val="24"/>
                <w:szCs w:val="24"/>
              </w:rPr>
              <w:t>(</w:t>
            </w:r>
            <w:r w:rsidR="003F01C8" w:rsidRPr="003F01C8">
              <w:rPr>
                <w:rFonts w:asciiTheme="majorBidi" w:hAnsiTheme="majorBidi" w:cstheme="majorBidi"/>
                <w:sz w:val="24"/>
                <w:szCs w:val="24"/>
              </w:rPr>
              <w:t>16</w:t>
            </w:r>
            <w:r w:rsidRPr="00CE4998">
              <w:rPr>
                <w:rFonts w:asciiTheme="majorBidi" w:hAnsiTheme="majorBidi" w:cstheme="majorBidi"/>
                <w:sz w:val="24"/>
                <w:szCs w:val="24"/>
              </w:rPr>
              <w:t>,</w:t>
            </w:r>
            <w:r w:rsidR="003F01C8" w:rsidRPr="003F01C8">
              <w:rPr>
                <w:rFonts w:asciiTheme="majorBidi" w:hAnsiTheme="majorBidi" w:cstheme="majorBidi"/>
                <w:sz w:val="24"/>
                <w:szCs w:val="24"/>
              </w:rPr>
              <w:t>746</w:t>
            </w:r>
            <w:r w:rsidRPr="00CE4998">
              <w:rPr>
                <w:rFonts w:asciiTheme="majorBidi" w:hAnsiTheme="majorBidi" w:cstheme="majorBidi"/>
                <w:sz w:val="24"/>
                <w:szCs w:val="24"/>
              </w:rPr>
              <w:t>,</w:t>
            </w:r>
            <w:r w:rsidR="003F01C8" w:rsidRPr="003F01C8">
              <w:rPr>
                <w:rFonts w:asciiTheme="majorBidi" w:hAnsiTheme="majorBidi" w:cstheme="majorBidi"/>
                <w:sz w:val="24"/>
                <w:szCs w:val="24"/>
              </w:rPr>
              <w:t>500</w:t>
            </w:r>
            <w:r w:rsidRPr="00CE4998">
              <w:rPr>
                <w:rFonts w:asciiTheme="majorBidi" w:hAnsiTheme="majorBidi" w:cstheme="majorBidi"/>
                <w:sz w:val="24"/>
                <w:szCs w:val="24"/>
              </w:rPr>
              <w:t>)</w:t>
            </w:r>
          </w:p>
        </w:tc>
      </w:tr>
    </w:tbl>
    <w:p w14:paraId="6074FF8E" w14:textId="77777777" w:rsidR="003B791E" w:rsidRDefault="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cs/>
          <w:lang w:val="en-GB"/>
        </w:rPr>
      </w:pPr>
      <w:r>
        <w:rPr>
          <w:rFonts w:asciiTheme="majorBidi" w:hAnsiTheme="majorBidi" w:cstheme="majorBidi"/>
          <w:b/>
          <w:bCs/>
          <w:sz w:val="24"/>
          <w:szCs w:val="24"/>
          <w:cs/>
          <w:lang w:val="en-GB"/>
        </w:rPr>
        <w:br w:type="page"/>
      </w:r>
    </w:p>
    <w:p w14:paraId="1B1DA18E" w14:textId="1E70979C" w:rsidR="008F73ED" w:rsidRDefault="008F73ED" w:rsidP="00385CCD">
      <w:pPr>
        <w:pStyle w:val="ListParagraph"/>
        <w:spacing w:before="240"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lastRenderedPageBreak/>
        <w:t>(หน่วย : 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53312B" w:rsidRPr="00010708" w14:paraId="61880CEA" w14:textId="77777777" w:rsidTr="00A635AA">
        <w:trPr>
          <w:trHeight w:val="17"/>
        </w:trPr>
        <w:tc>
          <w:tcPr>
            <w:tcW w:w="4770" w:type="dxa"/>
          </w:tcPr>
          <w:p w14:paraId="2DB3C84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4590" w:type="dxa"/>
            <w:gridSpan w:val="7"/>
          </w:tcPr>
          <w:p w14:paraId="6517EA6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r>
      <w:tr w:rsidR="0053312B" w:rsidRPr="00010708" w14:paraId="0F57B85D" w14:textId="77777777" w:rsidTr="00A635AA">
        <w:trPr>
          <w:trHeight w:val="17"/>
        </w:trPr>
        <w:tc>
          <w:tcPr>
            <w:tcW w:w="4770" w:type="dxa"/>
          </w:tcPr>
          <w:p w14:paraId="3B64604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14CD38A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20039B3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45655A9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5C50A6F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1D21812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2965B7C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3E48F12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53312B" w:rsidRPr="00010708" w14:paraId="1DA058F3" w14:textId="77777777" w:rsidTr="00A635AA">
        <w:trPr>
          <w:trHeight w:val="17"/>
        </w:trPr>
        <w:tc>
          <w:tcPr>
            <w:tcW w:w="4770" w:type="dxa"/>
          </w:tcPr>
          <w:p w14:paraId="334889C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0DB31E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74170A4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32F1C33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7FDC268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3BBEA5F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1BF1D31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273B00F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53312B" w:rsidRPr="00010708" w14:paraId="704B737C" w14:textId="77777777" w:rsidTr="00A635AA">
        <w:trPr>
          <w:trHeight w:val="17"/>
        </w:trPr>
        <w:tc>
          <w:tcPr>
            <w:tcW w:w="4770" w:type="dxa"/>
          </w:tcPr>
          <w:p w14:paraId="2B81209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13CD2C09" w14:textId="07B57F93"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1</w:t>
            </w:r>
            <w:r w:rsidR="0053312B" w:rsidRPr="00010708">
              <w:rPr>
                <w:rFonts w:asciiTheme="majorBidi" w:hAnsiTheme="majorBidi" w:cstheme="majorBidi"/>
                <w:b/>
                <w:bCs/>
                <w:sz w:val="24"/>
                <w:szCs w:val="24"/>
              </w:rPr>
              <w:t xml:space="preserve"> </w:t>
            </w:r>
            <w:r w:rsidR="0053312B" w:rsidRPr="00010708">
              <w:rPr>
                <w:rFonts w:asciiTheme="majorBidi" w:hAnsiTheme="majorBidi" w:cstheme="majorBidi"/>
                <w:b/>
                <w:bCs/>
                <w:sz w:val="24"/>
                <w:szCs w:val="24"/>
                <w:cs/>
              </w:rPr>
              <w:t>มกราคม</w:t>
            </w:r>
          </w:p>
        </w:tc>
        <w:tc>
          <w:tcPr>
            <w:tcW w:w="98" w:type="dxa"/>
            <w:vAlign w:val="bottom"/>
          </w:tcPr>
          <w:p w14:paraId="411F188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60FDDDC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0631B4C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3BF0BA1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1D20CE7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0E9E7717" w14:textId="2992FFC4"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31</w:t>
            </w:r>
            <w:r w:rsidR="0053312B" w:rsidRPr="00010708">
              <w:rPr>
                <w:rFonts w:asciiTheme="majorBidi" w:hAnsiTheme="majorBidi" w:cstheme="majorBidi"/>
                <w:b/>
                <w:bCs/>
                <w:sz w:val="24"/>
                <w:szCs w:val="24"/>
              </w:rPr>
              <w:t xml:space="preserve"> </w:t>
            </w:r>
            <w:r w:rsidR="0053312B" w:rsidRPr="00010708">
              <w:rPr>
                <w:rFonts w:asciiTheme="majorBidi" w:hAnsiTheme="majorBidi" w:cstheme="majorBidi"/>
                <w:b/>
                <w:bCs/>
                <w:sz w:val="24"/>
                <w:szCs w:val="24"/>
                <w:cs/>
              </w:rPr>
              <w:t>ธันวาคม</w:t>
            </w:r>
          </w:p>
        </w:tc>
      </w:tr>
      <w:tr w:rsidR="0053312B" w:rsidRPr="00010708" w14:paraId="338B43DA" w14:textId="77777777" w:rsidTr="00A635AA">
        <w:trPr>
          <w:trHeight w:val="17"/>
        </w:trPr>
        <w:tc>
          <w:tcPr>
            <w:tcW w:w="4770" w:type="dxa"/>
          </w:tcPr>
          <w:p w14:paraId="199A5CD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1E8D3F6" w14:textId="1BEDCF4E"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2564</w:t>
            </w:r>
          </w:p>
        </w:tc>
        <w:tc>
          <w:tcPr>
            <w:tcW w:w="98" w:type="dxa"/>
            <w:vAlign w:val="bottom"/>
          </w:tcPr>
          <w:p w14:paraId="6C186A1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7FABF45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p>
        </w:tc>
        <w:tc>
          <w:tcPr>
            <w:tcW w:w="72" w:type="dxa"/>
            <w:vAlign w:val="bottom"/>
          </w:tcPr>
          <w:p w14:paraId="02CA6A2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2A582AD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p>
        </w:tc>
        <w:tc>
          <w:tcPr>
            <w:tcW w:w="90" w:type="dxa"/>
          </w:tcPr>
          <w:p w14:paraId="136F986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3B36774B" w14:textId="01EB5F3F"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2564</w:t>
            </w:r>
          </w:p>
        </w:tc>
      </w:tr>
      <w:tr w:rsidR="0053312B" w:rsidRPr="00010708" w14:paraId="0657CE0E" w14:textId="77777777" w:rsidTr="00A635AA">
        <w:trPr>
          <w:trHeight w:val="17"/>
        </w:trPr>
        <w:tc>
          <w:tcPr>
            <w:tcW w:w="4770" w:type="dxa"/>
            <w:vAlign w:val="bottom"/>
          </w:tcPr>
          <w:p w14:paraId="00B6C03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vAlign w:val="bottom"/>
          </w:tcPr>
          <w:p w14:paraId="7DF9A6EB" w14:textId="3DD4A077"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248</w:t>
            </w:r>
            <w:r w:rsidR="0053312B" w:rsidRPr="00010708">
              <w:rPr>
                <w:rFonts w:asciiTheme="majorBidi" w:hAnsiTheme="majorBidi" w:cstheme="majorBidi"/>
                <w:sz w:val="24"/>
                <w:szCs w:val="24"/>
              </w:rPr>
              <w:t>,</w:t>
            </w:r>
            <w:r w:rsidRPr="003F01C8">
              <w:rPr>
                <w:rFonts w:asciiTheme="majorBidi" w:hAnsiTheme="majorBidi" w:cstheme="majorBidi"/>
                <w:sz w:val="24"/>
                <w:szCs w:val="24"/>
              </w:rPr>
              <w:t>538</w:t>
            </w:r>
          </w:p>
        </w:tc>
        <w:tc>
          <w:tcPr>
            <w:tcW w:w="98" w:type="dxa"/>
            <w:vAlign w:val="bottom"/>
          </w:tcPr>
          <w:p w14:paraId="6D857F8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vAlign w:val="bottom"/>
          </w:tcPr>
          <w:p w14:paraId="35796017" w14:textId="58A00051"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3</w:t>
            </w:r>
            <w:r w:rsidR="0053312B" w:rsidRPr="00010708">
              <w:rPr>
                <w:rFonts w:asciiTheme="majorBidi" w:hAnsiTheme="majorBidi" w:cstheme="majorBidi"/>
                <w:sz w:val="24"/>
                <w:szCs w:val="24"/>
              </w:rPr>
              <w:t>,</w:t>
            </w:r>
            <w:r w:rsidRPr="003F01C8">
              <w:rPr>
                <w:rFonts w:asciiTheme="majorBidi" w:hAnsiTheme="majorBidi" w:cstheme="majorBidi"/>
                <w:sz w:val="24"/>
                <w:szCs w:val="24"/>
              </w:rPr>
              <w:t>307</w:t>
            </w:r>
            <w:r w:rsidR="0053312B" w:rsidRPr="00010708">
              <w:rPr>
                <w:rFonts w:asciiTheme="majorBidi" w:hAnsiTheme="majorBidi" w:cstheme="majorBidi"/>
                <w:sz w:val="24"/>
                <w:szCs w:val="24"/>
              </w:rPr>
              <w:t>,</w:t>
            </w:r>
            <w:r w:rsidRPr="003F01C8">
              <w:rPr>
                <w:rFonts w:asciiTheme="majorBidi" w:hAnsiTheme="majorBidi" w:cstheme="majorBidi"/>
                <w:sz w:val="24"/>
                <w:szCs w:val="24"/>
              </w:rPr>
              <w:t>121</w:t>
            </w:r>
          </w:p>
        </w:tc>
        <w:tc>
          <w:tcPr>
            <w:tcW w:w="72" w:type="dxa"/>
          </w:tcPr>
          <w:p w14:paraId="0C681F4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vAlign w:val="bottom"/>
          </w:tcPr>
          <w:p w14:paraId="1185E21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583F04F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80" w:lineRule="exact"/>
              <w:ind w:right="83"/>
              <w:rPr>
                <w:rFonts w:asciiTheme="majorBidi" w:hAnsiTheme="majorBidi" w:cstheme="majorBidi"/>
                <w:sz w:val="24"/>
                <w:szCs w:val="24"/>
              </w:rPr>
            </w:pPr>
          </w:p>
        </w:tc>
        <w:tc>
          <w:tcPr>
            <w:tcW w:w="1080" w:type="dxa"/>
            <w:vAlign w:val="bottom"/>
          </w:tcPr>
          <w:p w14:paraId="04AD45B4" w14:textId="5EB051D9"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3</w:t>
            </w:r>
            <w:r w:rsidR="0053312B" w:rsidRPr="00010708">
              <w:rPr>
                <w:rFonts w:asciiTheme="majorBidi" w:hAnsiTheme="majorBidi" w:cstheme="majorBidi"/>
                <w:sz w:val="24"/>
                <w:szCs w:val="24"/>
              </w:rPr>
              <w:t>,</w:t>
            </w:r>
            <w:r w:rsidRPr="003F01C8">
              <w:rPr>
                <w:rFonts w:asciiTheme="majorBidi" w:hAnsiTheme="majorBidi" w:cstheme="majorBidi"/>
                <w:sz w:val="24"/>
                <w:szCs w:val="24"/>
              </w:rPr>
              <w:t>555</w:t>
            </w:r>
            <w:r w:rsidR="0053312B" w:rsidRPr="00010708">
              <w:rPr>
                <w:rFonts w:asciiTheme="majorBidi" w:hAnsiTheme="majorBidi" w:cstheme="majorBidi"/>
                <w:sz w:val="24"/>
                <w:szCs w:val="24"/>
              </w:rPr>
              <w:t>,</w:t>
            </w:r>
            <w:r w:rsidRPr="003F01C8">
              <w:rPr>
                <w:rFonts w:asciiTheme="majorBidi" w:hAnsiTheme="majorBidi" w:cstheme="majorBidi"/>
                <w:sz w:val="24"/>
                <w:szCs w:val="24"/>
              </w:rPr>
              <w:t>659</w:t>
            </w:r>
          </w:p>
        </w:tc>
      </w:tr>
      <w:tr w:rsidR="0053312B" w:rsidRPr="00010708" w14:paraId="194800CA" w14:textId="77777777" w:rsidTr="00A635AA">
        <w:trPr>
          <w:trHeight w:val="17"/>
        </w:trPr>
        <w:tc>
          <w:tcPr>
            <w:tcW w:w="4770" w:type="dxa"/>
            <w:vAlign w:val="bottom"/>
          </w:tcPr>
          <w:p w14:paraId="7188A36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vAlign w:val="bottom"/>
          </w:tcPr>
          <w:p w14:paraId="21F0DE90" w14:textId="6710306D"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185</w:t>
            </w:r>
            <w:r w:rsidR="0053312B" w:rsidRPr="00010708">
              <w:rPr>
                <w:rFonts w:asciiTheme="majorBidi" w:hAnsiTheme="majorBidi" w:cstheme="majorBidi"/>
                <w:sz w:val="24"/>
                <w:szCs w:val="24"/>
              </w:rPr>
              <w:t>,</w:t>
            </w:r>
            <w:r w:rsidRPr="003F01C8">
              <w:rPr>
                <w:rFonts w:asciiTheme="majorBidi" w:hAnsiTheme="majorBidi" w:cstheme="majorBidi"/>
                <w:sz w:val="24"/>
                <w:szCs w:val="24"/>
              </w:rPr>
              <w:t>010</w:t>
            </w:r>
          </w:p>
        </w:tc>
        <w:tc>
          <w:tcPr>
            <w:tcW w:w="98" w:type="dxa"/>
            <w:vAlign w:val="bottom"/>
          </w:tcPr>
          <w:p w14:paraId="30970CC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vAlign w:val="bottom"/>
          </w:tcPr>
          <w:p w14:paraId="2DD33A84" w14:textId="5E4D6BE4"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700</w:t>
            </w:r>
            <w:r w:rsidR="0053312B" w:rsidRPr="00010708">
              <w:rPr>
                <w:rFonts w:asciiTheme="majorBidi" w:hAnsiTheme="majorBidi" w:cstheme="majorBidi"/>
                <w:sz w:val="24"/>
                <w:szCs w:val="24"/>
              </w:rPr>
              <w:t>,</w:t>
            </w:r>
            <w:r w:rsidRPr="003F01C8">
              <w:rPr>
                <w:rFonts w:asciiTheme="majorBidi" w:hAnsiTheme="majorBidi" w:cstheme="majorBidi"/>
                <w:sz w:val="24"/>
                <w:szCs w:val="24"/>
              </w:rPr>
              <w:t>423</w:t>
            </w:r>
          </w:p>
        </w:tc>
        <w:tc>
          <w:tcPr>
            <w:tcW w:w="72" w:type="dxa"/>
          </w:tcPr>
          <w:p w14:paraId="1B78A13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vAlign w:val="bottom"/>
          </w:tcPr>
          <w:p w14:paraId="7DCD647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4B95016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80" w:lineRule="exact"/>
              <w:ind w:right="83"/>
              <w:rPr>
                <w:rFonts w:asciiTheme="majorBidi" w:hAnsiTheme="majorBidi" w:cstheme="majorBidi"/>
                <w:sz w:val="24"/>
                <w:szCs w:val="24"/>
              </w:rPr>
            </w:pPr>
          </w:p>
        </w:tc>
        <w:tc>
          <w:tcPr>
            <w:tcW w:w="1080" w:type="dxa"/>
            <w:vAlign w:val="bottom"/>
          </w:tcPr>
          <w:p w14:paraId="2E62A45B" w14:textId="5772C9DB"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2</w:t>
            </w:r>
            <w:r w:rsidR="0053312B" w:rsidRPr="00010708">
              <w:rPr>
                <w:rFonts w:asciiTheme="majorBidi" w:hAnsiTheme="majorBidi" w:cstheme="majorBidi"/>
                <w:sz w:val="24"/>
                <w:szCs w:val="24"/>
              </w:rPr>
              <w:t>,</w:t>
            </w:r>
            <w:r w:rsidRPr="003F01C8">
              <w:rPr>
                <w:rFonts w:asciiTheme="majorBidi" w:hAnsiTheme="majorBidi" w:cstheme="majorBidi"/>
                <w:sz w:val="24"/>
                <w:szCs w:val="24"/>
              </w:rPr>
              <w:t>885</w:t>
            </w:r>
            <w:r w:rsidR="0053312B" w:rsidRPr="00010708">
              <w:rPr>
                <w:rFonts w:asciiTheme="majorBidi" w:hAnsiTheme="majorBidi" w:cstheme="majorBidi"/>
                <w:sz w:val="24"/>
                <w:szCs w:val="24"/>
              </w:rPr>
              <w:t>,</w:t>
            </w:r>
            <w:r w:rsidRPr="003F01C8">
              <w:rPr>
                <w:rFonts w:asciiTheme="majorBidi" w:hAnsiTheme="majorBidi" w:cstheme="majorBidi"/>
                <w:sz w:val="24"/>
                <w:szCs w:val="24"/>
              </w:rPr>
              <w:t>433</w:t>
            </w:r>
          </w:p>
        </w:tc>
      </w:tr>
      <w:tr w:rsidR="0053312B" w:rsidRPr="00010708" w14:paraId="4549EB3A" w14:textId="77777777" w:rsidTr="00A635AA">
        <w:trPr>
          <w:trHeight w:val="17"/>
        </w:trPr>
        <w:tc>
          <w:tcPr>
            <w:tcW w:w="4770" w:type="dxa"/>
            <w:vAlign w:val="bottom"/>
          </w:tcPr>
          <w:p w14:paraId="7A53150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ค่าเผื่อการด้อยค่าของสินทรัพย์</w:t>
            </w:r>
          </w:p>
        </w:tc>
        <w:tc>
          <w:tcPr>
            <w:tcW w:w="1080" w:type="dxa"/>
            <w:vAlign w:val="bottom"/>
          </w:tcPr>
          <w:p w14:paraId="605AB0F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8" w:type="dxa"/>
            <w:vAlign w:val="bottom"/>
          </w:tcPr>
          <w:p w14:paraId="1243E4A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vAlign w:val="bottom"/>
          </w:tcPr>
          <w:p w14:paraId="51A783E1" w14:textId="6D45F1C7"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2</w:t>
            </w:r>
            <w:r w:rsidR="0053312B" w:rsidRPr="00010708">
              <w:rPr>
                <w:rFonts w:asciiTheme="majorBidi" w:hAnsiTheme="majorBidi" w:cstheme="majorBidi"/>
                <w:sz w:val="24"/>
                <w:szCs w:val="24"/>
              </w:rPr>
              <w:t>,</w:t>
            </w:r>
            <w:r w:rsidRPr="003F01C8">
              <w:rPr>
                <w:rFonts w:asciiTheme="majorBidi" w:hAnsiTheme="majorBidi" w:cstheme="majorBidi"/>
                <w:sz w:val="24"/>
                <w:szCs w:val="24"/>
              </w:rPr>
              <w:t>606</w:t>
            </w:r>
            <w:r w:rsidR="0053312B" w:rsidRPr="00010708">
              <w:rPr>
                <w:rFonts w:asciiTheme="majorBidi" w:hAnsiTheme="majorBidi" w:cstheme="majorBidi"/>
                <w:sz w:val="24"/>
                <w:szCs w:val="24"/>
              </w:rPr>
              <w:t>,</w:t>
            </w:r>
            <w:r w:rsidRPr="003F01C8">
              <w:rPr>
                <w:rFonts w:asciiTheme="majorBidi" w:hAnsiTheme="majorBidi" w:cstheme="majorBidi"/>
                <w:sz w:val="24"/>
                <w:szCs w:val="24"/>
              </w:rPr>
              <w:t>546</w:t>
            </w:r>
          </w:p>
        </w:tc>
        <w:tc>
          <w:tcPr>
            <w:tcW w:w="72" w:type="dxa"/>
          </w:tcPr>
          <w:p w14:paraId="227B24D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vAlign w:val="bottom"/>
          </w:tcPr>
          <w:p w14:paraId="6940CDE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7627FE8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80" w:lineRule="exact"/>
              <w:ind w:right="83"/>
              <w:rPr>
                <w:rFonts w:asciiTheme="majorBidi" w:hAnsiTheme="majorBidi" w:cstheme="majorBidi"/>
                <w:sz w:val="24"/>
                <w:szCs w:val="24"/>
              </w:rPr>
            </w:pPr>
          </w:p>
        </w:tc>
        <w:tc>
          <w:tcPr>
            <w:tcW w:w="1080" w:type="dxa"/>
            <w:vAlign w:val="bottom"/>
          </w:tcPr>
          <w:p w14:paraId="775CFC59" w14:textId="029DF474"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2</w:t>
            </w:r>
            <w:r w:rsidR="0053312B" w:rsidRPr="00010708">
              <w:rPr>
                <w:rFonts w:asciiTheme="majorBidi" w:hAnsiTheme="majorBidi" w:cstheme="majorBidi"/>
                <w:sz w:val="24"/>
                <w:szCs w:val="24"/>
              </w:rPr>
              <w:t>,</w:t>
            </w:r>
            <w:r w:rsidRPr="003F01C8">
              <w:rPr>
                <w:rFonts w:asciiTheme="majorBidi" w:hAnsiTheme="majorBidi" w:cstheme="majorBidi"/>
                <w:sz w:val="24"/>
                <w:szCs w:val="24"/>
              </w:rPr>
              <w:t>606</w:t>
            </w:r>
            <w:r w:rsidR="0053312B" w:rsidRPr="00010708">
              <w:rPr>
                <w:rFonts w:asciiTheme="majorBidi" w:hAnsiTheme="majorBidi" w:cstheme="majorBidi"/>
                <w:sz w:val="24"/>
                <w:szCs w:val="24"/>
              </w:rPr>
              <w:t>,</w:t>
            </w:r>
            <w:r w:rsidRPr="003F01C8">
              <w:rPr>
                <w:rFonts w:asciiTheme="majorBidi" w:hAnsiTheme="majorBidi" w:cstheme="majorBidi"/>
                <w:sz w:val="24"/>
                <w:szCs w:val="24"/>
              </w:rPr>
              <w:t>546</w:t>
            </w:r>
          </w:p>
        </w:tc>
      </w:tr>
      <w:tr w:rsidR="0053312B" w:rsidRPr="00010708" w14:paraId="2C52F0F1" w14:textId="77777777" w:rsidTr="00A635AA">
        <w:trPr>
          <w:trHeight w:val="17"/>
        </w:trPr>
        <w:tc>
          <w:tcPr>
            <w:tcW w:w="4770" w:type="dxa"/>
            <w:vAlign w:val="bottom"/>
          </w:tcPr>
          <w:p w14:paraId="3FD1E48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ผลต่างจากอัตราค่าเสื่อมราคา</w:t>
            </w:r>
          </w:p>
        </w:tc>
        <w:tc>
          <w:tcPr>
            <w:tcW w:w="1080" w:type="dxa"/>
            <w:vAlign w:val="bottom"/>
          </w:tcPr>
          <w:p w14:paraId="72386AA0" w14:textId="00020D1F"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6</w:t>
            </w:r>
            <w:r w:rsidRPr="00010708">
              <w:rPr>
                <w:rFonts w:asciiTheme="majorBidi" w:hAnsiTheme="majorBidi" w:cstheme="majorBidi"/>
                <w:sz w:val="24"/>
                <w:szCs w:val="24"/>
              </w:rPr>
              <w:t>,</w:t>
            </w:r>
            <w:r w:rsidR="003F01C8" w:rsidRPr="003F01C8">
              <w:rPr>
                <w:rFonts w:asciiTheme="majorBidi" w:hAnsiTheme="majorBidi" w:cstheme="majorBidi"/>
                <w:sz w:val="24"/>
                <w:szCs w:val="24"/>
              </w:rPr>
              <w:t>352</w:t>
            </w:r>
            <w:r w:rsidRPr="00010708">
              <w:rPr>
                <w:rFonts w:asciiTheme="majorBidi" w:hAnsiTheme="majorBidi" w:cstheme="majorBidi"/>
                <w:sz w:val="24"/>
                <w:szCs w:val="24"/>
              </w:rPr>
              <w:t>,</w:t>
            </w:r>
            <w:r w:rsidR="003F01C8" w:rsidRPr="003F01C8">
              <w:rPr>
                <w:rFonts w:asciiTheme="majorBidi" w:hAnsiTheme="majorBidi" w:cstheme="majorBidi"/>
                <w:sz w:val="24"/>
                <w:szCs w:val="24"/>
              </w:rPr>
              <w:t>507</w:t>
            </w:r>
            <w:r w:rsidRPr="00010708">
              <w:rPr>
                <w:rFonts w:asciiTheme="majorBidi" w:hAnsiTheme="majorBidi" w:cstheme="majorBidi"/>
                <w:sz w:val="24"/>
                <w:szCs w:val="24"/>
              </w:rPr>
              <w:t>)</w:t>
            </w:r>
          </w:p>
        </w:tc>
        <w:tc>
          <w:tcPr>
            <w:tcW w:w="98" w:type="dxa"/>
            <w:vAlign w:val="bottom"/>
          </w:tcPr>
          <w:p w14:paraId="795F71A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vAlign w:val="bottom"/>
          </w:tcPr>
          <w:p w14:paraId="5D9946A0" w14:textId="3BBB515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374</w:t>
            </w:r>
            <w:r w:rsidR="0053312B" w:rsidRPr="00010708">
              <w:rPr>
                <w:rFonts w:asciiTheme="majorBidi" w:hAnsiTheme="majorBidi" w:cstheme="majorBidi"/>
                <w:sz w:val="24"/>
                <w:szCs w:val="24"/>
              </w:rPr>
              <w:t>,</w:t>
            </w:r>
            <w:r w:rsidRPr="003F01C8">
              <w:rPr>
                <w:rFonts w:asciiTheme="majorBidi" w:hAnsiTheme="majorBidi" w:cstheme="majorBidi"/>
                <w:sz w:val="24"/>
                <w:szCs w:val="24"/>
              </w:rPr>
              <w:t>325</w:t>
            </w:r>
          </w:p>
        </w:tc>
        <w:tc>
          <w:tcPr>
            <w:tcW w:w="72" w:type="dxa"/>
          </w:tcPr>
          <w:p w14:paraId="5C37524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vAlign w:val="bottom"/>
          </w:tcPr>
          <w:p w14:paraId="515D163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7B29DEF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80" w:lineRule="exact"/>
              <w:ind w:right="83"/>
              <w:rPr>
                <w:rFonts w:asciiTheme="majorBidi" w:hAnsiTheme="majorBidi" w:cstheme="majorBidi"/>
                <w:sz w:val="24"/>
                <w:szCs w:val="24"/>
              </w:rPr>
            </w:pPr>
          </w:p>
        </w:tc>
        <w:tc>
          <w:tcPr>
            <w:tcW w:w="1080" w:type="dxa"/>
            <w:vAlign w:val="bottom"/>
          </w:tcPr>
          <w:p w14:paraId="105BC9A1" w14:textId="2C16FD09"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rPr>
              <w:t>,</w:t>
            </w:r>
            <w:r w:rsidR="003F01C8" w:rsidRPr="003F01C8">
              <w:rPr>
                <w:rFonts w:asciiTheme="majorBidi" w:hAnsiTheme="majorBidi" w:cstheme="majorBidi"/>
                <w:sz w:val="24"/>
                <w:szCs w:val="24"/>
              </w:rPr>
              <w:t>978</w:t>
            </w:r>
            <w:r w:rsidRPr="00010708">
              <w:rPr>
                <w:rFonts w:asciiTheme="majorBidi" w:hAnsiTheme="majorBidi" w:cstheme="majorBidi"/>
                <w:sz w:val="24"/>
                <w:szCs w:val="24"/>
              </w:rPr>
              <w:t>,</w:t>
            </w:r>
            <w:r w:rsidR="003F01C8" w:rsidRPr="003F01C8">
              <w:rPr>
                <w:rFonts w:asciiTheme="majorBidi" w:hAnsiTheme="majorBidi" w:cstheme="majorBidi"/>
                <w:sz w:val="24"/>
                <w:szCs w:val="24"/>
              </w:rPr>
              <w:t>182</w:t>
            </w:r>
            <w:r w:rsidRPr="00010708">
              <w:rPr>
                <w:rFonts w:asciiTheme="majorBidi" w:hAnsiTheme="majorBidi" w:cstheme="majorBidi"/>
                <w:sz w:val="24"/>
                <w:szCs w:val="24"/>
              </w:rPr>
              <w:t>)</w:t>
            </w:r>
          </w:p>
        </w:tc>
      </w:tr>
      <w:tr w:rsidR="0053312B" w:rsidRPr="00010708" w14:paraId="442F3090" w14:textId="77777777" w:rsidTr="00A635AA">
        <w:trPr>
          <w:trHeight w:val="17"/>
        </w:trPr>
        <w:tc>
          <w:tcPr>
            <w:tcW w:w="4770" w:type="dxa"/>
            <w:vAlign w:val="bottom"/>
          </w:tcPr>
          <w:p w14:paraId="04F2240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vAlign w:val="bottom"/>
          </w:tcPr>
          <w:p w14:paraId="585C9ED2" w14:textId="13839E58"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2</w:t>
            </w:r>
            <w:r w:rsidR="0053312B" w:rsidRPr="00010708">
              <w:rPr>
                <w:rFonts w:asciiTheme="majorBidi" w:hAnsiTheme="majorBidi" w:cstheme="majorBidi"/>
                <w:sz w:val="24"/>
                <w:szCs w:val="24"/>
              </w:rPr>
              <w:t>,</w:t>
            </w:r>
            <w:r w:rsidRPr="003F01C8">
              <w:rPr>
                <w:rFonts w:asciiTheme="majorBidi" w:hAnsiTheme="majorBidi" w:cstheme="majorBidi"/>
                <w:sz w:val="24"/>
                <w:szCs w:val="24"/>
              </w:rPr>
              <w:t>006</w:t>
            </w:r>
            <w:r w:rsidR="0053312B" w:rsidRPr="00010708">
              <w:rPr>
                <w:rFonts w:asciiTheme="majorBidi" w:hAnsiTheme="majorBidi" w:cstheme="majorBidi"/>
                <w:sz w:val="24"/>
                <w:szCs w:val="24"/>
              </w:rPr>
              <w:t>,</w:t>
            </w:r>
            <w:r w:rsidRPr="003F01C8">
              <w:rPr>
                <w:rFonts w:asciiTheme="majorBidi" w:hAnsiTheme="majorBidi" w:cstheme="majorBidi"/>
                <w:sz w:val="24"/>
                <w:szCs w:val="24"/>
              </w:rPr>
              <w:t>799</w:t>
            </w:r>
          </w:p>
        </w:tc>
        <w:tc>
          <w:tcPr>
            <w:tcW w:w="98" w:type="dxa"/>
            <w:vAlign w:val="bottom"/>
          </w:tcPr>
          <w:p w14:paraId="7445B14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vAlign w:val="bottom"/>
          </w:tcPr>
          <w:p w14:paraId="30B0076E" w14:textId="58833FB1"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2</w:t>
            </w:r>
            <w:r w:rsidR="0053312B" w:rsidRPr="00010708">
              <w:rPr>
                <w:rFonts w:asciiTheme="majorBidi" w:hAnsiTheme="majorBidi" w:cstheme="majorBidi"/>
                <w:sz w:val="24"/>
                <w:szCs w:val="24"/>
              </w:rPr>
              <w:t>,</w:t>
            </w:r>
            <w:r w:rsidRPr="003F01C8">
              <w:rPr>
                <w:rFonts w:asciiTheme="majorBidi" w:hAnsiTheme="majorBidi" w:cstheme="majorBidi"/>
                <w:sz w:val="24"/>
                <w:szCs w:val="24"/>
              </w:rPr>
              <w:t>996</w:t>
            </w:r>
            <w:r w:rsidR="0053312B" w:rsidRPr="00010708">
              <w:rPr>
                <w:rFonts w:asciiTheme="majorBidi" w:hAnsiTheme="majorBidi" w:cstheme="majorBidi"/>
                <w:sz w:val="24"/>
                <w:szCs w:val="24"/>
              </w:rPr>
              <w:t>,</w:t>
            </w:r>
            <w:r w:rsidRPr="003F01C8">
              <w:rPr>
                <w:rFonts w:asciiTheme="majorBidi" w:hAnsiTheme="majorBidi" w:cstheme="majorBidi"/>
                <w:sz w:val="24"/>
                <w:szCs w:val="24"/>
              </w:rPr>
              <w:t>880</w:t>
            </w:r>
          </w:p>
        </w:tc>
        <w:tc>
          <w:tcPr>
            <w:tcW w:w="72" w:type="dxa"/>
          </w:tcPr>
          <w:p w14:paraId="6C19D7C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tcPr>
          <w:p w14:paraId="3678F9A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5A0EC41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80" w:lineRule="exact"/>
              <w:ind w:right="83"/>
              <w:rPr>
                <w:rFonts w:asciiTheme="majorBidi" w:hAnsiTheme="majorBidi" w:cstheme="majorBidi"/>
                <w:sz w:val="24"/>
                <w:szCs w:val="24"/>
              </w:rPr>
            </w:pPr>
          </w:p>
        </w:tc>
        <w:tc>
          <w:tcPr>
            <w:tcW w:w="1080" w:type="dxa"/>
            <w:vAlign w:val="bottom"/>
          </w:tcPr>
          <w:p w14:paraId="0385EF04" w14:textId="38A7F14D"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5</w:t>
            </w:r>
            <w:r w:rsidR="0053312B" w:rsidRPr="00010708">
              <w:rPr>
                <w:rFonts w:asciiTheme="majorBidi" w:hAnsiTheme="majorBidi" w:cstheme="majorBidi"/>
                <w:sz w:val="24"/>
                <w:szCs w:val="24"/>
              </w:rPr>
              <w:t>,</w:t>
            </w:r>
            <w:r w:rsidRPr="003F01C8">
              <w:rPr>
                <w:rFonts w:asciiTheme="majorBidi" w:hAnsiTheme="majorBidi" w:cstheme="majorBidi"/>
                <w:sz w:val="24"/>
                <w:szCs w:val="24"/>
              </w:rPr>
              <w:t>003</w:t>
            </w:r>
            <w:r w:rsidR="0053312B" w:rsidRPr="00010708">
              <w:rPr>
                <w:rFonts w:asciiTheme="majorBidi" w:hAnsiTheme="majorBidi" w:cstheme="majorBidi"/>
                <w:sz w:val="24"/>
                <w:szCs w:val="24"/>
              </w:rPr>
              <w:t>,</w:t>
            </w:r>
            <w:r w:rsidRPr="003F01C8">
              <w:rPr>
                <w:rFonts w:asciiTheme="majorBidi" w:hAnsiTheme="majorBidi" w:cstheme="majorBidi"/>
                <w:sz w:val="24"/>
                <w:szCs w:val="24"/>
              </w:rPr>
              <w:t>679</w:t>
            </w:r>
          </w:p>
        </w:tc>
      </w:tr>
      <w:tr w:rsidR="0053312B" w:rsidRPr="00010708" w14:paraId="5FDE05B9" w14:textId="77777777" w:rsidTr="00A635AA">
        <w:trPr>
          <w:trHeight w:val="17"/>
        </w:trPr>
        <w:tc>
          <w:tcPr>
            <w:tcW w:w="4770" w:type="dxa"/>
            <w:vAlign w:val="bottom"/>
          </w:tcPr>
          <w:p w14:paraId="6166E26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ค่าธรรมเนียมล่วงหน้ารอตัดบัญชี</w:t>
            </w:r>
          </w:p>
        </w:tc>
        <w:tc>
          <w:tcPr>
            <w:tcW w:w="1080" w:type="dxa"/>
            <w:vAlign w:val="bottom"/>
          </w:tcPr>
          <w:p w14:paraId="4309287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8" w:type="dxa"/>
            <w:vAlign w:val="bottom"/>
          </w:tcPr>
          <w:p w14:paraId="5162584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vAlign w:val="bottom"/>
          </w:tcPr>
          <w:p w14:paraId="44E0E5EB" w14:textId="6912223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270</w:t>
            </w:r>
            <w:r w:rsidRPr="00010708">
              <w:rPr>
                <w:rFonts w:asciiTheme="majorBidi" w:hAnsiTheme="majorBidi" w:cstheme="majorBidi"/>
                <w:sz w:val="24"/>
                <w:szCs w:val="24"/>
              </w:rPr>
              <w:t>,</w:t>
            </w:r>
            <w:r w:rsidR="003F01C8" w:rsidRPr="003F01C8">
              <w:rPr>
                <w:rFonts w:asciiTheme="majorBidi" w:hAnsiTheme="majorBidi" w:cstheme="majorBidi"/>
                <w:sz w:val="24"/>
                <w:szCs w:val="24"/>
              </w:rPr>
              <w:t>778</w:t>
            </w:r>
            <w:r w:rsidRPr="00010708">
              <w:rPr>
                <w:rFonts w:asciiTheme="majorBidi" w:hAnsiTheme="majorBidi" w:cstheme="majorBidi"/>
                <w:sz w:val="24"/>
                <w:szCs w:val="24"/>
              </w:rPr>
              <w:t>)</w:t>
            </w:r>
          </w:p>
        </w:tc>
        <w:tc>
          <w:tcPr>
            <w:tcW w:w="72" w:type="dxa"/>
          </w:tcPr>
          <w:p w14:paraId="02E1519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tcPr>
          <w:p w14:paraId="190328C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294032D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80" w:lineRule="exact"/>
              <w:ind w:right="83"/>
              <w:rPr>
                <w:rFonts w:asciiTheme="majorBidi" w:hAnsiTheme="majorBidi" w:cstheme="majorBidi"/>
                <w:sz w:val="24"/>
                <w:szCs w:val="24"/>
              </w:rPr>
            </w:pPr>
          </w:p>
        </w:tc>
        <w:tc>
          <w:tcPr>
            <w:tcW w:w="1080" w:type="dxa"/>
            <w:vAlign w:val="bottom"/>
          </w:tcPr>
          <w:p w14:paraId="1EEC073A" w14:textId="595334E0"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270</w:t>
            </w:r>
            <w:r w:rsidRPr="00010708">
              <w:rPr>
                <w:rFonts w:asciiTheme="majorBidi" w:hAnsiTheme="majorBidi" w:cstheme="majorBidi"/>
                <w:sz w:val="24"/>
                <w:szCs w:val="24"/>
              </w:rPr>
              <w:t>,</w:t>
            </w:r>
            <w:r w:rsidR="003F01C8" w:rsidRPr="003F01C8">
              <w:rPr>
                <w:rFonts w:asciiTheme="majorBidi" w:hAnsiTheme="majorBidi" w:cstheme="majorBidi"/>
                <w:sz w:val="24"/>
                <w:szCs w:val="24"/>
              </w:rPr>
              <w:t>778</w:t>
            </w:r>
            <w:r w:rsidRPr="00010708">
              <w:rPr>
                <w:rFonts w:asciiTheme="majorBidi" w:hAnsiTheme="majorBidi" w:cstheme="majorBidi"/>
                <w:sz w:val="24"/>
                <w:szCs w:val="24"/>
              </w:rPr>
              <w:t>)</w:t>
            </w:r>
          </w:p>
        </w:tc>
      </w:tr>
      <w:tr w:rsidR="0053312B" w:rsidRPr="00010708" w14:paraId="59DFD8C1" w14:textId="77777777" w:rsidTr="00A635AA">
        <w:trPr>
          <w:trHeight w:val="17"/>
        </w:trPr>
        <w:tc>
          <w:tcPr>
            <w:tcW w:w="4770" w:type="dxa"/>
            <w:vAlign w:val="bottom"/>
          </w:tcPr>
          <w:p w14:paraId="638E794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vAlign w:val="bottom"/>
          </w:tcPr>
          <w:p w14:paraId="6BCE6D6E" w14:textId="22C50CC0"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934</w:t>
            </w:r>
            <w:r w:rsidR="0053312B" w:rsidRPr="00010708">
              <w:rPr>
                <w:rFonts w:asciiTheme="majorBidi" w:hAnsiTheme="majorBidi" w:cstheme="majorBidi"/>
                <w:sz w:val="24"/>
                <w:szCs w:val="24"/>
              </w:rPr>
              <w:t>,</w:t>
            </w:r>
            <w:r w:rsidRPr="003F01C8">
              <w:rPr>
                <w:rFonts w:asciiTheme="majorBidi" w:hAnsiTheme="majorBidi" w:cstheme="majorBidi"/>
                <w:sz w:val="24"/>
                <w:szCs w:val="24"/>
              </w:rPr>
              <w:t>395</w:t>
            </w:r>
          </w:p>
        </w:tc>
        <w:tc>
          <w:tcPr>
            <w:tcW w:w="98" w:type="dxa"/>
            <w:vAlign w:val="bottom"/>
          </w:tcPr>
          <w:p w14:paraId="6949055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tcBorders>
              <w:top w:val="nil"/>
              <w:left w:val="nil"/>
              <w:right w:val="nil"/>
            </w:tcBorders>
            <w:vAlign w:val="bottom"/>
          </w:tcPr>
          <w:p w14:paraId="315F3938" w14:textId="6107262E"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503</w:t>
            </w:r>
            <w:r w:rsidR="0053312B" w:rsidRPr="00010708">
              <w:rPr>
                <w:rFonts w:asciiTheme="majorBidi" w:hAnsiTheme="majorBidi" w:cstheme="majorBidi"/>
                <w:sz w:val="24"/>
                <w:szCs w:val="24"/>
              </w:rPr>
              <w:t>,</w:t>
            </w:r>
            <w:r w:rsidRPr="003F01C8">
              <w:rPr>
                <w:rFonts w:asciiTheme="majorBidi" w:hAnsiTheme="majorBidi" w:cstheme="majorBidi"/>
                <w:sz w:val="24"/>
                <w:szCs w:val="24"/>
              </w:rPr>
              <w:t>894</w:t>
            </w:r>
          </w:p>
        </w:tc>
        <w:tc>
          <w:tcPr>
            <w:tcW w:w="72" w:type="dxa"/>
          </w:tcPr>
          <w:p w14:paraId="2D22E5E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tcPr>
          <w:p w14:paraId="2EDB5AA3" w14:textId="6448335A"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250</w:t>
            </w:r>
            <w:r w:rsidRPr="00010708">
              <w:rPr>
                <w:rFonts w:asciiTheme="majorBidi" w:hAnsiTheme="majorBidi" w:cstheme="majorBidi"/>
                <w:sz w:val="24"/>
                <w:szCs w:val="24"/>
              </w:rPr>
              <w:t>,</w:t>
            </w:r>
            <w:r w:rsidR="003F01C8" w:rsidRPr="003F01C8">
              <w:rPr>
                <w:rFonts w:asciiTheme="majorBidi" w:hAnsiTheme="majorBidi" w:cstheme="majorBidi"/>
                <w:sz w:val="24"/>
                <w:szCs w:val="24"/>
              </w:rPr>
              <w:t>315</w:t>
            </w:r>
            <w:r w:rsidRPr="00010708">
              <w:rPr>
                <w:rFonts w:asciiTheme="majorBidi" w:hAnsiTheme="majorBidi" w:cstheme="majorBidi"/>
                <w:sz w:val="24"/>
                <w:szCs w:val="24"/>
              </w:rPr>
              <w:t>)</w:t>
            </w:r>
          </w:p>
        </w:tc>
        <w:tc>
          <w:tcPr>
            <w:tcW w:w="90" w:type="dxa"/>
          </w:tcPr>
          <w:p w14:paraId="3030F92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sz w:val="24"/>
                <w:szCs w:val="24"/>
              </w:rPr>
            </w:pPr>
          </w:p>
        </w:tc>
        <w:tc>
          <w:tcPr>
            <w:tcW w:w="1080" w:type="dxa"/>
            <w:tcBorders>
              <w:top w:val="nil"/>
              <w:left w:val="nil"/>
              <w:right w:val="nil"/>
            </w:tcBorders>
            <w:vAlign w:val="bottom"/>
          </w:tcPr>
          <w:p w14:paraId="61D23FA0" w14:textId="341D95FE"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3</w:t>
            </w:r>
            <w:r w:rsidR="0053312B" w:rsidRPr="00010708">
              <w:rPr>
                <w:rFonts w:asciiTheme="majorBidi" w:hAnsiTheme="majorBidi" w:cstheme="majorBidi"/>
                <w:sz w:val="24"/>
                <w:szCs w:val="24"/>
              </w:rPr>
              <w:t>,</w:t>
            </w:r>
            <w:r w:rsidRPr="003F01C8">
              <w:rPr>
                <w:rFonts w:asciiTheme="majorBidi" w:hAnsiTheme="majorBidi" w:cstheme="majorBidi"/>
                <w:sz w:val="24"/>
                <w:szCs w:val="24"/>
              </w:rPr>
              <w:t>187</w:t>
            </w:r>
            <w:r w:rsidR="0053312B" w:rsidRPr="00010708">
              <w:rPr>
                <w:rFonts w:asciiTheme="majorBidi" w:hAnsiTheme="majorBidi" w:cstheme="majorBidi"/>
                <w:sz w:val="24"/>
                <w:szCs w:val="24"/>
              </w:rPr>
              <w:t>,</w:t>
            </w:r>
            <w:r w:rsidRPr="003F01C8">
              <w:rPr>
                <w:rFonts w:asciiTheme="majorBidi" w:hAnsiTheme="majorBidi" w:cstheme="majorBidi"/>
                <w:sz w:val="24"/>
                <w:szCs w:val="24"/>
              </w:rPr>
              <w:t>974</w:t>
            </w:r>
          </w:p>
        </w:tc>
      </w:tr>
      <w:tr w:rsidR="0053312B" w:rsidRPr="00010708" w14:paraId="26166D90" w14:textId="77777777" w:rsidTr="00A635AA">
        <w:trPr>
          <w:trHeight w:val="17"/>
        </w:trPr>
        <w:tc>
          <w:tcPr>
            <w:tcW w:w="4770" w:type="dxa"/>
            <w:vAlign w:val="bottom"/>
          </w:tcPr>
          <w:p w14:paraId="7B8B591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vAlign w:val="bottom"/>
          </w:tcPr>
          <w:p w14:paraId="2BE51C80" w14:textId="733AD9BB"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174</w:t>
            </w:r>
            <w:r w:rsidRPr="00010708">
              <w:rPr>
                <w:rFonts w:asciiTheme="majorBidi" w:hAnsiTheme="majorBidi" w:cstheme="majorBidi"/>
                <w:sz w:val="24"/>
                <w:szCs w:val="24"/>
              </w:rPr>
              <w:t>,</w:t>
            </w:r>
            <w:r w:rsidR="003F01C8" w:rsidRPr="003F01C8">
              <w:rPr>
                <w:rFonts w:asciiTheme="majorBidi" w:hAnsiTheme="majorBidi" w:cstheme="majorBidi"/>
                <w:sz w:val="24"/>
                <w:szCs w:val="24"/>
              </w:rPr>
              <w:t>756</w:t>
            </w:r>
            <w:r w:rsidRPr="00010708">
              <w:rPr>
                <w:rFonts w:asciiTheme="majorBidi" w:hAnsiTheme="majorBidi" w:cstheme="majorBidi"/>
                <w:sz w:val="24"/>
                <w:szCs w:val="24"/>
              </w:rPr>
              <w:t>)</w:t>
            </w:r>
          </w:p>
        </w:tc>
        <w:tc>
          <w:tcPr>
            <w:tcW w:w="98" w:type="dxa"/>
            <w:vAlign w:val="bottom"/>
          </w:tcPr>
          <w:p w14:paraId="0F8311E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vAlign w:val="bottom"/>
          </w:tcPr>
          <w:p w14:paraId="32517AC5" w14:textId="63A0BCB2"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rPr>
              <w:t>,</w:t>
            </w:r>
            <w:r w:rsidR="003F01C8" w:rsidRPr="003F01C8">
              <w:rPr>
                <w:rFonts w:asciiTheme="majorBidi" w:hAnsiTheme="majorBidi" w:cstheme="majorBidi"/>
                <w:sz w:val="24"/>
                <w:szCs w:val="24"/>
              </w:rPr>
              <w:t>231</w:t>
            </w:r>
            <w:r w:rsidRPr="00010708">
              <w:rPr>
                <w:rFonts w:asciiTheme="majorBidi" w:hAnsiTheme="majorBidi" w:cstheme="majorBidi"/>
                <w:sz w:val="24"/>
                <w:szCs w:val="24"/>
              </w:rPr>
              <w:t>,</w:t>
            </w:r>
            <w:r w:rsidR="003F01C8" w:rsidRPr="003F01C8">
              <w:rPr>
                <w:rFonts w:asciiTheme="majorBidi" w:hAnsiTheme="majorBidi" w:cstheme="majorBidi"/>
                <w:sz w:val="24"/>
                <w:szCs w:val="24"/>
              </w:rPr>
              <w:t>034</w:t>
            </w:r>
            <w:r w:rsidRPr="00010708">
              <w:rPr>
                <w:rFonts w:asciiTheme="majorBidi" w:hAnsiTheme="majorBidi" w:cstheme="majorBidi"/>
                <w:sz w:val="24"/>
                <w:szCs w:val="24"/>
              </w:rPr>
              <w:t>)</w:t>
            </w:r>
          </w:p>
        </w:tc>
        <w:tc>
          <w:tcPr>
            <w:tcW w:w="72" w:type="dxa"/>
          </w:tcPr>
          <w:p w14:paraId="7ADF9A7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vAlign w:val="bottom"/>
          </w:tcPr>
          <w:p w14:paraId="6F361C0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09DE0CF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sz w:val="24"/>
                <w:szCs w:val="24"/>
              </w:rPr>
            </w:pPr>
          </w:p>
        </w:tc>
        <w:tc>
          <w:tcPr>
            <w:tcW w:w="1080" w:type="dxa"/>
          </w:tcPr>
          <w:p w14:paraId="26A514A9" w14:textId="76EEFB91"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rPr>
              <w:t>,</w:t>
            </w:r>
            <w:r w:rsidR="003F01C8" w:rsidRPr="003F01C8">
              <w:rPr>
                <w:rFonts w:asciiTheme="majorBidi" w:hAnsiTheme="majorBidi" w:cstheme="majorBidi"/>
                <w:sz w:val="24"/>
                <w:szCs w:val="24"/>
              </w:rPr>
              <w:t>405</w:t>
            </w:r>
            <w:r w:rsidRPr="00010708">
              <w:rPr>
                <w:rFonts w:asciiTheme="majorBidi" w:hAnsiTheme="majorBidi" w:cstheme="majorBidi"/>
                <w:sz w:val="24"/>
                <w:szCs w:val="24"/>
              </w:rPr>
              <w:t>,</w:t>
            </w:r>
            <w:r w:rsidR="003F01C8" w:rsidRPr="003F01C8">
              <w:rPr>
                <w:rFonts w:asciiTheme="majorBidi" w:hAnsiTheme="majorBidi" w:cstheme="majorBidi"/>
                <w:sz w:val="24"/>
                <w:szCs w:val="24"/>
              </w:rPr>
              <w:t>790</w:t>
            </w:r>
            <w:r w:rsidRPr="00010708">
              <w:rPr>
                <w:rFonts w:asciiTheme="majorBidi" w:hAnsiTheme="majorBidi" w:cstheme="majorBidi"/>
                <w:sz w:val="24"/>
                <w:szCs w:val="24"/>
              </w:rPr>
              <w:t>)</w:t>
            </w:r>
          </w:p>
        </w:tc>
      </w:tr>
      <w:tr w:rsidR="0053312B" w:rsidRPr="00010708" w14:paraId="63D11BAD" w14:textId="77777777" w:rsidTr="00A635AA">
        <w:trPr>
          <w:trHeight w:val="17"/>
        </w:trPr>
        <w:tc>
          <w:tcPr>
            <w:tcW w:w="4770" w:type="dxa"/>
            <w:vAlign w:val="bottom"/>
          </w:tcPr>
          <w:p w14:paraId="457602C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ผลแตกต่างชั่วคราวจากการรวมธุรกิจ</w:t>
            </w:r>
          </w:p>
        </w:tc>
        <w:tc>
          <w:tcPr>
            <w:tcW w:w="1080" w:type="dxa"/>
            <w:vAlign w:val="bottom"/>
          </w:tcPr>
          <w:p w14:paraId="5B567C57" w14:textId="6FCCC03E"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21</w:t>
            </w:r>
            <w:r w:rsidRPr="00010708">
              <w:rPr>
                <w:rFonts w:asciiTheme="majorBidi" w:hAnsiTheme="majorBidi" w:cstheme="majorBidi"/>
                <w:sz w:val="24"/>
                <w:szCs w:val="24"/>
              </w:rPr>
              <w:t>,</w:t>
            </w:r>
            <w:r w:rsidR="003F01C8" w:rsidRPr="003F01C8">
              <w:rPr>
                <w:rFonts w:asciiTheme="majorBidi" w:hAnsiTheme="majorBidi" w:cstheme="majorBidi"/>
                <w:sz w:val="24"/>
                <w:szCs w:val="24"/>
              </w:rPr>
              <w:t>805</w:t>
            </w:r>
            <w:r w:rsidRPr="00010708">
              <w:rPr>
                <w:rFonts w:asciiTheme="majorBidi" w:hAnsiTheme="majorBidi" w:cstheme="majorBidi"/>
                <w:sz w:val="24"/>
                <w:szCs w:val="24"/>
              </w:rPr>
              <w:t>,</w:t>
            </w:r>
            <w:r w:rsidR="003F01C8" w:rsidRPr="003F01C8">
              <w:rPr>
                <w:rFonts w:asciiTheme="majorBidi" w:hAnsiTheme="majorBidi" w:cstheme="majorBidi"/>
                <w:sz w:val="24"/>
                <w:szCs w:val="24"/>
              </w:rPr>
              <w:t>135</w:t>
            </w:r>
            <w:r w:rsidRPr="00010708">
              <w:rPr>
                <w:rFonts w:asciiTheme="majorBidi" w:hAnsiTheme="majorBidi" w:cstheme="majorBidi"/>
                <w:sz w:val="24"/>
                <w:szCs w:val="24"/>
              </w:rPr>
              <w:t>)</w:t>
            </w:r>
          </w:p>
        </w:tc>
        <w:tc>
          <w:tcPr>
            <w:tcW w:w="98" w:type="dxa"/>
            <w:vAlign w:val="bottom"/>
          </w:tcPr>
          <w:p w14:paraId="1FECF7D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tcBorders>
              <w:left w:val="nil"/>
              <w:right w:val="nil"/>
            </w:tcBorders>
            <w:vAlign w:val="bottom"/>
          </w:tcPr>
          <w:p w14:paraId="60ECAB9A" w14:textId="3AA2D807"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15</w:t>
            </w:r>
            <w:r w:rsidR="0053312B" w:rsidRPr="00010708">
              <w:rPr>
                <w:rFonts w:asciiTheme="majorBidi" w:hAnsiTheme="majorBidi" w:cstheme="majorBidi"/>
                <w:sz w:val="24"/>
                <w:szCs w:val="24"/>
              </w:rPr>
              <w:t>,</w:t>
            </w:r>
            <w:r w:rsidRPr="003F01C8">
              <w:rPr>
                <w:rFonts w:asciiTheme="majorBidi" w:hAnsiTheme="majorBidi" w:cstheme="majorBidi"/>
                <w:sz w:val="24"/>
                <w:szCs w:val="24"/>
              </w:rPr>
              <w:t>972</w:t>
            </w:r>
            <w:r w:rsidR="0053312B" w:rsidRPr="00010708">
              <w:rPr>
                <w:rFonts w:asciiTheme="majorBidi" w:hAnsiTheme="majorBidi" w:cstheme="majorBidi"/>
                <w:sz w:val="24"/>
                <w:szCs w:val="24"/>
              </w:rPr>
              <w:t>,</w:t>
            </w:r>
            <w:r w:rsidRPr="003F01C8">
              <w:rPr>
                <w:rFonts w:asciiTheme="majorBidi" w:hAnsiTheme="majorBidi" w:cstheme="majorBidi"/>
                <w:sz w:val="24"/>
                <w:szCs w:val="24"/>
              </w:rPr>
              <w:t>975</w:t>
            </w:r>
          </w:p>
        </w:tc>
        <w:tc>
          <w:tcPr>
            <w:tcW w:w="72" w:type="dxa"/>
          </w:tcPr>
          <w:p w14:paraId="72800B2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rPr>
                <w:rFonts w:asciiTheme="majorBidi" w:hAnsiTheme="majorBidi" w:cstheme="majorBidi"/>
                <w:sz w:val="24"/>
                <w:szCs w:val="24"/>
              </w:rPr>
            </w:pPr>
          </w:p>
        </w:tc>
        <w:tc>
          <w:tcPr>
            <w:tcW w:w="1098" w:type="dxa"/>
            <w:vAlign w:val="bottom"/>
          </w:tcPr>
          <w:p w14:paraId="35380F8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80" w:lineRule="exact"/>
              <w:ind w:right="83"/>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42B8E21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sz w:val="24"/>
                <w:szCs w:val="24"/>
              </w:rPr>
            </w:pPr>
          </w:p>
        </w:tc>
        <w:tc>
          <w:tcPr>
            <w:tcW w:w="1080" w:type="dxa"/>
            <w:tcBorders>
              <w:left w:val="nil"/>
              <w:right w:val="nil"/>
            </w:tcBorders>
          </w:tcPr>
          <w:p w14:paraId="49C69F11" w14:textId="70986C25"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rPr>
              <w:t>,</w:t>
            </w:r>
            <w:r w:rsidR="003F01C8" w:rsidRPr="003F01C8">
              <w:rPr>
                <w:rFonts w:asciiTheme="majorBidi" w:hAnsiTheme="majorBidi" w:cstheme="majorBidi"/>
                <w:sz w:val="24"/>
                <w:szCs w:val="24"/>
              </w:rPr>
              <w:t>832</w:t>
            </w:r>
            <w:r w:rsidRPr="00010708">
              <w:rPr>
                <w:rFonts w:asciiTheme="majorBidi" w:hAnsiTheme="majorBidi" w:cstheme="majorBidi"/>
                <w:sz w:val="24"/>
                <w:szCs w:val="24"/>
              </w:rPr>
              <w:t>,</w:t>
            </w:r>
            <w:r w:rsidR="003F01C8" w:rsidRPr="003F01C8">
              <w:rPr>
                <w:rFonts w:asciiTheme="majorBidi" w:hAnsiTheme="majorBidi" w:cstheme="majorBidi"/>
                <w:sz w:val="24"/>
                <w:szCs w:val="24"/>
              </w:rPr>
              <w:t>160</w:t>
            </w:r>
            <w:r w:rsidRPr="00010708">
              <w:rPr>
                <w:rFonts w:asciiTheme="majorBidi" w:hAnsiTheme="majorBidi" w:cstheme="majorBidi"/>
                <w:sz w:val="24"/>
                <w:szCs w:val="24"/>
              </w:rPr>
              <w:t>)</w:t>
            </w:r>
          </w:p>
        </w:tc>
      </w:tr>
      <w:tr w:rsidR="0053312B" w:rsidRPr="00010708" w14:paraId="0537F8E7" w14:textId="77777777" w:rsidTr="00A635AA">
        <w:trPr>
          <w:trHeight w:val="17"/>
        </w:trPr>
        <w:tc>
          <w:tcPr>
            <w:tcW w:w="4770" w:type="dxa"/>
            <w:vAlign w:val="bottom"/>
          </w:tcPr>
          <w:p w14:paraId="681FA72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215C147B" w14:textId="6C20D5F1"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22</w:t>
            </w:r>
            <w:r w:rsidRPr="00010708">
              <w:rPr>
                <w:rFonts w:asciiTheme="majorBidi" w:hAnsiTheme="majorBidi" w:cstheme="majorBidi"/>
                <w:sz w:val="24"/>
                <w:szCs w:val="24"/>
              </w:rPr>
              <w:t>,</w:t>
            </w:r>
            <w:r w:rsidR="003F01C8" w:rsidRPr="003F01C8">
              <w:rPr>
                <w:rFonts w:asciiTheme="majorBidi" w:hAnsiTheme="majorBidi" w:cstheme="majorBidi"/>
                <w:sz w:val="24"/>
                <w:szCs w:val="24"/>
              </w:rPr>
              <w:t>957</w:t>
            </w:r>
            <w:r w:rsidRPr="00010708">
              <w:rPr>
                <w:rFonts w:asciiTheme="majorBidi" w:hAnsiTheme="majorBidi" w:cstheme="majorBidi"/>
                <w:sz w:val="24"/>
                <w:szCs w:val="24"/>
              </w:rPr>
              <w:t>,</w:t>
            </w:r>
            <w:r w:rsidR="003F01C8" w:rsidRPr="003F01C8">
              <w:rPr>
                <w:rFonts w:asciiTheme="majorBidi" w:hAnsiTheme="majorBidi" w:cstheme="majorBidi"/>
                <w:sz w:val="24"/>
                <w:szCs w:val="24"/>
              </w:rPr>
              <w:t>656</w:t>
            </w:r>
            <w:r w:rsidRPr="00010708">
              <w:rPr>
                <w:rFonts w:asciiTheme="majorBidi" w:hAnsiTheme="majorBidi" w:cstheme="majorBidi"/>
                <w:sz w:val="24"/>
                <w:szCs w:val="24"/>
              </w:rPr>
              <w:t>)</w:t>
            </w:r>
          </w:p>
        </w:tc>
        <w:tc>
          <w:tcPr>
            <w:tcW w:w="98" w:type="dxa"/>
            <w:vAlign w:val="bottom"/>
          </w:tcPr>
          <w:p w14:paraId="648A649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4"/>
              <w:rPr>
                <w:rFonts w:asciiTheme="majorBidi" w:eastAsia="Verdana" w:hAnsiTheme="majorBidi" w:cstheme="majorBidi"/>
                <w:sz w:val="24"/>
                <w:szCs w:val="24"/>
                <w:lang w:eastAsia="en-GB"/>
              </w:rPr>
            </w:pPr>
          </w:p>
        </w:tc>
        <w:tc>
          <w:tcPr>
            <w:tcW w:w="1072" w:type="dxa"/>
            <w:tcBorders>
              <w:top w:val="single" w:sz="4" w:space="0" w:color="auto"/>
              <w:left w:val="nil"/>
              <w:bottom w:val="double" w:sz="4" w:space="0" w:color="auto"/>
              <w:right w:val="nil"/>
            </w:tcBorders>
            <w:vAlign w:val="bottom"/>
          </w:tcPr>
          <w:p w14:paraId="2C41A749" w14:textId="52019EC2"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22</w:t>
            </w:r>
            <w:r w:rsidR="0053312B" w:rsidRPr="00010708">
              <w:rPr>
                <w:rFonts w:asciiTheme="majorBidi" w:hAnsiTheme="majorBidi" w:cstheme="majorBidi"/>
                <w:sz w:val="24"/>
                <w:szCs w:val="24"/>
              </w:rPr>
              <w:t>,</w:t>
            </w:r>
            <w:r w:rsidRPr="003F01C8">
              <w:rPr>
                <w:rFonts w:asciiTheme="majorBidi" w:hAnsiTheme="majorBidi" w:cstheme="majorBidi"/>
                <w:sz w:val="24"/>
                <w:szCs w:val="24"/>
              </w:rPr>
              <w:t>960</w:t>
            </w:r>
            <w:r w:rsidR="0053312B" w:rsidRPr="00010708">
              <w:rPr>
                <w:rFonts w:asciiTheme="majorBidi" w:hAnsiTheme="majorBidi" w:cstheme="majorBidi"/>
                <w:sz w:val="24"/>
                <w:szCs w:val="24"/>
              </w:rPr>
              <w:t>,</w:t>
            </w:r>
            <w:r w:rsidRPr="003F01C8">
              <w:rPr>
                <w:rFonts w:asciiTheme="majorBidi" w:hAnsiTheme="majorBidi" w:cstheme="majorBidi"/>
                <w:sz w:val="24"/>
                <w:szCs w:val="24"/>
              </w:rPr>
              <w:t>352</w:t>
            </w:r>
          </w:p>
        </w:tc>
        <w:tc>
          <w:tcPr>
            <w:tcW w:w="72" w:type="dxa"/>
          </w:tcPr>
          <w:p w14:paraId="6DBB585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4"/>
              <w:rPr>
                <w:rFonts w:asciiTheme="majorBidi" w:hAnsiTheme="majorBidi" w:cstheme="majorBidi"/>
                <w:sz w:val="24"/>
                <w:szCs w:val="24"/>
              </w:rPr>
            </w:pPr>
          </w:p>
        </w:tc>
        <w:tc>
          <w:tcPr>
            <w:tcW w:w="1098" w:type="dxa"/>
            <w:tcBorders>
              <w:top w:val="single" w:sz="4" w:space="0" w:color="auto"/>
              <w:bottom w:val="double" w:sz="4" w:space="0" w:color="auto"/>
            </w:tcBorders>
          </w:tcPr>
          <w:p w14:paraId="4739AE25" w14:textId="4BABD004"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250</w:t>
            </w:r>
            <w:r w:rsidRPr="00010708">
              <w:rPr>
                <w:rFonts w:asciiTheme="majorBidi" w:hAnsiTheme="majorBidi" w:cstheme="majorBidi"/>
                <w:sz w:val="24"/>
                <w:szCs w:val="24"/>
              </w:rPr>
              <w:t>,</w:t>
            </w:r>
            <w:r w:rsidR="003F01C8" w:rsidRPr="003F01C8">
              <w:rPr>
                <w:rFonts w:asciiTheme="majorBidi" w:hAnsiTheme="majorBidi" w:cstheme="majorBidi"/>
                <w:sz w:val="24"/>
                <w:szCs w:val="24"/>
              </w:rPr>
              <w:t>315</w:t>
            </w:r>
            <w:r w:rsidRPr="00010708">
              <w:rPr>
                <w:rFonts w:asciiTheme="majorBidi" w:hAnsiTheme="majorBidi" w:cstheme="majorBidi"/>
                <w:sz w:val="24"/>
                <w:szCs w:val="24"/>
              </w:rPr>
              <w:t>)</w:t>
            </w:r>
          </w:p>
        </w:tc>
        <w:tc>
          <w:tcPr>
            <w:tcW w:w="90" w:type="dxa"/>
          </w:tcPr>
          <w:p w14:paraId="0ADA8A8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4"/>
              <w:rPr>
                <w:rFonts w:asciiTheme="majorBidi" w:hAnsiTheme="majorBidi" w:cstheme="majorBidi"/>
                <w:sz w:val="24"/>
                <w:szCs w:val="24"/>
              </w:rPr>
            </w:pPr>
          </w:p>
        </w:tc>
        <w:tc>
          <w:tcPr>
            <w:tcW w:w="1080" w:type="dxa"/>
            <w:tcBorders>
              <w:top w:val="single" w:sz="4" w:space="0" w:color="auto"/>
              <w:left w:val="nil"/>
              <w:bottom w:val="double" w:sz="4" w:space="0" w:color="auto"/>
              <w:right w:val="nil"/>
            </w:tcBorders>
            <w:vAlign w:val="bottom"/>
          </w:tcPr>
          <w:p w14:paraId="7D0007CB" w14:textId="2C3ABD16"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247</w:t>
            </w:r>
            <w:r w:rsidRPr="00010708">
              <w:rPr>
                <w:rFonts w:asciiTheme="majorBidi" w:hAnsiTheme="majorBidi" w:cstheme="majorBidi"/>
                <w:sz w:val="24"/>
                <w:szCs w:val="24"/>
              </w:rPr>
              <w:t>,</w:t>
            </w:r>
            <w:r w:rsidR="003F01C8" w:rsidRPr="003F01C8">
              <w:rPr>
                <w:rFonts w:asciiTheme="majorBidi" w:hAnsiTheme="majorBidi" w:cstheme="majorBidi"/>
                <w:sz w:val="24"/>
                <w:szCs w:val="24"/>
              </w:rPr>
              <w:t>619</w:t>
            </w:r>
            <w:r w:rsidRPr="00010708">
              <w:rPr>
                <w:rFonts w:asciiTheme="majorBidi" w:hAnsiTheme="majorBidi" w:cstheme="majorBidi"/>
                <w:sz w:val="24"/>
                <w:szCs w:val="24"/>
              </w:rPr>
              <w:t>)</w:t>
            </w:r>
          </w:p>
        </w:tc>
      </w:tr>
    </w:tbl>
    <w:p w14:paraId="4934412F" w14:textId="4A59D6FB" w:rsidR="002F5A67" w:rsidRPr="00010708" w:rsidRDefault="002F5A67" w:rsidP="0053312B">
      <w:pPr>
        <w:pStyle w:val="ListParagraph"/>
        <w:spacing w:before="120"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2F5A67" w:rsidRPr="00010708" w14:paraId="0C1A7275" w14:textId="77777777" w:rsidTr="00060DC3">
        <w:trPr>
          <w:trHeight w:val="17"/>
        </w:trPr>
        <w:tc>
          <w:tcPr>
            <w:tcW w:w="4770" w:type="dxa"/>
          </w:tcPr>
          <w:p w14:paraId="74B59325"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4590" w:type="dxa"/>
            <w:gridSpan w:val="7"/>
          </w:tcPr>
          <w:p w14:paraId="74DAE1EF" w14:textId="0CF44402"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lang w:eastAsia="en-GB"/>
              </w:rPr>
            </w:pPr>
            <w:r w:rsidRPr="00010708">
              <w:rPr>
                <w:rFonts w:asciiTheme="majorBidi" w:hAnsiTheme="majorBidi" w:cstheme="majorBidi"/>
                <w:b/>
                <w:bCs/>
                <w:sz w:val="24"/>
                <w:szCs w:val="24"/>
                <w:cs/>
              </w:rPr>
              <w:t>งบการเงิน</w:t>
            </w:r>
            <w:r w:rsidR="00444741" w:rsidRPr="00010708">
              <w:rPr>
                <w:rFonts w:asciiTheme="majorBidi" w:hAnsiTheme="majorBidi" w:cstheme="majorBidi"/>
                <w:b/>
                <w:bCs/>
                <w:sz w:val="24"/>
                <w:szCs w:val="24"/>
                <w:cs/>
              </w:rPr>
              <w:t>เฉพาะกิจการ</w:t>
            </w:r>
          </w:p>
        </w:tc>
      </w:tr>
      <w:tr w:rsidR="002F5A67" w:rsidRPr="00010708" w14:paraId="0C874D41" w14:textId="77777777" w:rsidTr="00060DC3">
        <w:trPr>
          <w:trHeight w:val="17"/>
        </w:trPr>
        <w:tc>
          <w:tcPr>
            <w:tcW w:w="4770" w:type="dxa"/>
          </w:tcPr>
          <w:p w14:paraId="6DA5A3E1"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068CE37B"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65FF9928"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19A38B92"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322E1311"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2C9E4167"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4E3FD82C"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0254DBF7"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2F5A67" w:rsidRPr="00010708" w14:paraId="26400DDF" w14:textId="77777777" w:rsidTr="00060DC3">
        <w:trPr>
          <w:trHeight w:val="17"/>
        </w:trPr>
        <w:tc>
          <w:tcPr>
            <w:tcW w:w="4770" w:type="dxa"/>
          </w:tcPr>
          <w:p w14:paraId="3DAB64C6"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7345C633"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56D191FB"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40DA22F9"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0B7C8DAA"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4453791E"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515A3CE1"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0DDE5A6F"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2F5A67" w:rsidRPr="00010708" w14:paraId="5FC0CA8F" w14:textId="77777777" w:rsidTr="00060DC3">
        <w:trPr>
          <w:trHeight w:val="17"/>
        </w:trPr>
        <w:tc>
          <w:tcPr>
            <w:tcW w:w="4770" w:type="dxa"/>
          </w:tcPr>
          <w:p w14:paraId="0260EAAC"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B1786F9" w14:textId="222F717D" w:rsidR="002F5A67"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1</w:t>
            </w:r>
            <w:r w:rsidR="002F5A67" w:rsidRPr="00010708">
              <w:rPr>
                <w:rFonts w:asciiTheme="majorBidi" w:hAnsiTheme="majorBidi" w:cstheme="majorBidi"/>
                <w:b/>
                <w:bCs/>
                <w:sz w:val="24"/>
                <w:szCs w:val="24"/>
              </w:rPr>
              <w:t xml:space="preserve"> </w:t>
            </w:r>
            <w:r w:rsidR="002F5A67" w:rsidRPr="00010708">
              <w:rPr>
                <w:rFonts w:asciiTheme="majorBidi" w:hAnsiTheme="majorBidi" w:cstheme="majorBidi"/>
                <w:b/>
                <w:bCs/>
                <w:sz w:val="24"/>
                <w:szCs w:val="24"/>
                <w:cs/>
              </w:rPr>
              <w:t>มกราคม</w:t>
            </w:r>
          </w:p>
        </w:tc>
        <w:tc>
          <w:tcPr>
            <w:tcW w:w="98" w:type="dxa"/>
            <w:vAlign w:val="bottom"/>
          </w:tcPr>
          <w:p w14:paraId="30A1EB08"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4EC263F4"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12815D83"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07ED2437"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2F92F93F"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3470A042" w14:textId="4AB75E58" w:rsidR="002F5A67"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31</w:t>
            </w:r>
            <w:r w:rsidR="002F5A67" w:rsidRPr="00010708">
              <w:rPr>
                <w:rFonts w:asciiTheme="majorBidi" w:hAnsiTheme="majorBidi" w:cstheme="majorBidi"/>
                <w:b/>
                <w:bCs/>
                <w:sz w:val="24"/>
                <w:szCs w:val="24"/>
              </w:rPr>
              <w:t xml:space="preserve"> </w:t>
            </w:r>
            <w:r w:rsidR="002F5A67" w:rsidRPr="00010708">
              <w:rPr>
                <w:rFonts w:asciiTheme="majorBidi" w:hAnsiTheme="majorBidi" w:cstheme="majorBidi"/>
                <w:b/>
                <w:bCs/>
                <w:sz w:val="24"/>
                <w:szCs w:val="24"/>
                <w:cs/>
              </w:rPr>
              <w:t>ธันวาคม</w:t>
            </w:r>
          </w:p>
        </w:tc>
      </w:tr>
      <w:tr w:rsidR="002F5A67" w:rsidRPr="00010708" w14:paraId="33B3B1D3" w14:textId="77777777" w:rsidTr="00060DC3">
        <w:trPr>
          <w:trHeight w:val="17"/>
        </w:trPr>
        <w:tc>
          <w:tcPr>
            <w:tcW w:w="4770" w:type="dxa"/>
          </w:tcPr>
          <w:p w14:paraId="0227ADD7"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4744B512" w14:textId="324B70A2" w:rsidR="002F5A67"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98" w:type="dxa"/>
            <w:vAlign w:val="bottom"/>
          </w:tcPr>
          <w:p w14:paraId="31E35493"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79305E7F"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p>
        </w:tc>
        <w:tc>
          <w:tcPr>
            <w:tcW w:w="72" w:type="dxa"/>
            <w:vAlign w:val="bottom"/>
          </w:tcPr>
          <w:p w14:paraId="4FA618D5"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32139665"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p>
        </w:tc>
        <w:tc>
          <w:tcPr>
            <w:tcW w:w="90" w:type="dxa"/>
          </w:tcPr>
          <w:p w14:paraId="347D7390" w14:textId="77777777" w:rsidR="002F5A67" w:rsidRPr="00010708" w:rsidRDefault="002F5A67"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4BC7311B" w14:textId="3940889F" w:rsidR="002F5A67"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r>
      <w:tr w:rsidR="00DA1FCB" w:rsidRPr="00010708" w14:paraId="3C5BFB28" w14:textId="77777777" w:rsidTr="00703CAD">
        <w:trPr>
          <w:trHeight w:val="17"/>
        </w:trPr>
        <w:tc>
          <w:tcPr>
            <w:tcW w:w="4770" w:type="dxa"/>
          </w:tcPr>
          <w:p w14:paraId="3C43DD52" w14:textId="6E6688D9"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tcBorders>
              <w:left w:val="nil"/>
            </w:tcBorders>
            <w:vAlign w:val="bottom"/>
          </w:tcPr>
          <w:p w14:paraId="128E79BE" w14:textId="767D060A"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w:t>
            </w:r>
            <w:r w:rsidR="00DA1FCB" w:rsidRPr="00010708">
              <w:rPr>
                <w:rFonts w:asciiTheme="majorBidi" w:hAnsiTheme="majorBidi" w:cstheme="majorBidi"/>
                <w:sz w:val="24"/>
                <w:szCs w:val="24"/>
              </w:rPr>
              <w:t>,</w:t>
            </w:r>
            <w:r w:rsidRPr="003F01C8">
              <w:rPr>
                <w:rFonts w:asciiTheme="majorBidi" w:hAnsiTheme="majorBidi" w:cstheme="majorBidi"/>
                <w:sz w:val="24"/>
                <w:szCs w:val="24"/>
              </w:rPr>
              <w:t>165</w:t>
            </w:r>
            <w:r w:rsidR="00DA1FCB" w:rsidRPr="00010708">
              <w:rPr>
                <w:rFonts w:asciiTheme="majorBidi" w:hAnsiTheme="majorBidi" w:cstheme="majorBidi"/>
                <w:sz w:val="24"/>
                <w:szCs w:val="24"/>
              </w:rPr>
              <w:t>,</w:t>
            </w:r>
            <w:r w:rsidRPr="003F01C8">
              <w:rPr>
                <w:rFonts w:asciiTheme="majorBidi" w:hAnsiTheme="majorBidi" w:cstheme="majorBidi"/>
                <w:sz w:val="24"/>
                <w:szCs w:val="24"/>
              </w:rPr>
              <w:t>143</w:t>
            </w:r>
          </w:p>
        </w:tc>
        <w:tc>
          <w:tcPr>
            <w:tcW w:w="98" w:type="dxa"/>
            <w:vAlign w:val="bottom"/>
          </w:tcPr>
          <w:p w14:paraId="7EE13786"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shd w:val="clear" w:color="auto" w:fill="auto"/>
            <w:vAlign w:val="center"/>
          </w:tcPr>
          <w:p w14:paraId="211C1727" w14:textId="6EAB8482"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w:t>
            </w:r>
            <w:r w:rsidR="003F01C8" w:rsidRPr="003F01C8">
              <w:rPr>
                <w:rFonts w:asciiTheme="majorBidi" w:hAnsiTheme="majorBidi" w:cstheme="majorBidi"/>
                <w:sz w:val="24"/>
                <w:szCs w:val="24"/>
              </w:rPr>
              <w:t>113</w:t>
            </w:r>
            <w:r w:rsidRPr="00703CAD">
              <w:rPr>
                <w:rFonts w:asciiTheme="majorBidi" w:hAnsiTheme="majorBidi" w:cstheme="majorBidi"/>
                <w:sz w:val="24"/>
                <w:szCs w:val="24"/>
              </w:rPr>
              <w:t>,</w:t>
            </w:r>
            <w:r w:rsidR="003F01C8" w:rsidRPr="003F01C8">
              <w:rPr>
                <w:rFonts w:asciiTheme="majorBidi" w:hAnsiTheme="majorBidi" w:cstheme="majorBidi"/>
                <w:sz w:val="24"/>
                <w:szCs w:val="24"/>
              </w:rPr>
              <w:t>793</w:t>
            </w:r>
            <w:r w:rsidRPr="00703CAD">
              <w:rPr>
                <w:rFonts w:asciiTheme="majorBidi" w:hAnsiTheme="majorBidi" w:cstheme="majorBidi"/>
                <w:sz w:val="24"/>
                <w:szCs w:val="24"/>
              </w:rPr>
              <w:t xml:space="preserve">) </w:t>
            </w:r>
          </w:p>
        </w:tc>
        <w:tc>
          <w:tcPr>
            <w:tcW w:w="72" w:type="dxa"/>
            <w:shd w:val="clear" w:color="auto" w:fill="auto"/>
            <w:vAlign w:val="center"/>
          </w:tcPr>
          <w:p w14:paraId="4DB0F63A"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18E2FEB7" w14:textId="2E611EAB" w:rsidR="00DA1FCB" w:rsidRPr="00010708" w:rsidRDefault="002A1FDB" w:rsidP="002A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57527EAE"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12D2CF00" w14:textId="5527A5E7"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w:t>
            </w:r>
            <w:r w:rsidR="00703CAD" w:rsidRPr="00703CAD">
              <w:rPr>
                <w:rFonts w:asciiTheme="majorBidi" w:hAnsiTheme="majorBidi" w:cstheme="majorBidi"/>
                <w:sz w:val="24"/>
                <w:szCs w:val="24"/>
              </w:rPr>
              <w:t>,</w:t>
            </w:r>
            <w:r w:rsidRPr="003F01C8">
              <w:rPr>
                <w:rFonts w:asciiTheme="majorBidi" w:hAnsiTheme="majorBidi" w:cstheme="majorBidi"/>
                <w:sz w:val="24"/>
                <w:szCs w:val="24"/>
              </w:rPr>
              <w:t>051</w:t>
            </w:r>
            <w:r w:rsidR="00703CAD" w:rsidRPr="00703CAD">
              <w:rPr>
                <w:rFonts w:asciiTheme="majorBidi" w:hAnsiTheme="majorBidi" w:cstheme="majorBidi"/>
                <w:sz w:val="24"/>
                <w:szCs w:val="24"/>
              </w:rPr>
              <w:t>,</w:t>
            </w:r>
            <w:r w:rsidRPr="003F01C8">
              <w:rPr>
                <w:rFonts w:asciiTheme="majorBidi" w:hAnsiTheme="majorBidi" w:cstheme="majorBidi"/>
                <w:sz w:val="24"/>
                <w:szCs w:val="24"/>
              </w:rPr>
              <w:t>350</w:t>
            </w:r>
          </w:p>
        </w:tc>
      </w:tr>
      <w:tr w:rsidR="00DA1FCB" w:rsidRPr="00010708" w14:paraId="26D69E31" w14:textId="77777777" w:rsidTr="00703CAD">
        <w:trPr>
          <w:trHeight w:val="17"/>
        </w:trPr>
        <w:tc>
          <w:tcPr>
            <w:tcW w:w="4770" w:type="dxa"/>
            <w:vAlign w:val="bottom"/>
          </w:tcPr>
          <w:p w14:paraId="3940946F" w14:textId="56CE2AF5"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tcBorders>
              <w:left w:val="nil"/>
            </w:tcBorders>
            <w:vAlign w:val="bottom"/>
          </w:tcPr>
          <w:p w14:paraId="7D8B3765" w14:textId="33BF0458"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1</w:t>
            </w:r>
            <w:r w:rsidR="00DA1FCB" w:rsidRPr="00010708">
              <w:rPr>
                <w:rFonts w:asciiTheme="majorBidi" w:hAnsiTheme="majorBidi" w:cstheme="majorBidi"/>
                <w:sz w:val="24"/>
                <w:szCs w:val="24"/>
              </w:rPr>
              <w:t>,</w:t>
            </w:r>
            <w:r w:rsidRPr="003F01C8">
              <w:rPr>
                <w:rFonts w:asciiTheme="majorBidi" w:hAnsiTheme="majorBidi" w:cstheme="majorBidi"/>
                <w:sz w:val="24"/>
                <w:szCs w:val="24"/>
              </w:rPr>
              <w:t>252</w:t>
            </w:r>
            <w:r w:rsidR="00DA1FCB" w:rsidRPr="00010708">
              <w:rPr>
                <w:rFonts w:asciiTheme="majorBidi" w:hAnsiTheme="majorBidi" w:cstheme="majorBidi"/>
                <w:sz w:val="24"/>
                <w:szCs w:val="24"/>
              </w:rPr>
              <w:t>,</w:t>
            </w:r>
            <w:r w:rsidRPr="003F01C8">
              <w:rPr>
                <w:rFonts w:asciiTheme="majorBidi" w:hAnsiTheme="majorBidi" w:cstheme="majorBidi"/>
                <w:sz w:val="24"/>
                <w:szCs w:val="24"/>
              </w:rPr>
              <w:t>468</w:t>
            </w:r>
          </w:p>
        </w:tc>
        <w:tc>
          <w:tcPr>
            <w:tcW w:w="98" w:type="dxa"/>
            <w:vAlign w:val="bottom"/>
          </w:tcPr>
          <w:p w14:paraId="60D90C0F"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shd w:val="clear" w:color="auto" w:fill="auto"/>
            <w:vAlign w:val="center"/>
          </w:tcPr>
          <w:p w14:paraId="01B08AB9" w14:textId="465C6289"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w:t>
            </w:r>
            <w:r w:rsidR="003F01C8" w:rsidRPr="003F01C8">
              <w:rPr>
                <w:rFonts w:asciiTheme="majorBidi" w:hAnsiTheme="majorBidi" w:cstheme="majorBidi"/>
                <w:sz w:val="24"/>
                <w:szCs w:val="24"/>
              </w:rPr>
              <w:t>737</w:t>
            </w:r>
            <w:r w:rsidRPr="00703CAD">
              <w:rPr>
                <w:rFonts w:asciiTheme="majorBidi" w:hAnsiTheme="majorBidi" w:cstheme="majorBidi"/>
                <w:sz w:val="24"/>
                <w:szCs w:val="24"/>
              </w:rPr>
              <w:t>,</w:t>
            </w:r>
            <w:r w:rsidR="003F01C8" w:rsidRPr="003F01C8">
              <w:rPr>
                <w:rFonts w:asciiTheme="majorBidi" w:hAnsiTheme="majorBidi" w:cstheme="majorBidi"/>
                <w:sz w:val="24"/>
                <w:szCs w:val="24"/>
              </w:rPr>
              <w:t>239</w:t>
            </w:r>
            <w:r w:rsidRPr="00703CAD">
              <w:rPr>
                <w:rFonts w:asciiTheme="majorBidi" w:hAnsiTheme="majorBidi" w:cstheme="majorBidi"/>
                <w:sz w:val="24"/>
                <w:szCs w:val="24"/>
              </w:rPr>
              <w:t xml:space="preserve">) </w:t>
            </w:r>
          </w:p>
        </w:tc>
        <w:tc>
          <w:tcPr>
            <w:tcW w:w="72" w:type="dxa"/>
            <w:shd w:val="clear" w:color="auto" w:fill="auto"/>
            <w:vAlign w:val="center"/>
          </w:tcPr>
          <w:p w14:paraId="6CC68491"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16D892B6" w14:textId="5EE241B0" w:rsidR="00DA1FCB" w:rsidRPr="00010708" w:rsidRDefault="002A1FDB" w:rsidP="002A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0D81070B"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29F7E9F1" w14:textId="7DC9679B"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515</w:t>
            </w:r>
            <w:r w:rsidR="00703CAD" w:rsidRPr="00703CAD">
              <w:rPr>
                <w:rFonts w:asciiTheme="majorBidi" w:hAnsiTheme="majorBidi" w:cstheme="majorBidi"/>
                <w:sz w:val="24"/>
                <w:szCs w:val="24"/>
              </w:rPr>
              <w:t>,</w:t>
            </w:r>
            <w:r w:rsidRPr="003F01C8">
              <w:rPr>
                <w:rFonts w:asciiTheme="majorBidi" w:hAnsiTheme="majorBidi" w:cstheme="majorBidi"/>
                <w:sz w:val="24"/>
                <w:szCs w:val="24"/>
              </w:rPr>
              <w:t>229</w:t>
            </w:r>
          </w:p>
        </w:tc>
      </w:tr>
      <w:tr w:rsidR="00DA1FCB" w:rsidRPr="00010708" w14:paraId="5363A0BE" w14:textId="77777777" w:rsidTr="00703CAD">
        <w:trPr>
          <w:trHeight w:val="17"/>
        </w:trPr>
        <w:tc>
          <w:tcPr>
            <w:tcW w:w="4770" w:type="dxa"/>
            <w:vAlign w:val="bottom"/>
          </w:tcPr>
          <w:p w14:paraId="44353472" w14:textId="3E52EDE4"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ค่าเผื่อการด้อยค่าของสินทรัพย์</w:t>
            </w:r>
          </w:p>
        </w:tc>
        <w:tc>
          <w:tcPr>
            <w:tcW w:w="1080" w:type="dxa"/>
            <w:tcBorders>
              <w:left w:val="nil"/>
            </w:tcBorders>
            <w:vAlign w:val="bottom"/>
          </w:tcPr>
          <w:p w14:paraId="4829E4C9" w14:textId="292D3252"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231</w:t>
            </w:r>
            <w:r w:rsidR="00DA1FCB" w:rsidRPr="00010708">
              <w:rPr>
                <w:rFonts w:asciiTheme="majorBidi" w:hAnsiTheme="majorBidi" w:cstheme="majorBidi"/>
                <w:sz w:val="24"/>
                <w:szCs w:val="24"/>
              </w:rPr>
              <w:t>,</w:t>
            </w:r>
            <w:r w:rsidRPr="003F01C8">
              <w:rPr>
                <w:rFonts w:asciiTheme="majorBidi" w:hAnsiTheme="majorBidi" w:cstheme="majorBidi"/>
                <w:sz w:val="24"/>
                <w:szCs w:val="24"/>
              </w:rPr>
              <w:t>882</w:t>
            </w:r>
          </w:p>
        </w:tc>
        <w:tc>
          <w:tcPr>
            <w:tcW w:w="98" w:type="dxa"/>
            <w:vAlign w:val="bottom"/>
          </w:tcPr>
          <w:p w14:paraId="0A3AD807"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shd w:val="clear" w:color="auto" w:fill="auto"/>
            <w:vAlign w:val="center"/>
          </w:tcPr>
          <w:p w14:paraId="0E7E3254" w14:textId="57FCC950" w:rsidR="00DA1FCB" w:rsidRPr="00010708" w:rsidRDefault="00703CAD" w:rsidP="00EE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sidRPr="00703CAD">
              <w:rPr>
                <w:rFonts w:asciiTheme="majorBidi" w:hAnsiTheme="majorBidi" w:cstheme="majorBidi"/>
                <w:sz w:val="24"/>
                <w:szCs w:val="24"/>
              </w:rPr>
              <w:t xml:space="preserve">       -</w:t>
            </w:r>
          </w:p>
        </w:tc>
        <w:tc>
          <w:tcPr>
            <w:tcW w:w="72" w:type="dxa"/>
            <w:shd w:val="clear" w:color="auto" w:fill="auto"/>
            <w:vAlign w:val="center"/>
          </w:tcPr>
          <w:p w14:paraId="1A5D7352"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0E1DCA1D" w14:textId="28FEE64A" w:rsidR="00DA1FCB" w:rsidRPr="00010708" w:rsidRDefault="002A1FDB" w:rsidP="002A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27DF6C4A"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414A1DBD" w14:textId="5A88B5EB"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231</w:t>
            </w:r>
            <w:r w:rsidR="00703CAD" w:rsidRPr="00703CAD">
              <w:rPr>
                <w:rFonts w:asciiTheme="majorBidi" w:hAnsiTheme="majorBidi" w:cstheme="majorBidi"/>
                <w:sz w:val="24"/>
                <w:szCs w:val="24"/>
              </w:rPr>
              <w:t>,</w:t>
            </w:r>
            <w:r w:rsidRPr="003F01C8">
              <w:rPr>
                <w:rFonts w:asciiTheme="majorBidi" w:hAnsiTheme="majorBidi" w:cstheme="majorBidi"/>
                <w:sz w:val="24"/>
                <w:szCs w:val="24"/>
              </w:rPr>
              <w:t>882</w:t>
            </w:r>
          </w:p>
        </w:tc>
      </w:tr>
      <w:tr w:rsidR="00DA1FCB" w:rsidRPr="00010708" w14:paraId="6B1DB730" w14:textId="77777777" w:rsidTr="00703CAD">
        <w:trPr>
          <w:trHeight w:val="17"/>
        </w:trPr>
        <w:tc>
          <w:tcPr>
            <w:tcW w:w="4770" w:type="dxa"/>
            <w:vAlign w:val="bottom"/>
          </w:tcPr>
          <w:p w14:paraId="7EC479D3" w14:textId="2A409AE2"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ผลต่างจากอัตราค่าเสื่อมราคา</w:t>
            </w:r>
          </w:p>
        </w:tc>
        <w:tc>
          <w:tcPr>
            <w:tcW w:w="1080" w:type="dxa"/>
            <w:tcBorders>
              <w:left w:val="nil"/>
            </w:tcBorders>
            <w:vAlign w:val="bottom"/>
          </w:tcPr>
          <w:p w14:paraId="5282A28A" w14:textId="22D65E00"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rPr>
              <w:t>,</w:t>
            </w:r>
            <w:r w:rsidR="003F01C8" w:rsidRPr="003F01C8">
              <w:rPr>
                <w:rFonts w:asciiTheme="majorBidi" w:hAnsiTheme="majorBidi" w:cstheme="majorBidi"/>
                <w:sz w:val="24"/>
                <w:szCs w:val="24"/>
              </w:rPr>
              <w:t>579</w:t>
            </w:r>
            <w:r w:rsidRPr="00010708">
              <w:rPr>
                <w:rFonts w:asciiTheme="majorBidi" w:hAnsiTheme="majorBidi" w:cstheme="majorBidi"/>
                <w:sz w:val="24"/>
                <w:szCs w:val="24"/>
              </w:rPr>
              <w:t>,</w:t>
            </w:r>
            <w:r w:rsidR="003F01C8" w:rsidRPr="003F01C8">
              <w:rPr>
                <w:rFonts w:asciiTheme="majorBidi" w:hAnsiTheme="majorBidi" w:cstheme="majorBidi"/>
                <w:sz w:val="24"/>
                <w:szCs w:val="24"/>
              </w:rPr>
              <w:t>430</w:t>
            </w:r>
            <w:r w:rsidRPr="00010708">
              <w:rPr>
                <w:rFonts w:asciiTheme="majorBidi" w:hAnsiTheme="majorBidi" w:cstheme="majorBidi"/>
                <w:sz w:val="24"/>
                <w:szCs w:val="24"/>
              </w:rPr>
              <w:t>)</w:t>
            </w:r>
          </w:p>
        </w:tc>
        <w:tc>
          <w:tcPr>
            <w:tcW w:w="98" w:type="dxa"/>
            <w:vAlign w:val="bottom"/>
          </w:tcPr>
          <w:p w14:paraId="78A270F4"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shd w:val="clear" w:color="auto" w:fill="auto"/>
            <w:vAlign w:val="center"/>
          </w:tcPr>
          <w:p w14:paraId="0AD44544" w14:textId="131D76D0"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 xml:space="preserve">       </w:t>
            </w:r>
            <w:r w:rsidR="003F01C8" w:rsidRPr="003F01C8">
              <w:rPr>
                <w:rFonts w:asciiTheme="majorBidi" w:hAnsiTheme="majorBidi" w:cstheme="majorBidi"/>
                <w:sz w:val="24"/>
                <w:szCs w:val="24"/>
              </w:rPr>
              <w:t>773</w:t>
            </w:r>
            <w:r w:rsidRPr="00703CAD">
              <w:rPr>
                <w:rFonts w:asciiTheme="majorBidi" w:hAnsiTheme="majorBidi" w:cstheme="majorBidi"/>
                <w:sz w:val="24"/>
                <w:szCs w:val="24"/>
              </w:rPr>
              <w:t>,</w:t>
            </w:r>
            <w:r w:rsidR="003F01C8" w:rsidRPr="003F01C8">
              <w:rPr>
                <w:rFonts w:asciiTheme="majorBidi" w:hAnsiTheme="majorBidi" w:cstheme="majorBidi"/>
                <w:sz w:val="24"/>
                <w:szCs w:val="24"/>
              </w:rPr>
              <w:t>986</w:t>
            </w:r>
            <w:r w:rsidRPr="00703CAD">
              <w:rPr>
                <w:rFonts w:asciiTheme="majorBidi" w:hAnsiTheme="majorBidi" w:cstheme="majorBidi"/>
                <w:sz w:val="24"/>
                <w:szCs w:val="24"/>
              </w:rPr>
              <w:t xml:space="preserve"> </w:t>
            </w:r>
          </w:p>
        </w:tc>
        <w:tc>
          <w:tcPr>
            <w:tcW w:w="72" w:type="dxa"/>
            <w:shd w:val="clear" w:color="auto" w:fill="auto"/>
            <w:vAlign w:val="center"/>
          </w:tcPr>
          <w:p w14:paraId="0C7208AA"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0DC315C3" w14:textId="55D56731" w:rsidR="00DA1FCB" w:rsidRPr="00010708" w:rsidRDefault="002A1FDB" w:rsidP="002A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10268F91"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325E6A38" w14:textId="348E264E"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w:t>
            </w:r>
            <w:r w:rsidR="003F01C8" w:rsidRPr="003F01C8">
              <w:rPr>
                <w:rFonts w:asciiTheme="majorBidi" w:hAnsiTheme="majorBidi" w:cstheme="majorBidi"/>
                <w:sz w:val="24"/>
                <w:szCs w:val="24"/>
              </w:rPr>
              <w:t>4</w:t>
            </w:r>
            <w:r w:rsidR="000802B2">
              <w:rPr>
                <w:rFonts w:asciiTheme="majorBidi" w:hAnsiTheme="majorBidi" w:cstheme="majorBidi"/>
                <w:sz w:val="24"/>
                <w:szCs w:val="24"/>
              </w:rPr>
              <w:t>,</w:t>
            </w:r>
            <w:r w:rsidR="003F01C8" w:rsidRPr="003F01C8">
              <w:rPr>
                <w:rFonts w:asciiTheme="majorBidi" w:hAnsiTheme="majorBidi" w:cstheme="majorBidi"/>
                <w:sz w:val="24"/>
                <w:szCs w:val="24"/>
              </w:rPr>
              <w:t>805</w:t>
            </w:r>
            <w:r w:rsidRPr="00703CAD">
              <w:rPr>
                <w:rFonts w:asciiTheme="majorBidi" w:hAnsiTheme="majorBidi" w:cstheme="majorBidi"/>
                <w:sz w:val="24"/>
                <w:szCs w:val="24"/>
              </w:rPr>
              <w:t>,</w:t>
            </w:r>
            <w:r w:rsidR="003F01C8" w:rsidRPr="003F01C8">
              <w:rPr>
                <w:rFonts w:asciiTheme="majorBidi" w:hAnsiTheme="majorBidi" w:cstheme="majorBidi"/>
                <w:sz w:val="24"/>
                <w:szCs w:val="24"/>
              </w:rPr>
              <w:t>444</w:t>
            </w:r>
            <w:r w:rsidRPr="00703CAD">
              <w:rPr>
                <w:rFonts w:asciiTheme="majorBidi" w:hAnsiTheme="majorBidi" w:cstheme="majorBidi"/>
                <w:sz w:val="24"/>
                <w:szCs w:val="24"/>
              </w:rPr>
              <w:t>)</w:t>
            </w:r>
          </w:p>
        </w:tc>
      </w:tr>
      <w:tr w:rsidR="00DA1FCB" w:rsidRPr="00010708" w14:paraId="50C14263" w14:textId="77777777" w:rsidTr="00703CAD">
        <w:trPr>
          <w:trHeight w:val="17"/>
        </w:trPr>
        <w:tc>
          <w:tcPr>
            <w:tcW w:w="4770" w:type="dxa"/>
            <w:vAlign w:val="bottom"/>
          </w:tcPr>
          <w:p w14:paraId="610AE874" w14:textId="72F8E2FF"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tcBorders>
              <w:left w:val="nil"/>
            </w:tcBorders>
            <w:vAlign w:val="bottom"/>
          </w:tcPr>
          <w:p w14:paraId="7A8488C6" w14:textId="48C560E6"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5</w:t>
            </w:r>
            <w:r w:rsidR="00DA1FCB" w:rsidRPr="00010708">
              <w:rPr>
                <w:rFonts w:asciiTheme="majorBidi" w:hAnsiTheme="majorBidi" w:cstheme="majorBidi"/>
                <w:sz w:val="24"/>
                <w:szCs w:val="24"/>
              </w:rPr>
              <w:t>,</w:t>
            </w:r>
            <w:r w:rsidRPr="003F01C8">
              <w:rPr>
                <w:rFonts w:asciiTheme="majorBidi" w:hAnsiTheme="majorBidi" w:cstheme="majorBidi"/>
                <w:sz w:val="24"/>
                <w:szCs w:val="24"/>
              </w:rPr>
              <w:t>003</w:t>
            </w:r>
            <w:r w:rsidR="00DA1FCB" w:rsidRPr="00010708">
              <w:rPr>
                <w:rFonts w:asciiTheme="majorBidi" w:hAnsiTheme="majorBidi" w:cstheme="majorBidi"/>
                <w:sz w:val="24"/>
                <w:szCs w:val="24"/>
              </w:rPr>
              <w:t>,</w:t>
            </w:r>
            <w:r w:rsidRPr="003F01C8">
              <w:rPr>
                <w:rFonts w:asciiTheme="majorBidi" w:hAnsiTheme="majorBidi" w:cstheme="majorBidi"/>
                <w:sz w:val="24"/>
                <w:szCs w:val="24"/>
              </w:rPr>
              <w:t>679</w:t>
            </w:r>
          </w:p>
        </w:tc>
        <w:tc>
          <w:tcPr>
            <w:tcW w:w="98" w:type="dxa"/>
            <w:vAlign w:val="bottom"/>
          </w:tcPr>
          <w:p w14:paraId="497FFD94"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shd w:val="clear" w:color="auto" w:fill="auto"/>
            <w:vAlign w:val="center"/>
          </w:tcPr>
          <w:p w14:paraId="4E2FF51A" w14:textId="7EDCA252"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w:t>
            </w:r>
            <w:r w:rsidR="003F01C8" w:rsidRPr="003F01C8">
              <w:rPr>
                <w:rFonts w:asciiTheme="majorBidi" w:hAnsiTheme="majorBidi" w:cstheme="majorBidi"/>
                <w:sz w:val="24"/>
                <w:szCs w:val="24"/>
              </w:rPr>
              <w:t>2</w:t>
            </w:r>
            <w:r w:rsidRPr="00703CAD">
              <w:rPr>
                <w:rFonts w:asciiTheme="majorBidi" w:hAnsiTheme="majorBidi" w:cstheme="majorBidi"/>
                <w:sz w:val="24"/>
                <w:szCs w:val="24"/>
              </w:rPr>
              <w:t>,</w:t>
            </w:r>
            <w:r w:rsidR="003F01C8" w:rsidRPr="003F01C8">
              <w:rPr>
                <w:rFonts w:asciiTheme="majorBidi" w:hAnsiTheme="majorBidi" w:cstheme="majorBidi"/>
                <w:sz w:val="24"/>
                <w:szCs w:val="24"/>
              </w:rPr>
              <w:t>469</w:t>
            </w:r>
            <w:r w:rsidRPr="00703CAD">
              <w:rPr>
                <w:rFonts w:asciiTheme="majorBidi" w:hAnsiTheme="majorBidi" w:cstheme="majorBidi"/>
                <w:sz w:val="24"/>
                <w:szCs w:val="24"/>
              </w:rPr>
              <w:t>,</w:t>
            </w:r>
            <w:r w:rsidR="003F01C8" w:rsidRPr="003F01C8">
              <w:rPr>
                <w:rFonts w:asciiTheme="majorBidi" w:hAnsiTheme="majorBidi" w:cstheme="majorBidi"/>
                <w:sz w:val="24"/>
                <w:szCs w:val="24"/>
              </w:rPr>
              <w:t>556</w:t>
            </w:r>
            <w:r w:rsidRPr="00703CAD">
              <w:rPr>
                <w:rFonts w:asciiTheme="majorBidi" w:hAnsiTheme="majorBidi" w:cstheme="majorBidi"/>
                <w:sz w:val="24"/>
                <w:szCs w:val="24"/>
              </w:rPr>
              <w:t xml:space="preserve">) </w:t>
            </w:r>
          </w:p>
        </w:tc>
        <w:tc>
          <w:tcPr>
            <w:tcW w:w="72" w:type="dxa"/>
            <w:shd w:val="clear" w:color="auto" w:fill="auto"/>
            <w:vAlign w:val="center"/>
          </w:tcPr>
          <w:p w14:paraId="20DAB439"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0140B704" w14:textId="5A499733" w:rsidR="00DA1FCB" w:rsidRPr="00010708" w:rsidRDefault="00703CAD" w:rsidP="002A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sidRPr="00703CAD">
              <w:rPr>
                <w:rFonts w:asciiTheme="majorBidi" w:hAnsiTheme="majorBidi" w:cstheme="majorBidi"/>
                <w:sz w:val="24"/>
                <w:szCs w:val="24"/>
              </w:rPr>
              <w:t xml:space="preserve">         -</w:t>
            </w:r>
          </w:p>
        </w:tc>
        <w:tc>
          <w:tcPr>
            <w:tcW w:w="90" w:type="dxa"/>
            <w:shd w:val="clear" w:color="auto" w:fill="auto"/>
            <w:vAlign w:val="center"/>
          </w:tcPr>
          <w:p w14:paraId="2AB9D2CC"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35D89462" w14:textId="1E1A5BE5" w:rsidR="00DA1FCB" w:rsidRPr="00010708" w:rsidRDefault="003F01C8" w:rsidP="00EE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w:t>
            </w:r>
            <w:r w:rsidR="005C6B99">
              <w:rPr>
                <w:rFonts w:asciiTheme="majorBidi" w:hAnsiTheme="majorBidi" w:cstheme="majorBidi"/>
                <w:sz w:val="24"/>
                <w:szCs w:val="24"/>
              </w:rPr>
              <w:t>,</w:t>
            </w:r>
            <w:r w:rsidRPr="003F01C8">
              <w:rPr>
                <w:rFonts w:asciiTheme="majorBidi" w:hAnsiTheme="majorBidi" w:cstheme="majorBidi"/>
                <w:sz w:val="24"/>
                <w:szCs w:val="24"/>
              </w:rPr>
              <w:t>534</w:t>
            </w:r>
            <w:r w:rsidR="005C6B99">
              <w:rPr>
                <w:rFonts w:asciiTheme="majorBidi" w:hAnsiTheme="majorBidi" w:cstheme="majorBidi"/>
                <w:sz w:val="24"/>
                <w:szCs w:val="24"/>
              </w:rPr>
              <w:t>,</w:t>
            </w:r>
            <w:r w:rsidRPr="003F01C8">
              <w:rPr>
                <w:rFonts w:asciiTheme="majorBidi" w:hAnsiTheme="majorBidi" w:cstheme="majorBidi"/>
                <w:sz w:val="24"/>
                <w:szCs w:val="24"/>
              </w:rPr>
              <w:t>123</w:t>
            </w:r>
          </w:p>
        </w:tc>
      </w:tr>
      <w:tr w:rsidR="00DA1FCB" w:rsidRPr="00010708" w14:paraId="0BD3CE33" w14:textId="77777777" w:rsidTr="00703CAD">
        <w:trPr>
          <w:trHeight w:val="17"/>
        </w:trPr>
        <w:tc>
          <w:tcPr>
            <w:tcW w:w="4770" w:type="dxa"/>
            <w:vAlign w:val="bottom"/>
          </w:tcPr>
          <w:p w14:paraId="30E78AB5" w14:textId="34970D53"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tcBorders>
              <w:left w:val="nil"/>
            </w:tcBorders>
            <w:vAlign w:val="bottom"/>
          </w:tcPr>
          <w:p w14:paraId="3DC10929" w14:textId="123E4B51"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1</w:t>
            </w:r>
            <w:r w:rsidR="00DA1FCB" w:rsidRPr="00010708">
              <w:rPr>
                <w:rFonts w:asciiTheme="majorBidi" w:hAnsiTheme="majorBidi" w:cstheme="majorBidi"/>
                <w:sz w:val="24"/>
                <w:szCs w:val="24"/>
              </w:rPr>
              <w:t>,</w:t>
            </w:r>
            <w:r w:rsidRPr="003F01C8">
              <w:rPr>
                <w:rFonts w:asciiTheme="majorBidi" w:hAnsiTheme="majorBidi" w:cstheme="majorBidi"/>
                <w:sz w:val="24"/>
                <w:szCs w:val="24"/>
              </w:rPr>
              <w:t>548</w:t>
            </w:r>
            <w:r w:rsidR="00DA1FCB" w:rsidRPr="00010708">
              <w:rPr>
                <w:rFonts w:asciiTheme="majorBidi" w:hAnsiTheme="majorBidi" w:cstheme="majorBidi"/>
                <w:sz w:val="24"/>
                <w:szCs w:val="24"/>
              </w:rPr>
              <w:t>,</w:t>
            </w:r>
            <w:r w:rsidRPr="003F01C8">
              <w:rPr>
                <w:rFonts w:asciiTheme="majorBidi" w:hAnsiTheme="majorBidi" w:cstheme="majorBidi"/>
                <w:sz w:val="24"/>
                <w:szCs w:val="24"/>
              </w:rPr>
              <w:t>109</w:t>
            </w:r>
          </w:p>
        </w:tc>
        <w:tc>
          <w:tcPr>
            <w:tcW w:w="98" w:type="dxa"/>
            <w:vAlign w:val="bottom"/>
          </w:tcPr>
          <w:p w14:paraId="318947B5"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shd w:val="clear" w:color="auto" w:fill="auto"/>
            <w:vAlign w:val="center"/>
          </w:tcPr>
          <w:p w14:paraId="7A90AE1C" w14:textId="2430AACF"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703CAD">
              <w:rPr>
                <w:rFonts w:asciiTheme="majorBidi" w:hAnsiTheme="majorBidi" w:cstheme="majorBidi"/>
                <w:sz w:val="24"/>
                <w:szCs w:val="24"/>
              </w:rPr>
              <w:t xml:space="preserve">          </w:t>
            </w:r>
            <w:r w:rsidR="003F01C8" w:rsidRPr="003F01C8">
              <w:rPr>
                <w:rFonts w:asciiTheme="majorBidi" w:hAnsiTheme="majorBidi" w:cstheme="majorBidi"/>
                <w:sz w:val="24"/>
                <w:szCs w:val="24"/>
              </w:rPr>
              <w:t>449</w:t>
            </w:r>
            <w:r w:rsidRPr="00703CAD">
              <w:rPr>
                <w:rFonts w:asciiTheme="majorBidi" w:hAnsiTheme="majorBidi" w:cstheme="majorBidi"/>
                <w:sz w:val="24"/>
                <w:szCs w:val="24"/>
              </w:rPr>
              <w:t>,</w:t>
            </w:r>
            <w:r w:rsidR="003F01C8" w:rsidRPr="003F01C8">
              <w:rPr>
                <w:rFonts w:asciiTheme="majorBidi" w:hAnsiTheme="majorBidi" w:cstheme="majorBidi"/>
                <w:sz w:val="24"/>
                <w:szCs w:val="24"/>
              </w:rPr>
              <w:t>955</w:t>
            </w:r>
            <w:r w:rsidRPr="00703CAD">
              <w:rPr>
                <w:rFonts w:asciiTheme="majorBidi" w:hAnsiTheme="majorBidi" w:cstheme="majorBidi"/>
                <w:sz w:val="24"/>
                <w:szCs w:val="24"/>
              </w:rPr>
              <w:t xml:space="preserve"> </w:t>
            </w:r>
          </w:p>
        </w:tc>
        <w:tc>
          <w:tcPr>
            <w:tcW w:w="72" w:type="dxa"/>
            <w:shd w:val="clear" w:color="auto" w:fill="auto"/>
            <w:vAlign w:val="center"/>
          </w:tcPr>
          <w:p w14:paraId="1B7473B1"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5D87092B" w14:textId="32A9F528" w:rsidR="00DA1FCB" w:rsidRPr="00010708" w:rsidRDefault="005C6B99" w:rsidP="00EE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2077957C"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shd w:val="clear" w:color="auto" w:fill="auto"/>
            <w:vAlign w:val="center"/>
          </w:tcPr>
          <w:p w14:paraId="26AE67E0" w14:textId="0A83F4D1" w:rsidR="00DA1FCB" w:rsidRPr="00010708" w:rsidRDefault="003F01C8"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1</w:t>
            </w:r>
            <w:r w:rsidR="00703CAD" w:rsidRPr="00703CAD">
              <w:rPr>
                <w:rFonts w:asciiTheme="majorBidi" w:hAnsiTheme="majorBidi" w:cstheme="majorBidi"/>
                <w:sz w:val="24"/>
                <w:szCs w:val="24"/>
              </w:rPr>
              <w:t>,</w:t>
            </w:r>
            <w:r w:rsidRPr="003F01C8">
              <w:rPr>
                <w:rFonts w:asciiTheme="majorBidi" w:hAnsiTheme="majorBidi" w:cstheme="majorBidi"/>
                <w:sz w:val="24"/>
                <w:szCs w:val="24"/>
              </w:rPr>
              <w:t>998</w:t>
            </w:r>
            <w:r w:rsidR="00703CAD" w:rsidRPr="00703CAD">
              <w:rPr>
                <w:rFonts w:asciiTheme="majorBidi" w:hAnsiTheme="majorBidi" w:cstheme="majorBidi"/>
                <w:sz w:val="24"/>
                <w:szCs w:val="24"/>
              </w:rPr>
              <w:t>,</w:t>
            </w:r>
            <w:r w:rsidRPr="003F01C8">
              <w:rPr>
                <w:rFonts w:asciiTheme="majorBidi" w:hAnsiTheme="majorBidi" w:cstheme="majorBidi"/>
                <w:sz w:val="24"/>
                <w:szCs w:val="24"/>
              </w:rPr>
              <w:t>064</w:t>
            </w:r>
          </w:p>
        </w:tc>
      </w:tr>
      <w:tr w:rsidR="00DA1FCB" w:rsidRPr="00010708" w14:paraId="400295BF" w14:textId="77777777" w:rsidTr="00703CAD">
        <w:trPr>
          <w:trHeight w:val="17"/>
        </w:trPr>
        <w:tc>
          <w:tcPr>
            <w:tcW w:w="4770" w:type="dxa"/>
            <w:vAlign w:val="bottom"/>
          </w:tcPr>
          <w:p w14:paraId="2342BF23" w14:textId="266212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tcPr>
          <w:p w14:paraId="52AB740F" w14:textId="73499CA2"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4</w:t>
            </w:r>
            <w:r w:rsidRPr="00010708">
              <w:rPr>
                <w:rFonts w:asciiTheme="majorBidi" w:hAnsiTheme="majorBidi" w:cstheme="majorBidi"/>
                <w:sz w:val="24"/>
                <w:szCs w:val="24"/>
              </w:rPr>
              <w:t>,</w:t>
            </w:r>
            <w:r w:rsidR="003F01C8" w:rsidRPr="003F01C8">
              <w:rPr>
                <w:rFonts w:asciiTheme="majorBidi" w:hAnsiTheme="majorBidi" w:cstheme="majorBidi"/>
                <w:sz w:val="24"/>
                <w:szCs w:val="24"/>
              </w:rPr>
              <w:t>621</w:t>
            </w:r>
            <w:r w:rsidRPr="00010708">
              <w:rPr>
                <w:rFonts w:asciiTheme="majorBidi" w:hAnsiTheme="majorBidi" w:cstheme="majorBidi"/>
                <w:sz w:val="24"/>
                <w:szCs w:val="24"/>
              </w:rPr>
              <w:t>,</w:t>
            </w:r>
            <w:r w:rsidR="003F01C8" w:rsidRPr="003F01C8">
              <w:rPr>
                <w:rFonts w:asciiTheme="majorBidi" w:hAnsiTheme="majorBidi" w:cstheme="majorBidi"/>
                <w:sz w:val="24"/>
                <w:szCs w:val="24"/>
              </w:rPr>
              <w:t>851</w:t>
            </w:r>
            <w:r w:rsidRPr="00010708">
              <w:rPr>
                <w:rFonts w:asciiTheme="majorBidi" w:hAnsiTheme="majorBidi" w:cstheme="majorBidi"/>
                <w:sz w:val="24"/>
                <w:szCs w:val="24"/>
              </w:rPr>
              <w:t>)</w:t>
            </w:r>
          </w:p>
        </w:tc>
        <w:tc>
          <w:tcPr>
            <w:tcW w:w="98" w:type="dxa"/>
            <w:vAlign w:val="bottom"/>
          </w:tcPr>
          <w:p w14:paraId="16905531"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tcBorders>
              <w:left w:val="nil"/>
              <w:right w:val="nil"/>
            </w:tcBorders>
            <w:shd w:val="clear" w:color="auto" w:fill="auto"/>
            <w:vAlign w:val="center"/>
          </w:tcPr>
          <w:p w14:paraId="3A21084D" w14:textId="3D51522D"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703CAD">
              <w:rPr>
                <w:rFonts w:asciiTheme="majorBidi" w:hAnsiTheme="majorBidi" w:cstheme="majorBidi"/>
                <w:sz w:val="24"/>
                <w:szCs w:val="24"/>
              </w:rPr>
              <w:t xml:space="preserve">          </w:t>
            </w:r>
            <w:r w:rsidR="003F01C8" w:rsidRPr="003F01C8">
              <w:rPr>
                <w:rFonts w:asciiTheme="majorBidi" w:hAnsiTheme="majorBidi" w:cstheme="majorBidi"/>
                <w:sz w:val="24"/>
                <w:szCs w:val="24"/>
              </w:rPr>
              <w:t>2</w:t>
            </w:r>
            <w:r w:rsidR="00703A6B">
              <w:rPr>
                <w:rFonts w:asciiTheme="majorBidi" w:hAnsiTheme="majorBidi" w:cstheme="majorBidi"/>
                <w:sz w:val="24"/>
                <w:szCs w:val="24"/>
              </w:rPr>
              <w:t>,</w:t>
            </w:r>
            <w:r w:rsidR="003F01C8" w:rsidRPr="003F01C8">
              <w:rPr>
                <w:rFonts w:asciiTheme="majorBidi" w:hAnsiTheme="majorBidi" w:cstheme="majorBidi"/>
                <w:sz w:val="24"/>
                <w:szCs w:val="24"/>
              </w:rPr>
              <w:t>096</w:t>
            </w:r>
            <w:r w:rsidRPr="00703CAD">
              <w:rPr>
                <w:rFonts w:asciiTheme="majorBidi" w:hAnsiTheme="majorBidi" w:cstheme="majorBidi"/>
                <w:sz w:val="24"/>
                <w:szCs w:val="24"/>
              </w:rPr>
              <w:t>,</w:t>
            </w:r>
            <w:r w:rsidR="003F01C8" w:rsidRPr="003F01C8">
              <w:rPr>
                <w:rFonts w:asciiTheme="majorBidi" w:hAnsiTheme="majorBidi" w:cstheme="majorBidi"/>
                <w:sz w:val="24"/>
                <w:szCs w:val="24"/>
              </w:rPr>
              <w:t>647</w:t>
            </w:r>
            <w:r w:rsidRPr="00703CAD">
              <w:rPr>
                <w:rFonts w:asciiTheme="majorBidi" w:hAnsiTheme="majorBidi" w:cstheme="majorBidi"/>
                <w:sz w:val="24"/>
                <w:szCs w:val="24"/>
              </w:rPr>
              <w:t xml:space="preserve"> </w:t>
            </w:r>
          </w:p>
        </w:tc>
        <w:tc>
          <w:tcPr>
            <w:tcW w:w="72" w:type="dxa"/>
            <w:shd w:val="clear" w:color="auto" w:fill="auto"/>
            <w:vAlign w:val="center"/>
          </w:tcPr>
          <w:p w14:paraId="20484119"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shd w:val="clear" w:color="auto" w:fill="auto"/>
            <w:vAlign w:val="center"/>
          </w:tcPr>
          <w:p w14:paraId="0EF62EBB" w14:textId="3A4831D6" w:rsidR="00DA1FCB" w:rsidRPr="00010708" w:rsidRDefault="00703CAD" w:rsidP="002A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rPr>
            </w:pPr>
            <w:r w:rsidRPr="00703CAD">
              <w:rPr>
                <w:rFonts w:asciiTheme="majorBidi" w:hAnsiTheme="majorBidi" w:cstheme="majorBidi"/>
                <w:sz w:val="24"/>
                <w:szCs w:val="24"/>
              </w:rPr>
              <w:t xml:space="preserve">              -</w:t>
            </w:r>
          </w:p>
        </w:tc>
        <w:tc>
          <w:tcPr>
            <w:tcW w:w="90" w:type="dxa"/>
            <w:shd w:val="clear" w:color="auto" w:fill="auto"/>
            <w:vAlign w:val="center"/>
          </w:tcPr>
          <w:p w14:paraId="156B7CD3"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left" w:pos="9450"/>
              </w:tabs>
              <w:spacing w:line="280" w:lineRule="exact"/>
              <w:rPr>
                <w:rFonts w:asciiTheme="majorBidi" w:hAnsiTheme="majorBidi" w:cstheme="majorBidi"/>
                <w:sz w:val="24"/>
                <w:szCs w:val="24"/>
              </w:rPr>
            </w:pPr>
          </w:p>
        </w:tc>
        <w:tc>
          <w:tcPr>
            <w:tcW w:w="1080" w:type="dxa"/>
            <w:tcBorders>
              <w:left w:val="nil"/>
              <w:right w:val="nil"/>
            </w:tcBorders>
            <w:shd w:val="clear" w:color="auto" w:fill="auto"/>
            <w:vAlign w:val="center"/>
          </w:tcPr>
          <w:p w14:paraId="57A069AA" w14:textId="542DF6AE"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703CAD">
              <w:rPr>
                <w:rFonts w:asciiTheme="majorBidi" w:hAnsiTheme="majorBidi" w:cstheme="majorBidi"/>
                <w:sz w:val="24"/>
                <w:szCs w:val="24"/>
              </w:rPr>
              <w:t>(</w:t>
            </w:r>
            <w:r w:rsidR="003F01C8" w:rsidRPr="003F01C8">
              <w:rPr>
                <w:rFonts w:asciiTheme="majorBidi" w:hAnsiTheme="majorBidi" w:cstheme="majorBidi"/>
                <w:sz w:val="24"/>
                <w:szCs w:val="24"/>
              </w:rPr>
              <w:t>2</w:t>
            </w:r>
            <w:r w:rsidRPr="00703CAD">
              <w:rPr>
                <w:rFonts w:asciiTheme="majorBidi" w:hAnsiTheme="majorBidi" w:cstheme="majorBidi"/>
                <w:sz w:val="24"/>
                <w:szCs w:val="24"/>
              </w:rPr>
              <w:t>,</w:t>
            </w:r>
            <w:r w:rsidR="003F01C8" w:rsidRPr="003F01C8">
              <w:rPr>
                <w:rFonts w:asciiTheme="majorBidi" w:hAnsiTheme="majorBidi" w:cstheme="majorBidi"/>
                <w:sz w:val="24"/>
                <w:szCs w:val="24"/>
              </w:rPr>
              <w:t>525</w:t>
            </w:r>
            <w:r w:rsidRPr="00703CAD">
              <w:rPr>
                <w:rFonts w:asciiTheme="majorBidi" w:hAnsiTheme="majorBidi" w:cstheme="majorBidi"/>
                <w:sz w:val="24"/>
                <w:szCs w:val="24"/>
              </w:rPr>
              <w:t>,</w:t>
            </w:r>
            <w:r w:rsidR="003F01C8" w:rsidRPr="003F01C8">
              <w:rPr>
                <w:rFonts w:asciiTheme="majorBidi" w:hAnsiTheme="majorBidi" w:cstheme="majorBidi"/>
                <w:sz w:val="24"/>
                <w:szCs w:val="24"/>
              </w:rPr>
              <w:t>204</w:t>
            </w:r>
            <w:r w:rsidRPr="00703CAD">
              <w:rPr>
                <w:rFonts w:asciiTheme="majorBidi" w:hAnsiTheme="majorBidi" w:cstheme="majorBidi"/>
                <w:sz w:val="24"/>
                <w:szCs w:val="24"/>
              </w:rPr>
              <w:t>)</w:t>
            </w:r>
          </w:p>
        </w:tc>
      </w:tr>
      <w:tr w:rsidR="00DA1FCB" w:rsidRPr="00010708" w14:paraId="5EAAC6F7" w14:textId="77777777" w:rsidTr="00703CAD">
        <w:trPr>
          <w:trHeight w:val="17"/>
        </w:trPr>
        <w:tc>
          <w:tcPr>
            <w:tcW w:w="4770" w:type="dxa"/>
            <w:vAlign w:val="bottom"/>
          </w:tcPr>
          <w:p w14:paraId="3E3784F2"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72F41978" w14:textId="59FF6E51" w:rsidR="00DA1FCB" w:rsidRPr="00010708" w:rsidRDefault="00DA1FCB" w:rsidP="002A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rPr>
                <w:rFonts w:asciiTheme="majorBidi" w:hAnsiTheme="majorBidi" w:cstheme="majorBidi"/>
                <w:sz w:val="24"/>
                <w:szCs w:val="24"/>
              </w:rPr>
            </w:pPr>
            <w:r w:rsidRPr="00010708">
              <w:rPr>
                <w:rFonts w:asciiTheme="majorBidi" w:hAnsiTheme="majorBidi" w:cstheme="majorBidi"/>
                <w:sz w:val="24"/>
                <w:szCs w:val="24"/>
              </w:rPr>
              <w:t>-</w:t>
            </w:r>
          </w:p>
        </w:tc>
        <w:tc>
          <w:tcPr>
            <w:tcW w:w="98" w:type="dxa"/>
            <w:vAlign w:val="bottom"/>
          </w:tcPr>
          <w:p w14:paraId="1981FD78" w14:textId="77777777" w:rsidR="00DA1FCB" w:rsidRPr="00010708" w:rsidRDefault="00DA1FCB"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4"/>
              <w:rPr>
                <w:rFonts w:asciiTheme="majorBidi" w:eastAsia="Verdana" w:hAnsiTheme="majorBidi" w:cstheme="majorBidi"/>
                <w:sz w:val="24"/>
                <w:szCs w:val="24"/>
                <w:lang w:eastAsia="en-GB"/>
              </w:rPr>
            </w:pPr>
          </w:p>
        </w:tc>
        <w:tc>
          <w:tcPr>
            <w:tcW w:w="1072" w:type="dxa"/>
            <w:tcBorders>
              <w:top w:val="single" w:sz="4" w:space="0" w:color="auto"/>
              <w:left w:val="nil"/>
              <w:bottom w:val="double" w:sz="4" w:space="0" w:color="auto"/>
              <w:right w:val="nil"/>
            </w:tcBorders>
            <w:shd w:val="clear" w:color="auto" w:fill="auto"/>
            <w:vAlign w:val="center"/>
          </w:tcPr>
          <w:p w14:paraId="2AE59539" w14:textId="640227C1" w:rsidR="00DA1FCB" w:rsidRPr="00010708" w:rsidRDefault="005C6B99" w:rsidP="00EE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72" w:type="dxa"/>
            <w:shd w:val="clear" w:color="auto" w:fill="auto"/>
            <w:vAlign w:val="center"/>
          </w:tcPr>
          <w:p w14:paraId="449A8120" w14:textId="5A3AA12B"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Theme="majorBidi" w:hAnsiTheme="majorBidi" w:cstheme="majorBidi"/>
                <w:sz w:val="24"/>
                <w:szCs w:val="24"/>
              </w:rPr>
            </w:pPr>
            <w:r w:rsidRPr="00703CAD">
              <w:rPr>
                <w:rFonts w:asciiTheme="majorBidi" w:hAnsiTheme="majorBidi" w:cstheme="majorBidi"/>
                <w:sz w:val="24"/>
                <w:szCs w:val="24"/>
              </w:rPr>
              <w:t> </w:t>
            </w:r>
          </w:p>
        </w:tc>
        <w:tc>
          <w:tcPr>
            <w:tcW w:w="1098" w:type="dxa"/>
            <w:tcBorders>
              <w:top w:val="single" w:sz="4" w:space="0" w:color="auto"/>
              <w:bottom w:val="double" w:sz="4" w:space="0" w:color="auto"/>
            </w:tcBorders>
            <w:shd w:val="clear" w:color="auto" w:fill="auto"/>
            <w:vAlign w:val="center"/>
          </w:tcPr>
          <w:p w14:paraId="76588529" w14:textId="4BA4DBD0" w:rsidR="00DA1FCB" w:rsidRPr="00010708" w:rsidRDefault="005C6B99" w:rsidP="00EE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c>
          <w:tcPr>
            <w:tcW w:w="90" w:type="dxa"/>
            <w:shd w:val="clear" w:color="auto" w:fill="auto"/>
            <w:vAlign w:val="center"/>
          </w:tcPr>
          <w:p w14:paraId="3CF95C3F" w14:textId="49296C97" w:rsidR="00DA1FCB" w:rsidRPr="00010708" w:rsidRDefault="00703CAD" w:rsidP="00DA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Theme="majorBidi" w:hAnsiTheme="majorBidi" w:cstheme="majorBidi"/>
                <w:sz w:val="24"/>
                <w:szCs w:val="24"/>
              </w:rPr>
            </w:pPr>
            <w:r w:rsidRPr="00703CAD">
              <w:rPr>
                <w:rFonts w:asciiTheme="majorBidi" w:hAnsiTheme="majorBidi" w:cstheme="majorBidi"/>
                <w:sz w:val="24"/>
                <w:szCs w:val="24"/>
              </w:rPr>
              <w:t> </w:t>
            </w:r>
          </w:p>
        </w:tc>
        <w:tc>
          <w:tcPr>
            <w:tcW w:w="1080" w:type="dxa"/>
            <w:tcBorders>
              <w:top w:val="single" w:sz="4" w:space="0" w:color="auto"/>
              <w:left w:val="nil"/>
              <w:bottom w:val="double" w:sz="4" w:space="0" w:color="auto"/>
              <w:right w:val="nil"/>
            </w:tcBorders>
            <w:shd w:val="clear" w:color="auto" w:fill="auto"/>
            <w:vAlign w:val="center"/>
          </w:tcPr>
          <w:p w14:paraId="4554BB85" w14:textId="2A52414D" w:rsidR="00DA1FCB" w:rsidRPr="00010708" w:rsidRDefault="002A1FDB" w:rsidP="002A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Pr>
                <w:rFonts w:asciiTheme="majorBidi" w:hAnsiTheme="majorBidi" w:cstheme="majorBidi"/>
                <w:sz w:val="24"/>
                <w:szCs w:val="24"/>
              </w:rPr>
              <w:t>-</w:t>
            </w:r>
          </w:p>
        </w:tc>
      </w:tr>
    </w:tbl>
    <w:p w14:paraId="1E395826" w14:textId="77777777" w:rsidR="002F5A67" w:rsidRPr="00010708" w:rsidRDefault="002F5A67" w:rsidP="0053312B">
      <w:pPr>
        <w:pStyle w:val="ListParagraph"/>
        <w:spacing w:before="120" w:after="0" w:line="240" w:lineRule="auto"/>
        <w:ind w:left="360" w:right="-29"/>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lang w:val="en-GB"/>
        </w:rPr>
        <w:t>(หน่วย : บาท)</w:t>
      </w:r>
    </w:p>
    <w:tbl>
      <w:tblPr>
        <w:tblW w:w="9360" w:type="dxa"/>
        <w:tblLayout w:type="fixed"/>
        <w:tblCellMar>
          <w:left w:w="0" w:type="dxa"/>
          <w:right w:w="0" w:type="dxa"/>
        </w:tblCellMar>
        <w:tblLook w:val="04A0" w:firstRow="1" w:lastRow="0" w:firstColumn="1" w:lastColumn="0" w:noHBand="0" w:noVBand="1"/>
      </w:tblPr>
      <w:tblGrid>
        <w:gridCol w:w="4770"/>
        <w:gridCol w:w="1080"/>
        <w:gridCol w:w="98"/>
        <w:gridCol w:w="1072"/>
        <w:gridCol w:w="72"/>
        <w:gridCol w:w="1098"/>
        <w:gridCol w:w="90"/>
        <w:gridCol w:w="1080"/>
      </w:tblGrid>
      <w:tr w:rsidR="0053312B" w:rsidRPr="00010708" w14:paraId="75D1BCAC" w14:textId="77777777" w:rsidTr="00A635AA">
        <w:trPr>
          <w:trHeight w:val="17"/>
        </w:trPr>
        <w:tc>
          <w:tcPr>
            <w:tcW w:w="4770" w:type="dxa"/>
          </w:tcPr>
          <w:p w14:paraId="740F969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4590" w:type="dxa"/>
            <w:gridSpan w:val="7"/>
          </w:tcPr>
          <w:p w14:paraId="1512304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lang w:eastAsia="en-GB"/>
              </w:rPr>
            </w:pPr>
            <w:r w:rsidRPr="00010708">
              <w:rPr>
                <w:rFonts w:asciiTheme="majorBidi" w:hAnsiTheme="majorBidi" w:cstheme="majorBidi"/>
                <w:b/>
                <w:bCs/>
                <w:sz w:val="24"/>
                <w:szCs w:val="24"/>
                <w:cs/>
              </w:rPr>
              <w:t>งบการเงินเฉพาะกิจการ</w:t>
            </w:r>
          </w:p>
        </w:tc>
      </w:tr>
      <w:tr w:rsidR="0053312B" w:rsidRPr="00010708" w14:paraId="0F8DF3B4" w14:textId="77777777" w:rsidTr="00A635AA">
        <w:trPr>
          <w:trHeight w:val="17"/>
        </w:trPr>
        <w:tc>
          <w:tcPr>
            <w:tcW w:w="4770" w:type="dxa"/>
          </w:tcPr>
          <w:p w14:paraId="0A3FFFE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4483C1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ยอดคงเหลือ</w:t>
            </w:r>
          </w:p>
        </w:tc>
        <w:tc>
          <w:tcPr>
            <w:tcW w:w="98" w:type="dxa"/>
            <w:vAlign w:val="bottom"/>
          </w:tcPr>
          <w:p w14:paraId="7235568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0344762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72" w:type="dxa"/>
            <w:vAlign w:val="bottom"/>
          </w:tcPr>
          <w:p w14:paraId="747536D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4FC5C84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รับรู้ใน</w:t>
            </w:r>
          </w:p>
        </w:tc>
        <w:tc>
          <w:tcPr>
            <w:tcW w:w="90" w:type="dxa"/>
          </w:tcPr>
          <w:p w14:paraId="71A1F5A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6D59228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ยอดคงเหลือ</w:t>
            </w:r>
          </w:p>
        </w:tc>
      </w:tr>
      <w:tr w:rsidR="0053312B" w:rsidRPr="00010708" w14:paraId="6891511E" w14:textId="77777777" w:rsidTr="00A635AA">
        <w:trPr>
          <w:trHeight w:val="17"/>
        </w:trPr>
        <w:tc>
          <w:tcPr>
            <w:tcW w:w="4770" w:type="dxa"/>
          </w:tcPr>
          <w:p w14:paraId="53CAFA7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2CF751F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c>
          <w:tcPr>
            <w:tcW w:w="98" w:type="dxa"/>
            <w:vAlign w:val="bottom"/>
          </w:tcPr>
          <w:p w14:paraId="270F528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11DF00C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กำไรหรือ</w:t>
            </w:r>
          </w:p>
        </w:tc>
        <w:tc>
          <w:tcPr>
            <w:tcW w:w="72" w:type="dxa"/>
            <w:vAlign w:val="bottom"/>
          </w:tcPr>
          <w:p w14:paraId="332DC16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7D61C14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กำไรขาดทุน</w:t>
            </w:r>
          </w:p>
        </w:tc>
        <w:tc>
          <w:tcPr>
            <w:tcW w:w="90" w:type="dxa"/>
          </w:tcPr>
          <w:p w14:paraId="2A41468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253B21E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010708">
              <w:rPr>
                <w:rFonts w:asciiTheme="majorBidi" w:hAnsiTheme="majorBidi" w:cstheme="majorBidi"/>
                <w:b/>
                <w:bCs/>
                <w:sz w:val="24"/>
                <w:szCs w:val="24"/>
                <w:cs/>
              </w:rPr>
              <w:t>ณ วันที่</w:t>
            </w:r>
          </w:p>
        </w:tc>
      </w:tr>
      <w:tr w:rsidR="0053312B" w:rsidRPr="00010708" w14:paraId="413EA987" w14:textId="77777777" w:rsidTr="00A635AA">
        <w:trPr>
          <w:trHeight w:val="17"/>
        </w:trPr>
        <w:tc>
          <w:tcPr>
            <w:tcW w:w="4770" w:type="dxa"/>
          </w:tcPr>
          <w:p w14:paraId="29E1EBC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5B1FF3A2" w14:textId="361145AE"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1</w:t>
            </w:r>
            <w:r w:rsidR="0053312B" w:rsidRPr="00010708">
              <w:rPr>
                <w:rFonts w:asciiTheme="majorBidi" w:hAnsiTheme="majorBidi" w:cstheme="majorBidi"/>
                <w:b/>
                <w:bCs/>
                <w:sz w:val="24"/>
                <w:szCs w:val="24"/>
              </w:rPr>
              <w:t xml:space="preserve"> </w:t>
            </w:r>
            <w:r w:rsidR="0053312B" w:rsidRPr="00010708">
              <w:rPr>
                <w:rFonts w:asciiTheme="majorBidi" w:hAnsiTheme="majorBidi" w:cstheme="majorBidi"/>
                <w:b/>
                <w:bCs/>
                <w:sz w:val="24"/>
                <w:szCs w:val="24"/>
                <w:cs/>
              </w:rPr>
              <w:t>มกราคม</w:t>
            </w:r>
          </w:p>
        </w:tc>
        <w:tc>
          <w:tcPr>
            <w:tcW w:w="98" w:type="dxa"/>
            <w:vAlign w:val="bottom"/>
          </w:tcPr>
          <w:p w14:paraId="73D277B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6C47E74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ขาดทุน</w:t>
            </w:r>
          </w:p>
        </w:tc>
        <w:tc>
          <w:tcPr>
            <w:tcW w:w="72" w:type="dxa"/>
            <w:vAlign w:val="bottom"/>
          </w:tcPr>
          <w:p w14:paraId="1D81287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7EF9958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เบ็ดเสร็จอื่น</w:t>
            </w:r>
          </w:p>
        </w:tc>
        <w:tc>
          <w:tcPr>
            <w:tcW w:w="90" w:type="dxa"/>
          </w:tcPr>
          <w:p w14:paraId="47EA160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7A5C47E2" w14:textId="3FBA353F"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31</w:t>
            </w:r>
            <w:r w:rsidR="0053312B" w:rsidRPr="00010708">
              <w:rPr>
                <w:rFonts w:asciiTheme="majorBidi" w:hAnsiTheme="majorBidi" w:cstheme="majorBidi"/>
                <w:b/>
                <w:bCs/>
                <w:sz w:val="24"/>
                <w:szCs w:val="24"/>
              </w:rPr>
              <w:t xml:space="preserve"> </w:t>
            </w:r>
            <w:r w:rsidR="0053312B" w:rsidRPr="00010708">
              <w:rPr>
                <w:rFonts w:asciiTheme="majorBidi" w:hAnsiTheme="majorBidi" w:cstheme="majorBidi"/>
                <w:b/>
                <w:bCs/>
                <w:sz w:val="24"/>
                <w:szCs w:val="24"/>
                <w:cs/>
              </w:rPr>
              <w:t>ธันวาคม</w:t>
            </w:r>
          </w:p>
        </w:tc>
      </w:tr>
      <w:tr w:rsidR="0053312B" w:rsidRPr="00010708" w14:paraId="41CADAAF" w14:textId="77777777" w:rsidTr="00A635AA">
        <w:trPr>
          <w:trHeight w:val="17"/>
        </w:trPr>
        <w:tc>
          <w:tcPr>
            <w:tcW w:w="4770" w:type="dxa"/>
          </w:tcPr>
          <w:p w14:paraId="1BFA86C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080"/>
              <w:jc w:val="center"/>
              <w:rPr>
                <w:rFonts w:asciiTheme="majorBidi" w:eastAsia="Verdana" w:hAnsiTheme="majorBidi" w:cstheme="majorBidi"/>
                <w:b/>
                <w:bCs/>
                <w:sz w:val="24"/>
                <w:szCs w:val="24"/>
                <w:lang w:eastAsia="en-GB"/>
              </w:rPr>
            </w:pPr>
          </w:p>
        </w:tc>
        <w:tc>
          <w:tcPr>
            <w:tcW w:w="1080" w:type="dxa"/>
            <w:tcBorders>
              <w:left w:val="nil"/>
            </w:tcBorders>
            <w:vAlign w:val="bottom"/>
          </w:tcPr>
          <w:p w14:paraId="75110E87" w14:textId="3FBBD1B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r w:rsidRPr="003F01C8">
              <w:rPr>
                <w:rFonts w:asciiTheme="majorBidi" w:hAnsiTheme="majorBidi" w:cstheme="majorBidi"/>
                <w:b/>
                <w:bCs/>
                <w:sz w:val="24"/>
                <w:szCs w:val="24"/>
              </w:rPr>
              <w:t>2564</w:t>
            </w:r>
          </w:p>
        </w:tc>
        <w:tc>
          <w:tcPr>
            <w:tcW w:w="98" w:type="dxa"/>
            <w:vAlign w:val="bottom"/>
          </w:tcPr>
          <w:p w14:paraId="2A673E8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55D60FF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p>
        </w:tc>
        <w:tc>
          <w:tcPr>
            <w:tcW w:w="72" w:type="dxa"/>
            <w:vAlign w:val="bottom"/>
          </w:tcPr>
          <w:p w14:paraId="102F518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270" w:firstLine="180"/>
              <w:jc w:val="center"/>
              <w:rPr>
                <w:rFonts w:asciiTheme="majorBidi" w:hAnsiTheme="majorBidi" w:cstheme="majorBidi"/>
                <w:b/>
                <w:bCs/>
                <w:sz w:val="24"/>
                <w:szCs w:val="24"/>
                <w:lang w:eastAsia="en-GB"/>
              </w:rPr>
            </w:pPr>
          </w:p>
        </w:tc>
        <w:tc>
          <w:tcPr>
            <w:tcW w:w="1098" w:type="dxa"/>
            <w:vAlign w:val="bottom"/>
          </w:tcPr>
          <w:p w14:paraId="0258210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cs/>
              </w:rPr>
            </w:pPr>
          </w:p>
        </w:tc>
        <w:tc>
          <w:tcPr>
            <w:tcW w:w="90" w:type="dxa"/>
          </w:tcPr>
          <w:p w14:paraId="09F7FA1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80" w:type="dxa"/>
            <w:vAlign w:val="bottom"/>
          </w:tcPr>
          <w:p w14:paraId="0941F118" w14:textId="0F680D16"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2564</w:t>
            </w:r>
          </w:p>
        </w:tc>
      </w:tr>
      <w:tr w:rsidR="0053312B" w:rsidRPr="00010708" w14:paraId="6DD887A7" w14:textId="77777777" w:rsidTr="00A635AA">
        <w:trPr>
          <w:trHeight w:val="17"/>
        </w:trPr>
        <w:tc>
          <w:tcPr>
            <w:tcW w:w="4770" w:type="dxa"/>
          </w:tcPr>
          <w:p w14:paraId="1E34464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ค่าเผื่อผลขาดทุนด้านเครดิตที่คาดว่าจะเกิดขึ้น</w:t>
            </w:r>
          </w:p>
        </w:tc>
        <w:tc>
          <w:tcPr>
            <w:tcW w:w="1080" w:type="dxa"/>
            <w:tcBorders>
              <w:left w:val="nil"/>
            </w:tcBorders>
            <w:vAlign w:val="bottom"/>
          </w:tcPr>
          <w:p w14:paraId="567877B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66959F97"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15184437" w14:textId="6CE88734"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w:t>
            </w:r>
            <w:r w:rsidR="0053312B" w:rsidRPr="00010708">
              <w:rPr>
                <w:rFonts w:asciiTheme="majorBidi" w:hAnsiTheme="majorBidi" w:cstheme="majorBidi"/>
                <w:sz w:val="24"/>
                <w:szCs w:val="24"/>
              </w:rPr>
              <w:t>,</w:t>
            </w:r>
            <w:r w:rsidRPr="003F01C8">
              <w:rPr>
                <w:rFonts w:asciiTheme="majorBidi" w:hAnsiTheme="majorBidi" w:cstheme="majorBidi"/>
                <w:sz w:val="24"/>
                <w:szCs w:val="24"/>
              </w:rPr>
              <w:t>165</w:t>
            </w:r>
            <w:r w:rsidR="0053312B" w:rsidRPr="00010708">
              <w:rPr>
                <w:rFonts w:asciiTheme="majorBidi" w:hAnsiTheme="majorBidi" w:cstheme="majorBidi"/>
                <w:sz w:val="24"/>
                <w:szCs w:val="24"/>
              </w:rPr>
              <w:t>,</w:t>
            </w:r>
            <w:r w:rsidRPr="003F01C8">
              <w:rPr>
                <w:rFonts w:asciiTheme="majorBidi" w:hAnsiTheme="majorBidi" w:cstheme="majorBidi"/>
                <w:sz w:val="24"/>
                <w:szCs w:val="24"/>
              </w:rPr>
              <w:t>143</w:t>
            </w:r>
          </w:p>
        </w:tc>
        <w:tc>
          <w:tcPr>
            <w:tcW w:w="72" w:type="dxa"/>
          </w:tcPr>
          <w:p w14:paraId="5EFDBC1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vAlign w:val="bottom"/>
          </w:tcPr>
          <w:p w14:paraId="4725641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007EC1B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vAlign w:val="bottom"/>
          </w:tcPr>
          <w:p w14:paraId="19DA7C20" w14:textId="6CAFE30D"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w:t>
            </w:r>
            <w:r w:rsidR="0053312B" w:rsidRPr="00010708">
              <w:rPr>
                <w:rFonts w:asciiTheme="majorBidi" w:hAnsiTheme="majorBidi" w:cstheme="majorBidi"/>
                <w:sz w:val="24"/>
                <w:szCs w:val="24"/>
              </w:rPr>
              <w:t>,</w:t>
            </w:r>
            <w:r w:rsidRPr="003F01C8">
              <w:rPr>
                <w:rFonts w:asciiTheme="majorBidi" w:hAnsiTheme="majorBidi" w:cstheme="majorBidi"/>
                <w:sz w:val="24"/>
                <w:szCs w:val="24"/>
              </w:rPr>
              <w:t>165</w:t>
            </w:r>
            <w:r w:rsidR="0053312B" w:rsidRPr="00010708">
              <w:rPr>
                <w:rFonts w:asciiTheme="majorBidi" w:hAnsiTheme="majorBidi" w:cstheme="majorBidi"/>
                <w:sz w:val="24"/>
                <w:szCs w:val="24"/>
              </w:rPr>
              <w:t>,</w:t>
            </w:r>
            <w:r w:rsidRPr="003F01C8">
              <w:rPr>
                <w:rFonts w:asciiTheme="majorBidi" w:hAnsiTheme="majorBidi" w:cstheme="majorBidi"/>
                <w:sz w:val="24"/>
                <w:szCs w:val="24"/>
              </w:rPr>
              <w:t>143</w:t>
            </w:r>
          </w:p>
        </w:tc>
      </w:tr>
      <w:tr w:rsidR="0053312B" w:rsidRPr="00010708" w14:paraId="09E26282" w14:textId="77777777" w:rsidTr="00A635AA">
        <w:trPr>
          <w:trHeight w:val="17"/>
        </w:trPr>
        <w:tc>
          <w:tcPr>
            <w:tcW w:w="4770" w:type="dxa"/>
            <w:vAlign w:val="bottom"/>
          </w:tcPr>
          <w:p w14:paraId="26D9079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ค่าเผื่อผลขาดทุนจากการลดมูลค่าสินค้าคงเหลือ</w:t>
            </w:r>
          </w:p>
        </w:tc>
        <w:tc>
          <w:tcPr>
            <w:tcW w:w="1080" w:type="dxa"/>
            <w:tcBorders>
              <w:left w:val="nil"/>
            </w:tcBorders>
            <w:vAlign w:val="bottom"/>
          </w:tcPr>
          <w:p w14:paraId="6F042B8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0E05C7F0"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0ED3EE2C" w14:textId="3EBF8CFE"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252</w:t>
            </w:r>
            <w:r w:rsidR="0053312B" w:rsidRPr="00010708">
              <w:rPr>
                <w:rFonts w:asciiTheme="majorBidi" w:hAnsiTheme="majorBidi" w:cstheme="majorBidi"/>
                <w:sz w:val="24"/>
                <w:szCs w:val="24"/>
              </w:rPr>
              <w:t>,</w:t>
            </w:r>
            <w:r w:rsidRPr="003F01C8">
              <w:rPr>
                <w:rFonts w:asciiTheme="majorBidi" w:hAnsiTheme="majorBidi" w:cstheme="majorBidi"/>
                <w:sz w:val="24"/>
                <w:szCs w:val="24"/>
              </w:rPr>
              <w:t>468</w:t>
            </w:r>
          </w:p>
        </w:tc>
        <w:tc>
          <w:tcPr>
            <w:tcW w:w="72" w:type="dxa"/>
          </w:tcPr>
          <w:p w14:paraId="7364D95C"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vAlign w:val="bottom"/>
          </w:tcPr>
          <w:p w14:paraId="7EF3944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618C83B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vAlign w:val="bottom"/>
          </w:tcPr>
          <w:p w14:paraId="66A60388" w14:textId="2C7D8A2F"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252</w:t>
            </w:r>
            <w:r w:rsidR="0053312B" w:rsidRPr="00010708">
              <w:rPr>
                <w:rFonts w:asciiTheme="majorBidi" w:hAnsiTheme="majorBidi" w:cstheme="majorBidi"/>
                <w:sz w:val="24"/>
                <w:szCs w:val="24"/>
              </w:rPr>
              <w:t>,</w:t>
            </w:r>
            <w:r w:rsidRPr="003F01C8">
              <w:rPr>
                <w:rFonts w:asciiTheme="majorBidi" w:hAnsiTheme="majorBidi" w:cstheme="majorBidi"/>
                <w:sz w:val="24"/>
                <w:szCs w:val="24"/>
              </w:rPr>
              <w:t>468</w:t>
            </w:r>
          </w:p>
        </w:tc>
      </w:tr>
      <w:tr w:rsidR="0053312B" w:rsidRPr="00010708" w14:paraId="63480C62" w14:textId="77777777" w:rsidTr="00A635AA">
        <w:trPr>
          <w:trHeight w:val="17"/>
        </w:trPr>
        <w:tc>
          <w:tcPr>
            <w:tcW w:w="4770" w:type="dxa"/>
            <w:vAlign w:val="bottom"/>
          </w:tcPr>
          <w:p w14:paraId="4CE9D07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ค่าเผื่อการด้อยค่าของสินทรัพย์</w:t>
            </w:r>
          </w:p>
        </w:tc>
        <w:tc>
          <w:tcPr>
            <w:tcW w:w="1080" w:type="dxa"/>
            <w:tcBorders>
              <w:left w:val="nil"/>
            </w:tcBorders>
            <w:vAlign w:val="bottom"/>
          </w:tcPr>
          <w:p w14:paraId="40F0659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61770AD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2EE75C34" w14:textId="1B1055DC"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231</w:t>
            </w:r>
            <w:r w:rsidR="0053312B" w:rsidRPr="00010708">
              <w:rPr>
                <w:rFonts w:asciiTheme="majorBidi" w:hAnsiTheme="majorBidi" w:cstheme="majorBidi"/>
                <w:sz w:val="24"/>
                <w:szCs w:val="24"/>
              </w:rPr>
              <w:t>,</w:t>
            </w:r>
            <w:r w:rsidRPr="003F01C8">
              <w:rPr>
                <w:rFonts w:asciiTheme="majorBidi" w:hAnsiTheme="majorBidi" w:cstheme="majorBidi"/>
                <w:sz w:val="24"/>
                <w:szCs w:val="24"/>
              </w:rPr>
              <w:t>882</w:t>
            </w:r>
          </w:p>
        </w:tc>
        <w:tc>
          <w:tcPr>
            <w:tcW w:w="72" w:type="dxa"/>
          </w:tcPr>
          <w:p w14:paraId="7CC9140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vAlign w:val="bottom"/>
          </w:tcPr>
          <w:p w14:paraId="491221E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57ABF20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vAlign w:val="bottom"/>
          </w:tcPr>
          <w:p w14:paraId="7A712FEA" w14:textId="011742C2"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231</w:t>
            </w:r>
            <w:r w:rsidR="0053312B" w:rsidRPr="00010708">
              <w:rPr>
                <w:rFonts w:asciiTheme="majorBidi" w:hAnsiTheme="majorBidi" w:cstheme="majorBidi"/>
                <w:sz w:val="24"/>
                <w:szCs w:val="24"/>
              </w:rPr>
              <w:t>,</w:t>
            </w:r>
            <w:r w:rsidRPr="003F01C8">
              <w:rPr>
                <w:rFonts w:asciiTheme="majorBidi" w:hAnsiTheme="majorBidi" w:cstheme="majorBidi"/>
                <w:sz w:val="24"/>
                <w:szCs w:val="24"/>
              </w:rPr>
              <w:t>882</w:t>
            </w:r>
          </w:p>
        </w:tc>
      </w:tr>
      <w:tr w:rsidR="0053312B" w:rsidRPr="00010708" w14:paraId="47FEF9A9" w14:textId="77777777" w:rsidTr="00A635AA">
        <w:trPr>
          <w:trHeight w:val="17"/>
        </w:trPr>
        <w:tc>
          <w:tcPr>
            <w:tcW w:w="4770" w:type="dxa"/>
            <w:vAlign w:val="bottom"/>
          </w:tcPr>
          <w:p w14:paraId="5E0FE67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ผลต่างจากอัตราค่าเสื่อมราคา</w:t>
            </w:r>
          </w:p>
        </w:tc>
        <w:tc>
          <w:tcPr>
            <w:tcW w:w="1080" w:type="dxa"/>
            <w:tcBorders>
              <w:left w:val="nil"/>
            </w:tcBorders>
            <w:vAlign w:val="bottom"/>
          </w:tcPr>
          <w:p w14:paraId="230A2FE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58DCEA11"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2E0C61A6" w14:textId="32F558D8"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rPr>
              <w:t>,</w:t>
            </w:r>
            <w:r w:rsidR="003F01C8" w:rsidRPr="003F01C8">
              <w:rPr>
                <w:rFonts w:asciiTheme="majorBidi" w:hAnsiTheme="majorBidi" w:cstheme="majorBidi"/>
                <w:sz w:val="24"/>
                <w:szCs w:val="24"/>
              </w:rPr>
              <w:t>579</w:t>
            </w:r>
            <w:r w:rsidRPr="00010708">
              <w:rPr>
                <w:rFonts w:asciiTheme="majorBidi" w:hAnsiTheme="majorBidi" w:cstheme="majorBidi"/>
                <w:sz w:val="24"/>
                <w:szCs w:val="24"/>
              </w:rPr>
              <w:t>,</w:t>
            </w:r>
            <w:r w:rsidR="003F01C8" w:rsidRPr="003F01C8">
              <w:rPr>
                <w:rFonts w:asciiTheme="majorBidi" w:hAnsiTheme="majorBidi" w:cstheme="majorBidi"/>
                <w:sz w:val="24"/>
                <w:szCs w:val="24"/>
              </w:rPr>
              <w:t>430</w:t>
            </w:r>
            <w:r w:rsidRPr="00010708">
              <w:rPr>
                <w:rFonts w:asciiTheme="majorBidi" w:hAnsiTheme="majorBidi" w:cstheme="majorBidi"/>
                <w:sz w:val="24"/>
                <w:szCs w:val="24"/>
              </w:rPr>
              <w:t>)</w:t>
            </w:r>
          </w:p>
        </w:tc>
        <w:tc>
          <w:tcPr>
            <w:tcW w:w="72" w:type="dxa"/>
          </w:tcPr>
          <w:p w14:paraId="2C0ADE1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vAlign w:val="bottom"/>
          </w:tcPr>
          <w:p w14:paraId="37F8034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40A3C27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vAlign w:val="bottom"/>
          </w:tcPr>
          <w:p w14:paraId="65675399" w14:textId="79318941"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w:t>
            </w:r>
            <w:r w:rsidRPr="00010708">
              <w:rPr>
                <w:rFonts w:asciiTheme="majorBidi" w:hAnsiTheme="majorBidi" w:cstheme="majorBidi"/>
                <w:sz w:val="24"/>
                <w:szCs w:val="24"/>
              </w:rPr>
              <w:t>,</w:t>
            </w:r>
            <w:r w:rsidR="003F01C8" w:rsidRPr="003F01C8">
              <w:rPr>
                <w:rFonts w:asciiTheme="majorBidi" w:hAnsiTheme="majorBidi" w:cstheme="majorBidi"/>
                <w:sz w:val="24"/>
                <w:szCs w:val="24"/>
              </w:rPr>
              <w:t>579</w:t>
            </w:r>
            <w:r w:rsidRPr="00010708">
              <w:rPr>
                <w:rFonts w:asciiTheme="majorBidi" w:hAnsiTheme="majorBidi" w:cstheme="majorBidi"/>
                <w:sz w:val="24"/>
                <w:szCs w:val="24"/>
              </w:rPr>
              <w:t>,</w:t>
            </w:r>
            <w:r w:rsidR="003F01C8" w:rsidRPr="003F01C8">
              <w:rPr>
                <w:rFonts w:asciiTheme="majorBidi" w:hAnsiTheme="majorBidi" w:cstheme="majorBidi"/>
                <w:sz w:val="24"/>
                <w:szCs w:val="24"/>
              </w:rPr>
              <w:t>430</w:t>
            </w:r>
            <w:r w:rsidRPr="00010708">
              <w:rPr>
                <w:rFonts w:asciiTheme="majorBidi" w:hAnsiTheme="majorBidi" w:cstheme="majorBidi"/>
                <w:sz w:val="24"/>
                <w:szCs w:val="24"/>
              </w:rPr>
              <w:t>)</w:t>
            </w:r>
          </w:p>
        </w:tc>
      </w:tr>
      <w:tr w:rsidR="0053312B" w:rsidRPr="00010708" w14:paraId="5196AEB9" w14:textId="77777777" w:rsidTr="00A635AA">
        <w:trPr>
          <w:trHeight w:val="17"/>
        </w:trPr>
        <w:tc>
          <w:tcPr>
            <w:tcW w:w="4770" w:type="dxa"/>
            <w:vAlign w:val="bottom"/>
          </w:tcPr>
          <w:p w14:paraId="1BBCA383"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ผลขาดทุนสะสมยกมา</w:t>
            </w:r>
          </w:p>
        </w:tc>
        <w:tc>
          <w:tcPr>
            <w:tcW w:w="1080" w:type="dxa"/>
            <w:tcBorders>
              <w:left w:val="nil"/>
            </w:tcBorders>
            <w:vAlign w:val="bottom"/>
          </w:tcPr>
          <w:p w14:paraId="2ED9874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6A27421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7F209A37" w14:textId="41307893"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5</w:t>
            </w:r>
            <w:r w:rsidR="0053312B" w:rsidRPr="00010708">
              <w:rPr>
                <w:rFonts w:asciiTheme="majorBidi" w:hAnsiTheme="majorBidi" w:cstheme="majorBidi"/>
                <w:sz w:val="24"/>
                <w:szCs w:val="24"/>
              </w:rPr>
              <w:t>,</w:t>
            </w:r>
            <w:r w:rsidRPr="003F01C8">
              <w:rPr>
                <w:rFonts w:asciiTheme="majorBidi" w:hAnsiTheme="majorBidi" w:cstheme="majorBidi"/>
                <w:sz w:val="24"/>
                <w:szCs w:val="24"/>
              </w:rPr>
              <w:t>003</w:t>
            </w:r>
            <w:r w:rsidR="0053312B" w:rsidRPr="00010708">
              <w:rPr>
                <w:rFonts w:asciiTheme="majorBidi" w:hAnsiTheme="majorBidi" w:cstheme="majorBidi"/>
                <w:sz w:val="24"/>
                <w:szCs w:val="24"/>
              </w:rPr>
              <w:t>,</w:t>
            </w:r>
            <w:r w:rsidRPr="003F01C8">
              <w:rPr>
                <w:rFonts w:asciiTheme="majorBidi" w:hAnsiTheme="majorBidi" w:cstheme="majorBidi"/>
                <w:sz w:val="24"/>
                <w:szCs w:val="24"/>
              </w:rPr>
              <w:t>679</w:t>
            </w:r>
          </w:p>
        </w:tc>
        <w:tc>
          <w:tcPr>
            <w:tcW w:w="72" w:type="dxa"/>
          </w:tcPr>
          <w:p w14:paraId="20C932F5"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vAlign w:val="bottom"/>
          </w:tcPr>
          <w:p w14:paraId="61B4A7F6"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0" w:type="dxa"/>
          </w:tcPr>
          <w:p w14:paraId="6A9C62B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vAlign w:val="bottom"/>
          </w:tcPr>
          <w:p w14:paraId="0C847C06" w14:textId="21053145"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5</w:t>
            </w:r>
            <w:r w:rsidR="0053312B" w:rsidRPr="00010708">
              <w:rPr>
                <w:rFonts w:asciiTheme="majorBidi" w:hAnsiTheme="majorBidi" w:cstheme="majorBidi"/>
                <w:sz w:val="24"/>
                <w:szCs w:val="24"/>
              </w:rPr>
              <w:t>,</w:t>
            </w:r>
            <w:r w:rsidRPr="003F01C8">
              <w:rPr>
                <w:rFonts w:asciiTheme="majorBidi" w:hAnsiTheme="majorBidi" w:cstheme="majorBidi"/>
                <w:sz w:val="24"/>
                <w:szCs w:val="24"/>
              </w:rPr>
              <w:t>003</w:t>
            </w:r>
            <w:r w:rsidR="0053312B" w:rsidRPr="00010708">
              <w:rPr>
                <w:rFonts w:asciiTheme="majorBidi" w:hAnsiTheme="majorBidi" w:cstheme="majorBidi"/>
                <w:sz w:val="24"/>
                <w:szCs w:val="24"/>
              </w:rPr>
              <w:t>,</w:t>
            </w:r>
            <w:r w:rsidRPr="003F01C8">
              <w:rPr>
                <w:rFonts w:asciiTheme="majorBidi" w:hAnsiTheme="majorBidi" w:cstheme="majorBidi"/>
                <w:sz w:val="24"/>
                <w:szCs w:val="24"/>
              </w:rPr>
              <w:t>679</w:t>
            </w:r>
          </w:p>
        </w:tc>
      </w:tr>
      <w:tr w:rsidR="0053312B" w:rsidRPr="00010708" w14:paraId="30358570" w14:textId="77777777" w:rsidTr="00A635AA">
        <w:trPr>
          <w:trHeight w:val="17"/>
        </w:trPr>
        <w:tc>
          <w:tcPr>
            <w:tcW w:w="4770" w:type="dxa"/>
            <w:vAlign w:val="bottom"/>
          </w:tcPr>
          <w:p w14:paraId="1CB9C00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ภาระผูกพันผลประโยชน์พนักงาน</w:t>
            </w:r>
          </w:p>
        </w:tc>
        <w:tc>
          <w:tcPr>
            <w:tcW w:w="1080" w:type="dxa"/>
            <w:tcBorders>
              <w:left w:val="nil"/>
            </w:tcBorders>
            <w:vAlign w:val="bottom"/>
          </w:tcPr>
          <w:p w14:paraId="1D09B28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c>
          <w:tcPr>
            <w:tcW w:w="98" w:type="dxa"/>
            <w:vAlign w:val="bottom"/>
          </w:tcPr>
          <w:p w14:paraId="1813A06B"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jc w:val="center"/>
              <w:rPr>
                <w:rFonts w:asciiTheme="majorBidi" w:hAnsiTheme="majorBidi" w:cstheme="majorBidi"/>
                <w:b/>
                <w:bCs/>
                <w:sz w:val="24"/>
                <w:szCs w:val="24"/>
                <w:lang w:eastAsia="en-GB"/>
              </w:rPr>
            </w:pPr>
          </w:p>
        </w:tc>
        <w:tc>
          <w:tcPr>
            <w:tcW w:w="1072" w:type="dxa"/>
            <w:vAlign w:val="bottom"/>
          </w:tcPr>
          <w:p w14:paraId="43FDF081" w14:textId="36550C42"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603</w:t>
            </w:r>
            <w:r w:rsidR="0053312B" w:rsidRPr="00010708">
              <w:rPr>
                <w:rFonts w:asciiTheme="majorBidi" w:hAnsiTheme="majorBidi" w:cstheme="majorBidi"/>
                <w:sz w:val="24"/>
                <w:szCs w:val="24"/>
              </w:rPr>
              <w:t>,</w:t>
            </w:r>
            <w:r w:rsidRPr="003F01C8">
              <w:rPr>
                <w:rFonts w:asciiTheme="majorBidi" w:hAnsiTheme="majorBidi" w:cstheme="majorBidi"/>
                <w:sz w:val="24"/>
                <w:szCs w:val="24"/>
              </w:rPr>
              <w:t>533</w:t>
            </w:r>
          </w:p>
        </w:tc>
        <w:tc>
          <w:tcPr>
            <w:tcW w:w="72" w:type="dxa"/>
          </w:tcPr>
          <w:p w14:paraId="00005138"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tcPr>
          <w:p w14:paraId="27388858" w14:textId="39D4CEEE"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55</w:t>
            </w:r>
            <w:r w:rsidRPr="00010708">
              <w:rPr>
                <w:rFonts w:asciiTheme="majorBidi" w:hAnsiTheme="majorBidi" w:cstheme="majorBidi"/>
                <w:sz w:val="24"/>
                <w:szCs w:val="24"/>
              </w:rPr>
              <w:t>,</w:t>
            </w:r>
            <w:r w:rsidR="003F01C8" w:rsidRPr="003F01C8">
              <w:rPr>
                <w:rFonts w:asciiTheme="majorBidi" w:hAnsiTheme="majorBidi" w:cstheme="majorBidi"/>
                <w:sz w:val="24"/>
                <w:szCs w:val="24"/>
              </w:rPr>
              <w:t>424</w:t>
            </w:r>
            <w:r w:rsidRPr="00010708">
              <w:rPr>
                <w:rFonts w:asciiTheme="majorBidi" w:hAnsiTheme="majorBidi" w:cstheme="majorBidi"/>
                <w:sz w:val="24"/>
                <w:szCs w:val="24"/>
              </w:rPr>
              <w:t>)</w:t>
            </w:r>
          </w:p>
        </w:tc>
        <w:tc>
          <w:tcPr>
            <w:tcW w:w="90" w:type="dxa"/>
          </w:tcPr>
          <w:p w14:paraId="3ED357E2"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p>
        </w:tc>
        <w:tc>
          <w:tcPr>
            <w:tcW w:w="1080" w:type="dxa"/>
            <w:vAlign w:val="bottom"/>
          </w:tcPr>
          <w:p w14:paraId="4CDF5E67" w14:textId="32E01744"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548</w:t>
            </w:r>
            <w:r w:rsidR="0053312B" w:rsidRPr="00010708">
              <w:rPr>
                <w:rFonts w:asciiTheme="majorBidi" w:hAnsiTheme="majorBidi" w:cstheme="majorBidi"/>
                <w:sz w:val="24"/>
                <w:szCs w:val="24"/>
              </w:rPr>
              <w:t>,</w:t>
            </w:r>
            <w:r w:rsidRPr="003F01C8">
              <w:rPr>
                <w:rFonts w:asciiTheme="majorBidi" w:hAnsiTheme="majorBidi" w:cstheme="majorBidi"/>
                <w:sz w:val="24"/>
                <w:szCs w:val="24"/>
              </w:rPr>
              <w:t>109</w:t>
            </w:r>
          </w:p>
        </w:tc>
      </w:tr>
      <w:tr w:rsidR="0053312B" w:rsidRPr="00010708" w14:paraId="53BF5016" w14:textId="77777777" w:rsidTr="00A635AA">
        <w:trPr>
          <w:trHeight w:val="17"/>
        </w:trPr>
        <w:tc>
          <w:tcPr>
            <w:tcW w:w="4770" w:type="dxa"/>
            <w:vAlign w:val="bottom"/>
          </w:tcPr>
          <w:p w14:paraId="104CE25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hanging="176"/>
              <w:rPr>
                <w:rFonts w:asciiTheme="majorBidi" w:hAnsiTheme="majorBidi" w:cstheme="majorBidi"/>
                <w:color w:val="000000"/>
                <w:sz w:val="24"/>
                <w:szCs w:val="24"/>
              </w:rPr>
            </w:pPr>
            <w:r w:rsidRPr="00010708">
              <w:rPr>
                <w:rFonts w:asciiTheme="majorBidi" w:hAnsiTheme="majorBidi" w:cstheme="majorBidi"/>
                <w:color w:val="000000"/>
                <w:sz w:val="24"/>
                <w:szCs w:val="24"/>
                <w:cs/>
              </w:rPr>
              <w:t>หนี้สินตามสัญญาเช่า</w:t>
            </w:r>
          </w:p>
        </w:tc>
        <w:tc>
          <w:tcPr>
            <w:tcW w:w="1080" w:type="dxa"/>
            <w:vAlign w:val="bottom"/>
          </w:tcPr>
          <w:p w14:paraId="70951154" w14:textId="6AF78B02"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6</w:t>
            </w:r>
            <w:r w:rsidRPr="00010708">
              <w:rPr>
                <w:rFonts w:asciiTheme="majorBidi" w:hAnsiTheme="majorBidi" w:cstheme="majorBidi"/>
                <w:sz w:val="24"/>
                <w:szCs w:val="24"/>
              </w:rPr>
              <w:t>,</w:t>
            </w:r>
            <w:r w:rsidR="003F01C8" w:rsidRPr="003F01C8">
              <w:rPr>
                <w:rFonts w:asciiTheme="majorBidi" w:hAnsiTheme="majorBidi" w:cstheme="majorBidi"/>
                <w:sz w:val="24"/>
                <w:szCs w:val="24"/>
              </w:rPr>
              <w:t>428</w:t>
            </w:r>
            <w:r w:rsidRPr="00010708">
              <w:rPr>
                <w:rFonts w:asciiTheme="majorBidi" w:hAnsiTheme="majorBidi" w:cstheme="majorBidi"/>
                <w:sz w:val="24"/>
                <w:szCs w:val="24"/>
              </w:rPr>
              <w:t>,</w:t>
            </w:r>
            <w:r w:rsidR="003F01C8" w:rsidRPr="003F01C8">
              <w:rPr>
                <w:rFonts w:asciiTheme="majorBidi" w:hAnsiTheme="majorBidi" w:cstheme="majorBidi"/>
                <w:sz w:val="24"/>
                <w:szCs w:val="24"/>
              </w:rPr>
              <w:t>469</w:t>
            </w:r>
            <w:r w:rsidRPr="00010708">
              <w:rPr>
                <w:rFonts w:asciiTheme="majorBidi" w:hAnsiTheme="majorBidi" w:cstheme="majorBidi"/>
                <w:sz w:val="24"/>
                <w:szCs w:val="24"/>
              </w:rPr>
              <w:t>)</w:t>
            </w:r>
          </w:p>
        </w:tc>
        <w:tc>
          <w:tcPr>
            <w:tcW w:w="98" w:type="dxa"/>
            <w:vAlign w:val="bottom"/>
          </w:tcPr>
          <w:p w14:paraId="21C6B3E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80" w:lineRule="exact"/>
              <w:rPr>
                <w:rFonts w:asciiTheme="majorBidi" w:hAnsiTheme="majorBidi" w:cstheme="majorBidi"/>
                <w:b/>
                <w:bCs/>
                <w:sz w:val="24"/>
                <w:szCs w:val="24"/>
                <w:lang w:eastAsia="en-GB"/>
              </w:rPr>
            </w:pPr>
          </w:p>
        </w:tc>
        <w:tc>
          <w:tcPr>
            <w:tcW w:w="1072" w:type="dxa"/>
            <w:tcBorders>
              <w:left w:val="nil"/>
              <w:right w:val="nil"/>
            </w:tcBorders>
            <w:vAlign w:val="bottom"/>
          </w:tcPr>
          <w:p w14:paraId="5EF0B6CD" w14:textId="593FE55D"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806</w:t>
            </w:r>
            <w:r w:rsidR="0053312B" w:rsidRPr="00010708">
              <w:rPr>
                <w:rFonts w:asciiTheme="majorBidi" w:hAnsiTheme="majorBidi" w:cstheme="majorBidi"/>
                <w:sz w:val="24"/>
                <w:szCs w:val="24"/>
              </w:rPr>
              <w:t>,</w:t>
            </w:r>
            <w:r w:rsidRPr="003F01C8">
              <w:rPr>
                <w:rFonts w:asciiTheme="majorBidi" w:hAnsiTheme="majorBidi" w:cstheme="majorBidi"/>
                <w:sz w:val="24"/>
                <w:szCs w:val="24"/>
              </w:rPr>
              <w:t>618</w:t>
            </w:r>
          </w:p>
        </w:tc>
        <w:tc>
          <w:tcPr>
            <w:tcW w:w="72" w:type="dxa"/>
          </w:tcPr>
          <w:p w14:paraId="53A1C969"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left="180" w:right="270" w:firstLine="180"/>
              <w:rPr>
                <w:rFonts w:asciiTheme="majorBidi" w:hAnsiTheme="majorBidi" w:cstheme="majorBidi"/>
                <w:sz w:val="24"/>
                <w:szCs w:val="24"/>
              </w:rPr>
            </w:pPr>
          </w:p>
        </w:tc>
        <w:tc>
          <w:tcPr>
            <w:tcW w:w="1098" w:type="dxa"/>
            <w:vAlign w:val="bottom"/>
          </w:tcPr>
          <w:p w14:paraId="00B8B36A"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rPr>
                <w:rFonts w:asciiTheme="majorBidi" w:hAnsiTheme="majorBidi" w:cstheme="majorBidi"/>
                <w:sz w:val="24"/>
                <w:szCs w:val="24"/>
              </w:rPr>
            </w:pPr>
            <w:r w:rsidRPr="00010708">
              <w:rPr>
                <w:rFonts w:asciiTheme="majorBidi" w:hAnsiTheme="majorBidi" w:cstheme="majorBidi"/>
                <w:sz w:val="24"/>
                <w:szCs w:val="24"/>
              </w:rPr>
              <w:t>-</w:t>
            </w:r>
          </w:p>
        </w:tc>
        <w:tc>
          <w:tcPr>
            <w:tcW w:w="90" w:type="dxa"/>
          </w:tcPr>
          <w:p w14:paraId="48C79D0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 w:val="left" w:pos="9450"/>
              </w:tabs>
              <w:spacing w:line="280" w:lineRule="exact"/>
              <w:rPr>
                <w:rFonts w:asciiTheme="majorBidi" w:hAnsiTheme="majorBidi" w:cstheme="majorBidi"/>
                <w:sz w:val="24"/>
                <w:szCs w:val="24"/>
              </w:rPr>
            </w:pPr>
          </w:p>
        </w:tc>
        <w:tc>
          <w:tcPr>
            <w:tcW w:w="1080" w:type="dxa"/>
            <w:tcBorders>
              <w:left w:val="nil"/>
              <w:right w:val="nil"/>
            </w:tcBorders>
          </w:tcPr>
          <w:p w14:paraId="2CE12118" w14:textId="0B6F9594"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4</w:t>
            </w:r>
            <w:r w:rsidRPr="00010708">
              <w:rPr>
                <w:rFonts w:asciiTheme="majorBidi" w:hAnsiTheme="majorBidi" w:cstheme="majorBidi"/>
                <w:sz w:val="24"/>
                <w:szCs w:val="24"/>
              </w:rPr>
              <w:t>,</w:t>
            </w:r>
            <w:r w:rsidR="003F01C8" w:rsidRPr="003F01C8">
              <w:rPr>
                <w:rFonts w:asciiTheme="majorBidi" w:hAnsiTheme="majorBidi" w:cstheme="majorBidi"/>
                <w:sz w:val="24"/>
                <w:szCs w:val="24"/>
              </w:rPr>
              <w:t>621</w:t>
            </w:r>
            <w:r w:rsidRPr="00010708">
              <w:rPr>
                <w:rFonts w:asciiTheme="majorBidi" w:hAnsiTheme="majorBidi" w:cstheme="majorBidi"/>
                <w:sz w:val="24"/>
                <w:szCs w:val="24"/>
              </w:rPr>
              <w:t>,</w:t>
            </w:r>
            <w:r w:rsidR="003F01C8" w:rsidRPr="003F01C8">
              <w:rPr>
                <w:rFonts w:asciiTheme="majorBidi" w:hAnsiTheme="majorBidi" w:cstheme="majorBidi"/>
                <w:sz w:val="24"/>
                <w:szCs w:val="24"/>
              </w:rPr>
              <w:t>851</w:t>
            </w:r>
            <w:r w:rsidRPr="00010708">
              <w:rPr>
                <w:rFonts w:asciiTheme="majorBidi" w:hAnsiTheme="majorBidi" w:cstheme="majorBidi"/>
                <w:sz w:val="24"/>
                <w:szCs w:val="24"/>
              </w:rPr>
              <w:t>)</w:t>
            </w:r>
          </w:p>
        </w:tc>
      </w:tr>
      <w:tr w:rsidR="0053312B" w:rsidRPr="00010708" w14:paraId="30B2FDFC" w14:textId="77777777" w:rsidTr="00A635AA">
        <w:trPr>
          <w:trHeight w:val="17"/>
        </w:trPr>
        <w:tc>
          <w:tcPr>
            <w:tcW w:w="4770" w:type="dxa"/>
            <w:vAlign w:val="bottom"/>
          </w:tcPr>
          <w:p w14:paraId="6D7048EF"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firstLine="4"/>
              <w:rPr>
                <w:rFonts w:asciiTheme="majorBidi" w:eastAsia="Verdana" w:hAnsiTheme="majorBidi" w:cstheme="majorBidi"/>
                <w:spacing w:val="-10"/>
                <w:sz w:val="24"/>
                <w:szCs w:val="24"/>
                <w:lang w:eastAsia="en-GB"/>
              </w:rPr>
            </w:pPr>
          </w:p>
        </w:tc>
        <w:tc>
          <w:tcPr>
            <w:tcW w:w="1080" w:type="dxa"/>
            <w:tcBorders>
              <w:top w:val="single" w:sz="4" w:space="0" w:color="auto"/>
              <w:bottom w:val="double" w:sz="4" w:space="0" w:color="auto"/>
            </w:tcBorders>
            <w:vAlign w:val="bottom"/>
          </w:tcPr>
          <w:p w14:paraId="07AAFD14" w14:textId="5AA74273"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6</w:t>
            </w:r>
            <w:r w:rsidRPr="00010708">
              <w:rPr>
                <w:rFonts w:asciiTheme="majorBidi" w:hAnsiTheme="majorBidi" w:cstheme="majorBidi"/>
                <w:sz w:val="24"/>
                <w:szCs w:val="24"/>
              </w:rPr>
              <w:t>,</w:t>
            </w:r>
            <w:r w:rsidR="003F01C8" w:rsidRPr="003F01C8">
              <w:rPr>
                <w:rFonts w:asciiTheme="majorBidi" w:hAnsiTheme="majorBidi" w:cstheme="majorBidi"/>
                <w:sz w:val="24"/>
                <w:szCs w:val="24"/>
              </w:rPr>
              <w:t>428</w:t>
            </w:r>
            <w:r w:rsidRPr="00010708">
              <w:rPr>
                <w:rFonts w:asciiTheme="majorBidi" w:hAnsiTheme="majorBidi" w:cstheme="majorBidi"/>
                <w:sz w:val="24"/>
                <w:szCs w:val="24"/>
              </w:rPr>
              <w:t>,</w:t>
            </w:r>
            <w:r w:rsidR="003F01C8" w:rsidRPr="003F01C8">
              <w:rPr>
                <w:rFonts w:asciiTheme="majorBidi" w:hAnsiTheme="majorBidi" w:cstheme="majorBidi"/>
                <w:sz w:val="24"/>
                <w:szCs w:val="24"/>
              </w:rPr>
              <w:t>469</w:t>
            </w:r>
            <w:r w:rsidRPr="00010708">
              <w:rPr>
                <w:rFonts w:asciiTheme="majorBidi" w:hAnsiTheme="majorBidi" w:cstheme="majorBidi"/>
                <w:sz w:val="24"/>
                <w:szCs w:val="24"/>
              </w:rPr>
              <w:t>)</w:t>
            </w:r>
          </w:p>
        </w:tc>
        <w:tc>
          <w:tcPr>
            <w:tcW w:w="98" w:type="dxa"/>
            <w:vAlign w:val="bottom"/>
          </w:tcPr>
          <w:p w14:paraId="45BB8C4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4"/>
              <w:rPr>
                <w:rFonts w:asciiTheme="majorBidi" w:eastAsia="Verdana" w:hAnsiTheme="majorBidi" w:cstheme="majorBidi"/>
                <w:sz w:val="24"/>
                <w:szCs w:val="24"/>
                <w:lang w:eastAsia="en-GB"/>
              </w:rPr>
            </w:pPr>
          </w:p>
        </w:tc>
        <w:tc>
          <w:tcPr>
            <w:tcW w:w="1072" w:type="dxa"/>
            <w:tcBorders>
              <w:top w:val="single" w:sz="4" w:space="0" w:color="auto"/>
              <w:left w:val="nil"/>
              <w:bottom w:val="double" w:sz="4" w:space="0" w:color="auto"/>
              <w:right w:val="nil"/>
            </w:tcBorders>
            <w:vAlign w:val="bottom"/>
          </w:tcPr>
          <w:p w14:paraId="47027456" w14:textId="544E05C9" w:rsidR="0053312B" w:rsidRPr="00010708" w:rsidRDefault="003F01C8"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rPr>
            </w:pPr>
            <w:r w:rsidRPr="003F01C8">
              <w:rPr>
                <w:rFonts w:asciiTheme="majorBidi" w:hAnsiTheme="majorBidi" w:cstheme="majorBidi"/>
                <w:sz w:val="24"/>
                <w:szCs w:val="24"/>
              </w:rPr>
              <w:t>6</w:t>
            </w:r>
            <w:r w:rsidR="0053312B" w:rsidRPr="00010708">
              <w:rPr>
                <w:rFonts w:asciiTheme="majorBidi" w:hAnsiTheme="majorBidi" w:cstheme="majorBidi"/>
                <w:sz w:val="24"/>
                <w:szCs w:val="24"/>
              </w:rPr>
              <w:t>,</w:t>
            </w:r>
            <w:r w:rsidRPr="003F01C8">
              <w:rPr>
                <w:rFonts w:asciiTheme="majorBidi" w:hAnsiTheme="majorBidi" w:cstheme="majorBidi"/>
                <w:sz w:val="24"/>
                <w:szCs w:val="24"/>
              </w:rPr>
              <w:t>483</w:t>
            </w:r>
            <w:r w:rsidR="0053312B" w:rsidRPr="00010708">
              <w:rPr>
                <w:rFonts w:asciiTheme="majorBidi" w:hAnsiTheme="majorBidi" w:cstheme="majorBidi"/>
                <w:sz w:val="24"/>
                <w:szCs w:val="24"/>
              </w:rPr>
              <w:t>,</w:t>
            </w:r>
            <w:r w:rsidRPr="003F01C8">
              <w:rPr>
                <w:rFonts w:asciiTheme="majorBidi" w:hAnsiTheme="majorBidi" w:cstheme="majorBidi"/>
                <w:sz w:val="24"/>
                <w:szCs w:val="24"/>
              </w:rPr>
              <w:t>893</w:t>
            </w:r>
          </w:p>
        </w:tc>
        <w:tc>
          <w:tcPr>
            <w:tcW w:w="72" w:type="dxa"/>
          </w:tcPr>
          <w:p w14:paraId="4435E594"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Theme="majorBidi" w:hAnsiTheme="majorBidi" w:cstheme="majorBidi"/>
                <w:sz w:val="24"/>
                <w:szCs w:val="24"/>
              </w:rPr>
            </w:pPr>
          </w:p>
        </w:tc>
        <w:tc>
          <w:tcPr>
            <w:tcW w:w="1098" w:type="dxa"/>
            <w:tcBorders>
              <w:top w:val="single" w:sz="4" w:space="0" w:color="auto"/>
              <w:bottom w:val="double" w:sz="4" w:space="0" w:color="auto"/>
            </w:tcBorders>
          </w:tcPr>
          <w:p w14:paraId="62B52C8A" w14:textId="07100E26"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55</w:t>
            </w:r>
            <w:r w:rsidRPr="00010708">
              <w:rPr>
                <w:rFonts w:asciiTheme="majorBidi" w:hAnsiTheme="majorBidi" w:cstheme="majorBidi"/>
                <w:sz w:val="24"/>
                <w:szCs w:val="24"/>
              </w:rPr>
              <w:t>,</w:t>
            </w:r>
            <w:r w:rsidR="003F01C8" w:rsidRPr="003F01C8">
              <w:rPr>
                <w:rFonts w:asciiTheme="majorBidi" w:hAnsiTheme="majorBidi" w:cstheme="majorBidi"/>
                <w:sz w:val="24"/>
                <w:szCs w:val="24"/>
              </w:rPr>
              <w:t>424</w:t>
            </w:r>
            <w:r w:rsidRPr="00010708">
              <w:rPr>
                <w:rFonts w:asciiTheme="majorBidi" w:hAnsiTheme="majorBidi" w:cstheme="majorBidi"/>
                <w:sz w:val="24"/>
                <w:szCs w:val="24"/>
              </w:rPr>
              <w:t>)</w:t>
            </w:r>
          </w:p>
        </w:tc>
        <w:tc>
          <w:tcPr>
            <w:tcW w:w="90" w:type="dxa"/>
          </w:tcPr>
          <w:p w14:paraId="5B7A98CD"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80" w:lineRule="exact"/>
              <w:ind w:right="144"/>
              <w:rPr>
                <w:rFonts w:asciiTheme="majorBidi" w:hAnsiTheme="majorBidi" w:cstheme="majorBidi"/>
                <w:sz w:val="24"/>
                <w:szCs w:val="24"/>
              </w:rPr>
            </w:pPr>
          </w:p>
        </w:tc>
        <w:tc>
          <w:tcPr>
            <w:tcW w:w="1080" w:type="dxa"/>
            <w:tcBorders>
              <w:top w:val="single" w:sz="4" w:space="0" w:color="auto"/>
              <w:left w:val="nil"/>
              <w:bottom w:val="double" w:sz="4" w:space="0" w:color="auto"/>
              <w:right w:val="nil"/>
            </w:tcBorders>
            <w:vAlign w:val="bottom"/>
          </w:tcPr>
          <w:p w14:paraId="0944D52E" w14:textId="77777777" w:rsidR="0053312B" w:rsidRPr="00010708" w:rsidRDefault="0053312B" w:rsidP="00533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80" w:lineRule="exact"/>
              <w:rPr>
                <w:rFonts w:asciiTheme="majorBidi" w:hAnsiTheme="majorBidi" w:cstheme="majorBidi"/>
                <w:sz w:val="24"/>
                <w:szCs w:val="24"/>
                <w:cs/>
              </w:rPr>
            </w:pPr>
            <w:r w:rsidRPr="00010708">
              <w:rPr>
                <w:rFonts w:asciiTheme="majorBidi" w:hAnsiTheme="majorBidi" w:cstheme="majorBidi"/>
                <w:sz w:val="24"/>
                <w:szCs w:val="24"/>
              </w:rPr>
              <w:t>-</w:t>
            </w:r>
          </w:p>
        </w:tc>
      </w:tr>
    </w:tbl>
    <w:p w14:paraId="6E2A72F6" w14:textId="7034E446" w:rsidR="00DA45DD" w:rsidRDefault="00DA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p w14:paraId="67C9F5C3" w14:textId="77777777" w:rsidR="003B791E" w:rsidRDefault="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0114467E" w14:textId="695AF6C0" w:rsidR="008662B9" w:rsidRPr="00010708" w:rsidRDefault="002B39F6" w:rsidP="003B791E">
      <w:pPr>
        <w:pStyle w:val="ListParagraph"/>
        <w:spacing w:before="240" w:after="24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lastRenderedPageBreak/>
        <w:t>ค่าใช้จ่าย</w:t>
      </w:r>
      <w:r w:rsidRPr="00010708">
        <w:rPr>
          <w:rFonts w:asciiTheme="majorBidi" w:hAnsiTheme="majorBidi" w:cstheme="majorBidi"/>
          <w:color w:val="000000"/>
          <w:sz w:val="28"/>
          <w:cs/>
        </w:rPr>
        <w:t xml:space="preserve">ภาษีเงินได้ที่รับรู้ในงบกำไรขาดทุนและกำไรขาดทุนเบ็ดเสร็จอื่นสำหรับปีสิ้นสุดวันที่ </w:t>
      </w:r>
      <w:r w:rsidR="003F01C8" w:rsidRPr="003F01C8">
        <w:rPr>
          <w:rFonts w:asciiTheme="majorBidi" w:hAnsiTheme="majorBidi" w:cstheme="majorBidi"/>
          <w:color w:val="000000"/>
          <w:sz w:val="28"/>
        </w:rPr>
        <w:t>31</w:t>
      </w:r>
      <w:r w:rsidRPr="00010708">
        <w:rPr>
          <w:rFonts w:asciiTheme="majorBidi" w:hAnsiTheme="majorBidi" w:cstheme="majorBidi"/>
          <w:color w:val="000000"/>
          <w:sz w:val="28"/>
          <w:cs/>
        </w:rPr>
        <w:t xml:space="preserve"> ธันวาคม </w:t>
      </w:r>
      <w:r w:rsidR="00A67D24" w:rsidRPr="00010708">
        <w:rPr>
          <w:rFonts w:asciiTheme="majorBidi" w:hAnsiTheme="majorBidi" w:cstheme="majorBidi"/>
          <w:sz w:val="28"/>
          <w:cs/>
        </w:rPr>
        <w:t>มีดังนี้</w:t>
      </w:r>
    </w:p>
    <w:p w14:paraId="0612039F" w14:textId="77777777" w:rsidR="00963E27" w:rsidRPr="00010708" w:rsidRDefault="00963E27" w:rsidP="00963E27">
      <w:pPr>
        <w:pStyle w:val="ListParagraph"/>
        <w:spacing w:after="0" w:line="240" w:lineRule="auto"/>
        <w:ind w:left="547"/>
        <w:contextualSpacing w:val="0"/>
        <w:jc w:val="right"/>
        <w:rPr>
          <w:rFonts w:asciiTheme="majorBidi" w:hAnsiTheme="majorBidi" w:cstheme="majorBidi"/>
          <w:color w:val="000000"/>
          <w:sz w:val="24"/>
          <w:szCs w:val="24"/>
        </w:rPr>
      </w:pPr>
      <w:r w:rsidRPr="00010708">
        <w:rPr>
          <w:rFonts w:asciiTheme="majorBidi" w:hAnsiTheme="majorBidi" w:cstheme="majorBidi"/>
          <w:b/>
          <w:bCs/>
          <w:sz w:val="24"/>
          <w:szCs w:val="24"/>
          <w:cs/>
          <w:lang w:val="en-GB"/>
        </w:rPr>
        <w:t>(หน่วย : 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963E27" w:rsidRPr="00010708" w14:paraId="2F062F09" w14:textId="77777777" w:rsidTr="00963E27">
        <w:trPr>
          <w:cantSplit/>
        </w:trPr>
        <w:tc>
          <w:tcPr>
            <w:tcW w:w="4230" w:type="dxa"/>
          </w:tcPr>
          <w:p w14:paraId="7C21A786" w14:textId="77777777" w:rsidR="00963E27" w:rsidRPr="00010708" w:rsidRDefault="00963E27" w:rsidP="003B791E">
            <w:pPr>
              <w:autoSpaceDE w:val="0"/>
              <w:autoSpaceDN w:val="0"/>
              <w:spacing w:line="240" w:lineRule="auto"/>
              <w:jc w:val="center"/>
              <w:rPr>
                <w:rFonts w:asciiTheme="majorBidi" w:hAnsiTheme="majorBidi" w:cstheme="majorBidi"/>
                <w:bCs/>
                <w:color w:val="000000"/>
                <w:sz w:val="24"/>
                <w:szCs w:val="24"/>
                <w:lang w:eastAsia="ja-JP"/>
              </w:rPr>
            </w:pPr>
          </w:p>
        </w:tc>
        <w:tc>
          <w:tcPr>
            <w:tcW w:w="2265" w:type="dxa"/>
            <w:gridSpan w:val="3"/>
          </w:tcPr>
          <w:p w14:paraId="3224CBCC" w14:textId="77777777" w:rsidR="00963E27" w:rsidRPr="00010708" w:rsidRDefault="00963E27" w:rsidP="003B791E">
            <w:pPr>
              <w:autoSpaceDE w:val="0"/>
              <w:autoSpaceDN w:val="0"/>
              <w:spacing w:line="240" w:lineRule="auto"/>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งบการเงินรวม</w:t>
            </w:r>
          </w:p>
        </w:tc>
        <w:tc>
          <w:tcPr>
            <w:tcW w:w="90" w:type="dxa"/>
          </w:tcPr>
          <w:p w14:paraId="48AB1E5C" w14:textId="77777777" w:rsidR="00963E27" w:rsidRPr="00010708" w:rsidRDefault="00963E27" w:rsidP="003B791E">
            <w:pPr>
              <w:autoSpaceDE w:val="0"/>
              <w:autoSpaceDN w:val="0"/>
              <w:spacing w:line="240" w:lineRule="auto"/>
              <w:jc w:val="center"/>
              <w:rPr>
                <w:rFonts w:asciiTheme="majorBidi" w:hAnsiTheme="majorBidi" w:cstheme="majorBidi"/>
                <w:bCs/>
                <w:color w:val="000000"/>
                <w:sz w:val="24"/>
                <w:szCs w:val="24"/>
                <w:lang w:eastAsia="ja-JP"/>
              </w:rPr>
            </w:pPr>
          </w:p>
        </w:tc>
        <w:tc>
          <w:tcPr>
            <w:tcW w:w="2235" w:type="dxa"/>
            <w:gridSpan w:val="3"/>
          </w:tcPr>
          <w:p w14:paraId="67B893AD" w14:textId="77777777" w:rsidR="00963E27" w:rsidRPr="00010708" w:rsidRDefault="00963E27" w:rsidP="003B791E">
            <w:pPr>
              <w:autoSpaceDE w:val="0"/>
              <w:autoSpaceDN w:val="0"/>
              <w:spacing w:line="240" w:lineRule="auto"/>
              <w:jc w:val="center"/>
              <w:rPr>
                <w:rFonts w:asciiTheme="majorBidi" w:hAnsiTheme="majorBidi" w:cstheme="majorBidi"/>
                <w:bCs/>
                <w:color w:val="000000"/>
                <w:sz w:val="24"/>
                <w:szCs w:val="24"/>
                <w:cs/>
                <w:lang w:eastAsia="ja-JP"/>
              </w:rPr>
            </w:pPr>
            <w:r w:rsidRPr="00010708">
              <w:rPr>
                <w:rFonts w:asciiTheme="majorBidi" w:hAnsiTheme="majorBidi" w:cstheme="majorBidi"/>
                <w:bCs/>
                <w:color w:val="000000"/>
                <w:sz w:val="24"/>
                <w:szCs w:val="24"/>
                <w:cs/>
                <w:lang w:eastAsia="ja-JP"/>
              </w:rPr>
              <w:t>งบการเงินเฉพาะกิจการ</w:t>
            </w:r>
          </w:p>
        </w:tc>
      </w:tr>
      <w:tr w:rsidR="0053312B" w:rsidRPr="00010708" w14:paraId="3F4D43FD" w14:textId="77777777" w:rsidTr="0053312B">
        <w:trPr>
          <w:cantSplit/>
          <w:trHeight w:val="126"/>
        </w:trPr>
        <w:tc>
          <w:tcPr>
            <w:tcW w:w="4230" w:type="dxa"/>
          </w:tcPr>
          <w:p w14:paraId="1B474849" w14:textId="77777777" w:rsidR="0053312B" w:rsidRPr="00010708" w:rsidRDefault="0053312B" w:rsidP="003B791E">
            <w:pPr>
              <w:autoSpaceDE w:val="0"/>
              <w:autoSpaceDN w:val="0"/>
              <w:spacing w:line="240" w:lineRule="auto"/>
              <w:jc w:val="center"/>
              <w:rPr>
                <w:rFonts w:asciiTheme="majorBidi" w:hAnsiTheme="majorBidi" w:cstheme="majorBidi"/>
                <w:b/>
                <w:bCs/>
                <w:color w:val="000000"/>
                <w:sz w:val="24"/>
                <w:szCs w:val="24"/>
                <w:lang w:eastAsia="ja-JP"/>
              </w:rPr>
            </w:pPr>
          </w:p>
        </w:tc>
        <w:tc>
          <w:tcPr>
            <w:tcW w:w="1080" w:type="dxa"/>
          </w:tcPr>
          <w:p w14:paraId="18ACCE19" w14:textId="0C4F3C4E" w:rsidR="0053312B" w:rsidRPr="00010708" w:rsidRDefault="003F01C8" w:rsidP="003B791E">
            <w:pPr>
              <w:autoSpaceDE w:val="0"/>
              <w:autoSpaceDN w:val="0"/>
              <w:spacing w:line="240" w:lineRule="auto"/>
              <w:jc w:val="center"/>
              <w:rPr>
                <w:rFonts w:asciiTheme="majorBidi" w:hAnsiTheme="majorBidi" w:cstheme="majorBidi"/>
                <w:b/>
                <w:bCs/>
                <w:color w:val="000000"/>
                <w:sz w:val="24"/>
                <w:szCs w:val="24"/>
                <w:lang w:eastAsia="ja-JP"/>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5</w:t>
            </w:r>
          </w:p>
        </w:tc>
        <w:tc>
          <w:tcPr>
            <w:tcW w:w="90" w:type="dxa"/>
          </w:tcPr>
          <w:p w14:paraId="386B43B0" w14:textId="77777777" w:rsidR="0053312B" w:rsidRPr="00010708" w:rsidRDefault="0053312B" w:rsidP="003B791E">
            <w:pPr>
              <w:autoSpaceDE w:val="0"/>
              <w:autoSpaceDN w:val="0"/>
              <w:spacing w:line="240" w:lineRule="auto"/>
              <w:jc w:val="center"/>
              <w:rPr>
                <w:rFonts w:asciiTheme="majorBidi" w:hAnsiTheme="majorBidi" w:cstheme="majorBidi"/>
                <w:b/>
                <w:bCs/>
                <w:color w:val="000000"/>
                <w:sz w:val="24"/>
                <w:szCs w:val="24"/>
                <w:lang w:eastAsia="ja-JP"/>
              </w:rPr>
            </w:pPr>
          </w:p>
        </w:tc>
        <w:tc>
          <w:tcPr>
            <w:tcW w:w="1095" w:type="dxa"/>
          </w:tcPr>
          <w:p w14:paraId="06109008" w14:textId="00D15E01" w:rsidR="0053312B" w:rsidRPr="00010708" w:rsidRDefault="003F01C8" w:rsidP="003B791E">
            <w:pPr>
              <w:autoSpaceDE w:val="0"/>
              <w:autoSpaceDN w:val="0"/>
              <w:spacing w:line="240" w:lineRule="auto"/>
              <w:jc w:val="center"/>
              <w:rPr>
                <w:rFonts w:asciiTheme="majorBidi" w:hAnsiTheme="majorBidi" w:cstheme="majorBidi"/>
                <w:b/>
                <w:bCs/>
                <w:color w:val="000000"/>
                <w:sz w:val="24"/>
                <w:szCs w:val="24"/>
                <w:cs/>
                <w:lang w:eastAsia="ja-JP"/>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4</w:t>
            </w:r>
          </w:p>
        </w:tc>
        <w:tc>
          <w:tcPr>
            <w:tcW w:w="90" w:type="dxa"/>
          </w:tcPr>
          <w:p w14:paraId="44723542" w14:textId="77777777" w:rsidR="0053312B" w:rsidRPr="00010708" w:rsidRDefault="0053312B" w:rsidP="003B791E">
            <w:pPr>
              <w:autoSpaceDE w:val="0"/>
              <w:autoSpaceDN w:val="0"/>
              <w:spacing w:line="240" w:lineRule="auto"/>
              <w:jc w:val="center"/>
              <w:rPr>
                <w:rFonts w:asciiTheme="majorBidi" w:hAnsiTheme="majorBidi" w:cstheme="majorBidi"/>
                <w:b/>
                <w:bCs/>
                <w:color w:val="000000"/>
                <w:sz w:val="24"/>
                <w:szCs w:val="24"/>
                <w:lang w:eastAsia="ja-JP"/>
              </w:rPr>
            </w:pPr>
          </w:p>
        </w:tc>
        <w:tc>
          <w:tcPr>
            <w:tcW w:w="1095" w:type="dxa"/>
          </w:tcPr>
          <w:p w14:paraId="6C720136" w14:textId="2EEDD741" w:rsidR="0053312B" w:rsidRPr="00010708" w:rsidRDefault="003F01C8" w:rsidP="003B791E">
            <w:pPr>
              <w:autoSpaceDE w:val="0"/>
              <w:autoSpaceDN w:val="0"/>
              <w:spacing w:line="240" w:lineRule="auto"/>
              <w:jc w:val="center"/>
              <w:rPr>
                <w:rFonts w:asciiTheme="majorBidi" w:hAnsiTheme="majorBidi" w:cstheme="majorBidi"/>
                <w:b/>
                <w:bCs/>
                <w:color w:val="000000"/>
                <w:sz w:val="24"/>
                <w:szCs w:val="24"/>
                <w:lang w:eastAsia="ja-JP"/>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5</w:t>
            </w:r>
          </w:p>
        </w:tc>
        <w:tc>
          <w:tcPr>
            <w:tcW w:w="90" w:type="dxa"/>
          </w:tcPr>
          <w:p w14:paraId="6CA56575" w14:textId="77777777" w:rsidR="0053312B" w:rsidRPr="00010708" w:rsidRDefault="0053312B" w:rsidP="003B791E">
            <w:pPr>
              <w:autoSpaceDE w:val="0"/>
              <w:autoSpaceDN w:val="0"/>
              <w:spacing w:line="240" w:lineRule="auto"/>
              <w:jc w:val="center"/>
              <w:rPr>
                <w:rFonts w:asciiTheme="majorBidi" w:hAnsiTheme="majorBidi" w:cstheme="majorBidi"/>
                <w:b/>
                <w:bCs/>
                <w:color w:val="000000"/>
                <w:sz w:val="24"/>
                <w:szCs w:val="24"/>
                <w:lang w:eastAsia="ja-JP"/>
              </w:rPr>
            </w:pPr>
          </w:p>
        </w:tc>
        <w:tc>
          <w:tcPr>
            <w:tcW w:w="1050" w:type="dxa"/>
          </w:tcPr>
          <w:p w14:paraId="203228A0" w14:textId="262A5E55" w:rsidR="0053312B" w:rsidRPr="00010708" w:rsidRDefault="003F01C8" w:rsidP="003B791E">
            <w:pPr>
              <w:autoSpaceDE w:val="0"/>
              <w:autoSpaceDN w:val="0"/>
              <w:spacing w:line="240" w:lineRule="auto"/>
              <w:jc w:val="center"/>
              <w:rPr>
                <w:rFonts w:asciiTheme="majorBidi" w:hAnsiTheme="majorBidi" w:cstheme="majorBidi"/>
                <w:b/>
                <w:bCs/>
                <w:color w:val="000000"/>
                <w:sz w:val="24"/>
                <w:szCs w:val="24"/>
                <w:cs/>
                <w:lang w:eastAsia="ja-JP"/>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4</w:t>
            </w:r>
          </w:p>
        </w:tc>
      </w:tr>
      <w:tr w:rsidR="0053312B" w:rsidRPr="00010708" w14:paraId="2056F83C" w14:textId="77777777" w:rsidTr="00E955CB">
        <w:trPr>
          <w:cantSplit/>
          <w:trHeight w:val="252"/>
        </w:trPr>
        <w:tc>
          <w:tcPr>
            <w:tcW w:w="4230" w:type="dxa"/>
          </w:tcPr>
          <w:p w14:paraId="12360DCA" w14:textId="1BD88CC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rPr>
            </w:pPr>
            <w:r w:rsidRPr="00010708">
              <w:rPr>
                <w:rFonts w:asciiTheme="majorBidi" w:hAnsiTheme="majorBidi" w:cstheme="majorBidi"/>
                <w:color w:val="000000"/>
                <w:sz w:val="24"/>
                <w:szCs w:val="24"/>
                <w:cs/>
              </w:rPr>
              <w:t>ภาษีเงินได้ของงวดปัจจุบัน</w:t>
            </w:r>
          </w:p>
        </w:tc>
        <w:tc>
          <w:tcPr>
            <w:tcW w:w="1080" w:type="dxa"/>
            <w:shd w:val="clear" w:color="auto" w:fill="auto"/>
          </w:tcPr>
          <w:p w14:paraId="3EBBBFCC" w14:textId="6CBC9AF6" w:rsidR="0053312B" w:rsidRPr="00010708" w:rsidRDefault="00416D59"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w:t>
            </w:r>
            <w:r w:rsidR="003F01C8" w:rsidRPr="003F01C8">
              <w:rPr>
                <w:rFonts w:asciiTheme="majorBidi" w:hAnsiTheme="majorBidi" w:cstheme="majorBidi"/>
                <w:sz w:val="24"/>
                <w:szCs w:val="24"/>
              </w:rPr>
              <w:t>450</w:t>
            </w:r>
            <w:r w:rsidR="008455B5" w:rsidRPr="00CE4998">
              <w:rPr>
                <w:rFonts w:asciiTheme="majorBidi" w:hAnsiTheme="majorBidi" w:cstheme="majorBidi"/>
                <w:sz w:val="24"/>
                <w:szCs w:val="24"/>
              </w:rPr>
              <w:t>,</w:t>
            </w:r>
            <w:r w:rsidR="003F01C8" w:rsidRPr="003F01C8">
              <w:rPr>
                <w:rFonts w:asciiTheme="majorBidi" w:hAnsiTheme="majorBidi" w:cstheme="majorBidi"/>
                <w:sz w:val="24"/>
                <w:szCs w:val="24"/>
              </w:rPr>
              <w:t>008</w:t>
            </w:r>
            <w:r>
              <w:rPr>
                <w:rFonts w:asciiTheme="majorBidi" w:hAnsiTheme="majorBidi" w:cstheme="majorBidi"/>
                <w:sz w:val="24"/>
                <w:szCs w:val="24"/>
              </w:rPr>
              <w:t>)</w:t>
            </w:r>
          </w:p>
        </w:tc>
        <w:tc>
          <w:tcPr>
            <w:tcW w:w="90" w:type="dxa"/>
            <w:shd w:val="clear" w:color="auto" w:fill="auto"/>
          </w:tcPr>
          <w:p w14:paraId="43B9BE8A"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shd w:val="clear" w:color="auto" w:fill="auto"/>
            <w:vAlign w:val="bottom"/>
          </w:tcPr>
          <w:p w14:paraId="47CF8E45" w14:textId="5F4DBCF3"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1</w:t>
            </w:r>
            <w:r w:rsidR="0053312B" w:rsidRPr="00010708">
              <w:rPr>
                <w:rFonts w:asciiTheme="majorBidi" w:hAnsiTheme="majorBidi" w:cstheme="majorBidi"/>
                <w:sz w:val="24"/>
                <w:szCs w:val="24"/>
              </w:rPr>
              <w:t>,</w:t>
            </w:r>
            <w:r w:rsidRPr="003F01C8">
              <w:rPr>
                <w:rFonts w:asciiTheme="majorBidi" w:hAnsiTheme="majorBidi" w:cstheme="majorBidi"/>
                <w:sz w:val="24"/>
                <w:szCs w:val="24"/>
              </w:rPr>
              <w:t>692</w:t>
            </w:r>
            <w:r w:rsidR="0053312B" w:rsidRPr="00010708">
              <w:rPr>
                <w:rFonts w:asciiTheme="majorBidi" w:hAnsiTheme="majorBidi" w:cstheme="majorBidi"/>
                <w:sz w:val="24"/>
                <w:szCs w:val="24"/>
              </w:rPr>
              <w:t>,</w:t>
            </w:r>
            <w:r w:rsidRPr="003F01C8">
              <w:rPr>
                <w:rFonts w:asciiTheme="majorBidi" w:hAnsiTheme="majorBidi" w:cstheme="majorBidi"/>
                <w:sz w:val="24"/>
                <w:szCs w:val="24"/>
              </w:rPr>
              <w:t>811</w:t>
            </w:r>
          </w:p>
        </w:tc>
        <w:tc>
          <w:tcPr>
            <w:tcW w:w="90" w:type="dxa"/>
            <w:shd w:val="clear" w:color="auto" w:fill="auto"/>
          </w:tcPr>
          <w:p w14:paraId="0091DA9E"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shd w:val="clear" w:color="auto" w:fill="auto"/>
            <w:vAlign w:val="bottom"/>
          </w:tcPr>
          <w:p w14:paraId="767C81F0" w14:textId="651DF4F9" w:rsidR="0053312B" w:rsidRPr="00010708" w:rsidRDefault="003F22B0"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2191CA47"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50" w:type="dxa"/>
            <w:vAlign w:val="bottom"/>
          </w:tcPr>
          <w:p w14:paraId="7109CEFF" w14:textId="089AAA93"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sidRPr="00010708">
              <w:rPr>
                <w:rFonts w:asciiTheme="majorBidi" w:hAnsiTheme="majorBidi" w:cstheme="majorBidi"/>
                <w:sz w:val="24"/>
                <w:szCs w:val="24"/>
                <w:cs/>
              </w:rPr>
              <w:t>-</w:t>
            </w:r>
          </w:p>
        </w:tc>
      </w:tr>
      <w:tr w:rsidR="0053312B" w:rsidRPr="00010708" w14:paraId="309F9AEB" w14:textId="77777777" w:rsidTr="00E955CB">
        <w:trPr>
          <w:cantSplit/>
          <w:trHeight w:val="252"/>
        </w:trPr>
        <w:tc>
          <w:tcPr>
            <w:tcW w:w="4230" w:type="dxa"/>
          </w:tcPr>
          <w:p w14:paraId="437DE958" w14:textId="496FE39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รายการปรับปรุงภาษีเงินได้รอการตัดบัญชีที่รับรู้ในปีปัจจุบัน</w:t>
            </w:r>
          </w:p>
        </w:tc>
        <w:tc>
          <w:tcPr>
            <w:tcW w:w="1080" w:type="dxa"/>
            <w:tcBorders>
              <w:bottom w:val="single" w:sz="4" w:space="0" w:color="auto"/>
            </w:tcBorders>
            <w:shd w:val="clear" w:color="auto" w:fill="auto"/>
          </w:tcPr>
          <w:p w14:paraId="506D9CC0" w14:textId="47624664" w:rsidR="0053312B" w:rsidRPr="00010708" w:rsidRDefault="008455B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F01C8" w:rsidRPr="003F01C8">
              <w:rPr>
                <w:rFonts w:asciiTheme="majorBidi" w:hAnsiTheme="majorBidi" w:cstheme="majorBidi"/>
                <w:sz w:val="24"/>
                <w:szCs w:val="24"/>
              </w:rPr>
              <w:t>5</w:t>
            </w:r>
            <w:r w:rsidRPr="00CE4998">
              <w:rPr>
                <w:rFonts w:asciiTheme="majorBidi" w:hAnsiTheme="majorBidi" w:cstheme="majorBidi"/>
                <w:sz w:val="24"/>
                <w:szCs w:val="24"/>
              </w:rPr>
              <w:t>,</w:t>
            </w:r>
            <w:r w:rsidR="003F01C8" w:rsidRPr="003F01C8">
              <w:rPr>
                <w:rFonts w:asciiTheme="majorBidi" w:hAnsiTheme="majorBidi" w:cstheme="majorBidi"/>
                <w:sz w:val="24"/>
                <w:szCs w:val="24"/>
              </w:rPr>
              <w:t>539</w:t>
            </w:r>
            <w:r w:rsidRPr="00CE4998">
              <w:rPr>
                <w:rFonts w:asciiTheme="majorBidi" w:hAnsiTheme="majorBidi" w:cstheme="majorBidi"/>
                <w:sz w:val="24"/>
                <w:szCs w:val="24"/>
              </w:rPr>
              <w:t>,</w:t>
            </w:r>
            <w:r w:rsidR="003F01C8" w:rsidRPr="003F01C8">
              <w:rPr>
                <w:rFonts w:asciiTheme="majorBidi" w:hAnsiTheme="majorBidi" w:cstheme="majorBidi"/>
                <w:sz w:val="24"/>
                <w:szCs w:val="24"/>
              </w:rPr>
              <w:t>845</w:t>
            </w:r>
            <w:r w:rsidRPr="00CE4998">
              <w:rPr>
                <w:rFonts w:asciiTheme="majorBidi" w:hAnsiTheme="majorBidi" w:cstheme="majorBidi"/>
                <w:sz w:val="24"/>
                <w:szCs w:val="24"/>
              </w:rPr>
              <w:t>)</w:t>
            </w:r>
          </w:p>
        </w:tc>
        <w:tc>
          <w:tcPr>
            <w:tcW w:w="90" w:type="dxa"/>
            <w:shd w:val="clear" w:color="auto" w:fill="auto"/>
          </w:tcPr>
          <w:p w14:paraId="18234C0B"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tcBorders>
              <w:bottom w:val="single" w:sz="4" w:space="0" w:color="auto"/>
            </w:tcBorders>
            <w:shd w:val="clear" w:color="auto" w:fill="auto"/>
            <w:vAlign w:val="bottom"/>
          </w:tcPr>
          <w:p w14:paraId="1D28F0C1" w14:textId="68C5630F"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22</w:t>
            </w:r>
            <w:r w:rsidRPr="00010708">
              <w:rPr>
                <w:rFonts w:asciiTheme="majorBidi" w:hAnsiTheme="majorBidi" w:cstheme="majorBidi"/>
                <w:sz w:val="24"/>
                <w:szCs w:val="24"/>
              </w:rPr>
              <w:t>,</w:t>
            </w:r>
            <w:r w:rsidR="003F01C8" w:rsidRPr="003F01C8">
              <w:rPr>
                <w:rFonts w:asciiTheme="majorBidi" w:hAnsiTheme="majorBidi" w:cstheme="majorBidi"/>
                <w:sz w:val="24"/>
                <w:szCs w:val="24"/>
              </w:rPr>
              <w:t>960</w:t>
            </w:r>
            <w:r w:rsidRPr="00010708">
              <w:rPr>
                <w:rFonts w:asciiTheme="majorBidi" w:hAnsiTheme="majorBidi" w:cstheme="majorBidi"/>
                <w:sz w:val="24"/>
                <w:szCs w:val="24"/>
              </w:rPr>
              <w:t>,</w:t>
            </w:r>
            <w:r w:rsidR="003F01C8" w:rsidRPr="003F01C8">
              <w:rPr>
                <w:rFonts w:asciiTheme="majorBidi" w:hAnsiTheme="majorBidi" w:cstheme="majorBidi"/>
                <w:sz w:val="24"/>
                <w:szCs w:val="24"/>
              </w:rPr>
              <w:t>352</w:t>
            </w:r>
            <w:r w:rsidRPr="00010708">
              <w:rPr>
                <w:rFonts w:asciiTheme="majorBidi" w:hAnsiTheme="majorBidi" w:cstheme="majorBidi"/>
                <w:sz w:val="24"/>
                <w:szCs w:val="24"/>
              </w:rPr>
              <w:t>)</w:t>
            </w:r>
          </w:p>
        </w:tc>
        <w:tc>
          <w:tcPr>
            <w:tcW w:w="90" w:type="dxa"/>
            <w:shd w:val="clear" w:color="auto" w:fill="auto"/>
          </w:tcPr>
          <w:p w14:paraId="46A8DCC7"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tcBorders>
              <w:bottom w:val="single" w:sz="4" w:space="0" w:color="auto"/>
            </w:tcBorders>
            <w:shd w:val="clear" w:color="auto" w:fill="auto"/>
            <w:vAlign w:val="bottom"/>
          </w:tcPr>
          <w:p w14:paraId="572A8EC4" w14:textId="494BED77" w:rsidR="0053312B" w:rsidRPr="00010708" w:rsidRDefault="003F22B0"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16B3D231" w14:textId="77777777" w:rsidR="0053312B" w:rsidRPr="00010708" w:rsidRDefault="0053312B" w:rsidP="003B791E">
            <w:pPr>
              <w:tabs>
                <w:tab w:val="decimal" w:pos="628"/>
              </w:tabs>
              <w:autoSpaceDE w:val="0"/>
              <w:autoSpaceDN w:val="0"/>
              <w:spacing w:line="240" w:lineRule="auto"/>
              <w:rPr>
                <w:rFonts w:asciiTheme="majorBidi" w:hAnsiTheme="majorBidi" w:cstheme="majorBidi"/>
                <w:color w:val="000000"/>
                <w:sz w:val="24"/>
                <w:szCs w:val="24"/>
                <w:lang w:eastAsia="ja-JP"/>
              </w:rPr>
            </w:pPr>
          </w:p>
        </w:tc>
        <w:tc>
          <w:tcPr>
            <w:tcW w:w="1050" w:type="dxa"/>
            <w:tcBorders>
              <w:bottom w:val="single" w:sz="4" w:space="0" w:color="auto"/>
            </w:tcBorders>
            <w:vAlign w:val="bottom"/>
          </w:tcPr>
          <w:p w14:paraId="0B93653D" w14:textId="0BBFA5FE"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6</w:t>
            </w:r>
            <w:r w:rsidRPr="00010708">
              <w:rPr>
                <w:rFonts w:asciiTheme="majorBidi" w:hAnsiTheme="majorBidi" w:cstheme="majorBidi"/>
                <w:sz w:val="24"/>
                <w:szCs w:val="24"/>
              </w:rPr>
              <w:t>,</w:t>
            </w:r>
            <w:r w:rsidR="003F01C8" w:rsidRPr="003F01C8">
              <w:rPr>
                <w:rFonts w:asciiTheme="majorBidi" w:hAnsiTheme="majorBidi" w:cstheme="majorBidi"/>
                <w:sz w:val="24"/>
                <w:szCs w:val="24"/>
              </w:rPr>
              <w:t>483</w:t>
            </w:r>
            <w:r w:rsidRPr="00010708">
              <w:rPr>
                <w:rFonts w:asciiTheme="majorBidi" w:hAnsiTheme="majorBidi" w:cstheme="majorBidi"/>
                <w:sz w:val="24"/>
                <w:szCs w:val="24"/>
              </w:rPr>
              <w:t>,</w:t>
            </w:r>
            <w:r w:rsidR="003F01C8" w:rsidRPr="003F01C8">
              <w:rPr>
                <w:rFonts w:asciiTheme="majorBidi" w:hAnsiTheme="majorBidi" w:cstheme="majorBidi"/>
                <w:sz w:val="24"/>
                <w:szCs w:val="24"/>
              </w:rPr>
              <w:t>893</w:t>
            </w:r>
            <w:r w:rsidRPr="00010708">
              <w:rPr>
                <w:rFonts w:asciiTheme="majorBidi" w:hAnsiTheme="majorBidi" w:cstheme="majorBidi"/>
                <w:sz w:val="24"/>
                <w:szCs w:val="24"/>
              </w:rPr>
              <w:t>)</w:t>
            </w:r>
          </w:p>
        </w:tc>
      </w:tr>
      <w:tr w:rsidR="0053312B" w:rsidRPr="00010708" w14:paraId="306A74DB" w14:textId="77777777" w:rsidTr="00E955CB">
        <w:trPr>
          <w:cantSplit/>
          <w:trHeight w:val="252"/>
        </w:trPr>
        <w:tc>
          <w:tcPr>
            <w:tcW w:w="4230" w:type="dxa"/>
          </w:tcPr>
          <w:p w14:paraId="76070754" w14:textId="0627A68B"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ค่าใช้จ่ายภาษีเงินได้ที่รับรู้ในปีปัจจุบัน</w:t>
            </w:r>
          </w:p>
        </w:tc>
        <w:tc>
          <w:tcPr>
            <w:tcW w:w="1080" w:type="dxa"/>
            <w:tcBorders>
              <w:top w:val="single" w:sz="4" w:space="0" w:color="auto"/>
              <w:bottom w:val="double" w:sz="4" w:space="0" w:color="auto"/>
            </w:tcBorders>
            <w:shd w:val="clear" w:color="auto" w:fill="auto"/>
            <w:vAlign w:val="bottom"/>
          </w:tcPr>
          <w:p w14:paraId="06B1192E" w14:textId="1D67E223" w:rsidR="0053312B" w:rsidRPr="00010708" w:rsidRDefault="00ED5DFF"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F01C8" w:rsidRPr="003F01C8">
              <w:rPr>
                <w:rFonts w:asciiTheme="majorBidi" w:hAnsiTheme="majorBidi" w:cstheme="majorBidi"/>
                <w:sz w:val="24"/>
                <w:szCs w:val="24"/>
              </w:rPr>
              <w:t>5</w:t>
            </w:r>
            <w:r w:rsidRPr="00CE4998">
              <w:rPr>
                <w:rFonts w:asciiTheme="majorBidi" w:hAnsiTheme="majorBidi" w:cstheme="majorBidi"/>
                <w:sz w:val="24"/>
                <w:szCs w:val="24"/>
              </w:rPr>
              <w:t>,</w:t>
            </w:r>
            <w:r w:rsidR="003F01C8" w:rsidRPr="003F01C8">
              <w:rPr>
                <w:rFonts w:asciiTheme="majorBidi" w:hAnsiTheme="majorBidi" w:cstheme="majorBidi"/>
                <w:sz w:val="24"/>
                <w:szCs w:val="24"/>
              </w:rPr>
              <w:t>989</w:t>
            </w:r>
            <w:r w:rsidRPr="00CE4998">
              <w:rPr>
                <w:rFonts w:asciiTheme="majorBidi" w:hAnsiTheme="majorBidi" w:cstheme="majorBidi"/>
                <w:sz w:val="24"/>
                <w:szCs w:val="24"/>
              </w:rPr>
              <w:t>,</w:t>
            </w:r>
            <w:r w:rsidR="003F01C8" w:rsidRPr="003F01C8">
              <w:rPr>
                <w:rFonts w:asciiTheme="majorBidi" w:hAnsiTheme="majorBidi" w:cstheme="majorBidi"/>
                <w:sz w:val="24"/>
                <w:szCs w:val="24"/>
              </w:rPr>
              <w:t>853</w:t>
            </w:r>
            <w:r w:rsidRPr="00CE4998">
              <w:rPr>
                <w:rFonts w:asciiTheme="majorBidi" w:hAnsiTheme="majorBidi" w:cstheme="majorBidi"/>
                <w:sz w:val="24"/>
                <w:szCs w:val="24"/>
              </w:rPr>
              <w:t>)</w:t>
            </w:r>
          </w:p>
        </w:tc>
        <w:tc>
          <w:tcPr>
            <w:tcW w:w="90" w:type="dxa"/>
            <w:shd w:val="clear" w:color="auto" w:fill="auto"/>
          </w:tcPr>
          <w:p w14:paraId="531FB055"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tcBorders>
              <w:top w:val="single" w:sz="4" w:space="0" w:color="auto"/>
              <w:bottom w:val="double" w:sz="4" w:space="0" w:color="auto"/>
            </w:tcBorders>
            <w:shd w:val="clear" w:color="auto" w:fill="auto"/>
            <w:vAlign w:val="bottom"/>
          </w:tcPr>
          <w:p w14:paraId="01BC96AF" w14:textId="2CF9C72D"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21</w:t>
            </w:r>
            <w:r w:rsidRPr="00010708">
              <w:rPr>
                <w:rFonts w:asciiTheme="majorBidi" w:hAnsiTheme="majorBidi" w:cstheme="majorBidi"/>
                <w:sz w:val="24"/>
                <w:szCs w:val="24"/>
              </w:rPr>
              <w:t>,</w:t>
            </w:r>
            <w:r w:rsidR="003F01C8" w:rsidRPr="003F01C8">
              <w:rPr>
                <w:rFonts w:asciiTheme="majorBidi" w:hAnsiTheme="majorBidi" w:cstheme="majorBidi"/>
                <w:sz w:val="24"/>
                <w:szCs w:val="24"/>
              </w:rPr>
              <w:t>267</w:t>
            </w:r>
            <w:r w:rsidRPr="00010708">
              <w:rPr>
                <w:rFonts w:asciiTheme="majorBidi" w:hAnsiTheme="majorBidi" w:cstheme="majorBidi"/>
                <w:sz w:val="24"/>
                <w:szCs w:val="24"/>
              </w:rPr>
              <w:t>,</w:t>
            </w:r>
            <w:r w:rsidR="003F01C8" w:rsidRPr="003F01C8">
              <w:rPr>
                <w:rFonts w:asciiTheme="majorBidi" w:hAnsiTheme="majorBidi" w:cstheme="majorBidi"/>
                <w:sz w:val="24"/>
                <w:szCs w:val="24"/>
              </w:rPr>
              <w:t>541</w:t>
            </w:r>
            <w:r w:rsidRPr="00010708">
              <w:rPr>
                <w:rFonts w:asciiTheme="majorBidi" w:hAnsiTheme="majorBidi" w:cstheme="majorBidi"/>
                <w:sz w:val="24"/>
                <w:szCs w:val="24"/>
              </w:rPr>
              <w:t>)</w:t>
            </w:r>
          </w:p>
        </w:tc>
        <w:tc>
          <w:tcPr>
            <w:tcW w:w="90" w:type="dxa"/>
            <w:shd w:val="clear" w:color="auto" w:fill="auto"/>
          </w:tcPr>
          <w:p w14:paraId="3AED56F8" w14:textId="77777777" w:rsidR="0053312B" w:rsidRPr="00010708" w:rsidRDefault="0053312B" w:rsidP="003B791E">
            <w:pPr>
              <w:tabs>
                <w:tab w:val="decimal" w:pos="990"/>
              </w:tabs>
              <w:spacing w:line="240" w:lineRule="auto"/>
              <w:jc w:val="thaiDistribute"/>
              <w:rPr>
                <w:rFonts w:asciiTheme="majorBidi" w:hAnsiTheme="majorBidi" w:cstheme="majorBidi"/>
                <w:color w:val="000000"/>
                <w:sz w:val="24"/>
                <w:szCs w:val="24"/>
                <w:lang w:eastAsia="ja-JP"/>
              </w:rPr>
            </w:pPr>
          </w:p>
        </w:tc>
        <w:tc>
          <w:tcPr>
            <w:tcW w:w="1095" w:type="dxa"/>
            <w:tcBorders>
              <w:top w:val="single" w:sz="4" w:space="0" w:color="auto"/>
              <w:bottom w:val="double" w:sz="4" w:space="0" w:color="auto"/>
            </w:tcBorders>
            <w:shd w:val="clear" w:color="auto" w:fill="auto"/>
            <w:vAlign w:val="bottom"/>
          </w:tcPr>
          <w:p w14:paraId="3E2E460E" w14:textId="00E1D57C" w:rsidR="0053312B" w:rsidRPr="00010708" w:rsidRDefault="003F22B0"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10426F64" w14:textId="77777777" w:rsidR="0053312B" w:rsidRPr="00010708" w:rsidRDefault="0053312B" w:rsidP="003B791E">
            <w:pPr>
              <w:tabs>
                <w:tab w:val="decimal" w:pos="990"/>
              </w:tabs>
              <w:spacing w:line="240" w:lineRule="auto"/>
              <w:jc w:val="thaiDistribute"/>
              <w:rPr>
                <w:rFonts w:asciiTheme="majorBidi" w:hAnsiTheme="majorBidi" w:cstheme="majorBidi"/>
                <w:color w:val="000000"/>
                <w:sz w:val="24"/>
                <w:szCs w:val="24"/>
                <w:lang w:eastAsia="ja-JP"/>
              </w:rPr>
            </w:pPr>
          </w:p>
        </w:tc>
        <w:tc>
          <w:tcPr>
            <w:tcW w:w="1050" w:type="dxa"/>
            <w:tcBorders>
              <w:top w:val="single" w:sz="4" w:space="0" w:color="auto"/>
              <w:bottom w:val="double" w:sz="4" w:space="0" w:color="auto"/>
            </w:tcBorders>
            <w:vAlign w:val="bottom"/>
          </w:tcPr>
          <w:p w14:paraId="5FB7FCCF" w14:textId="01FDB952"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6</w:t>
            </w:r>
            <w:r w:rsidRPr="00010708">
              <w:rPr>
                <w:rFonts w:asciiTheme="majorBidi" w:hAnsiTheme="majorBidi" w:cstheme="majorBidi"/>
                <w:sz w:val="24"/>
                <w:szCs w:val="24"/>
              </w:rPr>
              <w:t>,</w:t>
            </w:r>
            <w:r w:rsidR="003F01C8" w:rsidRPr="003F01C8">
              <w:rPr>
                <w:rFonts w:asciiTheme="majorBidi" w:hAnsiTheme="majorBidi" w:cstheme="majorBidi"/>
                <w:sz w:val="24"/>
                <w:szCs w:val="24"/>
              </w:rPr>
              <w:t>483</w:t>
            </w:r>
            <w:r w:rsidRPr="00010708">
              <w:rPr>
                <w:rFonts w:asciiTheme="majorBidi" w:hAnsiTheme="majorBidi" w:cstheme="majorBidi"/>
                <w:sz w:val="24"/>
                <w:szCs w:val="24"/>
              </w:rPr>
              <w:t>,</w:t>
            </w:r>
            <w:r w:rsidR="003F01C8" w:rsidRPr="003F01C8">
              <w:rPr>
                <w:rFonts w:asciiTheme="majorBidi" w:hAnsiTheme="majorBidi" w:cstheme="majorBidi"/>
                <w:sz w:val="24"/>
                <w:szCs w:val="24"/>
              </w:rPr>
              <w:t>893</w:t>
            </w:r>
            <w:r w:rsidRPr="00010708">
              <w:rPr>
                <w:rFonts w:asciiTheme="majorBidi" w:hAnsiTheme="majorBidi" w:cstheme="majorBidi"/>
                <w:sz w:val="24"/>
                <w:szCs w:val="24"/>
              </w:rPr>
              <w:t>)</w:t>
            </w:r>
          </w:p>
        </w:tc>
      </w:tr>
      <w:tr w:rsidR="0053312B" w:rsidRPr="00010708" w14:paraId="373DBD73" w14:textId="77777777" w:rsidTr="00E955CB">
        <w:trPr>
          <w:cantSplit/>
          <w:trHeight w:val="252"/>
        </w:trPr>
        <w:tc>
          <w:tcPr>
            <w:tcW w:w="4230" w:type="dxa"/>
          </w:tcPr>
          <w:p w14:paraId="739B59D9"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cs/>
              </w:rPr>
            </w:pPr>
          </w:p>
        </w:tc>
        <w:tc>
          <w:tcPr>
            <w:tcW w:w="1080" w:type="dxa"/>
            <w:tcBorders>
              <w:top w:val="double" w:sz="4" w:space="0" w:color="auto"/>
            </w:tcBorders>
            <w:shd w:val="clear" w:color="auto" w:fill="auto"/>
          </w:tcPr>
          <w:p w14:paraId="29D2CA4D"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tcPr>
          <w:p w14:paraId="16A7B82D"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tcBorders>
              <w:top w:val="double" w:sz="4" w:space="0" w:color="auto"/>
            </w:tcBorders>
            <w:shd w:val="clear" w:color="auto" w:fill="auto"/>
          </w:tcPr>
          <w:p w14:paraId="3B5165C6"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tcPr>
          <w:p w14:paraId="3CBA2516" w14:textId="77777777" w:rsidR="0053312B" w:rsidRPr="00010708" w:rsidRDefault="0053312B" w:rsidP="003B791E">
            <w:pPr>
              <w:tabs>
                <w:tab w:val="decimal" w:pos="990"/>
              </w:tabs>
              <w:spacing w:line="240" w:lineRule="auto"/>
              <w:jc w:val="thaiDistribute"/>
              <w:rPr>
                <w:rFonts w:asciiTheme="majorBidi" w:hAnsiTheme="majorBidi" w:cstheme="majorBidi"/>
                <w:color w:val="000000"/>
                <w:sz w:val="24"/>
                <w:szCs w:val="24"/>
                <w:lang w:eastAsia="ja-JP"/>
              </w:rPr>
            </w:pPr>
          </w:p>
        </w:tc>
        <w:tc>
          <w:tcPr>
            <w:tcW w:w="1095" w:type="dxa"/>
            <w:tcBorders>
              <w:top w:val="double" w:sz="4" w:space="0" w:color="auto"/>
            </w:tcBorders>
            <w:shd w:val="clear" w:color="auto" w:fill="auto"/>
            <w:vAlign w:val="bottom"/>
          </w:tcPr>
          <w:p w14:paraId="4C2D93C2"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tcPr>
          <w:p w14:paraId="0B8A605B" w14:textId="77777777" w:rsidR="0053312B" w:rsidRPr="00010708" w:rsidRDefault="0053312B" w:rsidP="003B791E">
            <w:pPr>
              <w:tabs>
                <w:tab w:val="decimal" w:pos="990"/>
              </w:tabs>
              <w:spacing w:line="240" w:lineRule="auto"/>
              <w:jc w:val="thaiDistribute"/>
              <w:rPr>
                <w:rFonts w:asciiTheme="majorBidi" w:hAnsiTheme="majorBidi" w:cstheme="majorBidi"/>
                <w:color w:val="000000"/>
                <w:sz w:val="24"/>
                <w:szCs w:val="24"/>
                <w:lang w:eastAsia="ja-JP"/>
              </w:rPr>
            </w:pPr>
          </w:p>
        </w:tc>
        <w:tc>
          <w:tcPr>
            <w:tcW w:w="1050" w:type="dxa"/>
            <w:tcBorders>
              <w:top w:val="double" w:sz="4" w:space="0" w:color="auto"/>
            </w:tcBorders>
          </w:tcPr>
          <w:p w14:paraId="569F4598"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r>
      <w:tr w:rsidR="0053312B" w:rsidRPr="00010708" w14:paraId="0788FDEE" w14:textId="77777777" w:rsidTr="00E955CB">
        <w:trPr>
          <w:cantSplit/>
          <w:trHeight w:val="252"/>
        </w:trPr>
        <w:tc>
          <w:tcPr>
            <w:tcW w:w="5310" w:type="dxa"/>
            <w:gridSpan w:val="2"/>
            <w:shd w:val="clear" w:color="auto" w:fill="auto"/>
          </w:tcPr>
          <w:p w14:paraId="4D5D48CB" w14:textId="39B98FE9"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sz w:val="24"/>
                <w:szCs w:val="24"/>
              </w:rPr>
            </w:pPr>
            <w:r w:rsidRPr="00010708">
              <w:rPr>
                <w:rFonts w:asciiTheme="majorBidi" w:hAnsiTheme="majorBidi" w:cstheme="majorBidi"/>
                <w:color w:val="000000"/>
                <w:sz w:val="24"/>
                <w:szCs w:val="24"/>
                <w:cs/>
              </w:rPr>
              <w:t>ภาษีเงินได้ที่เกี่ยวข้องกับส่วนประกอบของกำไรขาดทุนเบ็ดเสร็จอื่น</w:t>
            </w:r>
          </w:p>
        </w:tc>
        <w:tc>
          <w:tcPr>
            <w:tcW w:w="90" w:type="dxa"/>
            <w:shd w:val="clear" w:color="auto" w:fill="auto"/>
          </w:tcPr>
          <w:p w14:paraId="0EBE6EA3"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shd w:val="clear" w:color="auto" w:fill="auto"/>
          </w:tcPr>
          <w:p w14:paraId="3AA7235B"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tcPr>
          <w:p w14:paraId="3904201E" w14:textId="77777777" w:rsidR="0053312B" w:rsidRPr="00010708" w:rsidRDefault="0053312B" w:rsidP="003B791E">
            <w:pPr>
              <w:tabs>
                <w:tab w:val="decimal" w:pos="990"/>
              </w:tabs>
              <w:spacing w:line="240" w:lineRule="auto"/>
              <w:jc w:val="thaiDistribute"/>
              <w:rPr>
                <w:rFonts w:asciiTheme="majorBidi" w:hAnsiTheme="majorBidi" w:cstheme="majorBidi"/>
                <w:color w:val="000000"/>
                <w:sz w:val="24"/>
                <w:szCs w:val="24"/>
                <w:lang w:eastAsia="ja-JP"/>
              </w:rPr>
            </w:pPr>
          </w:p>
        </w:tc>
        <w:tc>
          <w:tcPr>
            <w:tcW w:w="1095" w:type="dxa"/>
            <w:shd w:val="clear" w:color="auto" w:fill="auto"/>
          </w:tcPr>
          <w:p w14:paraId="6E50F25E"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vAlign w:val="bottom"/>
          </w:tcPr>
          <w:p w14:paraId="326EE753" w14:textId="77777777" w:rsidR="0053312B" w:rsidRPr="00010708" w:rsidRDefault="0053312B" w:rsidP="003B791E">
            <w:pPr>
              <w:tabs>
                <w:tab w:val="decimal" w:pos="990"/>
              </w:tabs>
              <w:spacing w:line="240" w:lineRule="auto"/>
              <w:jc w:val="thaiDistribute"/>
              <w:rPr>
                <w:rFonts w:asciiTheme="majorBidi" w:hAnsiTheme="majorBidi" w:cstheme="majorBidi"/>
                <w:color w:val="000000"/>
                <w:sz w:val="24"/>
                <w:szCs w:val="24"/>
                <w:lang w:eastAsia="ja-JP"/>
              </w:rPr>
            </w:pPr>
          </w:p>
        </w:tc>
        <w:tc>
          <w:tcPr>
            <w:tcW w:w="1050" w:type="dxa"/>
          </w:tcPr>
          <w:p w14:paraId="63AD39A3"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r>
      <w:tr w:rsidR="0053312B" w:rsidRPr="00010708" w14:paraId="7595C6DE" w14:textId="77777777" w:rsidTr="00E955CB">
        <w:trPr>
          <w:cantSplit/>
          <w:trHeight w:val="252"/>
        </w:trPr>
        <w:tc>
          <w:tcPr>
            <w:tcW w:w="4230" w:type="dxa"/>
          </w:tcPr>
          <w:p w14:paraId="71F13BDC" w14:textId="3BEB3EF6"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Theme="majorBidi" w:hAnsiTheme="majorBidi" w:cstheme="majorBidi"/>
                <w:color w:val="000000"/>
                <w:sz w:val="24"/>
                <w:szCs w:val="24"/>
                <w:cs/>
              </w:rPr>
            </w:pPr>
            <w:r w:rsidRPr="00010708">
              <w:rPr>
                <w:rFonts w:asciiTheme="majorBidi" w:hAnsiTheme="majorBidi" w:cstheme="majorBidi"/>
                <w:color w:val="000000"/>
                <w:sz w:val="24"/>
                <w:szCs w:val="24"/>
                <w:cs/>
              </w:rPr>
              <w:t>กำไรขาดทุนจากการประมาณการตามหลักคณิตศาสตร์ประกันภัย</w:t>
            </w:r>
          </w:p>
        </w:tc>
        <w:tc>
          <w:tcPr>
            <w:tcW w:w="1080" w:type="dxa"/>
            <w:shd w:val="clear" w:color="auto" w:fill="auto"/>
          </w:tcPr>
          <w:p w14:paraId="4E9251FE" w14:textId="06CB2827"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w:t>
            </w:r>
            <w:r w:rsidR="00E955CB" w:rsidRPr="00CE4998">
              <w:rPr>
                <w:rFonts w:asciiTheme="majorBidi" w:hAnsiTheme="majorBidi" w:cstheme="majorBidi"/>
                <w:sz w:val="24"/>
                <w:szCs w:val="24"/>
              </w:rPr>
              <w:t>,</w:t>
            </w:r>
            <w:r w:rsidRPr="003F01C8">
              <w:rPr>
                <w:rFonts w:asciiTheme="majorBidi" w:hAnsiTheme="majorBidi" w:cstheme="majorBidi"/>
                <w:sz w:val="24"/>
                <w:szCs w:val="24"/>
              </w:rPr>
              <w:t>070</w:t>
            </w:r>
            <w:r w:rsidR="00E955CB" w:rsidRPr="00CE4998">
              <w:rPr>
                <w:rFonts w:asciiTheme="majorBidi" w:hAnsiTheme="majorBidi" w:cstheme="majorBidi"/>
                <w:sz w:val="24"/>
                <w:szCs w:val="24"/>
              </w:rPr>
              <w:t>,</w:t>
            </w:r>
            <w:r w:rsidRPr="003F01C8">
              <w:rPr>
                <w:rFonts w:asciiTheme="majorBidi" w:hAnsiTheme="majorBidi" w:cstheme="majorBidi"/>
                <w:sz w:val="24"/>
                <w:szCs w:val="24"/>
              </w:rPr>
              <w:t>201</w:t>
            </w:r>
          </w:p>
        </w:tc>
        <w:tc>
          <w:tcPr>
            <w:tcW w:w="90" w:type="dxa"/>
            <w:shd w:val="clear" w:color="auto" w:fill="auto"/>
          </w:tcPr>
          <w:p w14:paraId="5E606CD7" w14:textId="77777777" w:rsidR="0053312B" w:rsidRPr="00010708" w:rsidRDefault="0053312B" w:rsidP="003B791E">
            <w:pPr>
              <w:autoSpaceDE w:val="0"/>
              <w:autoSpaceDN w:val="0"/>
              <w:spacing w:line="240" w:lineRule="auto"/>
              <w:rPr>
                <w:rFonts w:asciiTheme="majorBidi" w:hAnsiTheme="majorBidi" w:cstheme="majorBidi"/>
                <w:b/>
                <w:color w:val="000000"/>
                <w:sz w:val="24"/>
                <w:szCs w:val="24"/>
                <w:lang w:val="en-GB" w:eastAsia="ja-JP" w:bidi="ar-SA"/>
              </w:rPr>
            </w:pPr>
          </w:p>
        </w:tc>
        <w:tc>
          <w:tcPr>
            <w:tcW w:w="1095" w:type="dxa"/>
            <w:shd w:val="clear" w:color="auto" w:fill="auto"/>
          </w:tcPr>
          <w:p w14:paraId="343C5FB4" w14:textId="67639241"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250</w:t>
            </w:r>
            <w:r w:rsidR="0053312B" w:rsidRPr="00010708">
              <w:rPr>
                <w:rFonts w:asciiTheme="majorBidi" w:hAnsiTheme="majorBidi" w:cstheme="majorBidi"/>
                <w:sz w:val="24"/>
                <w:szCs w:val="24"/>
              </w:rPr>
              <w:t>,</w:t>
            </w:r>
            <w:r w:rsidRPr="003F01C8">
              <w:rPr>
                <w:rFonts w:asciiTheme="majorBidi" w:hAnsiTheme="majorBidi" w:cstheme="majorBidi"/>
                <w:sz w:val="24"/>
                <w:szCs w:val="24"/>
              </w:rPr>
              <w:t>315</w:t>
            </w:r>
          </w:p>
        </w:tc>
        <w:tc>
          <w:tcPr>
            <w:tcW w:w="90" w:type="dxa"/>
            <w:shd w:val="clear" w:color="auto" w:fill="auto"/>
          </w:tcPr>
          <w:p w14:paraId="0B304FF0" w14:textId="77777777" w:rsidR="0053312B" w:rsidRPr="00010708" w:rsidRDefault="0053312B" w:rsidP="003B791E">
            <w:pPr>
              <w:tabs>
                <w:tab w:val="decimal" w:pos="990"/>
              </w:tabs>
              <w:spacing w:line="240" w:lineRule="auto"/>
              <w:jc w:val="thaiDistribute"/>
              <w:rPr>
                <w:rFonts w:asciiTheme="majorBidi" w:hAnsiTheme="majorBidi" w:cstheme="majorBidi"/>
                <w:color w:val="000000"/>
                <w:sz w:val="24"/>
                <w:szCs w:val="24"/>
                <w:lang w:eastAsia="ja-JP"/>
              </w:rPr>
            </w:pPr>
          </w:p>
        </w:tc>
        <w:tc>
          <w:tcPr>
            <w:tcW w:w="1095" w:type="dxa"/>
            <w:shd w:val="clear" w:color="auto" w:fill="auto"/>
            <w:vAlign w:val="bottom"/>
          </w:tcPr>
          <w:p w14:paraId="577771F8" w14:textId="3E3CD4AB" w:rsidR="0053312B" w:rsidRPr="00010708" w:rsidRDefault="0027445D" w:rsidP="00274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shd w:val="clear" w:color="auto" w:fill="auto"/>
          </w:tcPr>
          <w:p w14:paraId="1C5C1163" w14:textId="77777777" w:rsidR="0053312B" w:rsidRPr="00010708" w:rsidRDefault="0053312B" w:rsidP="003B791E">
            <w:pPr>
              <w:tabs>
                <w:tab w:val="decimal" w:pos="990"/>
              </w:tabs>
              <w:spacing w:line="240" w:lineRule="auto"/>
              <w:jc w:val="thaiDistribute"/>
              <w:rPr>
                <w:rFonts w:asciiTheme="majorBidi" w:hAnsiTheme="majorBidi" w:cstheme="majorBidi"/>
                <w:color w:val="000000"/>
                <w:sz w:val="24"/>
                <w:szCs w:val="24"/>
                <w:lang w:eastAsia="ja-JP"/>
              </w:rPr>
            </w:pPr>
          </w:p>
        </w:tc>
        <w:tc>
          <w:tcPr>
            <w:tcW w:w="1050" w:type="dxa"/>
            <w:vAlign w:val="bottom"/>
          </w:tcPr>
          <w:p w14:paraId="1313B1B9" w14:textId="0B66D1EA"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rPr>
                <w:rFonts w:asciiTheme="majorBidi" w:hAnsiTheme="majorBidi" w:cstheme="majorBidi"/>
                <w:sz w:val="24"/>
                <w:szCs w:val="24"/>
              </w:rPr>
            </w:pPr>
            <w:r w:rsidRPr="003F01C8">
              <w:rPr>
                <w:rFonts w:asciiTheme="majorBidi" w:hAnsiTheme="majorBidi" w:cstheme="majorBidi"/>
                <w:sz w:val="24"/>
                <w:szCs w:val="24"/>
              </w:rPr>
              <w:t>55</w:t>
            </w:r>
            <w:r w:rsidR="0053312B" w:rsidRPr="00010708">
              <w:rPr>
                <w:rFonts w:asciiTheme="majorBidi" w:hAnsiTheme="majorBidi" w:cstheme="majorBidi"/>
                <w:sz w:val="24"/>
                <w:szCs w:val="24"/>
              </w:rPr>
              <w:t>,</w:t>
            </w:r>
            <w:r w:rsidRPr="003F01C8">
              <w:rPr>
                <w:rFonts w:asciiTheme="majorBidi" w:hAnsiTheme="majorBidi" w:cstheme="majorBidi"/>
                <w:sz w:val="24"/>
                <w:szCs w:val="24"/>
              </w:rPr>
              <w:t>424</w:t>
            </w:r>
          </w:p>
        </w:tc>
      </w:tr>
    </w:tbl>
    <w:p w14:paraId="6A7CD48F" w14:textId="126022F2" w:rsidR="0028011E" w:rsidRPr="00010708" w:rsidRDefault="00C01261" w:rsidP="001B6C9C">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ณ วันที่ </w:t>
      </w:r>
      <w:r w:rsidR="003F01C8" w:rsidRPr="003F01C8">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3F01C8" w:rsidRPr="003F01C8">
        <w:rPr>
          <w:rFonts w:asciiTheme="majorBidi" w:hAnsiTheme="majorBidi" w:cstheme="majorBidi"/>
          <w:sz w:val="28"/>
        </w:rPr>
        <w:t>256</w:t>
      </w:r>
      <w:r w:rsidR="003F01C8" w:rsidRPr="003F01C8">
        <w:rPr>
          <w:rFonts w:asciiTheme="majorBidi" w:hAnsiTheme="majorBidi" w:cstheme="majorBidi" w:hint="cs"/>
          <w:sz w:val="28"/>
        </w:rPr>
        <w:t>5</w:t>
      </w:r>
      <w:r w:rsidRPr="00010708">
        <w:rPr>
          <w:rFonts w:asciiTheme="majorBidi" w:hAnsiTheme="majorBidi" w:cstheme="majorBidi"/>
          <w:sz w:val="28"/>
        </w:rPr>
        <w:t xml:space="preserve"> </w:t>
      </w:r>
      <w:r w:rsidRPr="00010708">
        <w:rPr>
          <w:rFonts w:asciiTheme="majorBidi" w:hAnsiTheme="majorBidi" w:cstheme="majorBidi"/>
          <w:sz w:val="28"/>
          <w:cs/>
        </w:rPr>
        <w:t xml:space="preserve">และ </w:t>
      </w:r>
      <w:r w:rsidR="003F01C8" w:rsidRPr="003F01C8">
        <w:rPr>
          <w:rFonts w:asciiTheme="majorBidi" w:hAnsiTheme="majorBidi" w:cstheme="majorBidi"/>
          <w:sz w:val="28"/>
        </w:rPr>
        <w:t>256</w:t>
      </w:r>
      <w:r w:rsidR="003F01C8" w:rsidRPr="003F01C8">
        <w:rPr>
          <w:rFonts w:asciiTheme="majorBidi" w:hAnsiTheme="majorBidi" w:cstheme="majorBidi" w:hint="cs"/>
          <w:sz w:val="28"/>
        </w:rPr>
        <w:t>4</w:t>
      </w:r>
      <w:r w:rsidRPr="00010708">
        <w:rPr>
          <w:rFonts w:asciiTheme="majorBidi" w:hAnsiTheme="majorBidi" w:cstheme="majorBidi"/>
          <w:sz w:val="28"/>
        </w:rPr>
        <w:t xml:space="preserve"> </w:t>
      </w:r>
      <w:r w:rsidR="00C73D93">
        <w:rPr>
          <w:rFonts w:asciiTheme="majorBidi" w:hAnsiTheme="majorBidi" w:cstheme="majorBidi" w:hint="cs"/>
          <w:sz w:val="28"/>
          <w:cs/>
        </w:rPr>
        <w:t>กลุ่ม</w:t>
      </w:r>
      <w:r w:rsidRPr="00010708">
        <w:rPr>
          <w:rFonts w:asciiTheme="majorBidi" w:hAnsiTheme="majorBidi" w:cstheme="majorBidi"/>
          <w:sz w:val="28"/>
          <w:cs/>
        </w:rPr>
        <w:t>บริษัทมี</w:t>
      </w:r>
      <w:r w:rsidR="000D00A2" w:rsidRPr="00010708">
        <w:rPr>
          <w:rFonts w:asciiTheme="majorBidi" w:hAnsiTheme="majorBidi" w:cstheme="majorBidi"/>
          <w:sz w:val="28"/>
          <w:cs/>
        </w:rPr>
        <w:t>จำนวน</w:t>
      </w:r>
      <w:r w:rsidR="0028011E" w:rsidRPr="00010708">
        <w:rPr>
          <w:rFonts w:asciiTheme="majorBidi" w:hAnsiTheme="majorBidi" w:cstheme="majorBidi"/>
          <w:sz w:val="28"/>
          <w:cs/>
        </w:rPr>
        <w:t>ผลแตกต่างชั่วคราวและยอดขาดทุนยกไปที่มิได้รับรู้</w:t>
      </w:r>
      <w:r w:rsidR="00135C04" w:rsidRPr="00010708">
        <w:rPr>
          <w:rFonts w:asciiTheme="majorBidi" w:hAnsiTheme="majorBidi" w:cstheme="majorBidi"/>
          <w:sz w:val="28"/>
          <w:cs/>
        </w:rPr>
        <w:t>เป็น</w:t>
      </w:r>
      <w:r w:rsidR="00B568A2" w:rsidRPr="00010708">
        <w:rPr>
          <w:rFonts w:asciiTheme="majorBidi" w:hAnsiTheme="majorBidi" w:cstheme="majorBidi"/>
          <w:sz w:val="28"/>
          <w:cs/>
        </w:rPr>
        <w:t>สินทรัพย์ภาษีเงินได้รอการตัดบัญชี</w:t>
      </w:r>
      <w:r w:rsidR="0028011E" w:rsidRPr="00010708">
        <w:rPr>
          <w:rFonts w:asciiTheme="majorBidi" w:hAnsiTheme="majorBidi" w:cstheme="majorBidi"/>
          <w:sz w:val="28"/>
          <w:cs/>
        </w:rPr>
        <w:t>ในงบการเงินมีรายละเอียดดังนี้</w:t>
      </w:r>
    </w:p>
    <w:p w14:paraId="0B56378F" w14:textId="32E5518E" w:rsidR="00246312" w:rsidRPr="00010708" w:rsidRDefault="0025351B" w:rsidP="007E30D0">
      <w:pPr>
        <w:pStyle w:val="ListParagraph"/>
        <w:spacing w:after="0" w:line="240" w:lineRule="auto"/>
        <w:ind w:left="547"/>
        <w:contextualSpacing w:val="0"/>
        <w:jc w:val="right"/>
        <w:rPr>
          <w:rFonts w:asciiTheme="majorBidi" w:hAnsiTheme="majorBidi" w:cstheme="majorBidi"/>
          <w:b/>
          <w:bCs/>
          <w:sz w:val="24"/>
          <w:szCs w:val="24"/>
          <w:lang w:val="en-GB"/>
        </w:rPr>
      </w:pPr>
      <w:r w:rsidRPr="00010708">
        <w:rPr>
          <w:rFonts w:asciiTheme="majorBidi" w:hAnsiTheme="majorBidi" w:cstheme="majorBidi"/>
          <w:b/>
          <w:bCs/>
          <w:sz w:val="24"/>
          <w:szCs w:val="24"/>
          <w:cs/>
        </w:rPr>
        <w:t>(</w:t>
      </w:r>
      <w:r w:rsidRPr="00010708">
        <w:rPr>
          <w:rFonts w:asciiTheme="majorBidi" w:hAnsiTheme="majorBidi" w:cstheme="majorBidi"/>
          <w:b/>
          <w:bCs/>
          <w:sz w:val="24"/>
          <w:szCs w:val="24"/>
          <w:cs/>
          <w:lang w:val="en-GB"/>
        </w:rPr>
        <w:t>หน่วย</w:t>
      </w:r>
      <w:r w:rsidRPr="00010708">
        <w:rPr>
          <w:rFonts w:asciiTheme="majorBidi" w:hAnsiTheme="majorBidi" w:cstheme="majorBidi"/>
          <w:b/>
          <w:bCs/>
          <w:sz w:val="24"/>
          <w:szCs w:val="24"/>
          <w:cs/>
        </w:rPr>
        <w:t xml:space="preserve"> : บาท)</w:t>
      </w:r>
    </w:p>
    <w:tbl>
      <w:tblPr>
        <w:tblW w:w="8820" w:type="dxa"/>
        <w:tblInd w:w="450" w:type="dxa"/>
        <w:tblLayout w:type="fixed"/>
        <w:tblCellMar>
          <w:left w:w="0" w:type="dxa"/>
          <w:right w:w="0" w:type="dxa"/>
        </w:tblCellMar>
        <w:tblLook w:val="01E0" w:firstRow="1" w:lastRow="1" w:firstColumn="1" w:lastColumn="1" w:noHBand="0" w:noVBand="0"/>
      </w:tblPr>
      <w:tblGrid>
        <w:gridCol w:w="4230"/>
        <w:gridCol w:w="1080"/>
        <w:gridCol w:w="90"/>
        <w:gridCol w:w="1080"/>
        <w:gridCol w:w="120"/>
        <w:gridCol w:w="1050"/>
        <w:gridCol w:w="120"/>
        <w:gridCol w:w="1050"/>
      </w:tblGrid>
      <w:tr w:rsidR="00634661" w:rsidRPr="00010708" w14:paraId="6E0D703B" w14:textId="77777777" w:rsidTr="001B6C9C">
        <w:trPr>
          <w:tblHeader/>
        </w:trPr>
        <w:tc>
          <w:tcPr>
            <w:tcW w:w="4230" w:type="dxa"/>
          </w:tcPr>
          <w:p w14:paraId="40217D30" w14:textId="77777777"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2"/>
              <w:rPr>
                <w:rFonts w:asciiTheme="majorBidi" w:hAnsiTheme="majorBidi" w:cstheme="majorBidi"/>
                <w:sz w:val="24"/>
                <w:szCs w:val="24"/>
              </w:rPr>
            </w:pPr>
          </w:p>
        </w:tc>
        <w:tc>
          <w:tcPr>
            <w:tcW w:w="2250" w:type="dxa"/>
            <w:gridSpan w:val="3"/>
          </w:tcPr>
          <w:p w14:paraId="22EF0969" w14:textId="70BACD88"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4748B359" w14:textId="77777777"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2220" w:type="dxa"/>
            <w:gridSpan w:val="3"/>
          </w:tcPr>
          <w:p w14:paraId="22B0A743" w14:textId="283D3D8B"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53312B" w:rsidRPr="00010708" w14:paraId="42BBF3BB" w14:textId="77777777" w:rsidTr="00A635AA">
        <w:trPr>
          <w:tblHeader/>
        </w:trPr>
        <w:tc>
          <w:tcPr>
            <w:tcW w:w="4230" w:type="dxa"/>
          </w:tcPr>
          <w:p w14:paraId="76E54010"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2"/>
              <w:rPr>
                <w:rFonts w:asciiTheme="majorBidi" w:hAnsiTheme="majorBidi" w:cstheme="majorBidi"/>
                <w:sz w:val="24"/>
                <w:szCs w:val="24"/>
              </w:rPr>
            </w:pPr>
          </w:p>
        </w:tc>
        <w:tc>
          <w:tcPr>
            <w:tcW w:w="1080" w:type="dxa"/>
          </w:tcPr>
          <w:p w14:paraId="53D795C1" w14:textId="04E7DDB8"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lang w:val="en-GB"/>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5</w:t>
            </w:r>
          </w:p>
        </w:tc>
        <w:tc>
          <w:tcPr>
            <w:tcW w:w="90" w:type="dxa"/>
          </w:tcPr>
          <w:p w14:paraId="1098F557"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80" w:type="dxa"/>
          </w:tcPr>
          <w:p w14:paraId="5708D77B" w14:textId="5FBB5E4B"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4</w:t>
            </w:r>
          </w:p>
        </w:tc>
        <w:tc>
          <w:tcPr>
            <w:tcW w:w="120" w:type="dxa"/>
          </w:tcPr>
          <w:p w14:paraId="093F7177"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50" w:type="dxa"/>
          </w:tcPr>
          <w:p w14:paraId="61F0854C" w14:textId="29F6418D"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5</w:t>
            </w:r>
          </w:p>
        </w:tc>
        <w:tc>
          <w:tcPr>
            <w:tcW w:w="120" w:type="dxa"/>
          </w:tcPr>
          <w:p w14:paraId="63368EBF"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50" w:type="dxa"/>
          </w:tcPr>
          <w:p w14:paraId="3F0F22EF" w14:textId="3C288739"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4</w:t>
            </w:r>
          </w:p>
        </w:tc>
      </w:tr>
      <w:tr w:rsidR="0053312B" w:rsidRPr="00010708" w14:paraId="43220032" w14:textId="77777777" w:rsidTr="006041CD">
        <w:tc>
          <w:tcPr>
            <w:tcW w:w="4230" w:type="dxa"/>
          </w:tcPr>
          <w:p w14:paraId="3C2AD8E8" w14:textId="1441824D"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ผลแตกต่างชั่วคราว</w:t>
            </w:r>
          </w:p>
        </w:tc>
        <w:tc>
          <w:tcPr>
            <w:tcW w:w="1080" w:type="dxa"/>
            <w:shd w:val="clear" w:color="auto" w:fill="auto"/>
          </w:tcPr>
          <w:p w14:paraId="52D002CA" w14:textId="7D017BE5" w:rsidR="0053312B" w:rsidRPr="00010708" w:rsidRDefault="004735C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125,246,880</w:t>
            </w:r>
          </w:p>
        </w:tc>
        <w:tc>
          <w:tcPr>
            <w:tcW w:w="90" w:type="dxa"/>
            <w:shd w:val="clear" w:color="auto" w:fill="auto"/>
            <w:vAlign w:val="bottom"/>
          </w:tcPr>
          <w:p w14:paraId="1107D64E"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shd w:val="clear" w:color="auto" w:fill="auto"/>
          </w:tcPr>
          <w:p w14:paraId="74B5166B" w14:textId="608CA800"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128</w:t>
            </w:r>
            <w:r w:rsidR="0053312B" w:rsidRPr="00010708">
              <w:rPr>
                <w:rFonts w:asciiTheme="majorBidi" w:hAnsiTheme="majorBidi" w:cstheme="majorBidi"/>
                <w:sz w:val="24"/>
                <w:szCs w:val="24"/>
              </w:rPr>
              <w:t>,</w:t>
            </w:r>
            <w:r w:rsidRPr="003F01C8">
              <w:rPr>
                <w:rFonts w:asciiTheme="majorBidi" w:hAnsiTheme="majorBidi" w:cstheme="majorBidi"/>
                <w:sz w:val="24"/>
                <w:szCs w:val="24"/>
              </w:rPr>
              <w:t>161</w:t>
            </w:r>
            <w:r w:rsidR="0053312B" w:rsidRPr="00010708">
              <w:rPr>
                <w:rFonts w:asciiTheme="majorBidi" w:hAnsiTheme="majorBidi" w:cstheme="majorBidi"/>
                <w:sz w:val="24"/>
                <w:szCs w:val="24"/>
              </w:rPr>
              <w:t>,</w:t>
            </w:r>
            <w:r w:rsidRPr="003F01C8">
              <w:rPr>
                <w:rFonts w:asciiTheme="majorBidi" w:hAnsiTheme="majorBidi" w:cstheme="majorBidi"/>
                <w:sz w:val="24"/>
                <w:szCs w:val="24"/>
              </w:rPr>
              <w:t>787</w:t>
            </w:r>
          </w:p>
        </w:tc>
        <w:tc>
          <w:tcPr>
            <w:tcW w:w="120" w:type="dxa"/>
            <w:shd w:val="clear" w:color="auto" w:fill="auto"/>
            <w:vAlign w:val="bottom"/>
          </w:tcPr>
          <w:p w14:paraId="622A0DE4"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50" w:type="dxa"/>
            <w:shd w:val="clear" w:color="auto" w:fill="auto"/>
          </w:tcPr>
          <w:p w14:paraId="0263C9F6" w14:textId="16E4CD8E" w:rsidR="0053312B" w:rsidRPr="00010708" w:rsidRDefault="00AE5AD6" w:rsidP="00AE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sidRPr="00010708">
              <w:rPr>
                <w:rFonts w:asciiTheme="majorBidi" w:hAnsiTheme="majorBidi" w:cstheme="majorBidi"/>
                <w:sz w:val="24"/>
                <w:szCs w:val="24"/>
              </w:rPr>
              <w:t>-</w:t>
            </w:r>
          </w:p>
        </w:tc>
        <w:tc>
          <w:tcPr>
            <w:tcW w:w="120" w:type="dxa"/>
            <w:shd w:val="clear" w:color="auto" w:fill="auto"/>
            <w:vAlign w:val="bottom"/>
          </w:tcPr>
          <w:p w14:paraId="49478595"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50" w:type="dxa"/>
            <w:shd w:val="clear" w:color="auto" w:fill="auto"/>
          </w:tcPr>
          <w:p w14:paraId="57DC8D35" w14:textId="47EA3019"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rPr>
                <w:rFonts w:asciiTheme="majorBidi" w:hAnsiTheme="majorBidi" w:cstheme="majorBidi"/>
                <w:sz w:val="24"/>
                <w:szCs w:val="24"/>
              </w:rPr>
            </w:pPr>
            <w:r w:rsidRPr="00010708">
              <w:rPr>
                <w:rFonts w:asciiTheme="majorBidi" w:hAnsiTheme="majorBidi" w:cstheme="majorBidi"/>
                <w:sz w:val="24"/>
                <w:szCs w:val="24"/>
              </w:rPr>
              <w:t>-</w:t>
            </w:r>
          </w:p>
        </w:tc>
      </w:tr>
      <w:tr w:rsidR="0053312B" w:rsidRPr="00010708" w14:paraId="65BE1782" w14:textId="77777777" w:rsidTr="006041CD">
        <w:tc>
          <w:tcPr>
            <w:tcW w:w="4230" w:type="dxa"/>
          </w:tcPr>
          <w:p w14:paraId="4B035250" w14:textId="51B6222B"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ขาดทุนทางภาษีที่ยังไม่ได้ใช้</w:t>
            </w:r>
          </w:p>
        </w:tc>
        <w:tc>
          <w:tcPr>
            <w:tcW w:w="1080" w:type="dxa"/>
            <w:tcBorders>
              <w:bottom w:val="single" w:sz="4" w:space="0" w:color="auto"/>
            </w:tcBorders>
            <w:shd w:val="clear" w:color="auto" w:fill="auto"/>
          </w:tcPr>
          <w:p w14:paraId="5979A1B9" w14:textId="622D6640" w:rsidR="0053312B" w:rsidRPr="00010708" w:rsidRDefault="004735C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4735CB">
              <w:rPr>
                <w:rFonts w:asciiTheme="majorBidi" w:hAnsiTheme="majorBidi" w:cstheme="majorBidi"/>
                <w:sz w:val="24"/>
                <w:szCs w:val="24"/>
              </w:rPr>
              <w:t>779</w:t>
            </w:r>
            <w:r>
              <w:rPr>
                <w:rFonts w:asciiTheme="majorBidi" w:hAnsiTheme="majorBidi" w:cstheme="majorBidi"/>
                <w:sz w:val="24"/>
                <w:szCs w:val="24"/>
              </w:rPr>
              <w:t>,</w:t>
            </w:r>
            <w:r w:rsidRPr="004735CB">
              <w:rPr>
                <w:rFonts w:asciiTheme="majorBidi" w:hAnsiTheme="majorBidi" w:cstheme="majorBidi"/>
                <w:sz w:val="24"/>
                <w:szCs w:val="24"/>
              </w:rPr>
              <w:t>061</w:t>
            </w:r>
            <w:r>
              <w:rPr>
                <w:rFonts w:asciiTheme="majorBidi" w:hAnsiTheme="majorBidi" w:cstheme="majorBidi"/>
                <w:sz w:val="24"/>
                <w:szCs w:val="24"/>
              </w:rPr>
              <w:t>,</w:t>
            </w:r>
            <w:r w:rsidRPr="004735CB">
              <w:rPr>
                <w:rFonts w:asciiTheme="majorBidi" w:hAnsiTheme="majorBidi" w:cstheme="majorBidi"/>
                <w:sz w:val="24"/>
                <w:szCs w:val="24"/>
              </w:rPr>
              <w:t>852</w:t>
            </w:r>
          </w:p>
        </w:tc>
        <w:tc>
          <w:tcPr>
            <w:tcW w:w="90" w:type="dxa"/>
            <w:shd w:val="clear" w:color="auto" w:fill="auto"/>
            <w:vAlign w:val="bottom"/>
          </w:tcPr>
          <w:p w14:paraId="2A3E2E2B"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Borders>
              <w:bottom w:val="single" w:sz="4" w:space="0" w:color="auto"/>
            </w:tcBorders>
            <w:shd w:val="clear" w:color="auto" w:fill="auto"/>
          </w:tcPr>
          <w:p w14:paraId="2E7DFA0B" w14:textId="592EDC9E"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770</w:t>
            </w:r>
            <w:r w:rsidR="0053312B" w:rsidRPr="00010708">
              <w:rPr>
                <w:rFonts w:asciiTheme="majorBidi" w:hAnsiTheme="majorBidi" w:cstheme="majorBidi"/>
                <w:sz w:val="24"/>
                <w:szCs w:val="24"/>
              </w:rPr>
              <w:t>,</w:t>
            </w:r>
            <w:r w:rsidRPr="003F01C8">
              <w:rPr>
                <w:rFonts w:asciiTheme="majorBidi" w:hAnsiTheme="majorBidi" w:cstheme="majorBidi"/>
                <w:sz w:val="24"/>
                <w:szCs w:val="24"/>
              </w:rPr>
              <w:t>787</w:t>
            </w:r>
            <w:r w:rsidR="0053312B" w:rsidRPr="00010708">
              <w:rPr>
                <w:rFonts w:asciiTheme="majorBidi" w:hAnsiTheme="majorBidi" w:cstheme="majorBidi"/>
                <w:sz w:val="24"/>
                <w:szCs w:val="24"/>
              </w:rPr>
              <w:t>,</w:t>
            </w:r>
            <w:r w:rsidRPr="003F01C8">
              <w:rPr>
                <w:rFonts w:asciiTheme="majorBidi" w:hAnsiTheme="majorBidi" w:cstheme="majorBidi"/>
                <w:sz w:val="24"/>
                <w:szCs w:val="24"/>
              </w:rPr>
              <w:t>611</w:t>
            </w:r>
          </w:p>
        </w:tc>
        <w:tc>
          <w:tcPr>
            <w:tcW w:w="120" w:type="dxa"/>
            <w:shd w:val="clear" w:color="auto" w:fill="auto"/>
            <w:vAlign w:val="bottom"/>
          </w:tcPr>
          <w:p w14:paraId="31EE4A58"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center"/>
              <w:rPr>
                <w:rFonts w:asciiTheme="majorBidi" w:hAnsiTheme="majorBidi" w:cstheme="majorBidi"/>
                <w:sz w:val="24"/>
                <w:szCs w:val="24"/>
                <w:lang w:val="en-GB"/>
              </w:rPr>
            </w:pPr>
          </w:p>
        </w:tc>
        <w:tc>
          <w:tcPr>
            <w:tcW w:w="1050" w:type="dxa"/>
            <w:tcBorders>
              <w:bottom w:val="single" w:sz="4" w:space="0" w:color="auto"/>
            </w:tcBorders>
            <w:shd w:val="clear" w:color="auto" w:fill="auto"/>
          </w:tcPr>
          <w:p w14:paraId="1DA6DD59" w14:textId="2B6B9296" w:rsidR="0053312B" w:rsidRPr="00010708" w:rsidRDefault="00AE5AD6"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AE5AD6">
              <w:rPr>
                <w:rFonts w:asciiTheme="majorBidi" w:hAnsiTheme="majorBidi" w:cstheme="majorBidi"/>
                <w:sz w:val="24"/>
                <w:szCs w:val="24"/>
              </w:rPr>
              <w:t>184</w:t>
            </w:r>
            <w:r>
              <w:rPr>
                <w:rFonts w:asciiTheme="majorBidi" w:hAnsiTheme="majorBidi" w:cstheme="majorBidi"/>
                <w:sz w:val="24"/>
                <w:szCs w:val="24"/>
              </w:rPr>
              <w:t>,</w:t>
            </w:r>
            <w:r w:rsidRPr="00AE5AD6">
              <w:rPr>
                <w:rFonts w:asciiTheme="majorBidi" w:hAnsiTheme="majorBidi" w:cstheme="majorBidi"/>
                <w:sz w:val="24"/>
                <w:szCs w:val="24"/>
              </w:rPr>
              <w:t>569</w:t>
            </w:r>
            <w:r>
              <w:rPr>
                <w:rFonts w:asciiTheme="majorBidi" w:hAnsiTheme="majorBidi" w:cstheme="majorBidi"/>
                <w:sz w:val="24"/>
                <w:szCs w:val="24"/>
              </w:rPr>
              <w:t>,</w:t>
            </w:r>
            <w:r w:rsidRPr="00AE5AD6">
              <w:rPr>
                <w:rFonts w:asciiTheme="majorBidi" w:hAnsiTheme="majorBidi" w:cstheme="majorBidi"/>
                <w:sz w:val="24"/>
                <w:szCs w:val="24"/>
              </w:rPr>
              <w:t>271</w:t>
            </w:r>
          </w:p>
        </w:tc>
        <w:tc>
          <w:tcPr>
            <w:tcW w:w="120" w:type="dxa"/>
            <w:shd w:val="clear" w:color="auto" w:fill="auto"/>
            <w:vAlign w:val="bottom"/>
          </w:tcPr>
          <w:p w14:paraId="25866ED5"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center"/>
              <w:rPr>
                <w:rFonts w:asciiTheme="majorBidi" w:hAnsiTheme="majorBidi" w:cstheme="majorBidi"/>
                <w:sz w:val="24"/>
                <w:szCs w:val="24"/>
                <w:lang w:val="en-GB"/>
              </w:rPr>
            </w:pPr>
          </w:p>
        </w:tc>
        <w:tc>
          <w:tcPr>
            <w:tcW w:w="1050" w:type="dxa"/>
            <w:tcBorders>
              <w:bottom w:val="single" w:sz="4" w:space="0" w:color="auto"/>
            </w:tcBorders>
            <w:shd w:val="clear" w:color="auto" w:fill="auto"/>
          </w:tcPr>
          <w:p w14:paraId="3156B081" w14:textId="72EA23BD"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201</w:t>
            </w:r>
            <w:r w:rsidR="0053312B" w:rsidRPr="00010708">
              <w:rPr>
                <w:rFonts w:asciiTheme="majorBidi" w:hAnsiTheme="majorBidi" w:cstheme="majorBidi"/>
                <w:sz w:val="24"/>
                <w:szCs w:val="24"/>
              </w:rPr>
              <w:t>,</w:t>
            </w:r>
            <w:r w:rsidRPr="003F01C8">
              <w:rPr>
                <w:rFonts w:asciiTheme="majorBidi" w:hAnsiTheme="majorBidi" w:cstheme="majorBidi"/>
                <w:sz w:val="24"/>
                <w:szCs w:val="24"/>
              </w:rPr>
              <w:t>972</w:t>
            </w:r>
            <w:r w:rsidR="0053312B" w:rsidRPr="00010708">
              <w:rPr>
                <w:rFonts w:asciiTheme="majorBidi" w:hAnsiTheme="majorBidi" w:cstheme="majorBidi"/>
                <w:sz w:val="24"/>
                <w:szCs w:val="24"/>
              </w:rPr>
              <w:t>,</w:t>
            </w:r>
            <w:r w:rsidRPr="003F01C8">
              <w:rPr>
                <w:rFonts w:asciiTheme="majorBidi" w:hAnsiTheme="majorBidi" w:cstheme="majorBidi"/>
                <w:sz w:val="24"/>
                <w:szCs w:val="24"/>
              </w:rPr>
              <w:t>172</w:t>
            </w:r>
          </w:p>
        </w:tc>
      </w:tr>
      <w:tr w:rsidR="0053312B" w:rsidRPr="00010708" w14:paraId="457BFA5A" w14:textId="77777777" w:rsidTr="006041CD">
        <w:tc>
          <w:tcPr>
            <w:tcW w:w="4230" w:type="dxa"/>
          </w:tcPr>
          <w:p w14:paraId="294090A6" w14:textId="5521461E"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1080" w:type="dxa"/>
            <w:tcBorders>
              <w:top w:val="single" w:sz="4" w:space="0" w:color="auto"/>
              <w:bottom w:val="double" w:sz="4" w:space="0" w:color="auto"/>
            </w:tcBorders>
            <w:shd w:val="clear" w:color="auto" w:fill="auto"/>
          </w:tcPr>
          <w:p w14:paraId="2CF9E727" w14:textId="044DF41E" w:rsidR="0053312B" w:rsidRPr="00010708" w:rsidRDefault="00AF114A"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AF114A">
              <w:rPr>
                <w:rFonts w:asciiTheme="majorBidi" w:hAnsiTheme="majorBidi" w:cstheme="majorBidi"/>
                <w:sz w:val="24"/>
                <w:szCs w:val="24"/>
              </w:rPr>
              <w:t>904</w:t>
            </w:r>
            <w:r>
              <w:rPr>
                <w:rFonts w:asciiTheme="majorBidi" w:hAnsiTheme="majorBidi" w:cstheme="majorBidi"/>
                <w:sz w:val="24"/>
                <w:szCs w:val="24"/>
              </w:rPr>
              <w:t>,</w:t>
            </w:r>
            <w:r w:rsidRPr="00AF114A">
              <w:rPr>
                <w:rFonts w:asciiTheme="majorBidi" w:hAnsiTheme="majorBidi" w:cstheme="majorBidi"/>
                <w:sz w:val="24"/>
                <w:szCs w:val="24"/>
              </w:rPr>
              <w:t>308</w:t>
            </w:r>
            <w:r>
              <w:rPr>
                <w:rFonts w:asciiTheme="majorBidi" w:hAnsiTheme="majorBidi" w:cstheme="majorBidi"/>
                <w:sz w:val="24"/>
                <w:szCs w:val="24"/>
              </w:rPr>
              <w:t>,</w:t>
            </w:r>
            <w:r w:rsidRPr="00AF114A">
              <w:rPr>
                <w:rFonts w:asciiTheme="majorBidi" w:hAnsiTheme="majorBidi" w:cstheme="majorBidi"/>
                <w:sz w:val="24"/>
                <w:szCs w:val="24"/>
              </w:rPr>
              <w:t>732</w:t>
            </w:r>
          </w:p>
        </w:tc>
        <w:tc>
          <w:tcPr>
            <w:tcW w:w="90" w:type="dxa"/>
            <w:shd w:val="clear" w:color="auto" w:fill="auto"/>
            <w:vAlign w:val="bottom"/>
          </w:tcPr>
          <w:p w14:paraId="0A259B83"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Borders>
              <w:top w:val="single" w:sz="4" w:space="0" w:color="auto"/>
              <w:bottom w:val="double" w:sz="4" w:space="0" w:color="auto"/>
            </w:tcBorders>
            <w:shd w:val="clear" w:color="auto" w:fill="auto"/>
          </w:tcPr>
          <w:p w14:paraId="5FCBA9FC" w14:textId="02B4A072"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898</w:t>
            </w:r>
            <w:r w:rsidR="0053312B" w:rsidRPr="00010708">
              <w:rPr>
                <w:rFonts w:asciiTheme="majorBidi" w:hAnsiTheme="majorBidi" w:cstheme="majorBidi"/>
                <w:sz w:val="24"/>
                <w:szCs w:val="24"/>
              </w:rPr>
              <w:t>,</w:t>
            </w:r>
            <w:r w:rsidRPr="003F01C8">
              <w:rPr>
                <w:rFonts w:asciiTheme="majorBidi" w:hAnsiTheme="majorBidi" w:cstheme="majorBidi"/>
                <w:sz w:val="24"/>
                <w:szCs w:val="24"/>
              </w:rPr>
              <w:t>949</w:t>
            </w:r>
            <w:r w:rsidR="0053312B" w:rsidRPr="00010708">
              <w:rPr>
                <w:rFonts w:asciiTheme="majorBidi" w:hAnsiTheme="majorBidi" w:cstheme="majorBidi"/>
                <w:sz w:val="24"/>
                <w:szCs w:val="24"/>
              </w:rPr>
              <w:t>,</w:t>
            </w:r>
            <w:r w:rsidRPr="003F01C8">
              <w:rPr>
                <w:rFonts w:asciiTheme="majorBidi" w:hAnsiTheme="majorBidi" w:cstheme="majorBidi"/>
                <w:sz w:val="24"/>
                <w:szCs w:val="24"/>
              </w:rPr>
              <w:t>398</w:t>
            </w:r>
          </w:p>
        </w:tc>
        <w:tc>
          <w:tcPr>
            <w:tcW w:w="120" w:type="dxa"/>
            <w:shd w:val="clear" w:color="auto" w:fill="auto"/>
            <w:vAlign w:val="bottom"/>
          </w:tcPr>
          <w:p w14:paraId="234507A2" w14:textId="77777777" w:rsidR="0053312B" w:rsidRPr="00010708" w:rsidRDefault="0053312B" w:rsidP="003B791E">
            <w:pPr>
              <w:pStyle w:val="acctfourfigures"/>
              <w:tabs>
                <w:tab w:val="clear" w:pos="765"/>
              </w:tabs>
              <w:spacing w:line="240" w:lineRule="auto"/>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shd w:val="clear" w:color="auto" w:fill="auto"/>
          </w:tcPr>
          <w:p w14:paraId="2A429896" w14:textId="03892493" w:rsidR="0053312B" w:rsidRPr="00010708" w:rsidRDefault="00AE5AD6" w:rsidP="00AE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AE5AD6">
              <w:rPr>
                <w:rFonts w:asciiTheme="majorBidi" w:hAnsiTheme="majorBidi" w:cstheme="majorBidi"/>
                <w:sz w:val="24"/>
                <w:szCs w:val="24"/>
              </w:rPr>
              <w:t>184</w:t>
            </w:r>
            <w:r>
              <w:rPr>
                <w:rFonts w:asciiTheme="majorBidi" w:hAnsiTheme="majorBidi" w:cstheme="majorBidi"/>
                <w:sz w:val="24"/>
                <w:szCs w:val="24"/>
              </w:rPr>
              <w:t>,</w:t>
            </w:r>
            <w:r w:rsidRPr="00AE5AD6">
              <w:rPr>
                <w:rFonts w:asciiTheme="majorBidi" w:hAnsiTheme="majorBidi" w:cstheme="majorBidi"/>
                <w:sz w:val="24"/>
                <w:szCs w:val="24"/>
              </w:rPr>
              <w:t>569</w:t>
            </w:r>
            <w:r>
              <w:rPr>
                <w:rFonts w:asciiTheme="majorBidi" w:hAnsiTheme="majorBidi" w:cstheme="majorBidi"/>
                <w:sz w:val="24"/>
                <w:szCs w:val="24"/>
              </w:rPr>
              <w:t>,</w:t>
            </w:r>
            <w:r w:rsidRPr="00AE5AD6">
              <w:rPr>
                <w:rFonts w:asciiTheme="majorBidi" w:hAnsiTheme="majorBidi" w:cstheme="majorBidi"/>
                <w:sz w:val="24"/>
                <w:szCs w:val="24"/>
              </w:rPr>
              <w:t>271</w:t>
            </w:r>
          </w:p>
        </w:tc>
        <w:tc>
          <w:tcPr>
            <w:tcW w:w="120" w:type="dxa"/>
            <w:shd w:val="clear" w:color="auto" w:fill="auto"/>
            <w:vAlign w:val="bottom"/>
          </w:tcPr>
          <w:p w14:paraId="57E477F3" w14:textId="77777777" w:rsidR="0053312B" w:rsidRPr="00010708" w:rsidRDefault="0053312B" w:rsidP="003B791E">
            <w:pPr>
              <w:pStyle w:val="acctfourfigures"/>
              <w:tabs>
                <w:tab w:val="clear" w:pos="765"/>
              </w:tabs>
              <w:spacing w:line="240" w:lineRule="auto"/>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shd w:val="clear" w:color="auto" w:fill="auto"/>
          </w:tcPr>
          <w:p w14:paraId="72DA8DB9" w14:textId="3B1AFF12"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201</w:t>
            </w:r>
            <w:r w:rsidR="0053312B" w:rsidRPr="00010708">
              <w:rPr>
                <w:rFonts w:asciiTheme="majorBidi" w:hAnsiTheme="majorBidi" w:cstheme="majorBidi"/>
                <w:sz w:val="24"/>
                <w:szCs w:val="24"/>
              </w:rPr>
              <w:t>,</w:t>
            </w:r>
            <w:r w:rsidRPr="003F01C8">
              <w:rPr>
                <w:rFonts w:asciiTheme="majorBidi" w:hAnsiTheme="majorBidi" w:cstheme="majorBidi"/>
                <w:sz w:val="24"/>
                <w:szCs w:val="24"/>
              </w:rPr>
              <w:t>972</w:t>
            </w:r>
            <w:r w:rsidR="0053312B" w:rsidRPr="00010708">
              <w:rPr>
                <w:rFonts w:asciiTheme="majorBidi" w:hAnsiTheme="majorBidi" w:cstheme="majorBidi"/>
                <w:sz w:val="24"/>
                <w:szCs w:val="24"/>
              </w:rPr>
              <w:t>,</w:t>
            </w:r>
            <w:r w:rsidRPr="003F01C8">
              <w:rPr>
                <w:rFonts w:asciiTheme="majorBidi" w:hAnsiTheme="majorBidi" w:cstheme="majorBidi"/>
                <w:sz w:val="24"/>
                <w:szCs w:val="24"/>
              </w:rPr>
              <w:t>172</w:t>
            </w:r>
          </w:p>
        </w:tc>
      </w:tr>
    </w:tbl>
    <w:p w14:paraId="789F1E98" w14:textId="103F313B" w:rsidR="00E1367E" w:rsidRPr="00010708" w:rsidRDefault="00C01261" w:rsidP="001B6C9C">
      <w:pPr>
        <w:pStyle w:val="ListParagraph"/>
        <w:spacing w:before="240" w:after="0" w:line="240" w:lineRule="auto"/>
        <w:ind w:left="547"/>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อย่างไรก็ตาม </w:t>
      </w:r>
      <w:r w:rsidR="00B06B13">
        <w:rPr>
          <w:rFonts w:asciiTheme="majorBidi" w:hAnsiTheme="majorBidi" w:cstheme="majorBidi" w:hint="cs"/>
          <w:sz w:val="28"/>
          <w:cs/>
        </w:rPr>
        <w:t>กลุ่ม</w:t>
      </w:r>
      <w:r w:rsidRPr="00010708">
        <w:rPr>
          <w:rFonts w:asciiTheme="majorBidi" w:hAnsiTheme="majorBidi" w:cstheme="majorBidi"/>
          <w:sz w:val="28"/>
          <w:cs/>
        </w:rPr>
        <w:t>บริษัทยังมิได้รับรู้สินทรัพย์ภาษีเงินได้รอการตัดบัญชีที่เกิดจากรายการดังกล่าว เนื่องจากยังมีความไม่แน่นอนว่าบริษัทจะมีกำไรทางภาษีเพียงพอที่จะใช้ประโยชน์ทางภาษีดังกล่าว</w:t>
      </w:r>
    </w:p>
    <w:p w14:paraId="0F12C738" w14:textId="58D9CFE1" w:rsidR="0091165A" w:rsidRPr="00010708" w:rsidRDefault="004144A5" w:rsidP="001B6C9C">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ค่าใช้จ่ายภาษีเงินได้สำหรับปีสิ้นสุดวันที่ </w:t>
      </w:r>
      <w:r w:rsidR="003F01C8" w:rsidRPr="003F01C8">
        <w:rPr>
          <w:rFonts w:asciiTheme="majorBidi" w:hAnsiTheme="majorBidi" w:cstheme="majorBidi"/>
          <w:sz w:val="28"/>
        </w:rPr>
        <w:t>31</w:t>
      </w:r>
      <w:r w:rsidRPr="00010708">
        <w:rPr>
          <w:rFonts w:asciiTheme="majorBidi" w:hAnsiTheme="majorBidi" w:cstheme="majorBidi"/>
          <w:sz w:val="28"/>
          <w:cs/>
        </w:rPr>
        <w:t xml:space="preserve"> ธันวาคม สามารถกระทบยอดกับกำไรทางบัญชีได้ ดังนี้</w:t>
      </w:r>
    </w:p>
    <w:p w14:paraId="56E907A3" w14:textId="357FC898" w:rsidR="00634661" w:rsidRPr="00010708" w:rsidRDefault="0025351B" w:rsidP="0067584F">
      <w:pPr>
        <w:pStyle w:val="BodyText"/>
        <w:spacing w:after="0" w:line="240" w:lineRule="auto"/>
        <w:ind w:left="432" w:right="14"/>
        <w:jc w:val="right"/>
        <w:rPr>
          <w:rFonts w:asciiTheme="majorBidi" w:hAnsiTheme="majorBidi" w:cstheme="majorBidi"/>
          <w:b/>
          <w:bCs/>
          <w:sz w:val="24"/>
          <w:szCs w:val="24"/>
          <w:lang w:val="en-GB"/>
        </w:rPr>
      </w:pPr>
      <w:r w:rsidRPr="00010708">
        <w:rPr>
          <w:rFonts w:asciiTheme="majorBidi" w:hAnsiTheme="majorBidi" w:cstheme="majorBidi"/>
          <w:b/>
          <w:bCs/>
          <w:sz w:val="24"/>
          <w:szCs w:val="24"/>
          <w:cs/>
        </w:rPr>
        <w:t>(หน่วย : บาท)</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25"/>
        <w:gridCol w:w="90"/>
        <w:gridCol w:w="1065"/>
        <w:gridCol w:w="90"/>
        <w:gridCol w:w="1110"/>
        <w:gridCol w:w="120"/>
        <w:gridCol w:w="1080"/>
      </w:tblGrid>
      <w:tr w:rsidR="00634661" w:rsidRPr="00010708" w14:paraId="63D38E7F" w14:textId="77777777" w:rsidTr="004B5A6E">
        <w:trPr>
          <w:cantSplit/>
        </w:trPr>
        <w:tc>
          <w:tcPr>
            <w:tcW w:w="4230" w:type="dxa"/>
          </w:tcPr>
          <w:p w14:paraId="252F4C55" w14:textId="77777777" w:rsidR="00634661" w:rsidRPr="00010708" w:rsidRDefault="00634661" w:rsidP="003B791E">
            <w:pPr>
              <w:spacing w:line="240" w:lineRule="auto"/>
              <w:ind w:left="114"/>
              <w:jc w:val="center"/>
              <w:rPr>
                <w:rFonts w:asciiTheme="majorBidi" w:hAnsiTheme="majorBidi" w:cstheme="majorBidi"/>
                <w:sz w:val="24"/>
                <w:szCs w:val="24"/>
              </w:rPr>
            </w:pPr>
          </w:p>
        </w:tc>
        <w:tc>
          <w:tcPr>
            <w:tcW w:w="2280" w:type="dxa"/>
            <w:gridSpan w:val="3"/>
          </w:tcPr>
          <w:p w14:paraId="2A9F7630" w14:textId="6FFD85DF"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90" w:type="dxa"/>
          </w:tcPr>
          <w:p w14:paraId="4285D3EC" w14:textId="77777777" w:rsidR="00634661" w:rsidRPr="00010708" w:rsidRDefault="00634661" w:rsidP="003B791E">
            <w:pPr>
              <w:spacing w:line="240" w:lineRule="auto"/>
              <w:jc w:val="center"/>
              <w:rPr>
                <w:rFonts w:asciiTheme="majorBidi" w:hAnsiTheme="majorBidi" w:cstheme="majorBidi"/>
                <w:b/>
                <w:bCs/>
                <w:sz w:val="24"/>
                <w:szCs w:val="24"/>
              </w:rPr>
            </w:pPr>
          </w:p>
        </w:tc>
        <w:tc>
          <w:tcPr>
            <w:tcW w:w="2310" w:type="dxa"/>
            <w:gridSpan w:val="3"/>
          </w:tcPr>
          <w:p w14:paraId="2E99F833" w14:textId="425428F2" w:rsidR="00634661" w:rsidRPr="00010708" w:rsidRDefault="00634661"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w:t>
            </w:r>
            <w:r w:rsidR="009B4D72" w:rsidRPr="00010708">
              <w:rPr>
                <w:rFonts w:asciiTheme="majorBidi" w:hAnsiTheme="majorBidi" w:cstheme="majorBidi"/>
                <w:b/>
                <w:bCs/>
                <w:sz w:val="24"/>
                <w:szCs w:val="24"/>
                <w:cs/>
              </w:rPr>
              <w:t>เฉพาะกิจการ</w:t>
            </w:r>
          </w:p>
        </w:tc>
      </w:tr>
      <w:tr w:rsidR="0053312B" w:rsidRPr="00010708" w14:paraId="7E9ED5CD" w14:textId="77777777" w:rsidTr="004B5A6E">
        <w:trPr>
          <w:cantSplit/>
        </w:trPr>
        <w:tc>
          <w:tcPr>
            <w:tcW w:w="4230" w:type="dxa"/>
          </w:tcPr>
          <w:p w14:paraId="1A5C8578" w14:textId="77777777" w:rsidR="0053312B" w:rsidRPr="00010708" w:rsidRDefault="0053312B" w:rsidP="003B791E">
            <w:pPr>
              <w:spacing w:line="240" w:lineRule="auto"/>
              <w:ind w:left="114"/>
              <w:jc w:val="center"/>
              <w:rPr>
                <w:rFonts w:asciiTheme="majorBidi" w:hAnsiTheme="majorBidi" w:cstheme="majorBidi"/>
                <w:sz w:val="24"/>
                <w:szCs w:val="24"/>
              </w:rPr>
            </w:pPr>
          </w:p>
        </w:tc>
        <w:tc>
          <w:tcPr>
            <w:tcW w:w="1125" w:type="dxa"/>
          </w:tcPr>
          <w:p w14:paraId="6A78FD4B" w14:textId="71542FE0"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lang w:val="en-GB"/>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5</w:t>
            </w:r>
          </w:p>
        </w:tc>
        <w:tc>
          <w:tcPr>
            <w:tcW w:w="90" w:type="dxa"/>
          </w:tcPr>
          <w:p w14:paraId="3E9A28FF"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65" w:type="dxa"/>
          </w:tcPr>
          <w:p w14:paraId="3B23970D" w14:textId="15EFA412"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cs/>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4</w:t>
            </w:r>
          </w:p>
        </w:tc>
        <w:tc>
          <w:tcPr>
            <w:tcW w:w="90" w:type="dxa"/>
          </w:tcPr>
          <w:p w14:paraId="5F66B473" w14:textId="77777777" w:rsidR="0053312B" w:rsidRPr="00010708" w:rsidRDefault="0053312B" w:rsidP="003B791E">
            <w:pPr>
              <w:spacing w:line="240" w:lineRule="auto"/>
              <w:jc w:val="center"/>
              <w:rPr>
                <w:rFonts w:asciiTheme="majorBidi" w:hAnsiTheme="majorBidi" w:cstheme="majorBidi"/>
                <w:b/>
                <w:bCs/>
                <w:sz w:val="24"/>
                <w:szCs w:val="24"/>
              </w:rPr>
            </w:pPr>
          </w:p>
        </w:tc>
        <w:tc>
          <w:tcPr>
            <w:tcW w:w="1110" w:type="dxa"/>
          </w:tcPr>
          <w:p w14:paraId="02257ABF" w14:textId="398F626E"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lang w:val="en-GB"/>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5</w:t>
            </w:r>
          </w:p>
        </w:tc>
        <w:tc>
          <w:tcPr>
            <w:tcW w:w="120" w:type="dxa"/>
          </w:tcPr>
          <w:p w14:paraId="72E29221"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80" w:type="dxa"/>
          </w:tcPr>
          <w:p w14:paraId="790CE44A" w14:textId="76E1655D"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cs/>
              </w:rPr>
            </w:pPr>
            <w:r w:rsidRPr="003F01C8">
              <w:rPr>
                <w:rFonts w:asciiTheme="majorBidi" w:hAnsiTheme="majorBidi" w:cstheme="majorBidi"/>
                <w:b/>
                <w:bCs/>
                <w:color w:val="000000"/>
                <w:sz w:val="24"/>
                <w:szCs w:val="24"/>
                <w:lang w:eastAsia="ja-JP"/>
              </w:rPr>
              <w:t>256</w:t>
            </w:r>
            <w:r w:rsidRPr="003F01C8">
              <w:rPr>
                <w:rFonts w:asciiTheme="majorBidi" w:hAnsiTheme="majorBidi" w:cstheme="majorBidi" w:hint="cs"/>
                <w:b/>
                <w:bCs/>
                <w:color w:val="000000"/>
                <w:sz w:val="24"/>
                <w:szCs w:val="24"/>
                <w:lang w:eastAsia="ja-JP"/>
              </w:rPr>
              <w:t>4</w:t>
            </w:r>
          </w:p>
        </w:tc>
      </w:tr>
      <w:tr w:rsidR="0053312B" w:rsidRPr="00010708" w14:paraId="2E1BCFC9" w14:textId="77777777" w:rsidTr="00E915BE">
        <w:trPr>
          <w:cantSplit/>
        </w:trPr>
        <w:tc>
          <w:tcPr>
            <w:tcW w:w="4230" w:type="dxa"/>
          </w:tcPr>
          <w:p w14:paraId="33498D64" w14:textId="16E2D5F4"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กำไร (ขาดทุน) ก่อนภาษี</w:t>
            </w:r>
          </w:p>
        </w:tc>
        <w:tc>
          <w:tcPr>
            <w:tcW w:w="1125" w:type="dxa"/>
            <w:shd w:val="clear" w:color="auto" w:fill="auto"/>
          </w:tcPr>
          <w:p w14:paraId="27C1FEE9" w14:textId="5DF39270" w:rsidR="0053312B" w:rsidRPr="00010708" w:rsidRDefault="000971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E52048">
              <w:rPr>
                <w:rFonts w:asciiTheme="majorBidi" w:hAnsiTheme="majorBidi" w:cstheme="majorBidi"/>
                <w:sz w:val="24"/>
                <w:szCs w:val="24"/>
              </w:rPr>
              <w:t>444,065,373</w:t>
            </w:r>
            <w:r w:rsidRPr="00CE4998">
              <w:rPr>
                <w:rFonts w:asciiTheme="majorBidi" w:hAnsiTheme="majorBidi" w:cstheme="majorBidi"/>
                <w:sz w:val="24"/>
                <w:szCs w:val="24"/>
              </w:rPr>
              <w:t>)</w:t>
            </w:r>
          </w:p>
        </w:tc>
        <w:tc>
          <w:tcPr>
            <w:tcW w:w="90" w:type="dxa"/>
            <w:shd w:val="clear" w:color="auto" w:fill="auto"/>
            <w:vAlign w:val="bottom"/>
          </w:tcPr>
          <w:p w14:paraId="585CF25B" w14:textId="77777777" w:rsidR="0053312B" w:rsidRPr="00010708" w:rsidRDefault="0053312B" w:rsidP="003B791E">
            <w:pPr>
              <w:spacing w:line="240" w:lineRule="auto"/>
              <w:ind w:left="-64" w:right="1"/>
              <w:jc w:val="right"/>
              <w:rPr>
                <w:rFonts w:asciiTheme="majorBidi" w:hAnsiTheme="majorBidi" w:cstheme="majorBidi"/>
                <w:sz w:val="24"/>
                <w:szCs w:val="24"/>
              </w:rPr>
            </w:pPr>
          </w:p>
        </w:tc>
        <w:tc>
          <w:tcPr>
            <w:tcW w:w="1065" w:type="dxa"/>
            <w:shd w:val="clear" w:color="auto" w:fill="auto"/>
            <w:vAlign w:val="bottom"/>
          </w:tcPr>
          <w:p w14:paraId="00CA725E" w14:textId="57EEDC75"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187</w:t>
            </w:r>
            <w:r w:rsidRPr="00010708">
              <w:rPr>
                <w:rFonts w:asciiTheme="majorBidi" w:hAnsiTheme="majorBidi" w:cstheme="majorBidi"/>
                <w:sz w:val="24"/>
                <w:szCs w:val="24"/>
              </w:rPr>
              <w:t>,</w:t>
            </w:r>
            <w:r w:rsidR="003F01C8" w:rsidRPr="003F01C8">
              <w:rPr>
                <w:rFonts w:asciiTheme="majorBidi" w:hAnsiTheme="majorBidi" w:cstheme="majorBidi"/>
                <w:sz w:val="24"/>
                <w:szCs w:val="24"/>
              </w:rPr>
              <w:t>525</w:t>
            </w:r>
            <w:r w:rsidRPr="00010708">
              <w:rPr>
                <w:rFonts w:asciiTheme="majorBidi" w:hAnsiTheme="majorBidi" w:cstheme="majorBidi"/>
                <w:sz w:val="24"/>
                <w:szCs w:val="24"/>
              </w:rPr>
              <w:t>,</w:t>
            </w:r>
            <w:r w:rsidR="003F01C8" w:rsidRPr="003F01C8">
              <w:rPr>
                <w:rFonts w:asciiTheme="majorBidi" w:hAnsiTheme="majorBidi" w:cstheme="majorBidi"/>
                <w:sz w:val="24"/>
                <w:szCs w:val="24"/>
              </w:rPr>
              <w:t>551</w:t>
            </w:r>
            <w:r w:rsidRPr="00010708">
              <w:rPr>
                <w:rFonts w:asciiTheme="majorBidi" w:hAnsiTheme="majorBidi" w:cstheme="majorBidi"/>
                <w:sz w:val="24"/>
                <w:szCs w:val="24"/>
              </w:rPr>
              <w:t>)</w:t>
            </w:r>
          </w:p>
        </w:tc>
        <w:tc>
          <w:tcPr>
            <w:tcW w:w="90" w:type="dxa"/>
            <w:tcBorders>
              <w:left w:val="nil"/>
            </w:tcBorders>
            <w:shd w:val="clear" w:color="auto" w:fill="auto"/>
            <w:vAlign w:val="bottom"/>
          </w:tcPr>
          <w:p w14:paraId="71922370" w14:textId="77777777" w:rsidR="0053312B" w:rsidRPr="00010708" w:rsidRDefault="0053312B" w:rsidP="003B791E">
            <w:pPr>
              <w:spacing w:line="240" w:lineRule="auto"/>
              <w:ind w:left="-64" w:right="1"/>
              <w:jc w:val="right"/>
              <w:rPr>
                <w:rFonts w:asciiTheme="majorBidi" w:hAnsiTheme="majorBidi" w:cstheme="majorBidi"/>
                <w:sz w:val="24"/>
                <w:szCs w:val="24"/>
              </w:rPr>
            </w:pPr>
          </w:p>
        </w:tc>
        <w:tc>
          <w:tcPr>
            <w:tcW w:w="1110" w:type="dxa"/>
            <w:shd w:val="clear" w:color="auto" w:fill="auto"/>
          </w:tcPr>
          <w:p w14:paraId="0E666EBC" w14:textId="02AE4937" w:rsidR="0053312B" w:rsidRPr="00010708" w:rsidRDefault="000971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F01C8" w:rsidRPr="003F01C8">
              <w:rPr>
                <w:rFonts w:asciiTheme="majorBidi" w:hAnsiTheme="majorBidi" w:cstheme="majorBidi"/>
                <w:sz w:val="24"/>
                <w:szCs w:val="24"/>
              </w:rPr>
              <w:t>76</w:t>
            </w:r>
            <w:r w:rsidRPr="00CE4998">
              <w:rPr>
                <w:rFonts w:asciiTheme="majorBidi" w:hAnsiTheme="majorBidi" w:cstheme="majorBidi"/>
                <w:sz w:val="24"/>
                <w:szCs w:val="24"/>
              </w:rPr>
              <w:t>,</w:t>
            </w:r>
            <w:r w:rsidR="003F01C8" w:rsidRPr="003F01C8">
              <w:rPr>
                <w:rFonts w:asciiTheme="majorBidi" w:hAnsiTheme="majorBidi" w:cstheme="majorBidi"/>
                <w:sz w:val="24"/>
                <w:szCs w:val="24"/>
              </w:rPr>
              <w:t>563</w:t>
            </w:r>
            <w:r w:rsidRPr="00CE4998">
              <w:rPr>
                <w:rFonts w:asciiTheme="majorBidi" w:hAnsiTheme="majorBidi" w:cstheme="majorBidi"/>
                <w:sz w:val="24"/>
                <w:szCs w:val="24"/>
              </w:rPr>
              <w:t>,</w:t>
            </w:r>
            <w:r w:rsidR="003F01C8" w:rsidRPr="003F01C8">
              <w:rPr>
                <w:rFonts w:asciiTheme="majorBidi" w:hAnsiTheme="majorBidi" w:cstheme="majorBidi"/>
                <w:sz w:val="24"/>
                <w:szCs w:val="24"/>
              </w:rPr>
              <w:t>831</w:t>
            </w:r>
            <w:r w:rsidRPr="00CE4998">
              <w:rPr>
                <w:rFonts w:asciiTheme="majorBidi" w:hAnsiTheme="majorBidi" w:cstheme="majorBidi"/>
                <w:sz w:val="24"/>
                <w:szCs w:val="24"/>
              </w:rPr>
              <w:t>)</w:t>
            </w:r>
          </w:p>
        </w:tc>
        <w:tc>
          <w:tcPr>
            <w:tcW w:w="120" w:type="dxa"/>
            <w:vAlign w:val="bottom"/>
          </w:tcPr>
          <w:p w14:paraId="0AB2E8A8" w14:textId="77777777" w:rsidR="0053312B" w:rsidRPr="00010708" w:rsidRDefault="0053312B" w:rsidP="003B791E">
            <w:pPr>
              <w:spacing w:line="240" w:lineRule="auto"/>
              <w:ind w:left="-64" w:right="1"/>
              <w:jc w:val="right"/>
              <w:rPr>
                <w:rFonts w:asciiTheme="majorBidi" w:hAnsiTheme="majorBidi" w:cstheme="majorBidi"/>
                <w:sz w:val="24"/>
                <w:szCs w:val="24"/>
              </w:rPr>
            </w:pPr>
          </w:p>
        </w:tc>
        <w:tc>
          <w:tcPr>
            <w:tcW w:w="1080" w:type="dxa"/>
            <w:vAlign w:val="bottom"/>
          </w:tcPr>
          <w:p w14:paraId="0C943E04" w14:textId="142E5F04"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453</w:t>
            </w:r>
            <w:r w:rsidRPr="00010708">
              <w:rPr>
                <w:rFonts w:asciiTheme="majorBidi" w:hAnsiTheme="majorBidi" w:cstheme="majorBidi"/>
                <w:sz w:val="24"/>
                <w:szCs w:val="24"/>
              </w:rPr>
              <w:t>,</w:t>
            </w:r>
            <w:r w:rsidR="003F01C8" w:rsidRPr="003F01C8">
              <w:rPr>
                <w:rFonts w:asciiTheme="majorBidi" w:hAnsiTheme="majorBidi" w:cstheme="majorBidi"/>
                <w:sz w:val="24"/>
                <w:szCs w:val="24"/>
              </w:rPr>
              <w:t>885</w:t>
            </w:r>
            <w:r w:rsidRPr="00010708">
              <w:rPr>
                <w:rFonts w:asciiTheme="majorBidi" w:hAnsiTheme="majorBidi" w:cstheme="majorBidi"/>
                <w:sz w:val="24"/>
                <w:szCs w:val="24"/>
              </w:rPr>
              <w:t>,</w:t>
            </w:r>
            <w:r w:rsidR="003F01C8" w:rsidRPr="003F01C8">
              <w:rPr>
                <w:rFonts w:asciiTheme="majorBidi" w:hAnsiTheme="majorBidi" w:cstheme="majorBidi"/>
                <w:sz w:val="24"/>
                <w:szCs w:val="24"/>
              </w:rPr>
              <w:t>758</w:t>
            </w:r>
            <w:r w:rsidRPr="00010708">
              <w:rPr>
                <w:rFonts w:asciiTheme="majorBidi" w:hAnsiTheme="majorBidi" w:cstheme="majorBidi"/>
                <w:sz w:val="24"/>
                <w:szCs w:val="24"/>
              </w:rPr>
              <w:t>)</w:t>
            </w:r>
          </w:p>
        </w:tc>
      </w:tr>
      <w:tr w:rsidR="0053312B" w:rsidRPr="00010708" w14:paraId="0A33F4BA" w14:textId="77777777" w:rsidTr="00E915BE">
        <w:trPr>
          <w:cantSplit/>
        </w:trPr>
        <w:tc>
          <w:tcPr>
            <w:tcW w:w="4230" w:type="dxa"/>
          </w:tcPr>
          <w:p w14:paraId="7BFF0B90" w14:textId="1A1BC84E"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lang w:val="en-GB"/>
              </w:rPr>
            </w:pPr>
            <w:r w:rsidRPr="00010708">
              <w:rPr>
                <w:rFonts w:asciiTheme="majorBidi" w:hAnsiTheme="majorBidi" w:cstheme="majorBidi"/>
                <w:spacing w:val="-6"/>
                <w:sz w:val="24"/>
                <w:szCs w:val="24"/>
                <w:cs/>
              </w:rPr>
              <w:t>อัตราภาษี</w:t>
            </w:r>
            <w:r w:rsidRPr="00010708">
              <w:rPr>
                <w:rFonts w:asciiTheme="majorBidi" w:hAnsiTheme="majorBidi" w:cstheme="majorBidi"/>
                <w:spacing w:val="-6"/>
                <w:sz w:val="24"/>
                <w:szCs w:val="24"/>
              </w:rPr>
              <w:t xml:space="preserve"> (</w:t>
            </w:r>
            <w:r w:rsidRPr="00010708">
              <w:rPr>
                <w:rFonts w:asciiTheme="majorBidi" w:hAnsiTheme="majorBidi" w:cstheme="majorBidi"/>
                <w:spacing w:val="-6"/>
                <w:sz w:val="24"/>
                <w:szCs w:val="24"/>
                <w:cs/>
              </w:rPr>
              <w:t>ร้อยละ</w:t>
            </w:r>
            <w:r w:rsidRPr="00010708">
              <w:rPr>
                <w:rFonts w:asciiTheme="majorBidi" w:hAnsiTheme="majorBidi" w:cstheme="majorBidi"/>
                <w:spacing w:val="-6"/>
                <w:sz w:val="24"/>
                <w:szCs w:val="24"/>
              </w:rPr>
              <w:t>)</w:t>
            </w:r>
          </w:p>
        </w:tc>
        <w:tc>
          <w:tcPr>
            <w:tcW w:w="1125" w:type="dxa"/>
            <w:tcBorders>
              <w:bottom w:val="single" w:sz="4" w:space="0" w:color="auto"/>
            </w:tcBorders>
            <w:shd w:val="clear" w:color="auto" w:fill="auto"/>
          </w:tcPr>
          <w:p w14:paraId="026B8056" w14:textId="680A178E"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20</w:t>
            </w:r>
            <w:r w:rsidR="0009711E" w:rsidRPr="00CE4998">
              <w:rPr>
                <w:rFonts w:asciiTheme="majorBidi" w:hAnsiTheme="majorBidi" w:cstheme="majorBidi"/>
                <w:sz w:val="24"/>
                <w:szCs w:val="24"/>
              </w:rPr>
              <w:t>%</w:t>
            </w:r>
          </w:p>
        </w:tc>
        <w:tc>
          <w:tcPr>
            <w:tcW w:w="90" w:type="dxa"/>
            <w:shd w:val="clear" w:color="auto" w:fill="auto"/>
            <w:vAlign w:val="bottom"/>
          </w:tcPr>
          <w:p w14:paraId="712721CE" w14:textId="77777777" w:rsidR="0053312B" w:rsidRPr="00010708" w:rsidRDefault="0053312B" w:rsidP="003B791E">
            <w:pPr>
              <w:spacing w:line="240" w:lineRule="auto"/>
              <w:ind w:right="106"/>
              <w:jc w:val="right"/>
              <w:rPr>
                <w:rFonts w:asciiTheme="majorBidi" w:hAnsiTheme="majorBidi" w:cstheme="majorBidi"/>
                <w:sz w:val="24"/>
                <w:szCs w:val="24"/>
              </w:rPr>
            </w:pPr>
          </w:p>
        </w:tc>
        <w:tc>
          <w:tcPr>
            <w:tcW w:w="1065" w:type="dxa"/>
            <w:tcBorders>
              <w:bottom w:val="single" w:sz="4" w:space="0" w:color="auto"/>
            </w:tcBorders>
            <w:shd w:val="clear" w:color="auto" w:fill="auto"/>
            <w:vAlign w:val="bottom"/>
          </w:tcPr>
          <w:p w14:paraId="0548CF62" w14:textId="57B420B4"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20</w:t>
            </w:r>
            <w:r w:rsidR="0053312B" w:rsidRPr="00010708">
              <w:rPr>
                <w:rFonts w:asciiTheme="majorBidi" w:hAnsiTheme="majorBidi" w:cstheme="majorBidi"/>
                <w:sz w:val="24"/>
                <w:szCs w:val="24"/>
              </w:rPr>
              <w:t>%</w:t>
            </w:r>
          </w:p>
        </w:tc>
        <w:tc>
          <w:tcPr>
            <w:tcW w:w="90" w:type="dxa"/>
            <w:tcBorders>
              <w:left w:val="nil"/>
            </w:tcBorders>
            <w:shd w:val="clear" w:color="auto" w:fill="auto"/>
            <w:vAlign w:val="bottom"/>
          </w:tcPr>
          <w:p w14:paraId="55488A3D" w14:textId="77777777" w:rsidR="0053312B" w:rsidRPr="00010708" w:rsidRDefault="0053312B" w:rsidP="003B791E">
            <w:pPr>
              <w:spacing w:line="240" w:lineRule="auto"/>
              <w:ind w:right="106"/>
              <w:jc w:val="right"/>
              <w:rPr>
                <w:rFonts w:asciiTheme="majorBidi" w:hAnsiTheme="majorBidi" w:cstheme="majorBidi"/>
                <w:sz w:val="24"/>
                <w:szCs w:val="24"/>
              </w:rPr>
            </w:pPr>
          </w:p>
        </w:tc>
        <w:tc>
          <w:tcPr>
            <w:tcW w:w="1110" w:type="dxa"/>
            <w:tcBorders>
              <w:bottom w:val="single" w:sz="4" w:space="0" w:color="auto"/>
            </w:tcBorders>
            <w:shd w:val="clear" w:color="auto" w:fill="auto"/>
          </w:tcPr>
          <w:p w14:paraId="5AEC235F" w14:textId="19D85103"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20</w:t>
            </w:r>
            <w:r w:rsidR="0009711E" w:rsidRPr="00CE4998">
              <w:rPr>
                <w:rFonts w:asciiTheme="majorBidi" w:hAnsiTheme="majorBidi" w:cstheme="majorBidi"/>
                <w:sz w:val="24"/>
                <w:szCs w:val="24"/>
              </w:rPr>
              <w:t>%</w:t>
            </w:r>
          </w:p>
        </w:tc>
        <w:tc>
          <w:tcPr>
            <w:tcW w:w="120" w:type="dxa"/>
            <w:vAlign w:val="bottom"/>
          </w:tcPr>
          <w:p w14:paraId="3015CBDA" w14:textId="77777777" w:rsidR="0053312B" w:rsidRPr="00010708" w:rsidRDefault="0053312B" w:rsidP="003B791E">
            <w:pPr>
              <w:spacing w:line="240" w:lineRule="auto"/>
              <w:ind w:right="106"/>
              <w:jc w:val="right"/>
              <w:rPr>
                <w:rFonts w:asciiTheme="majorBidi" w:hAnsiTheme="majorBidi" w:cstheme="majorBidi"/>
                <w:sz w:val="24"/>
                <w:szCs w:val="24"/>
              </w:rPr>
            </w:pPr>
          </w:p>
        </w:tc>
        <w:tc>
          <w:tcPr>
            <w:tcW w:w="1080" w:type="dxa"/>
            <w:tcBorders>
              <w:bottom w:val="single" w:sz="4" w:space="0" w:color="auto"/>
            </w:tcBorders>
            <w:vAlign w:val="bottom"/>
          </w:tcPr>
          <w:p w14:paraId="4F3A49F4" w14:textId="54736255"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20</w:t>
            </w:r>
            <w:r w:rsidR="0053312B" w:rsidRPr="00010708">
              <w:rPr>
                <w:rFonts w:asciiTheme="majorBidi" w:hAnsiTheme="majorBidi" w:cstheme="majorBidi"/>
                <w:sz w:val="24"/>
                <w:szCs w:val="24"/>
              </w:rPr>
              <w:t>%</w:t>
            </w:r>
          </w:p>
        </w:tc>
      </w:tr>
      <w:tr w:rsidR="0053312B" w:rsidRPr="00010708" w14:paraId="281ABAD4" w14:textId="77777777" w:rsidTr="00E915BE">
        <w:trPr>
          <w:cantSplit/>
        </w:trPr>
        <w:tc>
          <w:tcPr>
            <w:tcW w:w="4230" w:type="dxa"/>
          </w:tcPr>
          <w:p w14:paraId="06404A4E" w14:textId="3ACEE0A2"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ภาษีคำนวณจากอัตราภาษี</w:t>
            </w:r>
          </w:p>
        </w:tc>
        <w:tc>
          <w:tcPr>
            <w:tcW w:w="1125" w:type="dxa"/>
            <w:tcBorders>
              <w:top w:val="single" w:sz="4" w:space="0" w:color="auto"/>
            </w:tcBorders>
            <w:shd w:val="clear" w:color="auto" w:fill="auto"/>
          </w:tcPr>
          <w:p w14:paraId="6B6F57CB" w14:textId="219658D9" w:rsidR="0053312B" w:rsidRPr="00010708" w:rsidRDefault="000971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AB0165">
              <w:rPr>
                <w:rFonts w:asciiTheme="majorBidi" w:hAnsiTheme="majorBidi" w:cstheme="majorBidi"/>
                <w:sz w:val="24"/>
                <w:szCs w:val="24"/>
              </w:rPr>
              <w:t>88,813,075</w:t>
            </w:r>
            <w:r w:rsidRPr="00CE4998">
              <w:rPr>
                <w:rFonts w:asciiTheme="majorBidi" w:hAnsiTheme="majorBidi" w:cstheme="majorBidi"/>
                <w:sz w:val="24"/>
                <w:szCs w:val="24"/>
              </w:rPr>
              <w:t>)</w:t>
            </w:r>
          </w:p>
        </w:tc>
        <w:tc>
          <w:tcPr>
            <w:tcW w:w="90" w:type="dxa"/>
            <w:shd w:val="clear" w:color="auto" w:fill="auto"/>
            <w:vAlign w:val="bottom"/>
          </w:tcPr>
          <w:p w14:paraId="2987EF33" w14:textId="77777777" w:rsidR="0053312B" w:rsidRPr="00010708" w:rsidRDefault="0053312B" w:rsidP="003B791E">
            <w:pPr>
              <w:spacing w:line="240" w:lineRule="auto"/>
              <w:ind w:right="106"/>
              <w:jc w:val="right"/>
              <w:rPr>
                <w:rFonts w:asciiTheme="majorBidi" w:hAnsiTheme="majorBidi" w:cstheme="majorBidi"/>
                <w:sz w:val="24"/>
                <w:szCs w:val="24"/>
                <w:lang w:val="en-GB"/>
              </w:rPr>
            </w:pPr>
          </w:p>
        </w:tc>
        <w:tc>
          <w:tcPr>
            <w:tcW w:w="1065" w:type="dxa"/>
            <w:tcBorders>
              <w:top w:val="single" w:sz="4" w:space="0" w:color="auto"/>
            </w:tcBorders>
            <w:shd w:val="clear" w:color="auto" w:fill="auto"/>
            <w:vAlign w:val="bottom"/>
          </w:tcPr>
          <w:p w14:paraId="5EF03318" w14:textId="58F72631"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37</w:t>
            </w:r>
            <w:r w:rsidRPr="00010708">
              <w:rPr>
                <w:rFonts w:asciiTheme="majorBidi" w:hAnsiTheme="majorBidi" w:cstheme="majorBidi"/>
                <w:sz w:val="24"/>
                <w:szCs w:val="24"/>
              </w:rPr>
              <w:t>,</w:t>
            </w:r>
            <w:r w:rsidR="003F01C8" w:rsidRPr="003F01C8">
              <w:rPr>
                <w:rFonts w:asciiTheme="majorBidi" w:hAnsiTheme="majorBidi" w:cstheme="majorBidi"/>
                <w:sz w:val="24"/>
                <w:szCs w:val="24"/>
              </w:rPr>
              <w:t>505</w:t>
            </w:r>
            <w:r w:rsidRPr="00010708">
              <w:rPr>
                <w:rFonts w:asciiTheme="majorBidi" w:hAnsiTheme="majorBidi" w:cstheme="majorBidi"/>
                <w:sz w:val="24"/>
                <w:szCs w:val="24"/>
              </w:rPr>
              <w:t>,</w:t>
            </w:r>
            <w:r w:rsidR="003F01C8" w:rsidRPr="003F01C8">
              <w:rPr>
                <w:rFonts w:asciiTheme="majorBidi" w:hAnsiTheme="majorBidi" w:cstheme="majorBidi"/>
                <w:sz w:val="24"/>
                <w:szCs w:val="24"/>
              </w:rPr>
              <w:t>110</w:t>
            </w:r>
            <w:r w:rsidRPr="00010708">
              <w:rPr>
                <w:rFonts w:asciiTheme="majorBidi" w:hAnsiTheme="majorBidi" w:cstheme="majorBidi"/>
                <w:sz w:val="24"/>
                <w:szCs w:val="24"/>
              </w:rPr>
              <w:t>)</w:t>
            </w:r>
          </w:p>
        </w:tc>
        <w:tc>
          <w:tcPr>
            <w:tcW w:w="90" w:type="dxa"/>
            <w:tcBorders>
              <w:left w:val="nil"/>
            </w:tcBorders>
            <w:shd w:val="clear" w:color="auto" w:fill="auto"/>
            <w:vAlign w:val="bottom"/>
          </w:tcPr>
          <w:p w14:paraId="3FE50911" w14:textId="77777777" w:rsidR="0053312B" w:rsidRPr="00010708" w:rsidRDefault="0053312B" w:rsidP="003B791E">
            <w:pPr>
              <w:spacing w:line="240" w:lineRule="auto"/>
              <w:ind w:right="106"/>
              <w:jc w:val="right"/>
              <w:rPr>
                <w:rFonts w:asciiTheme="majorBidi" w:hAnsiTheme="majorBidi" w:cstheme="majorBidi"/>
                <w:sz w:val="24"/>
                <w:szCs w:val="24"/>
              </w:rPr>
            </w:pPr>
          </w:p>
        </w:tc>
        <w:tc>
          <w:tcPr>
            <w:tcW w:w="1110" w:type="dxa"/>
            <w:tcBorders>
              <w:top w:val="single" w:sz="4" w:space="0" w:color="auto"/>
            </w:tcBorders>
            <w:shd w:val="clear" w:color="auto" w:fill="auto"/>
          </w:tcPr>
          <w:p w14:paraId="5099B9DA" w14:textId="1C6EA1A8" w:rsidR="0053312B" w:rsidRPr="00010708" w:rsidRDefault="000971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w:t>
            </w:r>
            <w:r w:rsidR="003F01C8" w:rsidRPr="003F01C8">
              <w:rPr>
                <w:rFonts w:asciiTheme="majorBidi" w:hAnsiTheme="majorBidi" w:cstheme="majorBidi"/>
                <w:sz w:val="24"/>
                <w:szCs w:val="24"/>
              </w:rPr>
              <w:t>15</w:t>
            </w:r>
            <w:r w:rsidRPr="00CE4998">
              <w:rPr>
                <w:rFonts w:asciiTheme="majorBidi" w:hAnsiTheme="majorBidi" w:cstheme="majorBidi"/>
                <w:sz w:val="24"/>
                <w:szCs w:val="24"/>
              </w:rPr>
              <w:t>,</w:t>
            </w:r>
            <w:r w:rsidR="003F01C8" w:rsidRPr="003F01C8">
              <w:rPr>
                <w:rFonts w:asciiTheme="majorBidi" w:hAnsiTheme="majorBidi" w:cstheme="majorBidi"/>
                <w:sz w:val="24"/>
                <w:szCs w:val="24"/>
              </w:rPr>
              <w:t>312</w:t>
            </w:r>
            <w:r w:rsidRPr="00CE4998">
              <w:rPr>
                <w:rFonts w:asciiTheme="majorBidi" w:hAnsiTheme="majorBidi" w:cstheme="majorBidi"/>
                <w:sz w:val="24"/>
                <w:szCs w:val="24"/>
              </w:rPr>
              <w:t>,</w:t>
            </w:r>
            <w:r w:rsidR="003F01C8" w:rsidRPr="003F01C8">
              <w:rPr>
                <w:rFonts w:asciiTheme="majorBidi" w:hAnsiTheme="majorBidi" w:cstheme="majorBidi"/>
                <w:sz w:val="24"/>
                <w:szCs w:val="24"/>
              </w:rPr>
              <w:t>766</w:t>
            </w:r>
            <w:r w:rsidRPr="00CE4998">
              <w:rPr>
                <w:rFonts w:asciiTheme="majorBidi" w:hAnsiTheme="majorBidi" w:cstheme="majorBidi"/>
                <w:sz w:val="24"/>
                <w:szCs w:val="24"/>
              </w:rPr>
              <w:t>)</w:t>
            </w:r>
          </w:p>
        </w:tc>
        <w:tc>
          <w:tcPr>
            <w:tcW w:w="120" w:type="dxa"/>
            <w:vAlign w:val="bottom"/>
          </w:tcPr>
          <w:p w14:paraId="347BB085" w14:textId="77777777" w:rsidR="0053312B" w:rsidRPr="00010708" w:rsidRDefault="0053312B" w:rsidP="003B791E">
            <w:pPr>
              <w:spacing w:line="240" w:lineRule="auto"/>
              <w:ind w:right="106"/>
              <w:jc w:val="right"/>
              <w:rPr>
                <w:rFonts w:asciiTheme="majorBidi" w:hAnsiTheme="majorBidi" w:cstheme="majorBidi"/>
                <w:sz w:val="24"/>
                <w:szCs w:val="24"/>
              </w:rPr>
            </w:pPr>
          </w:p>
        </w:tc>
        <w:tc>
          <w:tcPr>
            <w:tcW w:w="1080" w:type="dxa"/>
            <w:tcBorders>
              <w:top w:val="single" w:sz="4" w:space="0" w:color="auto"/>
            </w:tcBorders>
            <w:vAlign w:val="bottom"/>
          </w:tcPr>
          <w:p w14:paraId="082FAD5F" w14:textId="46963594"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90</w:t>
            </w:r>
            <w:r w:rsidRPr="00010708">
              <w:rPr>
                <w:rFonts w:asciiTheme="majorBidi" w:hAnsiTheme="majorBidi" w:cstheme="majorBidi"/>
                <w:sz w:val="24"/>
                <w:szCs w:val="24"/>
              </w:rPr>
              <w:t>,</w:t>
            </w:r>
            <w:r w:rsidR="003F01C8" w:rsidRPr="003F01C8">
              <w:rPr>
                <w:rFonts w:asciiTheme="majorBidi" w:hAnsiTheme="majorBidi" w:cstheme="majorBidi"/>
                <w:sz w:val="24"/>
                <w:szCs w:val="24"/>
              </w:rPr>
              <w:t>777</w:t>
            </w:r>
            <w:r w:rsidRPr="00010708">
              <w:rPr>
                <w:rFonts w:asciiTheme="majorBidi" w:hAnsiTheme="majorBidi" w:cstheme="majorBidi"/>
                <w:sz w:val="24"/>
                <w:szCs w:val="24"/>
              </w:rPr>
              <w:t>,</w:t>
            </w:r>
            <w:r w:rsidR="003F01C8" w:rsidRPr="003F01C8">
              <w:rPr>
                <w:rFonts w:asciiTheme="majorBidi" w:hAnsiTheme="majorBidi" w:cstheme="majorBidi"/>
                <w:sz w:val="24"/>
                <w:szCs w:val="24"/>
              </w:rPr>
              <w:t>152</w:t>
            </w:r>
            <w:r w:rsidRPr="00010708">
              <w:rPr>
                <w:rFonts w:asciiTheme="majorBidi" w:hAnsiTheme="majorBidi" w:cstheme="majorBidi"/>
                <w:sz w:val="24"/>
                <w:szCs w:val="24"/>
              </w:rPr>
              <w:t>)</w:t>
            </w:r>
          </w:p>
        </w:tc>
      </w:tr>
      <w:tr w:rsidR="0053312B" w:rsidRPr="00010708" w14:paraId="66E1D15A" w14:textId="77777777" w:rsidTr="00E915BE">
        <w:trPr>
          <w:cantSplit/>
        </w:trPr>
        <w:tc>
          <w:tcPr>
            <w:tcW w:w="4230" w:type="dxa"/>
          </w:tcPr>
          <w:p w14:paraId="247E1C07" w14:textId="7E28D7E6"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z w:val="24"/>
                <w:szCs w:val="24"/>
                <w:cs/>
              </w:rPr>
            </w:pPr>
            <w:r w:rsidRPr="00010708">
              <w:rPr>
                <w:rFonts w:asciiTheme="majorBidi" w:hAnsiTheme="majorBidi" w:cstheme="majorBidi"/>
                <w:spacing w:val="-6"/>
                <w:sz w:val="24"/>
                <w:szCs w:val="24"/>
                <w:cs/>
              </w:rPr>
              <w:t>ปรับปรุงด้วย</w:t>
            </w:r>
            <w:r w:rsidRPr="00010708">
              <w:rPr>
                <w:rFonts w:asciiTheme="majorBidi" w:hAnsiTheme="majorBidi" w:cstheme="majorBidi"/>
                <w:spacing w:val="-6"/>
                <w:sz w:val="24"/>
                <w:szCs w:val="24"/>
              </w:rPr>
              <w:t xml:space="preserve"> :</w:t>
            </w:r>
          </w:p>
        </w:tc>
        <w:tc>
          <w:tcPr>
            <w:tcW w:w="1125" w:type="dxa"/>
            <w:shd w:val="clear" w:color="auto" w:fill="auto"/>
          </w:tcPr>
          <w:p w14:paraId="1505F730"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shd w:val="clear" w:color="auto" w:fill="auto"/>
            <w:vAlign w:val="bottom"/>
          </w:tcPr>
          <w:p w14:paraId="20E89A39" w14:textId="77777777" w:rsidR="0053312B" w:rsidRPr="00010708" w:rsidRDefault="0053312B" w:rsidP="003B791E">
            <w:pPr>
              <w:spacing w:line="240" w:lineRule="auto"/>
              <w:ind w:right="106"/>
              <w:jc w:val="right"/>
              <w:rPr>
                <w:rFonts w:asciiTheme="majorBidi" w:hAnsiTheme="majorBidi" w:cstheme="majorBidi"/>
                <w:sz w:val="24"/>
                <w:szCs w:val="24"/>
                <w:lang w:val="en-GB"/>
              </w:rPr>
            </w:pPr>
          </w:p>
        </w:tc>
        <w:tc>
          <w:tcPr>
            <w:tcW w:w="1065" w:type="dxa"/>
            <w:shd w:val="clear" w:color="auto" w:fill="auto"/>
            <w:vAlign w:val="bottom"/>
          </w:tcPr>
          <w:p w14:paraId="16712F83"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90" w:type="dxa"/>
            <w:tcBorders>
              <w:left w:val="nil"/>
            </w:tcBorders>
            <w:shd w:val="clear" w:color="auto" w:fill="auto"/>
            <w:vAlign w:val="bottom"/>
          </w:tcPr>
          <w:p w14:paraId="0F386DEA" w14:textId="77777777" w:rsidR="0053312B" w:rsidRPr="00010708" w:rsidRDefault="0053312B" w:rsidP="003B791E">
            <w:pPr>
              <w:spacing w:line="240" w:lineRule="auto"/>
              <w:ind w:right="106"/>
              <w:jc w:val="right"/>
              <w:rPr>
                <w:rFonts w:asciiTheme="majorBidi" w:hAnsiTheme="majorBidi" w:cstheme="majorBidi"/>
                <w:sz w:val="24"/>
                <w:szCs w:val="24"/>
              </w:rPr>
            </w:pPr>
          </w:p>
        </w:tc>
        <w:tc>
          <w:tcPr>
            <w:tcW w:w="1110" w:type="dxa"/>
            <w:shd w:val="clear" w:color="auto" w:fill="auto"/>
          </w:tcPr>
          <w:p w14:paraId="02DD5BC4"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120" w:type="dxa"/>
            <w:vAlign w:val="bottom"/>
          </w:tcPr>
          <w:p w14:paraId="011612B3" w14:textId="77777777" w:rsidR="0053312B" w:rsidRPr="00010708" w:rsidRDefault="0053312B" w:rsidP="003B791E">
            <w:pPr>
              <w:spacing w:line="240" w:lineRule="auto"/>
              <w:ind w:right="106"/>
              <w:jc w:val="right"/>
              <w:rPr>
                <w:rFonts w:asciiTheme="majorBidi" w:hAnsiTheme="majorBidi" w:cstheme="majorBidi"/>
                <w:sz w:val="24"/>
                <w:szCs w:val="24"/>
              </w:rPr>
            </w:pPr>
          </w:p>
        </w:tc>
        <w:tc>
          <w:tcPr>
            <w:tcW w:w="1080" w:type="dxa"/>
            <w:vAlign w:val="bottom"/>
          </w:tcPr>
          <w:p w14:paraId="46D7FBC0"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r>
      <w:tr w:rsidR="0053312B" w:rsidRPr="00010708" w14:paraId="44000864" w14:textId="77777777" w:rsidTr="00E915BE">
        <w:trPr>
          <w:cantSplit/>
        </w:trPr>
        <w:tc>
          <w:tcPr>
            <w:tcW w:w="4230" w:type="dxa"/>
          </w:tcPr>
          <w:p w14:paraId="61D74D0B" w14:textId="0FD5CF00"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ผลกระทบจากรายการที่ไม่ถือเป็นรายได้และค่าใช้จ่ายทางภาษี</w:t>
            </w:r>
          </w:p>
        </w:tc>
        <w:tc>
          <w:tcPr>
            <w:tcW w:w="1125" w:type="dxa"/>
            <w:shd w:val="clear" w:color="auto" w:fill="auto"/>
          </w:tcPr>
          <w:p w14:paraId="1BB37757" w14:textId="3EC94341" w:rsidR="0053312B" w:rsidRPr="00010708" w:rsidRDefault="00AB0165"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77,283,377</w:t>
            </w:r>
          </w:p>
        </w:tc>
        <w:tc>
          <w:tcPr>
            <w:tcW w:w="90" w:type="dxa"/>
            <w:shd w:val="clear" w:color="auto" w:fill="auto"/>
            <w:vAlign w:val="bottom"/>
          </w:tcPr>
          <w:p w14:paraId="4EF5FE00" w14:textId="77777777" w:rsidR="0053312B" w:rsidRPr="00010708" w:rsidRDefault="0053312B" w:rsidP="003B791E">
            <w:pPr>
              <w:spacing w:line="240" w:lineRule="auto"/>
              <w:ind w:right="106"/>
              <w:jc w:val="right"/>
              <w:rPr>
                <w:rFonts w:asciiTheme="majorBidi" w:hAnsiTheme="majorBidi" w:cstheme="majorBidi"/>
                <w:sz w:val="24"/>
                <w:szCs w:val="24"/>
                <w:lang w:val="en-GB"/>
              </w:rPr>
            </w:pPr>
          </w:p>
        </w:tc>
        <w:tc>
          <w:tcPr>
            <w:tcW w:w="1065" w:type="dxa"/>
            <w:shd w:val="clear" w:color="auto" w:fill="auto"/>
            <w:vAlign w:val="bottom"/>
          </w:tcPr>
          <w:p w14:paraId="4E1E2515" w14:textId="1F033802"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6</w:t>
            </w:r>
            <w:r w:rsidRPr="00010708">
              <w:rPr>
                <w:rFonts w:asciiTheme="majorBidi" w:hAnsiTheme="majorBidi" w:cstheme="majorBidi"/>
                <w:sz w:val="24"/>
                <w:szCs w:val="24"/>
              </w:rPr>
              <w:t>,</w:t>
            </w:r>
            <w:r w:rsidR="003F01C8" w:rsidRPr="003F01C8">
              <w:rPr>
                <w:rFonts w:asciiTheme="majorBidi" w:hAnsiTheme="majorBidi" w:cstheme="majorBidi"/>
                <w:sz w:val="24"/>
                <w:szCs w:val="24"/>
              </w:rPr>
              <w:t>722</w:t>
            </w:r>
            <w:r w:rsidRPr="00010708">
              <w:rPr>
                <w:rFonts w:asciiTheme="majorBidi" w:hAnsiTheme="majorBidi" w:cstheme="majorBidi"/>
                <w:sz w:val="24"/>
                <w:szCs w:val="24"/>
              </w:rPr>
              <w:t>,</w:t>
            </w:r>
            <w:r w:rsidR="003F01C8" w:rsidRPr="003F01C8">
              <w:rPr>
                <w:rFonts w:asciiTheme="majorBidi" w:hAnsiTheme="majorBidi" w:cstheme="majorBidi"/>
                <w:sz w:val="24"/>
                <w:szCs w:val="24"/>
              </w:rPr>
              <w:t>783</w:t>
            </w:r>
            <w:r w:rsidRPr="00010708">
              <w:rPr>
                <w:rFonts w:asciiTheme="majorBidi" w:hAnsiTheme="majorBidi" w:cstheme="majorBidi"/>
                <w:sz w:val="24"/>
                <w:szCs w:val="24"/>
              </w:rPr>
              <w:t>)</w:t>
            </w:r>
          </w:p>
        </w:tc>
        <w:tc>
          <w:tcPr>
            <w:tcW w:w="90" w:type="dxa"/>
            <w:tcBorders>
              <w:left w:val="nil"/>
            </w:tcBorders>
            <w:shd w:val="clear" w:color="auto" w:fill="auto"/>
            <w:vAlign w:val="bottom"/>
          </w:tcPr>
          <w:p w14:paraId="758183B9"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110" w:type="dxa"/>
            <w:shd w:val="clear" w:color="auto" w:fill="auto"/>
          </w:tcPr>
          <w:p w14:paraId="04A73C08" w14:textId="6D3A11B2"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15</w:t>
            </w:r>
            <w:r w:rsidR="0009711E" w:rsidRPr="00CE4998">
              <w:rPr>
                <w:rFonts w:asciiTheme="majorBidi" w:hAnsiTheme="majorBidi" w:cstheme="majorBidi"/>
                <w:sz w:val="24"/>
                <w:szCs w:val="24"/>
              </w:rPr>
              <w:t>,</w:t>
            </w:r>
            <w:r w:rsidRPr="003F01C8">
              <w:rPr>
                <w:rFonts w:asciiTheme="majorBidi" w:hAnsiTheme="majorBidi" w:cstheme="majorBidi"/>
                <w:sz w:val="24"/>
                <w:szCs w:val="24"/>
              </w:rPr>
              <w:t>312</w:t>
            </w:r>
            <w:r w:rsidR="0009711E" w:rsidRPr="00CE4998">
              <w:rPr>
                <w:rFonts w:asciiTheme="majorBidi" w:hAnsiTheme="majorBidi" w:cstheme="majorBidi"/>
                <w:sz w:val="24"/>
                <w:szCs w:val="24"/>
              </w:rPr>
              <w:t>,</w:t>
            </w:r>
            <w:r w:rsidRPr="003F01C8">
              <w:rPr>
                <w:rFonts w:asciiTheme="majorBidi" w:hAnsiTheme="majorBidi" w:cstheme="majorBidi"/>
                <w:sz w:val="24"/>
                <w:szCs w:val="24"/>
              </w:rPr>
              <w:t>766</w:t>
            </w:r>
          </w:p>
        </w:tc>
        <w:tc>
          <w:tcPr>
            <w:tcW w:w="120" w:type="dxa"/>
            <w:vAlign w:val="bottom"/>
          </w:tcPr>
          <w:p w14:paraId="1EB6C112"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080" w:type="dxa"/>
            <w:vAlign w:val="bottom"/>
          </w:tcPr>
          <w:p w14:paraId="641991EC" w14:textId="08DDD29E"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77</w:t>
            </w:r>
            <w:r w:rsidR="0053312B" w:rsidRPr="00010708">
              <w:rPr>
                <w:rFonts w:asciiTheme="majorBidi" w:hAnsiTheme="majorBidi" w:cstheme="majorBidi"/>
                <w:sz w:val="24"/>
                <w:szCs w:val="24"/>
              </w:rPr>
              <w:t>,</w:t>
            </w:r>
            <w:r w:rsidRPr="003F01C8">
              <w:rPr>
                <w:rFonts w:asciiTheme="majorBidi" w:hAnsiTheme="majorBidi" w:cstheme="majorBidi"/>
                <w:sz w:val="24"/>
                <w:szCs w:val="24"/>
              </w:rPr>
              <w:t>809</w:t>
            </w:r>
            <w:r w:rsidR="0053312B" w:rsidRPr="00010708">
              <w:rPr>
                <w:rFonts w:asciiTheme="majorBidi" w:hAnsiTheme="majorBidi" w:cstheme="majorBidi"/>
                <w:sz w:val="24"/>
                <w:szCs w:val="24"/>
              </w:rPr>
              <w:t>,</w:t>
            </w:r>
            <w:r w:rsidRPr="003F01C8">
              <w:rPr>
                <w:rFonts w:asciiTheme="majorBidi" w:hAnsiTheme="majorBidi" w:cstheme="majorBidi"/>
                <w:sz w:val="24"/>
                <w:szCs w:val="24"/>
              </w:rPr>
              <w:t>366</w:t>
            </w:r>
          </w:p>
        </w:tc>
      </w:tr>
      <w:tr w:rsidR="0053312B" w:rsidRPr="00010708" w14:paraId="6A2DF955" w14:textId="77777777" w:rsidTr="00E915BE">
        <w:trPr>
          <w:cantSplit/>
        </w:trPr>
        <w:tc>
          <w:tcPr>
            <w:tcW w:w="4230" w:type="dxa"/>
          </w:tcPr>
          <w:p w14:paraId="4F2F4519" w14:textId="6CC8BA29"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ผลประโยชน์ (ค่าใช้จ่าย) ภาษีเงินได้ที่เกี่ยวข้องกับผลแตกต่างที่รับรู้เมื่อเริ่มแรกและกลับรายการ</w:t>
            </w:r>
          </w:p>
        </w:tc>
        <w:tc>
          <w:tcPr>
            <w:tcW w:w="1125" w:type="dxa"/>
            <w:tcBorders>
              <w:bottom w:val="single" w:sz="4" w:space="0" w:color="auto"/>
            </w:tcBorders>
            <w:shd w:val="clear" w:color="auto" w:fill="auto"/>
          </w:tcPr>
          <w:p w14:paraId="6B72DF10" w14:textId="77777777" w:rsidR="00E915BE" w:rsidRDefault="00E915B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p w14:paraId="637AA606" w14:textId="476B92F1"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5</w:t>
            </w:r>
            <w:r w:rsidR="0009711E" w:rsidRPr="00CE4998">
              <w:rPr>
                <w:rFonts w:asciiTheme="majorBidi" w:hAnsiTheme="majorBidi" w:cstheme="majorBidi"/>
                <w:sz w:val="24"/>
                <w:szCs w:val="24"/>
              </w:rPr>
              <w:t>,</w:t>
            </w:r>
            <w:r w:rsidRPr="003F01C8">
              <w:rPr>
                <w:rFonts w:asciiTheme="majorBidi" w:hAnsiTheme="majorBidi" w:cstheme="majorBidi"/>
                <w:sz w:val="24"/>
                <w:szCs w:val="24"/>
              </w:rPr>
              <w:t>539</w:t>
            </w:r>
            <w:r w:rsidR="0009711E" w:rsidRPr="00CE4998">
              <w:rPr>
                <w:rFonts w:asciiTheme="majorBidi" w:hAnsiTheme="majorBidi" w:cstheme="majorBidi"/>
                <w:sz w:val="24"/>
                <w:szCs w:val="24"/>
              </w:rPr>
              <w:t>,</w:t>
            </w:r>
            <w:r w:rsidRPr="003F01C8">
              <w:rPr>
                <w:rFonts w:asciiTheme="majorBidi" w:hAnsiTheme="majorBidi" w:cstheme="majorBidi"/>
                <w:sz w:val="24"/>
                <w:szCs w:val="24"/>
              </w:rPr>
              <w:t>845</w:t>
            </w:r>
          </w:p>
        </w:tc>
        <w:tc>
          <w:tcPr>
            <w:tcW w:w="90" w:type="dxa"/>
            <w:shd w:val="clear" w:color="auto" w:fill="auto"/>
            <w:vAlign w:val="bottom"/>
          </w:tcPr>
          <w:p w14:paraId="73401B21" w14:textId="77777777" w:rsidR="0053312B" w:rsidRPr="00010708" w:rsidRDefault="0053312B" w:rsidP="003B791E">
            <w:pPr>
              <w:spacing w:line="240" w:lineRule="auto"/>
              <w:ind w:right="106"/>
              <w:jc w:val="right"/>
              <w:rPr>
                <w:rFonts w:asciiTheme="majorBidi" w:hAnsiTheme="majorBidi" w:cstheme="majorBidi"/>
                <w:sz w:val="24"/>
                <w:szCs w:val="24"/>
                <w:lang w:val="en-GB"/>
              </w:rPr>
            </w:pPr>
          </w:p>
        </w:tc>
        <w:tc>
          <w:tcPr>
            <w:tcW w:w="1065" w:type="dxa"/>
            <w:tcBorders>
              <w:bottom w:val="single" w:sz="4" w:space="0" w:color="auto"/>
            </w:tcBorders>
            <w:shd w:val="clear" w:color="auto" w:fill="auto"/>
            <w:vAlign w:val="bottom"/>
          </w:tcPr>
          <w:p w14:paraId="7D5DB0DA" w14:textId="2C846E5D"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22</w:t>
            </w:r>
            <w:r w:rsidR="0053312B" w:rsidRPr="00010708">
              <w:rPr>
                <w:rFonts w:asciiTheme="majorBidi" w:hAnsiTheme="majorBidi" w:cstheme="majorBidi"/>
                <w:sz w:val="24"/>
                <w:szCs w:val="24"/>
              </w:rPr>
              <w:t>,</w:t>
            </w:r>
            <w:r w:rsidRPr="003F01C8">
              <w:rPr>
                <w:rFonts w:asciiTheme="majorBidi" w:hAnsiTheme="majorBidi" w:cstheme="majorBidi"/>
                <w:sz w:val="24"/>
                <w:szCs w:val="24"/>
              </w:rPr>
              <w:t>960</w:t>
            </w:r>
            <w:r w:rsidR="0053312B" w:rsidRPr="00010708">
              <w:rPr>
                <w:rFonts w:asciiTheme="majorBidi" w:hAnsiTheme="majorBidi" w:cstheme="majorBidi"/>
                <w:sz w:val="24"/>
                <w:szCs w:val="24"/>
              </w:rPr>
              <w:t>,</w:t>
            </w:r>
            <w:r w:rsidRPr="003F01C8">
              <w:rPr>
                <w:rFonts w:asciiTheme="majorBidi" w:hAnsiTheme="majorBidi" w:cstheme="majorBidi"/>
                <w:sz w:val="24"/>
                <w:szCs w:val="24"/>
              </w:rPr>
              <w:t>352</w:t>
            </w:r>
          </w:p>
        </w:tc>
        <w:tc>
          <w:tcPr>
            <w:tcW w:w="90" w:type="dxa"/>
            <w:tcBorders>
              <w:left w:val="nil"/>
            </w:tcBorders>
            <w:shd w:val="clear" w:color="auto" w:fill="auto"/>
            <w:vAlign w:val="bottom"/>
          </w:tcPr>
          <w:p w14:paraId="0E56A2BE"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110" w:type="dxa"/>
            <w:tcBorders>
              <w:bottom w:val="single" w:sz="4" w:space="0" w:color="auto"/>
            </w:tcBorders>
            <w:shd w:val="clear" w:color="auto" w:fill="auto"/>
          </w:tcPr>
          <w:p w14:paraId="46164AC5" w14:textId="77777777" w:rsidR="00E915BE" w:rsidRDefault="00E915B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p w14:paraId="2CAE1D21" w14:textId="30E46C2A" w:rsidR="0053312B" w:rsidRPr="00010708" w:rsidRDefault="000971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heme="majorBidi" w:hAnsiTheme="majorBidi" w:cstheme="majorBidi"/>
                <w:sz w:val="24"/>
                <w:szCs w:val="24"/>
              </w:rPr>
            </w:pPr>
            <w:r w:rsidRPr="00CE4998">
              <w:rPr>
                <w:rFonts w:asciiTheme="majorBidi" w:hAnsiTheme="majorBidi" w:cstheme="majorBidi"/>
                <w:sz w:val="24"/>
                <w:szCs w:val="24"/>
              </w:rPr>
              <w:t>-</w:t>
            </w:r>
          </w:p>
        </w:tc>
        <w:tc>
          <w:tcPr>
            <w:tcW w:w="120" w:type="dxa"/>
            <w:vAlign w:val="bottom"/>
          </w:tcPr>
          <w:p w14:paraId="2EA0471E" w14:textId="77777777"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080" w:type="dxa"/>
            <w:tcBorders>
              <w:bottom w:val="single" w:sz="4" w:space="0" w:color="auto"/>
            </w:tcBorders>
            <w:vAlign w:val="bottom"/>
          </w:tcPr>
          <w:p w14:paraId="55D5125A" w14:textId="37A43D48" w:rsidR="0053312B" w:rsidRPr="00010708" w:rsidRDefault="003F01C8"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3F01C8">
              <w:rPr>
                <w:rFonts w:asciiTheme="majorBidi" w:hAnsiTheme="majorBidi" w:cstheme="majorBidi"/>
                <w:sz w:val="24"/>
                <w:szCs w:val="24"/>
              </w:rPr>
              <w:t>6</w:t>
            </w:r>
            <w:r w:rsidR="0053312B" w:rsidRPr="00010708">
              <w:rPr>
                <w:rFonts w:asciiTheme="majorBidi" w:hAnsiTheme="majorBidi" w:cstheme="majorBidi"/>
                <w:sz w:val="24"/>
                <w:szCs w:val="24"/>
              </w:rPr>
              <w:t>,</w:t>
            </w:r>
            <w:r w:rsidRPr="003F01C8">
              <w:rPr>
                <w:rFonts w:asciiTheme="majorBidi" w:hAnsiTheme="majorBidi" w:cstheme="majorBidi"/>
                <w:sz w:val="24"/>
                <w:szCs w:val="24"/>
              </w:rPr>
              <w:t>483</w:t>
            </w:r>
            <w:r w:rsidR="0053312B" w:rsidRPr="00010708">
              <w:rPr>
                <w:rFonts w:asciiTheme="majorBidi" w:hAnsiTheme="majorBidi" w:cstheme="majorBidi"/>
                <w:sz w:val="24"/>
                <w:szCs w:val="24"/>
              </w:rPr>
              <w:t>,</w:t>
            </w:r>
            <w:r w:rsidRPr="003F01C8">
              <w:rPr>
                <w:rFonts w:asciiTheme="majorBidi" w:hAnsiTheme="majorBidi" w:cstheme="majorBidi"/>
                <w:sz w:val="24"/>
                <w:szCs w:val="24"/>
              </w:rPr>
              <w:t>893</w:t>
            </w:r>
          </w:p>
        </w:tc>
      </w:tr>
      <w:tr w:rsidR="0053312B" w:rsidRPr="00010708" w14:paraId="684C00E4" w14:textId="77777777" w:rsidTr="00E915BE">
        <w:trPr>
          <w:cantSplit/>
          <w:trHeight w:val="280"/>
        </w:trPr>
        <w:tc>
          <w:tcPr>
            <w:tcW w:w="4230" w:type="dxa"/>
          </w:tcPr>
          <w:p w14:paraId="00C32EA4" w14:textId="09E81CCD"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rPr>
            </w:pPr>
            <w:r w:rsidRPr="00010708">
              <w:rPr>
                <w:rFonts w:asciiTheme="majorBidi" w:hAnsiTheme="majorBidi" w:cstheme="majorBidi"/>
                <w:spacing w:val="-6"/>
                <w:sz w:val="24"/>
                <w:szCs w:val="24"/>
                <w:cs/>
              </w:rPr>
              <w:t>ค่าใช้จ่าย (</w:t>
            </w:r>
            <w:r>
              <w:rPr>
                <w:rFonts w:asciiTheme="majorBidi" w:hAnsiTheme="majorBidi" w:cstheme="majorBidi" w:hint="cs"/>
                <w:spacing w:val="-6"/>
                <w:sz w:val="24"/>
                <w:szCs w:val="24"/>
                <w:cs/>
              </w:rPr>
              <w:t>รายได้</w:t>
            </w:r>
            <w:r w:rsidRPr="00010708">
              <w:rPr>
                <w:rFonts w:asciiTheme="majorBidi" w:hAnsiTheme="majorBidi" w:cstheme="majorBidi"/>
                <w:spacing w:val="-6"/>
                <w:sz w:val="24"/>
                <w:szCs w:val="24"/>
                <w:cs/>
              </w:rPr>
              <w:t>) ทางภาษีเงินได้</w:t>
            </w:r>
          </w:p>
        </w:tc>
        <w:tc>
          <w:tcPr>
            <w:tcW w:w="1125" w:type="dxa"/>
            <w:tcBorders>
              <w:top w:val="single" w:sz="4" w:space="0" w:color="auto"/>
              <w:bottom w:val="double" w:sz="4" w:space="0" w:color="auto"/>
            </w:tcBorders>
            <w:shd w:val="clear" w:color="auto" w:fill="auto"/>
          </w:tcPr>
          <w:p w14:paraId="5AE0E740" w14:textId="3E243704" w:rsidR="0053312B" w:rsidRPr="00010708" w:rsidRDefault="000971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CE4998">
              <w:rPr>
                <w:rFonts w:asciiTheme="majorBidi" w:hAnsiTheme="majorBidi" w:cstheme="majorBidi"/>
                <w:sz w:val="24"/>
                <w:szCs w:val="24"/>
              </w:rPr>
              <w:t xml:space="preserve"> </w:t>
            </w:r>
            <w:r w:rsidR="00104D49">
              <w:rPr>
                <w:rFonts w:asciiTheme="majorBidi" w:hAnsiTheme="majorBidi" w:cstheme="majorBidi"/>
                <w:sz w:val="24"/>
                <w:szCs w:val="24"/>
              </w:rPr>
              <w:t>(</w:t>
            </w:r>
            <w:r w:rsidR="003F01C8" w:rsidRPr="003F01C8">
              <w:rPr>
                <w:rFonts w:asciiTheme="majorBidi" w:hAnsiTheme="majorBidi" w:cstheme="majorBidi"/>
                <w:sz w:val="24"/>
                <w:szCs w:val="24"/>
              </w:rPr>
              <w:t>5</w:t>
            </w:r>
            <w:r w:rsidRPr="00CE4998">
              <w:rPr>
                <w:rFonts w:asciiTheme="majorBidi" w:hAnsiTheme="majorBidi" w:cstheme="majorBidi"/>
                <w:sz w:val="24"/>
                <w:szCs w:val="24"/>
              </w:rPr>
              <w:t>,</w:t>
            </w:r>
            <w:r w:rsidR="003F01C8" w:rsidRPr="003F01C8">
              <w:rPr>
                <w:rFonts w:asciiTheme="majorBidi" w:hAnsiTheme="majorBidi" w:cstheme="majorBidi"/>
                <w:sz w:val="24"/>
                <w:szCs w:val="24"/>
              </w:rPr>
              <w:t>989</w:t>
            </w:r>
            <w:r w:rsidRPr="00CE4998">
              <w:rPr>
                <w:rFonts w:asciiTheme="majorBidi" w:hAnsiTheme="majorBidi" w:cstheme="majorBidi"/>
                <w:sz w:val="24"/>
                <w:szCs w:val="24"/>
              </w:rPr>
              <w:t>,</w:t>
            </w:r>
            <w:r w:rsidR="003F01C8" w:rsidRPr="003F01C8">
              <w:rPr>
                <w:rFonts w:asciiTheme="majorBidi" w:hAnsiTheme="majorBidi" w:cstheme="majorBidi"/>
                <w:sz w:val="24"/>
                <w:szCs w:val="24"/>
              </w:rPr>
              <w:t>853</w:t>
            </w:r>
            <w:r w:rsidR="00104D49">
              <w:rPr>
                <w:rFonts w:asciiTheme="majorBidi" w:hAnsiTheme="majorBidi" w:cstheme="majorBidi"/>
                <w:sz w:val="24"/>
                <w:szCs w:val="24"/>
              </w:rPr>
              <w:t>)</w:t>
            </w:r>
            <w:r w:rsidRPr="00CE4998">
              <w:rPr>
                <w:rFonts w:asciiTheme="majorBidi" w:hAnsiTheme="majorBidi" w:cstheme="majorBidi"/>
                <w:sz w:val="24"/>
                <w:szCs w:val="24"/>
              </w:rPr>
              <w:t xml:space="preserve"> </w:t>
            </w:r>
          </w:p>
        </w:tc>
        <w:tc>
          <w:tcPr>
            <w:tcW w:w="90" w:type="dxa"/>
            <w:shd w:val="clear" w:color="auto" w:fill="auto"/>
            <w:vAlign w:val="bottom"/>
          </w:tcPr>
          <w:p w14:paraId="01145966" w14:textId="77777777" w:rsidR="0053312B" w:rsidRPr="00010708" w:rsidRDefault="0053312B" w:rsidP="003B791E">
            <w:pPr>
              <w:spacing w:line="240" w:lineRule="auto"/>
              <w:ind w:right="106"/>
              <w:jc w:val="right"/>
              <w:rPr>
                <w:rFonts w:asciiTheme="majorBidi" w:hAnsiTheme="majorBidi" w:cstheme="majorBidi"/>
                <w:sz w:val="24"/>
                <w:szCs w:val="24"/>
                <w:lang w:val="en-GB" w:eastAsia="en-GB"/>
              </w:rPr>
            </w:pPr>
          </w:p>
        </w:tc>
        <w:tc>
          <w:tcPr>
            <w:tcW w:w="1065" w:type="dxa"/>
            <w:tcBorders>
              <w:top w:val="single" w:sz="4" w:space="0" w:color="auto"/>
              <w:bottom w:val="double" w:sz="4" w:space="0" w:color="auto"/>
            </w:tcBorders>
            <w:shd w:val="clear" w:color="auto" w:fill="auto"/>
            <w:vAlign w:val="bottom"/>
          </w:tcPr>
          <w:p w14:paraId="04B64027" w14:textId="66E3738F"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21</w:t>
            </w:r>
            <w:r w:rsidRPr="00010708">
              <w:rPr>
                <w:rFonts w:asciiTheme="majorBidi" w:hAnsiTheme="majorBidi" w:cstheme="majorBidi"/>
                <w:sz w:val="24"/>
                <w:szCs w:val="24"/>
              </w:rPr>
              <w:t>,</w:t>
            </w:r>
            <w:r w:rsidR="003F01C8" w:rsidRPr="003F01C8">
              <w:rPr>
                <w:rFonts w:asciiTheme="majorBidi" w:hAnsiTheme="majorBidi" w:cstheme="majorBidi"/>
                <w:sz w:val="24"/>
                <w:szCs w:val="24"/>
              </w:rPr>
              <w:t>267</w:t>
            </w:r>
            <w:r w:rsidRPr="00010708">
              <w:rPr>
                <w:rFonts w:asciiTheme="majorBidi" w:hAnsiTheme="majorBidi" w:cstheme="majorBidi"/>
                <w:sz w:val="24"/>
                <w:szCs w:val="24"/>
              </w:rPr>
              <w:t>,</w:t>
            </w:r>
            <w:r w:rsidR="003F01C8" w:rsidRPr="003F01C8">
              <w:rPr>
                <w:rFonts w:asciiTheme="majorBidi" w:hAnsiTheme="majorBidi" w:cstheme="majorBidi"/>
                <w:sz w:val="24"/>
                <w:szCs w:val="24"/>
              </w:rPr>
              <w:t>541</w:t>
            </w:r>
            <w:r w:rsidRPr="00010708">
              <w:rPr>
                <w:rFonts w:asciiTheme="majorBidi" w:hAnsiTheme="majorBidi" w:cstheme="majorBidi"/>
                <w:sz w:val="24"/>
                <w:szCs w:val="24"/>
              </w:rPr>
              <w:t>)</w:t>
            </w:r>
          </w:p>
        </w:tc>
        <w:tc>
          <w:tcPr>
            <w:tcW w:w="90" w:type="dxa"/>
            <w:tcBorders>
              <w:left w:val="nil"/>
            </w:tcBorders>
            <w:shd w:val="clear" w:color="auto" w:fill="auto"/>
            <w:vAlign w:val="bottom"/>
          </w:tcPr>
          <w:p w14:paraId="5EC7BE15" w14:textId="77777777" w:rsidR="0053312B" w:rsidRPr="00010708" w:rsidRDefault="0053312B" w:rsidP="003B791E">
            <w:pPr>
              <w:spacing w:line="240" w:lineRule="auto"/>
              <w:ind w:right="106"/>
              <w:jc w:val="right"/>
              <w:rPr>
                <w:rFonts w:asciiTheme="majorBidi" w:hAnsiTheme="majorBidi" w:cstheme="majorBidi"/>
                <w:sz w:val="24"/>
                <w:szCs w:val="24"/>
              </w:rPr>
            </w:pPr>
          </w:p>
        </w:tc>
        <w:tc>
          <w:tcPr>
            <w:tcW w:w="1110" w:type="dxa"/>
            <w:tcBorders>
              <w:top w:val="single" w:sz="4" w:space="0" w:color="auto"/>
              <w:bottom w:val="double" w:sz="4" w:space="0" w:color="auto"/>
            </w:tcBorders>
            <w:shd w:val="clear" w:color="auto" w:fill="auto"/>
          </w:tcPr>
          <w:p w14:paraId="2FD40D85" w14:textId="359630C7" w:rsidR="0053312B" w:rsidRPr="00010708" w:rsidRDefault="0009711E"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heme="majorBidi" w:hAnsiTheme="majorBidi" w:cstheme="majorBidi"/>
                <w:sz w:val="24"/>
                <w:szCs w:val="24"/>
              </w:rPr>
            </w:pPr>
            <w:r w:rsidRPr="00CE4998">
              <w:rPr>
                <w:rFonts w:asciiTheme="majorBidi" w:hAnsiTheme="majorBidi" w:cstheme="majorBidi"/>
                <w:sz w:val="24"/>
                <w:szCs w:val="24"/>
              </w:rPr>
              <w:t>-</w:t>
            </w:r>
          </w:p>
        </w:tc>
        <w:tc>
          <w:tcPr>
            <w:tcW w:w="120" w:type="dxa"/>
            <w:vAlign w:val="bottom"/>
          </w:tcPr>
          <w:p w14:paraId="75177264" w14:textId="77777777" w:rsidR="0053312B" w:rsidRPr="00010708" w:rsidRDefault="0053312B" w:rsidP="003B791E">
            <w:pPr>
              <w:spacing w:line="240" w:lineRule="auto"/>
              <w:ind w:right="106"/>
              <w:jc w:val="right"/>
              <w:rPr>
                <w:rFonts w:asciiTheme="majorBidi" w:hAnsiTheme="majorBidi" w:cstheme="majorBidi"/>
                <w:sz w:val="24"/>
                <w:szCs w:val="24"/>
                <w:cs/>
              </w:rPr>
            </w:pPr>
          </w:p>
        </w:tc>
        <w:tc>
          <w:tcPr>
            <w:tcW w:w="1080" w:type="dxa"/>
            <w:tcBorders>
              <w:top w:val="single" w:sz="4" w:space="0" w:color="auto"/>
              <w:bottom w:val="double" w:sz="4" w:space="0" w:color="auto"/>
            </w:tcBorders>
            <w:vAlign w:val="bottom"/>
          </w:tcPr>
          <w:p w14:paraId="1F8C66AF" w14:textId="7B6523F4" w:rsidR="0053312B" w:rsidRPr="00010708" w:rsidRDefault="0053312B" w:rsidP="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6</w:t>
            </w:r>
            <w:r w:rsidRPr="00010708">
              <w:rPr>
                <w:rFonts w:asciiTheme="majorBidi" w:hAnsiTheme="majorBidi" w:cstheme="majorBidi"/>
                <w:sz w:val="24"/>
                <w:szCs w:val="24"/>
              </w:rPr>
              <w:t>,</w:t>
            </w:r>
            <w:r w:rsidR="003F01C8" w:rsidRPr="003F01C8">
              <w:rPr>
                <w:rFonts w:asciiTheme="majorBidi" w:hAnsiTheme="majorBidi" w:cstheme="majorBidi"/>
                <w:sz w:val="24"/>
                <w:szCs w:val="24"/>
              </w:rPr>
              <w:t>483</w:t>
            </w:r>
            <w:r w:rsidRPr="00010708">
              <w:rPr>
                <w:rFonts w:asciiTheme="majorBidi" w:hAnsiTheme="majorBidi" w:cstheme="majorBidi"/>
                <w:sz w:val="24"/>
                <w:szCs w:val="24"/>
              </w:rPr>
              <w:t>,</w:t>
            </w:r>
            <w:r w:rsidR="003F01C8" w:rsidRPr="003F01C8">
              <w:rPr>
                <w:rFonts w:asciiTheme="majorBidi" w:hAnsiTheme="majorBidi" w:cstheme="majorBidi"/>
                <w:sz w:val="24"/>
                <w:szCs w:val="24"/>
              </w:rPr>
              <w:t>893</w:t>
            </w:r>
            <w:r w:rsidRPr="00010708">
              <w:rPr>
                <w:rFonts w:asciiTheme="majorBidi" w:hAnsiTheme="majorBidi" w:cstheme="majorBidi"/>
                <w:sz w:val="24"/>
                <w:szCs w:val="24"/>
              </w:rPr>
              <w:t>)</w:t>
            </w:r>
          </w:p>
        </w:tc>
      </w:tr>
    </w:tbl>
    <w:p w14:paraId="41D60450" w14:textId="77777777" w:rsidR="003B791E" w:rsidRDefault="003B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1E640CF8" w14:textId="70A9EC2A" w:rsidR="00CC02A4" w:rsidRPr="00010708" w:rsidRDefault="00CC02A4" w:rsidP="004C79C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cs/>
        </w:rPr>
      </w:pPr>
      <w:r w:rsidRPr="00010708">
        <w:rPr>
          <w:rFonts w:asciiTheme="majorBidi" w:hAnsiTheme="majorBidi" w:cstheme="majorBidi"/>
          <w:b/>
          <w:bCs/>
          <w:sz w:val="28"/>
          <w:szCs w:val="28"/>
          <w:cs/>
        </w:rPr>
        <w:lastRenderedPageBreak/>
        <w:t>เงินกองทุนสำรองเลี้ยงชีพ</w:t>
      </w:r>
    </w:p>
    <w:p w14:paraId="0AD46AB8" w14:textId="007ACA7B" w:rsidR="004C79C6" w:rsidRDefault="00A3415F" w:rsidP="00DA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lang w:val="en-GB"/>
        </w:rPr>
      </w:pPr>
      <w:r>
        <w:rPr>
          <w:rFonts w:asciiTheme="majorBidi" w:hAnsiTheme="majorBidi" w:cstheme="majorBidi" w:hint="cs"/>
          <w:sz w:val="28"/>
          <w:szCs w:val="28"/>
          <w:cs/>
          <w:lang w:val="en-GB"/>
        </w:rPr>
        <w:t>กลุ่ม</w:t>
      </w:r>
      <w:r w:rsidR="00CC02A4" w:rsidRPr="00010708">
        <w:rPr>
          <w:rFonts w:asciiTheme="majorBidi" w:hAnsiTheme="majorBidi" w:cstheme="majorBidi"/>
          <w:sz w:val="28"/>
          <w:szCs w:val="28"/>
          <w:cs/>
          <w:lang w:val="en-GB"/>
        </w:rPr>
        <w:t>บริษัทและพนักงาน</w:t>
      </w:r>
      <w:r w:rsidR="00366B03">
        <w:rPr>
          <w:rFonts w:asciiTheme="majorBidi" w:hAnsiTheme="majorBidi" w:cstheme="majorBidi" w:hint="cs"/>
          <w:sz w:val="28"/>
          <w:szCs w:val="28"/>
          <w:cs/>
          <w:lang w:val="en-GB"/>
        </w:rPr>
        <w:t>ของกลุ่มบริษัท</w:t>
      </w:r>
      <w:r w:rsidR="00CC02A4" w:rsidRPr="00010708">
        <w:rPr>
          <w:rFonts w:asciiTheme="majorBidi" w:hAnsiTheme="majorBidi" w:cstheme="majorBidi"/>
          <w:sz w:val="28"/>
          <w:szCs w:val="28"/>
          <w:cs/>
          <w:lang w:val="en-GB"/>
        </w:rPr>
        <w:t xml:space="preserve">ได้ร่วมกันจัดตั้งกองทุนสำรองเลี้ยงชีพขึ้นตามพระราชบัญญัติกองทุนสำรองเลี้ยงชีพ พ.ศ. </w:t>
      </w:r>
      <w:r w:rsidR="003F01C8" w:rsidRPr="003F01C8">
        <w:rPr>
          <w:rFonts w:asciiTheme="majorBidi" w:hAnsiTheme="majorBidi" w:cstheme="majorBidi"/>
          <w:sz w:val="28"/>
          <w:szCs w:val="28"/>
        </w:rPr>
        <w:t>2530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โดยกลุ่มบริษัทและพนักงานจะจ่ายสมทบเข้ากองทุนเป็นรายเดือนในอัตราร้อยละ</w:t>
      </w:r>
      <w:r w:rsidR="00CC02A4" w:rsidRPr="00010708">
        <w:rPr>
          <w:rFonts w:asciiTheme="majorBidi" w:hAnsiTheme="majorBidi" w:cstheme="majorBidi"/>
          <w:sz w:val="28"/>
          <w:szCs w:val="28"/>
          <w:lang w:val="en-GB"/>
        </w:rPr>
        <w:t xml:space="preserve"> </w:t>
      </w:r>
      <w:r w:rsidR="003F01C8" w:rsidRPr="003F01C8">
        <w:rPr>
          <w:rFonts w:asciiTheme="majorBidi" w:hAnsiTheme="majorBidi" w:cstheme="majorBidi"/>
          <w:sz w:val="28"/>
          <w:szCs w:val="28"/>
        </w:rPr>
        <w:t>3</w:t>
      </w:r>
      <w:r w:rsidR="00CC02A4" w:rsidRPr="00010708">
        <w:rPr>
          <w:rFonts w:asciiTheme="majorBidi" w:hAnsiTheme="majorBidi" w:cstheme="majorBidi"/>
          <w:sz w:val="28"/>
          <w:szCs w:val="28"/>
          <w:lang w:val="en-GB"/>
        </w:rPr>
        <w:t>.</w:t>
      </w:r>
      <w:r w:rsidR="003F01C8" w:rsidRPr="003F01C8">
        <w:rPr>
          <w:rFonts w:asciiTheme="majorBidi" w:hAnsiTheme="majorBidi" w:cstheme="majorBidi"/>
          <w:sz w:val="28"/>
          <w:szCs w:val="28"/>
        </w:rPr>
        <w:t>00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rPr>
        <w:t>-</w:t>
      </w:r>
      <w:r w:rsidR="00CC02A4" w:rsidRPr="00010708">
        <w:rPr>
          <w:rFonts w:asciiTheme="majorBidi" w:hAnsiTheme="majorBidi" w:cstheme="majorBidi"/>
          <w:sz w:val="28"/>
          <w:szCs w:val="28"/>
          <w:lang w:val="en-GB"/>
        </w:rPr>
        <w:t xml:space="preserve"> </w:t>
      </w:r>
      <w:r w:rsidR="003F01C8" w:rsidRPr="003F01C8">
        <w:rPr>
          <w:rFonts w:asciiTheme="majorBidi" w:hAnsiTheme="majorBidi" w:cstheme="majorBidi"/>
          <w:sz w:val="28"/>
          <w:szCs w:val="28"/>
        </w:rPr>
        <w:t>5</w:t>
      </w:r>
      <w:r w:rsidR="00CC02A4" w:rsidRPr="00010708">
        <w:rPr>
          <w:rFonts w:asciiTheme="majorBidi" w:hAnsiTheme="majorBidi" w:cstheme="majorBidi"/>
          <w:sz w:val="28"/>
          <w:szCs w:val="28"/>
          <w:lang w:val="en-GB"/>
        </w:rPr>
        <w:t>.</w:t>
      </w:r>
      <w:r w:rsidR="003F01C8" w:rsidRPr="003F01C8">
        <w:rPr>
          <w:rFonts w:asciiTheme="majorBidi" w:hAnsiTheme="majorBidi" w:cstheme="majorBidi"/>
          <w:sz w:val="28"/>
          <w:szCs w:val="28"/>
        </w:rPr>
        <w:t>00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ของเงินเดือน กองทุนสำรองเลี้ยงชีพนี้บริหารโดยบริษัทหลักทรัพย์จัดการ</w:t>
      </w:r>
      <w:r w:rsidR="00CC02A4" w:rsidRPr="00010708">
        <w:rPr>
          <w:rFonts w:asciiTheme="majorBidi" w:hAnsiTheme="majorBidi" w:cstheme="majorBidi"/>
          <w:sz w:val="28"/>
          <w:szCs w:val="28"/>
          <w:cs/>
        </w:rPr>
        <w:t>กองทุนสำรองเลี้ยงชีพ</w:t>
      </w:r>
      <w:r w:rsidR="00CC02A4" w:rsidRPr="00010708">
        <w:rPr>
          <w:rFonts w:asciiTheme="majorBidi" w:hAnsiTheme="majorBidi" w:cstheme="majorBidi"/>
          <w:sz w:val="28"/>
          <w:szCs w:val="28"/>
        </w:rPr>
        <w:t xml:space="preserve"> </w:t>
      </w:r>
      <w:r w:rsidR="00CC02A4" w:rsidRPr="00010708">
        <w:rPr>
          <w:rFonts w:asciiTheme="majorBidi" w:hAnsiTheme="majorBidi" w:cstheme="majorBidi"/>
          <w:sz w:val="28"/>
          <w:szCs w:val="28"/>
          <w:cs/>
        </w:rPr>
        <w:t>เค มาสเตอร์ พูล ฟันด์</w:t>
      </w:r>
      <w:r w:rsidR="00801509">
        <w:rPr>
          <w:rFonts w:asciiTheme="majorBidi" w:hAnsiTheme="majorBidi" w:cstheme="majorBidi"/>
          <w:sz w:val="28"/>
          <w:szCs w:val="28"/>
        </w:rPr>
        <w:t xml:space="preserve"> </w:t>
      </w:r>
      <w:r w:rsidR="00CC02A4" w:rsidRPr="00010708">
        <w:rPr>
          <w:rFonts w:asciiTheme="majorBidi" w:hAnsiTheme="majorBidi" w:cstheme="majorBidi"/>
          <w:sz w:val="28"/>
          <w:szCs w:val="28"/>
          <w:cs/>
        </w:rPr>
        <w:t>และกองทุนสำรองเลี้ยงชีพทิสโก้</w:t>
      </w:r>
      <w:r w:rsidR="00CC02A4" w:rsidRPr="00010708">
        <w:rPr>
          <w:rFonts w:asciiTheme="majorBidi" w:hAnsiTheme="majorBidi" w:cstheme="majorBidi"/>
          <w:sz w:val="28"/>
          <w:szCs w:val="28"/>
        </w:rPr>
        <w:t xml:space="preserve"> </w:t>
      </w:r>
      <w:r w:rsidR="00CC02A4" w:rsidRPr="00010708">
        <w:rPr>
          <w:rFonts w:asciiTheme="majorBidi" w:hAnsiTheme="majorBidi" w:cstheme="majorBidi"/>
          <w:sz w:val="28"/>
          <w:szCs w:val="28"/>
          <w:cs/>
          <w:lang w:val="en-GB"/>
        </w:rPr>
        <w:t xml:space="preserve">ทั้งนี้ พนักงานที่เป็นสมาชิกของกองทุนฯ จะได้รับคืนเงินที่จ่ายสมทบ และส่วนของกลุ่มบริษัทเมื่อพนักงานลาออกจากงานตามระเบียบว่าด้วยกองทุน ในระหว่างปี </w:t>
      </w:r>
      <w:r w:rsidR="003F01C8" w:rsidRPr="003F01C8">
        <w:rPr>
          <w:rFonts w:asciiTheme="majorBidi" w:hAnsiTheme="majorBidi" w:cstheme="majorBidi"/>
          <w:sz w:val="28"/>
          <w:szCs w:val="28"/>
        </w:rPr>
        <w:t>2565</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และ</w:t>
      </w:r>
      <w:r w:rsidR="00CC02A4" w:rsidRPr="00010708">
        <w:rPr>
          <w:rFonts w:asciiTheme="majorBidi" w:hAnsiTheme="majorBidi" w:cstheme="majorBidi"/>
          <w:sz w:val="28"/>
          <w:szCs w:val="28"/>
          <w:lang w:val="en-GB"/>
        </w:rPr>
        <w:t xml:space="preserve"> </w:t>
      </w:r>
      <w:r w:rsidR="003F01C8" w:rsidRPr="003F01C8">
        <w:rPr>
          <w:rFonts w:asciiTheme="majorBidi" w:hAnsiTheme="majorBidi" w:cstheme="majorBidi"/>
          <w:sz w:val="28"/>
          <w:szCs w:val="28"/>
        </w:rPr>
        <w:t>2564</w:t>
      </w:r>
      <w:r w:rsidR="00CC02A4" w:rsidRPr="00010708">
        <w:rPr>
          <w:rFonts w:asciiTheme="majorBidi" w:hAnsiTheme="majorBidi" w:cstheme="majorBidi"/>
          <w:sz w:val="28"/>
          <w:szCs w:val="28"/>
          <w:cs/>
          <w:lang w:val="en-GB"/>
        </w:rPr>
        <w:t xml:space="preserve"> กลุ่มบริษัทได้จ่ายเงินสมทบกองทุนเป็นจำนวนเงิน</w:t>
      </w:r>
      <w:r w:rsidR="005E4D2B">
        <w:rPr>
          <w:rFonts w:asciiTheme="majorBidi" w:hAnsiTheme="majorBidi" w:cstheme="majorBidi"/>
          <w:sz w:val="28"/>
          <w:szCs w:val="28"/>
          <w:lang w:val="en-GB"/>
        </w:rPr>
        <w:t xml:space="preserve"> </w:t>
      </w:r>
      <w:r w:rsidR="003F01C8" w:rsidRPr="003F01C8">
        <w:rPr>
          <w:rFonts w:asciiTheme="majorBidi" w:hAnsiTheme="majorBidi" w:cstheme="majorBidi"/>
          <w:sz w:val="28"/>
          <w:szCs w:val="28"/>
        </w:rPr>
        <w:t>4</w:t>
      </w:r>
      <w:r w:rsidR="005E4D2B">
        <w:rPr>
          <w:rFonts w:asciiTheme="majorBidi" w:hAnsiTheme="majorBidi" w:cstheme="majorBidi"/>
          <w:sz w:val="28"/>
          <w:szCs w:val="28"/>
          <w:lang w:val="en-GB"/>
        </w:rPr>
        <w:t>.</w:t>
      </w:r>
      <w:r w:rsidR="003F01C8" w:rsidRPr="003F01C8">
        <w:rPr>
          <w:rFonts w:asciiTheme="majorBidi" w:hAnsiTheme="majorBidi" w:cstheme="majorBidi"/>
          <w:sz w:val="28"/>
          <w:szCs w:val="28"/>
        </w:rPr>
        <w:t>54</w:t>
      </w:r>
      <w:r w:rsidR="009F1A65"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 xml:space="preserve">ล้านบาท และ </w:t>
      </w:r>
      <w:r w:rsidR="003F01C8" w:rsidRPr="003F01C8">
        <w:rPr>
          <w:rFonts w:asciiTheme="majorBidi" w:hAnsiTheme="majorBidi" w:cstheme="majorBidi"/>
          <w:sz w:val="28"/>
          <w:szCs w:val="28"/>
        </w:rPr>
        <w:t>2</w:t>
      </w:r>
      <w:r w:rsidR="0089372A" w:rsidRPr="00010708">
        <w:rPr>
          <w:rFonts w:asciiTheme="majorBidi" w:hAnsiTheme="majorBidi" w:cstheme="majorBidi"/>
          <w:sz w:val="28"/>
          <w:szCs w:val="28"/>
          <w:lang w:val="en-GB"/>
        </w:rPr>
        <w:t>.</w:t>
      </w:r>
      <w:r w:rsidR="003F01C8" w:rsidRPr="003F01C8">
        <w:rPr>
          <w:rFonts w:asciiTheme="majorBidi" w:hAnsiTheme="majorBidi" w:cstheme="majorBidi"/>
          <w:sz w:val="28"/>
          <w:szCs w:val="28"/>
        </w:rPr>
        <w:t>96</w:t>
      </w:r>
      <w:r w:rsidR="0089372A" w:rsidRPr="00010708">
        <w:rPr>
          <w:rFonts w:asciiTheme="majorBidi" w:hAnsiTheme="majorBidi" w:cstheme="majorBidi"/>
          <w:sz w:val="28"/>
          <w:szCs w:val="28"/>
          <w:cs/>
          <w:lang w:val="en-GB"/>
        </w:rPr>
        <w:t xml:space="preserve"> </w:t>
      </w:r>
      <w:r w:rsidR="00CC02A4" w:rsidRPr="00010708">
        <w:rPr>
          <w:rFonts w:asciiTheme="majorBidi" w:hAnsiTheme="majorBidi" w:cstheme="majorBidi"/>
          <w:sz w:val="28"/>
          <w:szCs w:val="28"/>
          <w:cs/>
          <w:lang w:val="en-GB"/>
        </w:rPr>
        <w:t xml:space="preserve">ล้านบาท ตามลำดับ </w:t>
      </w:r>
      <w:r w:rsidR="00CC02A4" w:rsidRPr="00010708">
        <w:rPr>
          <w:rFonts w:asciiTheme="majorBidi" w:hAnsiTheme="majorBidi" w:cstheme="majorBidi"/>
          <w:sz w:val="28"/>
          <w:szCs w:val="28"/>
          <w:lang w:val="en-GB"/>
        </w:rPr>
        <w:t>(</w:t>
      </w:r>
      <w:r w:rsidR="00CC02A4" w:rsidRPr="00010708">
        <w:rPr>
          <w:rFonts w:asciiTheme="majorBidi" w:hAnsiTheme="majorBidi" w:cstheme="majorBidi"/>
          <w:sz w:val="28"/>
          <w:szCs w:val="28"/>
          <w:cs/>
          <w:lang w:val="en-GB"/>
        </w:rPr>
        <w:t>งบการเงินเฉพาะกิจการ</w:t>
      </w:r>
      <w:r w:rsidR="00CC02A4" w:rsidRPr="00010708">
        <w:rPr>
          <w:rFonts w:asciiTheme="majorBidi" w:hAnsiTheme="majorBidi" w:cstheme="majorBidi"/>
          <w:sz w:val="28"/>
          <w:szCs w:val="28"/>
          <w:lang w:val="en-GB"/>
        </w:rPr>
        <w:t>:</w:t>
      </w:r>
      <w:r w:rsidR="005E4D2B">
        <w:rPr>
          <w:rFonts w:asciiTheme="majorBidi" w:hAnsiTheme="majorBidi" w:cstheme="majorBidi"/>
          <w:sz w:val="28"/>
          <w:szCs w:val="28"/>
          <w:lang w:val="en-GB"/>
        </w:rPr>
        <w:t xml:space="preserve"> </w:t>
      </w:r>
      <w:r w:rsidR="003F01C8" w:rsidRPr="003F01C8">
        <w:rPr>
          <w:rFonts w:asciiTheme="majorBidi" w:hAnsiTheme="majorBidi" w:cstheme="majorBidi"/>
          <w:sz w:val="28"/>
          <w:szCs w:val="28"/>
        </w:rPr>
        <w:t>1</w:t>
      </w:r>
      <w:r w:rsidR="005E4D2B">
        <w:rPr>
          <w:rFonts w:asciiTheme="majorBidi" w:hAnsiTheme="majorBidi" w:cstheme="majorBidi"/>
          <w:sz w:val="28"/>
          <w:szCs w:val="28"/>
          <w:lang w:val="en-GB"/>
        </w:rPr>
        <w:t>.</w:t>
      </w:r>
      <w:r w:rsidR="003F01C8" w:rsidRPr="003F01C8">
        <w:rPr>
          <w:rFonts w:asciiTheme="majorBidi" w:hAnsiTheme="majorBidi" w:cstheme="majorBidi"/>
          <w:sz w:val="28"/>
          <w:szCs w:val="28"/>
        </w:rPr>
        <w:t>63</w:t>
      </w:r>
      <w:r w:rsidR="009F1A65"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 xml:space="preserve">ล้านบาท และ </w:t>
      </w:r>
      <w:r w:rsidR="003F01C8" w:rsidRPr="003F01C8">
        <w:rPr>
          <w:rFonts w:asciiTheme="majorBidi" w:hAnsiTheme="majorBidi" w:cstheme="majorBidi"/>
          <w:sz w:val="28"/>
          <w:szCs w:val="28"/>
        </w:rPr>
        <w:t>1</w:t>
      </w:r>
      <w:r w:rsidR="00500F12" w:rsidRPr="00010708">
        <w:rPr>
          <w:rFonts w:asciiTheme="majorBidi" w:hAnsiTheme="majorBidi" w:cstheme="majorBidi"/>
          <w:sz w:val="28"/>
          <w:szCs w:val="28"/>
          <w:lang w:val="en-GB"/>
        </w:rPr>
        <w:t>.</w:t>
      </w:r>
      <w:r w:rsidR="003F01C8" w:rsidRPr="003F01C8">
        <w:rPr>
          <w:rFonts w:asciiTheme="majorBidi" w:hAnsiTheme="majorBidi" w:cstheme="majorBidi"/>
          <w:sz w:val="28"/>
          <w:szCs w:val="28"/>
        </w:rPr>
        <w:t>50</w:t>
      </w:r>
      <w:r w:rsidR="00CC02A4" w:rsidRPr="00010708">
        <w:rPr>
          <w:rFonts w:asciiTheme="majorBidi" w:hAnsiTheme="majorBidi" w:cstheme="majorBidi"/>
          <w:sz w:val="28"/>
          <w:szCs w:val="28"/>
          <w:lang w:val="en-GB"/>
        </w:rPr>
        <w:t xml:space="preserve"> </w:t>
      </w:r>
      <w:r w:rsidR="00CC02A4" w:rsidRPr="00010708">
        <w:rPr>
          <w:rFonts w:asciiTheme="majorBidi" w:hAnsiTheme="majorBidi" w:cstheme="majorBidi"/>
          <w:sz w:val="28"/>
          <w:szCs w:val="28"/>
          <w:cs/>
          <w:lang w:val="en-GB"/>
        </w:rPr>
        <w:t>ล้านบาท ตามลำดับ</w:t>
      </w:r>
      <w:r w:rsidR="00CC02A4" w:rsidRPr="00010708">
        <w:rPr>
          <w:rFonts w:asciiTheme="majorBidi" w:hAnsiTheme="majorBidi" w:cstheme="majorBidi"/>
          <w:sz w:val="28"/>
          <w:szCs w:val="28"/>
          <w:lang w:val="en-GB"/>
        </w:rPr>
        <w:t>)</w:t>
      </w:r>
    </w:p>
    <w:p w14:paraId="12B36DFA" w14:textId="57558F37" w:rsidR="00CC02A4" w:rsidRPr="00010708" w:rsidRDefault="00CC02A4" w:rsidP="00CC02A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กำไร</w:t>
      </w:r>
      <w:r w:rsidR="00D847ED" w:rsidRPr="00010708">
        <w:rPr>
          <w:rFonts w:asciiTheme="majorBidi" w:hAnsiTheme="majorBidi" w:cstheme="majorBidi"/>
          <w:b/>
          <w:bCs/>
          <w:sz w:val="28"/>
          <w:szCs w:val="28"/>
        </w:rPr>
        <w:t xml:space="preserve"> (</w:t>
      </w:r>
      <w:r w:rsidR="00D847ED" w:rsidRPr="00010708">
        <w:rPr>
          <w:rFonts w:asciiTheme="majorBidi" w:hAnsiTheme="majorBidi" w:cstheme="majorBidi"/>
          <w:b/>
          <w:bCs/>
          <w:sz w:val="28"/>
          <w:szCs w:val="28"/>
          <w:cs/>
        </w:rPr>
        <w:t>ขาดทุน</w:t>
      </w:r>
      <w:r w:rsidR="00D847ED" w:rsidRPr="00010708">
        <w:rPr>
          <w:rFonts w:asciiTheme="majorBidi" w:hAnsiTheme="majorBidi" w:cstheme="majorBidi"/>
          <w:b/>
          <w:bCs/>
          <w:sz w:val="28"/>
          <w:szCs w:val="28"/>
        </w:rPr>
        <w:t xml:space="preserve">) </w:t>
      </w:r>
      <w:r w:rsidRPr="00010708">
        <w:rPr>
          <w:rFonts w:asciiTheme="majorBidi" w:hAnsiTheme="majorBidi" w:cstheme="majorBidi"/>
          <w:b/>
          <w:bCs/>
          <w:sz w:val="28"/>
          <w:szCs w:val="28"/>
          <w:cs/>
        </w:rPr>
        <w:t>ต่อหุ้น</w:t>
      </w:r>
    </w:p>
    <w:p w14:paraId="088EDAD4" w14:textId="32DA861B" w:rsidR="00CC02A4" w:rsidRPr="00010708" w:rsidRDefault="00CC02A4" w:rsidP="00CC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ในการคำนวณกำไร</w:t>
      </w:r>
      <w:r w:rsidR="009A6C2E" w:rsidRPr="00010708">
        <w:rPr>
          <w:rFonts w:asciiTheme="majorBidi" w:hAnsiTheme="majorBidi" w:cstheme="majorBidi"/>
          <w:sz w:val="28"/>
          <w:szCs w:val="28"/>
        </w:rPr>
        <w:t xml:space="preserve"> (</w:t>
      </w:r>
      <w:r w:rsidR="009A6C2E" w:rsidRPr="00010708">
        <w:rPr>
          <w:rFonts w:asciiTheme="majorBidi" w:hAnsiTheme="majorBidi" w:cstheme="majorBidi"/>
          <w:sz w:val="28"/>
          <w:szCs w:val="28"/>
          <w:cs/>
        </w:rPr>
        <w:t>ขาดทุน</w:t>
      </w:r>
      <w:r w:rsidR="009A6C2E" w:rsidRPr="00010708">
        <w:rPr>
          <w:rFonts w:asciiTheme="majorBidi" w:hAnsiTheme="majorBidi" w:cstheme="majorBidi"/>
          <w:sz w:val="28"/>
          <w:szCs w:val="28"/>
        </w:rPr>
        <w:t xml:space="preserve">) </w:t>
      </w:r>
      <w:r w:rsidRPr="00010708">
        <w:rPr>
          <w:rFonts w:asciiTheme="majorBidi" w:hAnsiTheme="majorBidi" w:cstheme="majorBidi"/>
          <w:sz w:val="28"/>
          <w:szCs w:val="28"/>
          <w:cs/>
        </w:rPr>
        <w:t>ต่อหุ้นปรับลด จำนวนหุ้นสามัญถัวเฉลี่ยได้ปรับปรุงด้วยจำนวนหุ้นสามัญเทียบเท่าปรับลด</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โดยถือว่าหุ้นสามัญเทียบเท่าปรับลดได้แปลงเป็นหุ้นสามัญทั้งหมด</w:t>
      </w:r>
    </w:p>
    <w:p w14:paraId="6B6DA3AC" w14:textId="5072A416" w:rsidR="00CC02A4" w:rsidRPr="00010708" w:rsidRDefault="00CC02A4" w:rsidP="007C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กำไร</w:t>
      </w:r>
      <w:r w:rsidR="00894E59" w:rsidRPr="00010708">
        <w:rPr>
          <w:rFonts w:asciiTheme="majorBidi" w:hAnsiTheme="majorBidi" w:cstheme="majorBidi"/>
          <w:sz w:val="28"/>
          <w:szCs w:val="28"/>
        </w:rPr>
        <w:t xml:space="preserve"> (</w:t>
      </w:r>
      <w:r w:rsidR="00894E59" w:rsidRPr="00010708">
        <w:rPr>
          <w:rFonts w:asciiTheme="majorBidi" w:hAnsiTheme="majorBidi" w:cstheme="majorBidi"/>
          <w:sz w:val="28"/>
          <w:szCs w:val="28"/>
          <w:cs/>
        </w:rPr>
        <w:t>ขาดทุน</w:t>
      </w:r>
      <w:r w:rsidR="00894E59"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ต่อหุ้นขั้นพื้นฐานสำหรับปีสิ้นสุดวันที่ </w:t>
      </w:r>
      <w:r w:rsidR="003F01C8" w:rsidRPr="003F01C8">
        <w:rPr>
          <w:rFonts w:asciiTheme="majorBidi" w:hAnsiTheme="majorBidi" w:cstheme="majorBidi"/>
          <w:sz w:val="28"/>
          <w:szCs w:val="28"/>
        </w:rPr>
        <w:t>31</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ธันวาคม มีรายละเอียดดังนี้</w:t>
      </w:r>
    </w:p>
    <w:tbl>
      <w:tblPr>
        <w:tblW w:w="4754" w:type="pct"/>
        <w:tblInd w:w="570" w:type="dxa"/>
        <w:tblLayout w:type="fixed"/>
        <w:tblCellMar>
          <w:left w:w="0" w:type="dxa"/>
          <w:right w:w="0" w:type="dxa"/>
        </w:tblCellMar>
        <w:tblLook w:val="04A0" w:firstRow="1" w:lastRow="0" w:firstColumn="1" w:lastColumn="0" w:noHBand="0" w:noVBand="1"/>
      </w:tblPr>
      <w:tblGrid>
        <w:gridCol w:w="4200"/>
        <w:gridCol w:w="1079"/>
        <w:gridCol w:w="91"/>
        <w:gridCol w:w="1081"/>
        <w:gridCol w:w="97"/>
        <w:gridCol w:w="1074"/>
        <w:gridCol w:w="90"/>
        <w:gridCol w:w="1078"/>
      </w:tblGrid>
      <w:tr w:rsidR="00D4770D" w:rsidRPr="00010708" w14:paraId="4C5DF773" w14:textId="77777777" w:rsidTr="00DB33CF">
        <w:trPr>
          <w:tblHeader/>
        </w:trPr>
        <w:tc>
          <w:tcPr>
            <w:tcW w:w="2389" w:type="pct"/>
          </w:tcPr>
          <w:p w14:paraId="67305491" w14:textId="77777777" w:rsidR="00D4770D" w:rsidRPr="00010708" w:rsidRDefault="00D4770D" w:rsidP="003F01C8">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280" w:type="pct"/>
            <w:gridSpan w:val="3"/>
          </w:tcPr>
          <w:p w14:paraId="44292AB9" w14:textId="77777777" w:rsidR="00D4770D" w:rsidRPr="00010708" w:rsidRDefault="00D4770D" w:rsidP="003F01C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55" w:type="pct"/>
          </w:tcPr>
          <w:p w14:paraId="7A58D232" w14:textId="77777777" w:rsidR="00D4770D" w:rsidRPr="00010708" w:rsidRDefault="00D4770D" w:rsidP="003F01C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75" w:type="pct"/>
            <w:gridSpan w:val="3"/>
          </w:tcPr>
          <w:p w14:paraId="3C84C3F2" w14:textId="77777777" w:rsidR="00D4770D" w:rsidRPr="00010708" w:rsidRDefault="00D4770D" w:rsidP="003F01C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010708">
              <w:rPr>
                <w:rFonts w:asciiTheme="majorBidi" w:hAnsiTheme="majorBidi" w:cstheme="majorBidi"/>
                <w:b/>
                <w:bCs/>
                <w:sz w:val="24"/>
                <w:szCs w:val="24"/>
                <w:cs/>
              </w:rPr>
              <w:t xml:space="preserve">งบการเงินเฉพาะกิจการ  </w:t>
            </w:r>
          </w:p>
        </w:tc>
      </w:tr>
      <w:tr w:rsidR="0053312B" w:rsidRPr="00010708" w14:paraId="60E60765" w14:textId="77777777" w:rsidTr="00E652A2">
        <w:trPr>
          <w:tblHeader/>
        </w:trPr>
        <w:tc>
          <w:tcPr>
            <w:tcW w:w="2389" w:type="pct"/>
          </w:tcPr>
          <w:p w14:paraId="4BEADD21" w14:textId="77777777" w:rsidR="0053312B" w:rsidRPr="00010708" w:rsidRDefault="0053312B" w:rsidP="003F01C8">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14" w:type="pct"/>
            <w:hideMark/>
          </w:tcPr>
          <w:p w14:paraId="0C32197A" w14:textId="205A6167" w:rsidR="0053312B" w:rsidRPr="00010708" w:rsidRDefault="003F01C8" w:rsidP="003F01C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52" w:type="pct"/>
          </w:tcPr>
          <w:p w14:paraId="790812AB" w14:textId="77777777" w:rsidR="0053312B" w:rsidRPr="00010708" w:rsidRDefault="0053312B" w:rsidP="003F01C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5" w:type="pct"/>
            <w:hideMark/>
          </w:tcPr>
          <w:p w14:paraId="45C1108C" w14:textId="24791E2A" w:rsidR="0053312B" w:rsidRPr="00010708" w:rsidRDefault="003F01C8" w:rsidP="003F01C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c>
          <w:tcPr>
            <w:tcW w:w="55" w:type="pct"/>
          </w:tcPr>
          <w:p w14:paraId="1AA4B064" w14:textId="77777777" w:rsidR="0053312B" w:rsidRPr="00010708" w:rsidRDefault="0053312B" w:rsidP="003F01C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1" w:type="pct"/>
            <w:hideMark/>
          </w:tcPr>
          <w:p w14:paraId="3B0FA486" w14:textId="33103153" w:rsidR="0053312B" w:rsidRPr="00010708" w:rsidRDefault="003F01C8" w:rsidP="003F01C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51" w:type="pct"/>
          </w:tcPr>
          <w:p w14:paraId="62278B5C" w14:textId="77777777" w:rsidR="0053312B" w:rsidRPr="00010708" w:rsidRDefault="0053312B" w:rsidP="003F01C8">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3" w:type="pct"/>
            <w:hideMark/>
          </w:tcPr>
          <w:p w14:paraId="221A2ABB" w14:textId="4BF42449" w:rsidR="0053312B" w:rsidRPr="00010708" w:rsidRDefault="003F01C8" w:rsidP="003F01C8">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r>
      <w:tr w:rsidR="00D4770D" w:rsidRPr="00010708" w14:paraId="2D67FB2B" w14:textId="77777777" w:rsidTr="00E652A2">
        <w:tc>
          <w:tcPr>
            <w:tcW w:w="2389" w:type="pct"/>
          </w:tcPr>
          <w:p w14:paraId="73B6A81F" w14:textId="77777777" w:rsidR="00D4770D" w:rsidRPr="00010708" w:rsidRDefault="00D4770D" w:rsidP="003F01C8">
            <w:pPr>
              <w:pStyle w:val="BodyText"/>
              <w:tabs>
                <w:tab w:val="left" w:pos="162"/>
              </w:tabs>
              <w:spacing w:after="0" w:line="240" w:lineRule="auto"/>
              <w:ind w:left="-115" w:right="-1008" w:firstLine="115"/>
              <w:rPr>
                <w:rFonts w:asciiTheme="majorBidi" w:hAnsiTheme="majorBidi" w:cstheme="majorBidi"/>
                <w:b/>
                <w:bCs/>
                <w:sz w:val="24"/>
                <w:szCs w:val="24"/>
                <w:u w:val="single"/>
                <w:cs/>
                <w:lang w:val="en-GB"/>
              </w:rPr>
            </w:pPr>
            <w:r w:rsidRPr="00010708">
              <w:rPr>
                <w:rFonts w:asciiTheme="majorBidi" w:hAnsiTheme="majorBidi" w:cstheme="majorBidi"/>
                <w:b/>
                <w:bCs/>
                <w:sz w:val="24"/>
                <w:szCs w:val="24"/>
                <w:u w:val="single"/>
                <w:cs/>
                <w:lang w:val="en-GB"/>
              </w:rPr>
              <w:t>กำไร (ขาดทุน) ต่อหุ้นขั้นพื้นฐาน</w:t>
            </w:r>
          </w:p>
        </w:tc>
        <w:tc>
          <w:tcPr>
            <w:tcW w:w="614" w:type="pct"/>
          </w:tcPr>
          <w:p w14:paraId="415CA5D2"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1A524D2C" w14:textId="77777777" w:rsidR="00D4770D" w:rsidRPr="00010708" w:rsidRDefault="00D4770D"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5" w:type="pct"/>
          </w:tcPr>
          <w:p w14:paraId="62674954"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5" w:type="pct"/>
          </w:tcPr>
          <w:p w14:paraId="2F750C22"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Pr>
          <w:p w14:paraId="385F4E6B"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1" w:type="pct"/>
          </w:tcPr>
          <w:p w14:paraId="3B501F16" w14:textId="77777777" w:rsidR="00D4770D" w:rsidRPr="00010708" w:rsidRDefault="00D4770D"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3" w:type="pct"/>
          </w:tcPr>
          <w:p w14:paraId="0BC55C06" w14:textId="77777777" w:rsidR="00D4770D" w:rsidRPr="00010708" w:rsidRDefault="00D4770D"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53312B" w:rsidRPr="00010708" w14:paraId="65490526" w14:textId="77777777" w:rsidTr="00BF28F8">
        <w:tc>
          <w:tcPr>
            <w:tcW w:w="2389" w:type="pct"/>
          </w:tcPr>
          <w:p w14:paraId="091B61D0" w14:textId="77777777" w:rsidR="0053312B" w:rsidRPr="00010708" w:rsidRDefault="0053312B" w:rsidP="003F01C8">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010708">
              <w:rPr>
                <w:rFonts w:asciiTheme="majorBidi" w:hAnsiTheme="majorBidi" w:cstheme="majorBidi"/>
                <w:sz w:val="24"/>
                <w:szCs w:val="24"/>
                <w:cs/>
                <w:lang w:val="en-GB"/>
              </w:rPr>
              <w:t>กำไร</w:t>
            </w:r>
            <w:r w:rsidRPr="00010708">
              <w:rPr>
                <w:rFonts w:asciiTheme="majorBidi" w:hAnsiTheme="majorBidi" w:cstheme="majorBidi"/>
                <w:sz w:val="24"/>
                <w:szCs w:val="24"/>
                <w:lang w:val="en-GB"/>
              </w:rPr>
              <w:t xml:space="preserve"> </w:t>
            </w:r>
            <w:r w:rsidRPr="00010708">
              <w:rPr>
                <w:rFonts w:asciiTheme="majorBidi" w:hAnsiTheme="majorBidi" w:cstheme="majorBidi"/>
                <w:sz w:val="24"/>
                <w:szCs w:val="24"/>
                <w:cs/>
                <w:lang w:val="en-GB"/>
              </w:rPr>
              <w:t>(ขาดทุน) จากการดำเนินงานต่อเนื่อง</w:t>
            </w:r>
          </w:p>
        </w:tc>
        <w:tc>
          <w:tcPr>
            <w:tcW w:w="614" w:type="pct"/>
            <w:shd w:val="clear" w:color="auto" w:fill="auto"/>
          </w:tcPr>
          <w:p w14:paraId="7A841D16" w14:textId="5118B4A7"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F01C8" w:rsidRPr="003F01C8">
              <w:rPr>
                <w:rFonts w:asciiTheme="majorBidi" w:hAnsiTheme="majorBidi" w:cstheme="majorBidi"/>
                <w:sz w:val="24"/>
                <w:szCs w:val="24"/>
              </w:rPr>
              <w:t>422</w:t>
            </w:r>
            <w:r w:rsidR="009D7374">
              <w:rPr>
                <w:rFonts w:asciiTheme="majorBidi" w:hAnsiTheme="majorBidi" w:cstheme="majorBidi"/>
                <w:sz w:val="24"/>
                <w:szCs w:val="24"/>
              </w:rPr>
              <w:t>,</w:t>
            </w:r>
            <w:r w:rsidR="003F01C8" w:rsidRPr="003F01C8">
              <w:rPr>
                <w:rFonts w:asciiTheme="majorBidi" w:hAnsiTheme="majorBidi" w:cstheme="majorBidi"/>
                <w:sz w:val="24"/>
                <w:szCs w:val="24"/>
              </w:rPr>
              <w:t>930</w:t>
            </w:r>
            <w:r>
              <w:rPr>
                <w:rFonts w:asciiTheme="majorBidi" w:hAnsiTheme="majorBidi" w:cstheme="majorBidi"/>
                <w:sz w:val="24"/>
                <w:szCs w:val="24"/>
                <w:lang w:val="en-GB"/>
              </w:rPr>
              <w:t>)</w:t>
            </w:r>
          </w:p>
        </w:tc>
        <w:tc>
          <w:tcPr>
            <w:tcW w:w="52" w:type="pct"/>
            <w:shd w:val="clear" w:color="auto" w:fill="auto"/>
          </w:tcPr>
          <w:p w14:paraId="395CBB7F"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lang w:val="en-GB"/>
              </w:rPr>
            </w:pPr>
          </w:p>
        </w:tc>
        <w:tc>
          <w:tcPr>
            <w:tcW w:w="615" w:type="pct"/>
            <w:shd w:val="clear" w:color="auto" w:fill="auto"/>
          </w:tcPr>
          <w:p w14:paraId="3591BD32" w14:textId="10151C81"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152</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237</w:t>
            </w:r>
            <w:r w:rsidRPr="00010708">
              <w:rPr>
                <w:rFonts w:asciiTheme="majorBidi" w:hAnsiTheme="majorBidi" w:cstheme="majorBidi"/>
                <w:sz w:val="24"/>
                <w:szCs w:val="24"/>
                <w:lang w:val="en-GB"/>
              </w:rPr>
              <w:t>)</w:t>
            </w:r>
          </w:p>
        </w:tc>
        <w:tc>
          <w:tcPr>
            <w:tcW w:w="55" w:type="pct"/>
            <w:shd w:val="clear" w:color="auto" w:fill="auto"/>
          </w:tcPr>
          <w:p w14:paraId="3313FAA3" w14:textId="77777777"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shd w:val="clear" w:color="auto" w:fill="auto"/>
          </w:tcPr>
          <w:p w14:paraId="20830008" w14:textId="528A6F80"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cs/>
                <w:lang w:val="en-GB"/>
              </w:rPr>
            </w:pPr>
            <w:r>
              <w:rPr>
                <w:rFonts w:asciiTheme="majorBidi" w:hAnsiTheme="majorBidi" w:cstheme="majorBidi"/>
                <w:sz w:val="24"/>
                <w:szCs w:val="24"/>
                <w:lang w:val="en-GB"/>
              </w:rPr>
              <w:t>(</w:t>
            </w:r>
            <w:r w:rsidR="003F01C8" w:rsidRPr="003F01C8">
              <w:rPr>
                <w:rFonts w:asciiTheme="majorBidi" w:hAnsiTheme="majorBidi" w:cstheme="majorBidi"/>
                <w:sz w:val="24"/>
                <w:szCs w:val="24"/>
              </w:rPr>
              <w:t>76</w:t>
            </w:r>
            <w:r>
              <w:rPr>
                <w:rFonts w:asciiTheme="majorBidi" w:hAnsiTheme="majorBidi" w:cstheme="majorBidi"/>
                <w:sz w:val="24"/>
                <w:szCs w:val="24"/>
                <w:lang w:val="en-GB"/>
              </w:rPr>
              <w:t>,</w:t>
            </w:r>
            <w:r w:rsidR="003F01C8" w:rsidRPr="003F01C8">
              <w:rPr>
                <w:rFonts w:asciiTheme="majorBidi" w:hAnsiTheme="majorBidi" w:cstheme="majorBidi"/>
                <w:sz w:val="24"/>
                <w:szCs w:val="24"/>
              </w:rPr>
              <w:t>564</w:t>
            </w:r>
            <w:r>
              <w:rPr>
                <w:rFonts w:asciiTheme="majorBidi" w:hAnsiTheme="majorBidi" w:cstheme="majorBidi"/>
                <w:sz w:val="24"/>
                <w:szCs w:val="24"/>
                <w:lang w:val="en-GB"/>
              </w:rPr>
              <w:t>)</w:t>
            </w:r>
          </w:p>
        </w:tc>
        <w:tc>
          <w:tcPr>
            <w:tcW w:w="51" w:type="pct"/>
          </w:tcPr>
          <w:p w14:paraId="5CA4EAF4"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lang w:val="en-GB"/>
              </w:rPr>
            </w:pPr>
          </w:p>
        </w:tc>
        <w:tc>
          <w:tcPr>
            <w:tcW w:w="613" w:type="pct"/>
          </w:tcPr>
          <w:p w14:paraId="3DD66763" w14:textId="09E4720A"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447</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402</w:t>
            </w:r>
            <w:r w:rsidRPr="00010708">
              <w:rPr>
                <w:rFonts w:asciiTheme="majorBidi" w:hAnsiTheme="majorBidi" w:cstheme="majorBidi"/>
                <w:sz w:val="24"/>
                <w:szCs w:val="24"/>
                <w:lang w:val="en-GB"/>
              </w:rPr>
              <w:t>)</w:t>
            </w:r>
          </w:p>
        </w:tc>
      </w:tr>
      <w:tr w:rsidR="0053312B" w:rsidRPr="00010708" w14:paraId="3C34949B" w14:textId="77777777" w:rsidTr="00BF28F8">
        <w:tc>
          <w:tcPr>
            <w:tcW w:w="2389" w:type="pct"/>
          </w:tcPr>
          <w:p w14:paraId="3D5767E2" w14:textId="77777777" w:rsidR="0053312B" w:rsidRPr="00010708" w:rsidRDefault="0053312B" w:rsidP="003F01C8">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010708">
              <w:rPr>
                <w:rFonts w:asciiTheme="majorBidi" w:hAnsiTheme="majorBidi" w:cstheme="majorBidi"/>
                <w:sz w:val="24"/>
                <w:szCs w:val="24"/>
                <w:cs/>
              </w:rPr>
              <w:t>กำไร (ขาดทุน) จากการดำเนินงานที่ยกเลิก</w:t>
            </w:r>
          </w:p>
        </w:tc>
        <w:tc>
          <w:tcPr>
            <w:tcW w:w="614" w:type="pct"/>
            <w:tcBorders>
              <w:bottom w:val="single" w:sz="4" w:space="0" w:color="auto"/>
            </w:tcBorders>
            <w:shd w:val="clear" w:color="auto" w:fill="auto"/>
          </w:tcPr>
          <w:p w14:paraId="5D392437" w14:textId="7C76F320" w:rsidR="0053312B" w:rsidRPr="00010708" w:rsidRDefault="003F01C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F01C8">
              <w:rPr>
                <w:rFonts w:asciiTheme="majorBidi" w:hAnsiTheme="majorBidi" w:cstheme="majorBidi"/>
                <w:sz w:val="24"/>
                <w:szCs w:val="24"/>
              </w:rPr>
              <w:t>620</w:t>
            </w:r>
          </w:p>
        </w:tc>
        <w:tc>
          <w:tcPr>
            <w:tcW w:w="52" w:type="pct"/>
            <w:shd w:val="clear" w:color="auto" w:fill="auto"/>
          </w:tcPr>
          <w:p w14:paraId="742F2705"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lang w:val="en-GB"/>
              </w:rPr>
            </w:pPr>
          </w:p>
        </w:tc>
        <w:tc>
          <w:tcPr>
            <w:tcW w:w="615" w:type="pct"/>
            <w:tcBorders>
              <w:bottom w:val="single" w:sz="4" w:space="0" w:color="auto"/>
            </w:tcBorders>
            <w:shd w:val="clear" w:color="auto" w:fill="auto"/>
          </w:tcPr>
          <w:p w14:paraId="4FF8F13D" w14:textId="50418DC4"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196</w:t>
            </w:r>
            <w:r w:rsidRPr="00010708">
              <w:rPr>
                <w:rFonts w:asciiTheme="majorBidi" w:hAnsiTheme="majorBidi" w:cstheme="majorBidi"/>
                <w:sz w:val="24"/>
                <w:szCs w:val="24"/>
                <w:lang w:val="en-GB"/>
              </w:rPr>
              <w:t>)</w:t>
            </w:r>
          </w:p>
        </w:tc>
        <w:tc>
          <w:tcPr>
            <w:tcW w:w="55" w:type="pct"/>
            <w:shd w:val="clear" w:color="auto" w:fill="auto"/>
          </w:tcPr>
          <w:p w14:paraId="1C4B85E8" w14:textId="77777777"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bottom w:val="single" w:sz="4" w:space="0" w:color="auto"/>
            </w:tcBorders>
            <w:shd w:val="clear" w:color="auto" w:fill="auto"/>
          </w:tcPr>
          <w:p w14:paraId="185CD978" w14:textId="53242A98"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p>
        </w:tc>
        <w:tc>
          <w:tcPr>
            <w:tcW w:w="51" w:type="pct"/>
          </w:tcPr>
          <w:p w14:paraId="3D0F8F4F"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lang w:val="en-GB"/>
              </w:rPr>
            </w:pPr>
          </w:p>
        </w:tc>
        <w:tc>
          <w:tcPr>
            <w:tcW w:w="613" w:type="pct"/>
            <w:tcBorders>
              <w:bottom w:val="single" w:sz="4" w:space="0" w:color="auto"/>
            </w:tcBorders>
          </w:tcPr>
          <w:p w14:paraId="18F9A4D1" w14:textId="1168C988"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p>
        </w:tc>
      </w:tr>
      <w:tr w:rsidR="0053312B" w:rsidRPr="00010708" w14:paraId="4DF9285E" w14:textId="77777777" w:rsidTr="00BF28F8">
        <w:tc>
          <w:tcPr>
            <w:tcW w:w="2389" w:type="pct"/>
            <w:hideMark/>
          </w:tcPr>
          <w:p w14:paraId="65279A8F" w14:textId="32B16CD8" w:rsidR="0053312B" w:rsidRPr="00010708" w:rsidRDefault="0053312B" w:rsidP="003F01C8">
            <w:pPr>
              <w:pStyle w:val="BodyText"/>
              <w:tabs>
                <w:tab w:val="left" w:pos="162"/>
              </w:tabs>
              <w:spacing w:after="0" w:line="240" w:lineRule="auto"/>
              <w:ind w:left="-122" w:right="-1008" w:firstLine="122"/>
              <w:rPr>
                <w:rFonts w:asciiTheme="majorBidi" w:hAnsiTheme="majorBidi" w:cstheme="majorBidi"/>
                <w:sz w:val="24"/>
                <w:szCs w:val="24"/>
              </w:rPr>
            </w:pPr>
            <w:r w:rsidRPr="00010708">
              <w:rPr>
                <w:rFonts w:asciiTheme="majorBidi" w:hAnsiTheme="majorBidi" w:cstheme="majorBidi"/>
                <w:sz w:val="24"/>
                <w:szCs w:val="24"/>
                <w:cs/>
              </w:rPr>
              <w:t>กำไร (ขาดทุน) ที่เป็นส่วนของผู้ถือหุ้นสามัญของบริษัท (พันบาท)</w:t>
            </w:r>
          </w:p>
        </w:tc>
        <w:tc>
          <w:tcPr>
            <w:tcW w:w="614" w:type="pct"/>
            <w:tcBorders>
              <w:bottom w:val="double" w:sz="4" w:space="0" w:color="auto"/>
            </w:tcBorders>
            <w:shd w:val="clear" w:color="auto" w:fill="auto"/>
          </w:tcPr>
          <w:p w14:paraId="3B6149F9" w14:textId="2489A112"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F01C8" w:rsidRPr="003F01C8">
              <w:rPr>
                <w:rFonts w:asciiTheme="majorBidi" w:hAnsiTheme="majorBidi" w:cstheme="majorBidi"/>
                <w:sz w:val="24"/>
                <w:szCs w:val="24"/>
              </w:rPr>
              <w:t>422</w:t>
            </w:r>
            <w:r w:rsidR="00192064">
              <w:rPr>
                <w:rFonts w:asciiTheme="majorBidi" w:hAnsiTheme="majorBidi" w:cstheme="majorBidi"/>
                <w:sz w:val="24"/>
                <w:szCs w:val="24"/>
                <w:lang w:val="en-GB"/>
              </w:rPr>
              <w:t>,</w:t>
            </w:r>
            <w:r w:rsidR="003F01C8" w:rsidRPr="003F01C8">
              <w:rPr>
                <w:rFonts w:asciiTheme="majorBidi" w:hAnsiTheme="majorBidi" w:cstheme="majorBidi"/>
                <w:sz w:val="24"/>
                <w:szCs w:val="24"/>
              </w:rPr>
              <w:t>310</w:t>
            </w:r>
            <w:r>
              <w:rPr>
                <w:rFonts w:asciiTheme="majorBidi" w:hAnsiTheme="majorBidi" w:cstheme="majorBidi"/>
                <w:sz w:val="24"/>
                <w:szCs w:val="24"/>
                <w:lang w:val="en-GB"/>
              </w:rPr>
              <w:t>)</w:t>
            </w:r>
          </w:p>
        </w:tc>
        <w:tc>
          <w:tcPr>
            <w:tcW w:w="52" w:type="pct"/>
            <w:shd w:val="clear" w:color="auto" w:fill="auto"/>
          </w:tcPr>
          <w:p w14:paraId="1E5FB01F"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5" w:type="pct"/>
            <w:tcBorders>
              <w:bottom w:val="double" w:sz="4" w:space="0" w:color="auto"/>
            </w:tcBorders>
            <w:shd w:val="clear" w:color="auto" w:fill="auto"/>
          </w:tcPr>
          <w:p w14:paraId="57F466DC" w14:textId="5C9A871D"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152</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433</w:t>
            </w:r>
            <w:r w:rsidRPr="00010708">
              <w:rPr>
                <w:rFonts w:asciiTheme="majorBidi" w:hAnsiTheme="majorBidi" w:cstheme="majorBidi"/>
                <w:sz w:val="24"/>
                <w:szCs w:val="24"/>
                <w:lang w:val="en-GB"/>
              </w:rPr>
              <w:t>)</w:t>
            </w:r>
          </w:p>
        </w:tc>
        <w:tc>
          <w:tcPr>
            <w:tcW w:w="55" w:type="pct"/>
            <w:shd w:val="clear" w:color="auto" w:fill="auto"/>
          </w:tcPr>
          <w:p w14:paraId="561AD858" w14:textId="77777777"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bottom w:val="double" w:sz="4" w:space="0" w:color="auto"/>
            </w:tcBorders>
            <w:shd w:val="clear" w:color="auto" w:fill="auto"/>
          </w:tcPr>
          <w:p w14:paraId="5EEA7A50" w14:textId="07D13023"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Pr>
                <w:rFonts w:asciiTheme="majorBidi" w:hAnsiTheme="majorBidi" w:cstheme="majorBidi"/>
                <w:sz w:val="24"/>
                <w:szCs w:val="24"/>
              </w:rPr>
              <w:t>(</w:t>
            </w:r>
            <w:r w:rsidR="003F01C8" w:rsidRPr="003F01C8">
              <w:rPr>
                <w:rFonts w:asciiTheme="majorBidi" w:hAnsiTheme="majorBidi" w:cstheme="majorBidi"/>
                <w:sz w:val="24"/>
                <w:szCs w:val="24"/>
              </w:rPr>
              <w:t>76</w:t>
            </w:r>
            <w:r>
              <w:rPr>
                <w:rFonts w:asciiTheme="majorBidi" w:hAnsiTheme="majorBidi" w:cstheme="majorBidi"/>
                <w:sz w:val="24"/>
                <w:szCs w:val="24"/>
              </w:rPr>
              <w:t>,</w:t>
            </w:r>
            <w:r w:rsidR="003F01C8" w:rsidRPr="003F01C8">
              <w:rPr>
                <w:rFonts w:asciiTheme="majorBidi" w:hAnsiTheme="majorBidi" w:cstheme="majorBidi"/>
                <w:sz w:val="24"/>
                <w:szCs w:val="24"/>
              </w:rPr>
              <w:t>564</w:t>
            </w:r>
            <w:r>
              <w:rPr>
                <w:rFonts w:asciiTheme="majorBidi" w:hAnsiTheme="majorBidi" w:cstheme="majorBidi"/>
                <w:sz w:val="24"/>
                <w:szCs w:val="24"/>
              </w:rPr>
              <w:t>)</w:t>
            </w:r>
          </w:p>
        </w:tc>
        <w:tc>
          <w:tcPr>
            <w:tcW w:w="51" w:type="pct"/>
          </w:tcPr>
          <w:p w14:paraId="646340CD"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3" w:type="pct"/>
            <w:tcBorders>
              <w:bottom w:val="double" w:sz="4" w:space="0" w:color="auto"/>
            </w:tcBorders>
          </w:tcPr>
          <w:p w14:paraId="4EB9EE56" w14:textId="7F02BA28"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447</w:t>
            </w:r>
            <w:r w:rsidRPr="00010708">
              <w:rPr>
                <w:rFonts w:asciiTheme="majorBidi" w:hAnsiTheme="majorBidi" w:cstheme="majorBidi"/>
                <w:sz w:val="24"/>
                <w:szCs w:val="24"/>
              </w:rPr>
              <w:t>,</w:t>
            </w:r>
            <w:r w:rsidR="003F01C8" w:rsidRPr="003F01C8">
              <w:rPr>
                <w:rFonts w:asciiTheme="majorBidi" w:hAnsiTheme="majorBidi" w:cstheme="majorBidi"/>
                <w:sz w:val="24"/>
                <w:szCs w:val="24"/>
              </w:rPr>
              <w:t>402</w:t>
            </w:r>
            <w:r w:rsidRPr="00010708">
              <w:rPr>
                <w:rFonts w:asciiTheme="majorBidi" w:hAnsiTheme="majorBidi" w:cstheme="majorBidi"/>
                <w:sz w:val="24"/>
                <w:szCs w:val="24"/>
              </w:rPr>
              <w:t>)</w:t>
            </w:r>
          </w:p>
        </w:tc>
      </w:tr>
      <w:tr w:rsidR="0053312B" w:rsidRPr="00010708" w14:paraId="2666C8DB" w14:textId="77777777" w:rsidTr="00BF28F8">
        <w:tc>
          <w:tcPr>
            <w:tcW w:w="2389" w:type="pct"/>
            <w:hideMark/>
          </w:tcPr>
          <w:p w14:paraId="6A8E70CB" w14:textId="77777777" w:rsidR="0053312B" w:rsidRPr="00010708" w:rsidRDefault="0053312B" w:rsidP="003F01C8">
            <w:pPr>
              <w:pStyle w:val="BodyText"/>
              <w:tabs>
                <w:tab w:val="left" w:pos="162"/>
              </w:tabs>
              <w:spacing w:after="0" w:line="240" w:lineRule="auto"/>
              <w:ind w:left="-122" w:right="-1485" w:firstLine="122"/>
              <w:rPr>
                <w:rFonts w:asciiTheme="majorBidi" w:hAnsiTheme="majorBidi" w:cstheme="majorBidi"/>
                <w:sz w:val="24"/>
                <w:szCs w:val="24"/>
              </w:rPr>
            </w:pPr>
            <w:r w:rsidRPr="00010708">
              <w:rPr>
                <w:rFonts w:asciiTheme="majorBidi" w:hAnsiTheme="majorBidi" w:cstheme="majorBidi"/>
                <w:sz w:val="24"/>
                <w:szCs w:val="24"/>
                <w:cs/>
              </w:rPr>
              <w:t>จำนวนหุ้นสามัญโดยวิธีถัวเฉลี่ยถ่วงน้ำหนัก (พันหุ้น)</w:t>
            </w:r>
          </w:p>
        </w:tc>
        <w:tc>
          <w:tcPr>
            <w:tcW w:w="614" w:type="pct"/>
            <w:tcBorders>
              <w:top w:val="double" w:sz="4" w:space="0" w:color="auto"/>
              <w:bottom w:val="double" w:sz="4" w:space="0" w:color="auto"/>
            </w:tcBorders>
            <w:shd w:val="clear" w:color="auto" w:fill="auto"/>
          </w:tcPr>
          <w:p w14:paraId="758A02FF" w14:textId="2EE05E61" w:rsidR="0053312B" w:rsidRPr="00010708" w:rsidRDefault="003F01C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F01C8">
              <w:rPr>
                <w:rFonts w:asciiTheme="majorBidi" w:hAnsiTheme="majorBidi" w:cstheme="majorBidi"/>
                <w:sz w:val="24"/>
                <w:szCs w:val="24"/>
              </w:rPr>
              <w:t>2</w:t>
            </w:r>
            <w:r w:rsidR="00BF28F8">
              <w:rPr>
                <w:rFonts w:asciiTheme="majorBidi" w:hAnsiTheme="majorBidi" w:cstheme="majorBidi"/>
                <w:sz w:val="24"/>
                <w:szCs w:val="24"/>
                <w:lang w:val="en-GB"/>
              </w:rPr>
              <w:t>,</w:t>
            </w:r>
            <w:r w:rsidRPr="003F01C8">
              <w:rPr>
                <w:rFonts w:asciiTheme="majorBidi" w:hAnsiTheme="majorBidi" w:cstheme="majorBidi"/>
                <w:sz w:val="24"/>
                <w:szCs w:val="24"/>
              </w:rPr>
              <w:t>999</w:t>
            </w:r>
            <w:r w:rsidR="00BF28F8">
              <w:rPr>
                <w:rFonts w:asciiTheme="majorBidi" w:hAnsiTheme="majorBidi" w:cstheme="majorBidi"/>
                <w:sz w:val="24"/>
                <w:szCs w:val="24"/>
                <w:lang w:val="en-GB"/>
              </w:rPr>
              <w:t>,</w:t>
            </w:r>
            <w:r w:rsidRPr="003F01C8">
              <w:rPr>
                <w:rFonts w:asciiTheme="majorBidi" w:hAnsiTheme="majorBidi" w:cstheme="majorBidi"/>
                <w:sz w:val="24"/>
                <w:szCs w:val="24"/>
              </w:rPr>
              <w:t>194</w:t>
            </w:r>
          </w:p>
        </w:tc>
        <w:tc>
          <w:tcPr>
            <w:tcW w:w="52" w:type="pct"/>
            <w:shd w:val="clear" w:color="auto" w:fill="auto"/>
          </w:tcPr>
          <w:p w14:paraId="4AA1D604"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5" w:type="pct"/>
            <w:tcBorders>
              <w:top w:val="double" w:sz="4" w:space="0" w:color="auto"/>
              <w:bottom w:val="double" w:sz="4" w:space="0" w:color="auto"/>
            </w:tcBorders>
            <w:shd w:val="clear" w:color="auto" w:fill="auto"/>
          </w:tcPr>
          <w:p w14:paraId="3D9C2827" w14:textId="76495080" w:rsidR="0053312B" w:rsidRPr="00010708" w:rsidRDefault="003F01C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F01C8">
              <w:rPr>
                <w:rFonts w:asciiTheme="majorBidi" w:hAnsiTheme="majorBidi" w:cstheme="majorBidi"/>
                <w:sz w:val="24"/>
                <w:szCs w:val="24"/>
              </w:rPr>
              <w:t>1</w:t>
            </w:r>
            <w:r w:rsidR="0053312B" w:rsidRPr="00010708">
              <w:rPr>
                <w:rFonts w:asciiTheme="majorBidi" w:hAnsiTheme="majorBidi" w:cstheme="majorBidi"/>
                <w:sz w:val="24"/>
                <w:szCs w:val="24"/>
                <w:lang w:val="en-GB"/>
              </w:rPr>
              <w:t>,</w:t>
            </w:r>
            <w:r w:rsidRPr="003F01C8">
              <w:rPr>
                <w:rFonts w:asciiTheme="majorBidi" w:hAnsiTheme="majorBidi" w:cstheme="majorBidi"/>
                <w:sz w:val="24"/>
                <w:szCs w:val="24"/>
              </w:rPr>
              <w:t>998</w:t>
            </w:r>
            <w:r w:rsidR="0053312B" w:rsidRPr="00010708">
              <w:rPr>
                <w:rFonts w:asciiTheme="majorBidi" w:hAnsiTheme="majorBidi" w:cstheme="majorBidi"/>
                <w:sz w:val="24"/>
                <w:szCs w:val="24"/>
                <w:lang w:val="en-GB"/>
              </w:rPr>
              <w:t>,</w:t>
            </w:r>
            <w:r w:rsidRPr="003F01C8">
              <w:rPr>
                <w:rFonts w:asciiTheme="majorBidi" w:hAnsiTheme="majorBidi" w:cstheme="majorBidi"/>
                <w:sz w:val="24"/>
                <w:szCs w:val="24"/>
              </w:rPr>
              <w:t>519</w:t>
            </w:r>
          </w:p>
        </w:tc>
        <w:tc>
          <w:tcPr>
            <w:tcW w:w="55" w:type="pct"/>
            <w:shd w:val="clear" w:color="auto" w:fill="auto"/>
          </w:tcPr>
          <w:p w14:paraId="2ABD2BB3" w14:textId="77777777"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shd w:val="clear" w:color="auto" w:fill="auto"/>
          </w:tcPr>
          <w:p w14:paraId="3642291A" w14:textId="33CCEB1F" w:rsidR="0053312B" w:rsidRPr="00010708" w:rsidRDefault="003F01C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F01C8">
              <w:rPr>
                <w:rFonts w:asciiTheme="majorBidi" w:hAnsiTheme="majorBidi" w:cstheme="majorBidi"/>
                <w:sz w:val="24"/>
                <w:szCs w:val="24"/>
              </w:rPr>
              <w:t>2</w:t>
            </w:r>
            <w:r w:rsidR="00BF28F8">
              <w:rPr>
                <w:rFonts w:asciiTheme="majorBidi" w:hAnsiTheme="majorBidi" w:cstheme="majorBidi"/>
                <w:sz w:val="24"/>
                <w:szCs w:val="24"/>
                <w:lang w:val="en-GB"/>
              </w:rPr>
              <w:t>,</w:t>
            </w:r>
            <w:r w:rsidRPr="003F01C8">
              <w:rPr>
                <w:rFonts w:asciiTheme="majorBidi" w:hAnsiTheme="majorBidi" w:cstheme="majorBidi"/>
                <w:sz w:val="24"/>
                <w:szCs w:val="24"/>
              </w:rPr>
              <w:t>999</w:t>
            </w:r>
            <w:r w:rsidR="00BF28F8">
              <w:rPr>
                <w:rFonts w:asciiTheme="majorBidi" w:hAnsiTheme="majorBidi" w:cstheme="majorBidi"/>
                <w:sz w:val="24"/>
                <w:szCs w:val="24"/>
                <w:lang w:val="en-GB"/>
              </w:rPr>
              <w:t>,</w:t>
            </w:r>
            <w:r w:rsidRPr="003F01C8">
              <w:rPr>
                <w:rFonts w:asciiTheme="majorBidi" w:hAnsiTheme="majorBidi" w:cstheme="majorBidi"/>
                <w:sz w:val="24"/>
                <w:szCs w:val="24"/>
              </w:rPr>
              <w:t>194</w:t>
            </w:r>
          </w:p>
        </w:tc>
        <w:tc>
          <w:tcPr>
            <w:tcW w:w="51" w:type="pct"/>
          </w:tcPr>
          <w:p w14:paraId="232F9154"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3" w:type="pct"/>
            <w:tcBorders>
              <w:top w:val="double" w:sz="4" w:space="0" w:color="auto"/>
              <w:bottom w:val="double" w:sz="4" w:space="0" w:color="auto"/>
            </w:tcBorders>
          </w:tcPr>
          <w:p w14:paraId="72E716E8" w14:textId="2D13231D" w:rsidR="0053312B" w:rsidRPr="00010708" w:rsidRDefault="003F01C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3F01C8">
              <w:rPr>
                <w:rFonts w:asciiTheme="majorBidi" w:hAnsiTheme="majorBidi" w:cstheme="majorBidi"/>
                <w:sz w:val="24"/>
                <w:szCs w:val="24"/>
              </w:rPr>
              <w:t>1</w:t>
            </w:r>
            <w:r w:rsidR="0053312B" w:rsidRPr="00010708">
              <w:rPr>
                <w:rFonts w:asciiTheme="majorBidi" w:hAnsiTheme="majorBidi" w:cstheme="majorBidi"/>
                <w:sz w:val="24"/>
                <w:szCs w:val="24"/>
                <w:lang w:val="en-GB"/>
              </w:rPr>
              <w:t>,</w:t>
            </w:r>
            <w:r w:rsidRPr="003F01C8">
              <w:rPr>
                <w:rFonts w:asciiTheme="majorBidi" w:hAnsiTheme="majorBidi" w:cstheme="majorBidi"/>
                <w:sz w:val="24"/>
                <w:szCs w:val="24"/>
              </w:rPr>
              <w:t>998</w:t>
            </w:r>
            <w:r w:rsidR="0053312B" w:rsidRPr="00010708">
              <w:rPr>
                <w:rFonts w:asciiTheme="majorBidi" w:hAnsiTheme="majorBidi" w:cstheme="majorBidi"/>
                <w:sz w:val="24"/>
                <w:szCs w:val="24"/>
                <w:lang w:val="en-GB"/>
              </w:rPr>
              <w:t>,</w:t>
            </w:r>
            <w:r w:rsidRPr="003F01C8">
              <w:rPr>
                <w:rFonts w:asciiTheme="majorBidi" w:hAnsiTheme="majorBidi" w:cstheme="majorBidi"/>
                <w:sz w:val="24"/>
                <w:szCs w:val="24"/>
              </w:rPr>
              <w:t>519</w:t>
            </w:r>
          </w:p>
        </w:tc>
      </w:tr>
      <w:tr w:rsidR="0053312B" w:rsidRPr="00010708" w14:paraId="767A1289" w14:textId="77777777" w:rsidTr="00BF28F8">
        <w:tc>
          <w:tcPr>
            <w:tcW w:w="2389" w:type="pct"/>
          </w:tcPr>
          <w:p w14:paraId="503435BA" w14:textId="2E79F7EB" w:rsidR="0053312B" w:rsidRPr="00010708" w:rsidRDefault="0053312B" w:rsidP="003F01C8">
            <w:pPr>
              <w:pStyle w:val="BodyText"/>
              <w:tabs>
                <w:tab w:val="left" w:pos="162"/>
              </w:tabs>
              <w:spacing w:after="0" w:line="240" w:lineRule="auto"/>
              <w:ind w:left="-122" w:right="-1485" w:firstLine="122"/>
              <w:rPr>
                <w:rFonts w:asciiTheme="majorBidi" w:hAnsiTheme="majorBidi" w:cstheme="majorBidi"/>
                <w:sz w:val="24"/>
                <w:szCs w:val="24"/>
              </w:rPr>
            </w:pPr>
            <w:r w:rsidRPr="00010708">
              <w:rPr>
                <w:rFonts w:asciiTheme="majorBidi" w:hAnsiTheme="majorBidi" w:cstheme="majorBidi"/>
                <w:sz w:val="24"/>
                <w:szCs w:val="24"/>
                <w:cs/>
              </w:rPr>
              <w:t>กำไร (ขาดทุน) ต่อหุ้นจากการดำเนินงานต่อเนื่อง</w:t>
            </w:r>
            <w:r>
              <w:rPr>
                <w:rFonts w:asciiTheme="majorBidi" w:hAnsiTheme="majorBidi" w:cstheme="majorBidi"/>
                <w:sz w:val="24"/>
                <w:szCs w:val="24"/>
              </w:rPr>
              <w:t xml:space="preserve"> (</w:t>
            </w:r>
            <w:r>
              <w:rPr>
                <w:rFonts w:asciiTheme="majorBidi" w:hAnsiTheme="majorBidi" w:cstheme="majorBidi" w:hint="cs"/>
                <w:sz w:val="24"/>
                <w:szCs w:val="24"/>
                <w:cs/>
              </w:rPr>
              <w:t>บาท</w:t>
            </w:r>
            <w:r>
              <w:rPr>
                <w:rFonts w:asciiTheme="majorBidi" w:hAnsiTheme="majorBidi" w:cstheme="majorBidi"/>
                <w:sz w:val="24"/>
                <w:szCs w:val="24"/>
              </w:rPr>
              <w:t>)</w:t>
            </w:r>
          </w:p>
        </w:tc>
        <w:tc>
          <w:tcPr>
            <w:tcW w:w="614" w:type="pct"/>
            <w:tcBorders>
              <w:top w:val="double" w:sz="4" w:space="0" w:color="auto"/>
              <w:bottom w:val="double" w:sz="4" w:space="0" w:color="auto"/>
            </w:tcBorders>
            <w:shd w:val="clear" w:color="auto" w:fill="auto"/>
          </w:tcPr>
          <w:p w14:paraId="7DFDF4F0" w14:textId="52A71D90"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F01C8" w:rsidRPr="003F01C8">
              <w:rPr>
                <w:rFonts w:asciiTheme="majorBidi" w:hAnsiTheme="majorBidi" w:cstheme="majorBidi"/>
                <w:sz w:val="24"/>
                <w:szCs w:val="24"/>
              </w:rPr>
              <w:t>0</w:t>
            </w:r>
            <w:r>
              <w:rPr>
                <w:rFonts w:asciiTheme="majorBidi" w:hAnsiTheme="majorBidi" w:cstheme="majorBidi"/>
                <w:sz w:val="24"/>
                <w:szCs w:val="24"/>
                <w:lang w:val="en-GB"/>
              </w:rPr>
              <w:t>.</w:t>
            </w:r>
            <w:r w:rsidR="003F01C8" w:rsidRPr="003F01C8">
              <w:rPr>
                <w:rFonts w:asciiTheme="majorBidi" w:hAnsiTheme="majorBidi" w:cstheme="majorBidi"/>
                <w:sz w:val="24"/>
                <w:szCs w:val="24"/>
              </w:rPr>
              <w:t>141</w:t>
            </w:r>
            <w:r>
              <w:rPr>
                <w:rFonts w:asciiTheme="majorBidi" w:hAnsiTheme="majorBidi" w:cstheme="majorBidi"/>
                <w:sz w:val="24"/>
                <w:szCs w:val="24"/>
                <w:lang w:val="en-GB"/>
              </w:rPr>
              <w:t>)</w:t>
            </w:r>
          </w:p>
        </w:tc>
        <w:tc>
          <w:tcPr>
            <w:tcW w:w="52" w:type="pct"/>
            <w:shd w:val="clear" w:color="auto" w:fill="auto"/>
          </w:tcPr>
          <w:p w14:paraId="12AA8943"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lang w:val="en-GB"/>
              </w:rPr>
            </w:pPr>
          </w:p>
        </w:tc>
        <w:tc>
          <w:tcPr>
            <w:tcW w:w="615" w:type="pct"/>
            <w:tcBorders>
              <w:top w:val="double" w:sz="4" w:space="0" w:color="auto"/>
              <w:bottom w:val="double" w:sz="4" w:space="0" w:color="auto"/>
            </w:tcBorders>
            <w:shd w:val="clear" w:color="auto" w:fill="auto"/>
          </w:tcPr>
          <w:p w14:paraId="33607C5F" w14:textId="46B4BCF9"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0</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076</w:t>
            </w:r>
            <w:r w:rsidRPr="00010708">
              <w:rPr>
                <w:rFonts w:asciiTheme="majorBidi" w:hAnsiTheme="majorBidi" w:cstheme="majorBidi"/>
                <w:sz w:val="24"/>
                <w:szCs w:val="24"/>
                <w:lang w:val="en-GB"/>
              </w:rPr>
              <w:t>)</w:t>
            </w:r>
          </w:p>
        </w:tc>
        <w:tc>
          <w:tcPr>
            <w:tcW w:w="55" w:type="pct"/>
            <w:shd w:val="clear" w:color="auto" w:fill="auto"/>
          </w:tcPr>
          <w:p w14:paraId="179028B9" w14:textId="77777777"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shd w:val="clear" w:color="auto" w:fill="auto"/>
          </w:tcPr>
          <w:p w14:paraId="1076FD61" w14:textId="0406526A"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3F01C8" w:rsidRPr="003F01C8">
              <w:rPr>
                <w:rFonts w:asciiTheme="majorBidi" w:hAnsiTheme="majorBidi" w:cstheme="majorBidi"/>
                <w:sz w:val="24"/>
                <w:szCs w:val="24"/>
              </w:rPr>
              <w:t>0</w:t>
            </w:r>
            <w:r>
              <w:rPr>
                <w:rFonts w:asciiTheme="majorBidi" w:hAnsiTheme="majorBidi" w:cstheme="majorBidi"/>
                <w:sz w:val="24"/>
                <w:szCs w:val="24"/>
                <w:lang w:val="en-GB"/>
              </w:rPr>
              <w:t>.</w:t>
            </w:r>
            <w:r w:rsidR="003F01C8" w:rsidRPr="003F01C8">
              <w:rPr>
                <w:rFonts w:asciiTheme="majorBidi" w:hAnsiTheme="majorBidi" w:cstheme="majorBidi"/>
                <w:sz w:val="24"/>
                <w:szCs w:val="24"/>
              </w:rPr>
              <w:t>026</w:t>
            </w:r>
            <w:r>
              <w:rPr>
                <w:rFonts w:asciiTheme="majorBidi" w:hAnsiTheme="majorBidi" w:cstheme="majorBidi"/>
                <w:sz w:val="24"/>
                <w:szCs w:val="24"/>
                <w:lang w:val="en-GB"/>
              </w:rPr>
              <w:t>)</w:t>
            </w:r>
          </w:p>
        </w:tc>
        <w:tc>
          <w:tcPr>
            <w:tcW w:w="51" w:type="pct"/>
          </w:tcPr>
          <w:p w14:paraId="3FE3203F"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lang w:val="en-GB"/>
              </w:rPr>
            </w:pPr>
          </w:p>
        </w:tc>
        <w:tc>
          <w:tcPr>
            <w:tcW w:w="613" w:type="pct"/>
            <w:tcBorders>
              <w:top w:val="double" w:sz="4" w:space="0" w:color="auto"/>
              <w:bottom w:val="double" w:sz="4" w:space="0" w:color="auto"/>
            </w:tcBorders>
          </w:tcPr>
          <w:p w14:paraId="0758D899" w14:textId="7DE029CF"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0</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224</w:t>
            </w:r>
            <w:r w:rsidRPr="00010708">
              <w:rPr>
                <w:rFonts w:asciiTheme="majorBidi" w:hAnsiTheme="majorBidi" w:cstheme="majorBidi"/>
                <w:sz w:val="24"/>
                <w:szCs w:val="24"/>
                <w:lang w:val="en-GB"/>
              </w:rPr>
              <w:t>)</w:t>
            </w:r>
          </w:p>
        </w:tc>
      </w:tr>
      <w:tr w:rsidR="0053312B" w:rsidRPr="00010708" w14:paraId="4626129A" w14:textId="77777777" w:rsidTr="00BF28F8">
        <w:tc>
          <w:tcPr>
            <w:tcW w:w="2389" w:type="pct"/>
            <w:hideMark/>
          </w:tcPr>
          <w:p w14:paraId="4426115F" w14:textId="77777777" w:rsidR="0053312B" w:rsidRPr="00010708" w:rsidRDefault="0053312B" w:rsidP="003F01C8">
            <w:pPr>
              <w:pStyle w:val="BodyText"/>
              <w:tabs>
                <w:tab w:val="left" w:pos="162"/>
              </w:tabs>
              <w:spacing w:after="0" w:line="240" w:lineRule="auto"/>
              <w:ind w:right="-1485"/>
              <w:rPr>
                <w:rFonts w:asciiTheme="majorBidi" w:hAnsiTheme="majorBidi" w:cstheme="majorBidi"/>
                <w:sz w:val="24"/>
                <w:szCs w:val="24"/>
              </w:rPr>
            </w:pPr>
            <w:r w:rsidRPr="00010708">
              <w:rPr>
                <w:rFonts w:asciiTheme="majorBidi" w:hAnsiTheme="majorBidi" w:cstheme="majorBidi"/>
                <w:sz w:val="24"/>
                <w:szCs w:val="24"/>
                <w:cs/>
              </w:rPr>
              <w:t>กำไร (ขาดทุน) ต่อหุ้นขั้นพื้นฐาน (บาท)</w:t>
            </w:r>
          </w:p>
        </w:tc>
        <w:tc>
          <w:tcPr>
            <w:tcW w:w="614" w:type="pct"/>
            <w:tcBorders>
              <w:top w:val="double" w:sz="4" w:space="0" w:color="auto"/>
              <w:bottom w:val="double" w:sz="4" w:space="0" w:color="auto"/>
            </w:tcBorders>
            <w:shd w:val="clear" w:color="auto" w:fill="auto"/>
          </w:tcPr>
          <w:p w14:paraId="0375503E" w14:textId="6A76E1AF"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right="29"/>
              <w:rPr>
                <w:rFonts w:asciiTheme="majorBidi" w:hAnsiTheme="majorBidi" w:cstheme="majorBidi"/>
                <w:sz w:val="24"/>
                <w:szCs w:val="24"/>
                <w:lang w:val="en-GB"/>
              </w:rPr>
            </w:pPr>
            <w:r>
              <w:rPr>
                <w:rFonts w:asciiTheme="majorBidi" w:hAnsiTheme="majorBidi" w:cstheme="majorBidi"/>
                <w:sz w:val="24"/>
                <w:szCs w:val="24"/>
                <w:lang w:val="en-GB"/>
              </w:rPr>
              <w:t>(</w:t>
            </w:r>
            <w:r w:rsidR="003F01C8" w:rsidRPr="003F01C8">
              <w:rPr>
                <w:rFonts w:asciiTheme="majorBidi" w:hAnsiTheme="majorBidi" w:cstheme="majorBidi"/>
                <w:sz w:val="24"/>
                <w:szCs w:val="24"/>
              </w:rPr>
              <w:t>0</w:t>
            </w:r>
            <w:r>
              <w:rPr>
                <w:rFonts w:asciiTheme="majorBidi" w:hAnsiTheme="majorBidi" w:cstheme="majorBidi"/>
                <w:sz w:val="24"/>
                <w:szCs w:val="24"/>
                <w:lang w:val="en-GB"/>
              </w:rPr>
              <w:t>.</w:t>
            </w:r>
            <w:r w:rsidR="003F01C8" w:rsidRPr="003F01C8">
              <w:rPr>
                <w:rFonts w:asciiTheme="majorBidi" w:hAnsiTheme="majorBidi" w:cstheme="majorBidi"/>
                <w:sz w:val="24"/>
                <w:szCs w:val="24"/>
              </w:rPr>
              <w:t>141</w:t>
            </w:r>
            <w:r>
              <w:rPr>
                <w:rFonts w:asciiTheme="majorBidi" w:hAnsiTheme="majorBidi" w:cstheme="majorBidi"/>
                <w:sz w:val="24"/>
                <w:szCs w:val="24"/>
                <w:lang w:val="en-GB"/>
              </w:rPr>
              <w:t>)</w:t>
            </w:r>
          </w:p>
        </w:tc>
        <w:tc>
          <w:tcPr>
            <w:tcW w:w="52" w:type="pct"/>
            <w:shd w:val="clear" w:color="auto" w:fill="auto"/>
          </w:tcPr>
          <w:p w14:paraId="46940F1F"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5" w:type="pct"/>
            <w:tcBorders>
              <w:top w:val="double" w:sz="4" w:space="0" w:color="auto"/>
              <w:bottom w:val="double" w:sz="4" w:space="0" w:color="auto"/>
            </w:tcBorders>
            <w:shd w:val="clear" w:color="auto" w:fill="auto"/>
          </w:tcPr>
          <w:p w14:paraId="391505BC" w14:textId="2532B3EE"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0</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076</w:t>
            </w:r>
            <w:r w:rsidRPr="00010708">
              <w:rPr>
                <w:rFonts w:asciiTheme="majorBidi" w:hAnsiTheme="majorBidi" w:cstheme="majorBidi"/>
                <w:sz w:val="24"/>
                <w:szCs w:val="24"/>
                <w:lang w:val="en-GB"/>
              </w:rPr>
              <w:t>)</w:t>
            </w:r>
          </w:p>
        </w:tc>
        <w:tc>
          <w:tcPr>
            <w:tcW w:w="55" w:type="pct"/>
            <w:shd w:val="clear" w:color="auto" w:fill="auto"/>
          </w:tcPr>
          <w:p w14:paraId="7689BF3B" w14:textId="77777777"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1" w:type="pct"/>
            <w:tcBorders>
              <w:top w:val="double" w:sz="4" w:space="0" w:color="auto"/>
              <w:bottom w:val="double" w:sz="4" w:space="0" w:color="auto"/>
            </w:tcBorders>
            <w:shd w:val="clear" w:color="auto" w:fill="auto"/>
          </w:tcPr>
          <w:p w14:paraId="1D7A34A5" w14:textId="1388752F" w:rsidR="0053312B" w:rsidRPr="00010708" w:rsidRDefault="00BF28F8"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Pr>
                <w:rFonts w:asciiTheme="majorBidi" w:hAnsiTheme="majorBidi" w:cstheme="majorBidi"/>
                <w:sz w:val="24"/>
                <w:szCs w:val="24"/>
                <w:lang w:val="en-GB"/>
              </w:rPr>
              <w:t>(</w:t>
            </w:r>
            <w:r w:rsidR="003F01C8" w:rsidRPr="003F01C8">
              <w:rPr>
                <w:rFonts w:asciiTheme="majorBidi" w:hAnsiTheme="majorBidi" w:cstheme="majorBidi"/>
                <w:sz w:val="24"/>
                <w:szCs w:val="24"/>
              </w:rPr>
              <w:t>0</w:t>
            </w:r>
            <w:r>
              <w:rPr>
                <w:rFonts w:asciiTheme="majorBidi" w:hAnsiTheme="majorBidi" w:cstheme="majorBidi"/>
                <w:sz w:val="24"/>
                <w:szCs w:val="24"/>
                <w:lang w:val="en-GB"/>
              </w:rPr>
              <w:t>.</w:t>
            </w:r>
            <w:r w:rsidR="003F01C8" w:rsidRPr="003F01C8">
              <w:rPr>
                <w:rFonts w:asciiTheme="majorBidi" w:hAnsiTheme="majorBidi" w:cstheme="majorBidi"/>
                <w:sz w:val="24"/>
                <w:szCs w:val="24"/>
              </w:rPr>
              <w:t>026</w:t>
            </w:r>
            <w:r>
              <w:rPr>
                <w:rFonts w:asciiTheme="majorBidi" w:hAnsiTheme="majorBidi" w:cstheme="majorBidi"/>
                <w:sz w:val="24"/>
                <w:szCs w:val="24"/>
                <w:lang w:val="en-GB"/>
              </w:rPr>
              <w:t>)</w:t>
            </w:r>
          </w:p>
        </w:tc>
        <w:tc>
          <w:tcPr>
            <w:tcW w:w="51" w:type="pct"/>
          </w:tcPr>
          <w:p w14:paraId="74425B4E" w14:textId="77777777" w:rsidR="0053312B" w:rsidRPr="00010708" w:rsidRDefault="0053312B" w:rsidP="003F0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3" w:type="pct"/>
            <w:tcBorders>
              <w:top w:val="double" w:sz="4" w:space="0" w:color="auto"/>
              <w:bottom w:val="double" w:sz="4" w:space="0" w:color="auto"/>
            </w:tcBorders>
          </w:tcPr>
          <w:p w14:paraId="30B5B679" w14:textId="0293C1A7" w:rsidR="0053312B" w:rsidRPr="00010708" w:rsidRDefault="0053312B"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right="29"/>
              <w:rPr>
                <w:rFonts w:asciiTheme="majorBidi" w:hAnsiTheme="majorBidi" w:cstheme="majorBidi"/>
                <w:sz w:val="24"/>
                <w:szCs w:val="24"/>
                <w:lang w:val="en-GB"/>
              </w:rPr>
            </w:pP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0</w:t>
            </w:r>
            <w:r w:rsidRPr="00010708">
              <w:rPr>
                <w:rFonts w:asciiTheme="majorBidi" w:hAnsiTheme="majorBidi" w:cstheme="majorBidi"/>
                <w:sz w:val="24"/>
                <w:szCs w:val="24"/>
                <w:lang w:val="en-GB"/>
              </w:rPr>
              <w:t>.</w:t>
            </w:r>
            <w:r w:rsidR="003F01C8" w:rsidRPr="003F01C8">
              <w:rPr>
                <w:rFonts w:asciiTheme="majorBidi" w:hAnsiTheme="majorBidi" w:cstheme="majorBidi"/>
                <w:sz w:val="24"/>
                <w:szCs w:val="24"/>
              </w:rPr>
              <w:t>224</w:t>
            </w:r>
            <w:r w:rsidRPr="00010708">
              <w:rPr>
                <w:rFonts w:asciiTheme="majorBidi" w:hAnsiTheme="majorBidi" w:cstheme="majorBidi"/>
                <w:sz w:val="24"/>
                <w:szCs w:val="24"/>
                <w:lang w:val="en-GB"/>
              </w:rPr>
              <w:t>)</w:t>
            </w:r>
          </w:p>
        </w:tc>
      </w:tr>
    </w:tbl>
    <w:p w14:paraId="172C6D26" w14:textId="09253AC2" w:rsidR="007A4259" w:rsidRPr="0054521A" w:rsidRDefault="00BA29BC" w:rsidP="003F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r w:rsidRPr="0054521A">
        <w:rPr>
          <w:rFonts w:asciiTheme="majorBidi" w:hAnsiTheme="majorBidi" w:cstheme="majorBidi" w:hint="cs"/>
          <w:sz w:val="28"/>
          <w:szCs w:val="28"/>
          <w:cs/>
        </w:rPr>
        <w:t xml:space="preserve">สำหรับปีสิ้นสุดวันที่ </w:t>
      </w:r>
      <w:r w:rsidR="003F01C8" w:rsidRPr="003F01C8">
        <w:rPr>
          <w:rFonts w:asciiTheme="majorBidi" w:hAnsiTheme="majorBidi" w:cstheme="majorBidi"/>
          <w:sz w:val="28"/>
          <w:szCs w:val="28"/>
        </w:rPr>
        <w:t>31</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ธันวาคม </w:t>
      </w:r>
      <w:r w:rsidR="003F01C8" w:rsidRPr="003F01C8">
        <w:rPr>
          <w:rFonts w:asciiTheme="majorBidi" w:hAnsiTheme="majorBidi" w:cstheme="majorBidi"/>
          <w:sz w:val="28"/>
          <w:szCs w:val="28"/>
        </w:rPr>
        <w:t>2565</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และ </w:t>
      </w:r>
      <w:r w:rsidR="003F01C8" w:rsidRPr="003F01C8">
        <w:rPr>
          <w:rFonts w:asciiTheme="majorBidi" w:hAnsiTheme="majorBidi" w:cstheme="majorBidi"/>
          <w:sz w:val="28"/>
          <w:szCs w:val="28"/>
        </w:rPr>
        <w:t>2564</w:t>
      </w:r>
      <w:r w:rsidR="0054521A" w:rsidRPr="0054521A">
        <w:rPr>
          <w:rFonts w:asciiTheme="majorBidi" w:hAnsiTheme="majorBidi" w:cstheme="majorBidi"/>
          <w:sz w:val="28"/>
          <w:szCs w:val="28"/>
        </w:rPr>
        <w:t xml:space="preserve"> </w:t>
      </w:r>
      <w:r w:rsidR="00D4770D" w:rsidRPr="0054521A">
        <w:rPr>
          <w:rFonts w:asciiTheme="majorBidi" w:hAnsiTheme="majorBidi" w:cstheme="majorBidi"/>
          <w:sz w:val="28"/>
          <w:szCs w:val="28"/>
          <w:cs/>
        </w:rPr>
        <w:t>ขาดทุนต่อหุ้นปรับลดมีมูลค่าสูงกว่าขาดทุนต่อหุ้นขั้นพื้นฐานจึงเสมือนว่าไม่มีการแปลงสภาพใบสำคัญแสดงสิทธิ</w:t>
      </w:r>
    </w:p>
    <w:p w14:paraId="69B861DE" w14:textId="77777777" w:rsidR="00DA45DD" w:rsidRDefault="00DA4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3ACD9301" w14:textId="274052E2" w:rsidR="00EB0F30" w:rsidRPr="00010708" w:rsidRDefault="00EB0F30" w:rsidP="00D81B2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ส่วนงานดำเนินงาน</w:t>
      </w:r>
    </w:p>
    <w:p w14:paraId="6F4B6779" w14:textId="2ABA0641" w:rsidR="00EB0F30" w:rsidRPr="00010708" w:rsidRDefault="00EB0F30" w:rsidP="00EB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กลุ่มบริษัทมีการจัดกลุ่มส่วนงานที่รายงานเป็น </w:t>
      </w:r>
      <w:r w:rsidR="003F01C8" w:rsidRPr="003F01C8">
        <w:rPr>
          <w:rFonts w:asciiTheme="majorBidi" w:hAnsiTheme="majorBidi" w:cstheme="majorBidi"/>
          <w:sz w:val="28"/>
          <w:szCs w:val="28"/>
        </w:rPr>
        <w:t>3</w:t>
      </w:r>
      <w:r w:rsidRPr="00010708">
        <w:rPr>
          <w:rFonts w:asciiTheme="majorBidi" w:hAnsiTheme="majorBidi" w:cstheme="majorBidi"/>
          <w:sz w:val="28"/>
          <w:szCs w:val="28"/>
          <w:cs/>
        </w:rPr>
        <w:t xml:space="preserve"> ส่วนงานหลักคือ </w:t>
      </w:r>
      <w:r w:rsidRPr="00010708">
        <w:rPr>
          <w:rFonts w:asciiTheme="majorBidi" w:hAnsiTheme="majorBidi" w:cstheme="majorBidi"/>
          <w:sz w:val="28"/>
          <w:szCs w:val="28"/>
        </w:rPr>
        <w:t>(</w:t>
      </w:r>
      <w:r w:rsidR="003F01C8" w:rsidRPr="003F01C8">
        <w:rPr>
          <w:rFonts w:asciiTheme="majorBidi" w:hAnsiTheme="majorBidi" w:cstheme="majorBidi"/>
          <w:sz w:val="28"/>
          <w:szCs w:val="28"/>
        </w:rPr>
        <w:t>1</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w:t>
      </w:r>
      <w:r w:rsidR="00D34A15" w:rsidRPr="00010708">
        <w:rPr>
          <w:rFonts w:asciiTheme="majorBidi" w:hAnsiTheme="majorBidi" w:cstheme="majorBidi"/>
          <w:sz w:val="28"/>
          <w:szCs w:val="28"/>
          <w:cs/>
        </w:rPr>
        <w:t>ธุรกิจบรรจุภัณฑ์</w:t>
      </w:r>
      <w:r w:rsidRPr="00010708">
        <w:rPr>
          <w:rFonts w:asciiTheme="majorBidi" w:hAnsiTheme="majorBidi" w:cstheme="majorBidi"/>
          <w:sz w:val="28"/>
          <w:szCs w:val="28"/>
          <w:cs/>
        </w:rPr>
        <w:t xml:space="preserve"> </w:t>
      </w:r>
      <w:r w:rsidRPr="00010708">
        <w:rPr>
          <w:rFonts w:asciiTheme="majorBidi" w:hAnsiTheme="majorBidi" w:cstheme="majorBidi"/>
          <w:sz w:val="28"/>
          <w:szCs w:val="28"/>
        </w:rPr>
        <w:t>(</w:t>
      </w:r>
      <w:r w:rsidR="003F01C8" w:rsidRPr="003F01C8">
        <w:rPr>
          <w:rFonts w:asciiTheme="majorBidi" w:hAnsiTheme="majorBidi" w:cstheme="majorBidi"/>
          <w:sz w:val="28"/>
          <w:szCs w:val="28"/>
        </w:rPr>
        <w:t>2</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w:t>
      </w:r>
      <w:r w:rsidR="00D34A15" w:rsidRPr="00010708">
        <w:rPr>
          <w:rFonts w:asciiTheme="majorBidi" w:hAnsiTheme="majorBidi" w:cstheme="majorBidi"/>
          <w:sz w:val="28"/>
          <w:szCs w:val="28"/>
          <w:cs/>
        </w:rPr>
        <w:t>ธุรกิจอาหาร</w:t>
      </w:r>
      <w:r w:rsidRPr="00010708">
        <w:rPr>
          <w:rFonts w:asciiTheme="majorBidi" w:hAnsiTheme="majorBidi" w:cstheme="majorBidi"/>
          <w:sz w:val="28"/>
          <w:szCs w:val="28"/>
          <w:cs/>
        </w:rPr>
        <w:t xml:space="preserve"> และ </w:t>
      </w:r>
      <w:r w:rsidRPr="00010708">
        <w:rPr>
          <w:rFonts w:asciiTheme="majorBidi" w:hAnsiTheme="majorBidi" w:cstheme="majorBidi"/>
          <w:sz w:val="28"/>
          <w:szCs w:val="28"/>
        </w:rPr>
        <w:t>(</w:t>
      </w:r>
      <w:r w:rsidR="003F01C8" w:rsidRPr="003F01C8">
        <w:rPr>
          <w:rFonts w:asciiTheme="majorBidi" w:hAnsiTheme="majorBidi" w:cstheme="majorBidi"/>
          <w:sz w:val="28"/>
          <w:szCs w:val="28"/>
        </w:rPr>
        <w:t>3</w:t>
      </w:r>
      <w:r w:rsidRPr="00010708">
        <w:rPr>
          <w:rFonts w:asciiTheme="majorBidi" w:hAnsiTheme="majorBidi" w:cstheme="majorBidi"/>
          <w:sz w:val="28"/>
          <w:szCs w:val="28"/>
        </w:rPr>
        <w:t xml:space="preserve">) </w:t>
      </w:r>
      <w:r w:rsidR="00D34A15" w:rsidRPr="00010708">
        <w:rPr>
          <w:rFonts w:asciiTheme="majorBidi" w:hAnsiTheme="majorBidi" w:cstheme="majorBidi"/>
          <w:sz w:val="28"/>
          <w:szCs w:val="28"/>
          <w:cs/>
        </w:rPr>
        <w:t>ธุรกิจอื่น</w:t>
      </w:r>
      <w:r w:rsidR="00E3667A">
        <w:rPr>
          <w:rFonts w:asciiTheme="majorBidi" w:hAnsiTheme="majorBidi" w:cstheme="majorBidi"/>
          <w:sz w:val="28"/>
          <w:szCs w:val="28"/>
        </w:rPr>
        <w:t xml:space="preserve"> </w:t>
      </w:r>
      <w:r w:rsidR="00D34A15" w:rsidRPr="00010708">
        <w:rPr>
          <w:rFonts w:asciiTheme="majorBidi" w:hAnsiTheme="majorBidi" w:cstheme="majorBidi"/>
          <w:sz w:val="28"/>
          <w:szCs w:val="28"/>
          <w:cs/>
        </w:rPr>
        <w:t>ๆ</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010708">
        <w:rPr>
          <w:rFonts w:asciiTheme="majorBidi" w:hAnsiTheme="majorBidi" w:cstheme="majorBidi"/>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010708">
        <w:rPr>
          <w:rFonts w:asciiTheme="majorBidi" w:hAnsiTheme="majorBidi" w:cstheme="majorBidi"/>
          <w:sz w:val="28"/>
          <w:szCs w:val="28"/>
          <w:cs/>
        </w:rPr>
        <w:t>การดำเนินงานในงบการเงิน</w:t>
      </w:r>
    </w:p>
    <w:p w14:paraId="638E9A69" w14:textId="77777777" w:rsidR="00EE3A04" w:rsidRPr="00010708" w:rsidRDefault="00EE3A04" w:rsidP="00F07401">
      <w:pPr>
        <w:spacing w:line="240" w:lineRule="auto"/>
        <w:rPr>
          <w:rFonts w:asciiTheme="majorBidi" w:hAnsiTheme="majorBidi" w:cstheme="majorBidi"/>
          <w:spacing w:val="-4"/>
          <w:sz w:val="28"/>
          <w:szCs w:val="28"/>
          <w:highlight w:val="yellow"/>
        </w:rPr>
      </w:pPr>
    </w:p>
    <w:p w14:paraId="1C2E18A8" w14:textId="384FAC37" w:rsidR="00A37FE1" w:rsidRPr="00010708" w:rsidRDefault="00A37FE1" w:rsidP="00F07401">
      <w:pPr>
        <w:spacing w:line="240" w:lineRule="auto"/>
        <w:rPr>
          <w:rFonts w:asciiTheme="majorBidi" w:hAnsiTheme="majorBidi" w:cstheme="majorBidi"/>
          <w:spacing w:val="-4"/>
          <w:sz w:val="28"/>
          <w:szCs w:val="28"/>
          <w:highlight w:val="yellow"/>
          <w:cs/>
        </w:rPr>
        <w:sectPr w:rsidR="00A37FE1" w:rsidRPr="00010708" w:rsidSect="00B46343">
          <w:pgSz w:w="11909" w:h="16834" w:code="9"/>
          <w:pgMar w:top="1440" w:right="1224" w:bottom="720" w:left="1440" w:header="720" w:footer="720" w:gutter="0"/>
          <w:cols w:space="720"/>
          <w:docGrid w:linePitch="245"/>
        </w:sectPr>
      </w:pPr>
    </w:p>
    <w:p w14:paraId="792FACDD" w14:textId="26B0220B" w:rsidR="00EC2A03" w:rsidRPr="00010708" w:rsidRDefault="00675D17" w:rsidP="00C33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lastRenderedPageBreak/>
        <w:t>ข้อมูลรายได้และกำไรขั้นต้นของส่วนงานของ</w:t>
      </w:r>
      <w:r w:rsidR="00E36A88" w:rsidRPr="00010708">
        <w:rPr>
          <w:rFonts w:asciiTheme="majorBidi" w:hAnsiTheme="majorBidi" w:cstheme="majorBidi"/>
          <w:sz w:val="28"/>
          <w:szCs w:val="28"/>
          <w:cs/>
        </w:rPr>
        <w:t>กลุ่มบริษัท</w:t>
      </w:r>
      <w:r w:rsidRPr="00010708">
        <w:rPr>
          <w:rFonts w:asciiTheme="majorBidi" w:hAnsiTheme="majorBidi" w:cstheme="majorBidi"/>
          <w:sz w:val="28"/>
          <w:szCs w:val="28"/>
          <w:cs/>
        </w:rPr>
        <w:t>สำหรับ</w:t>
      </w:r>
      <w:r w:rsidR="00E36A88" w:rsidRPr="00010708">
        <w:rPr>
          <w:rFonts w:asciiTheme="majorBidi" w:hAnsiTheme="majorBidi" w:cstheme="majorBidi"/>
          <w:sz w:val="28"/>
          <w:szCs w:val="28"/>
          <w:cs/>
        </w:rPr>
        <w:t>ปี</w:t>
      </w:r>
      <w:r w:rsidRPr="00010708">
        <w:rPr>
          <w:rFonts w:asciiTheme="majorBidi" w:hAnsiTheme="majorBidi" w:cstheme="majorBidi"/>
          <w:sz w:val="28"/>
          <w:szCs w:val="28"/>
          <w:cs/>
        </w:rPr>
        <w:t xml:space="preserve">สิ้นสุดวันที่ </w:t>
      </w:r>
      <w:r w:rsidR="003F01C8" w:rsidRPr="003F01C8">
        <w:rPr>
          <w:rFonts w:asciiTheme="majorBidi" w:hAnsiTheme="majorBidi" w:cstheme="majorBidi"/>
          <w:sz w:val="28"/>
          <w:szCs w:val="28"/>
        </w:rPr>
        <w:t>31</w:t>
      </w:r>
      <w:r w:rsidRPr="00010708">
        <w:rPr>
          <w:rFonts w:asciiTheme="majorBidi" w:hAnsiTheme="majorBidi" w:cstheme="majorBidi"/>
          <w:sz w:val="28"/>
          <w:szCs w:val="28"/>
          <w:cs/>
        </w:rPr>
        <w:t xml:space="preserve"> </w:t>
      </w:r>
      <w:r w:rsidR="00E36A88" w:rsidRPr="00010708">
        <w:rPr>
          <w:rFonts w:asciiTheme="majorBidi" w:hAnsiTheme="majorBidi" w:cstheme="majorBidi"/>
          <w:sz w:val="28"/>
          <w:szCs w:val="28"/>
          <w:cs/>
        </w:rPr>
        <w:t>ธันวาคม</w:t>
      </w:r>
      <w:r w:rsidRPr="00010708">
        <w:rPr>
          <w:rFonts w:asciiTheme="majorBidi" w:hAnsiTheme="majorBidi" w:cstheme="majorBidi"/>
          <w:spacing w:val="4"/>
          <w:sz w:val="28"/>
          <w:szCs w:val="28"/>
          <w:cs/>
        </w:rPr>
        <w:t xml:space="preserve"> มี</w:t>
      </w:r>
      <w:r w:rsidRPr="00010708">
        <w:rPr>
          <w:rFonts w:asciiTheme="majorBidi" w:hAnsiTheme="majorBidi" w:cstheme="majorBidi"/>
          <w:sz w:val="28"/>
          <w:szCs w:val="28"/>
          <w:cs/>
        </w:rPr>
        <w:t>ดังต่อไปนี้</w:t>
      </w:r>
    </w:p>
    <w:tbl>
      <w:tblPr>
        <w:tblW w:w="13240" w:type="dxa"/>
        <w:tblInd w:w="540" w:type="dxa"/>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2B4FE6" w:rsidRPr="00010708" w14:paraId="3FD4811B" w14:textId="77777777" w:rsidTr="006C3B2C">
        <w:trPr>
          <w:gridAfter w:val="1"/>
          <w:wAfter w:w="10" w:type="dxa"/>
        </w:trPr>
        <w:tc>
          <w:tcPr>
            <w:tcW w:w="3420" w:type="dxa"/>
            <w:shd w:val="clear" w:color="auto" w:fill="auto"/>
          </w:tcPr>
          <w:p w14:paraId="724A4168" w14:textId="77777777" w:rsidR="002B4FE6" w:rsidRPr="00010708" w:rsidRDefault="002B4FE6" w:rsidP="00060DC3">
            <w:pPr>
              <w:tabs>
                <w:tab w:val="clear" w:pos="454"/>
                <w:tab w:val="left" w:pos="1080"/>
                <w:tab w:val="left" w:pos="1418"/>
              </w:tabs>
              <w:spacing w:line="280" w:lineRule="exact"/>
              <w:jc w:val="thaiDistribute"/>
              <w:rPr>
                <w:rFonts w:asciiTheme="majorBidi" w:hAnsiTheme="majorBidi" w:cstheme="majorBidi"/>
                <w:sz w:val="20"/>
                <w:szCs w:val="20"/>
              </w:rPr>
            </w:pPr>
          </w:p>
        </w:tc>
        <w:tc>
          <w:tcPr>
            <w:tcW w:w="9810" w:type="dxa"/>
            <w:gridSpan w:val="10"/>
          </w:tcPr>
          <w:p w14:paraId="25BC31F0" w14:textId="77777777" w:rsidR="002B4FE6" w:rsidRPr="00010708" w:rsidRDefault="002B4FE6" w:rsidP="00060DC3">
            <w:pPr>
              <w:pBdr>
                <w:bottom w:val="single" w:sz="4" w:space="1" w:color="auto"/>
              </w:pBdr>
              <w:tabs>
                <w:tab w:val="clear" w:pos="454"/>
                <w:tab w:val="left" w:pos="1080"/>
                <w:tab w:val="left" w:pos="1418"/>
              </w:tabs>
              <w:spacing w:line="280" w:lineRule="exact"/>
              <w:jc w:val="right"/>
              <w:rPr>
                <w:rFonts w:asciiTheme="majorBidi" w:hAnsiTheme="majorBidi" w:cstheme="majorBidi"/>
                <w:b/>
                <w:bCs/>
                <w:sz w:val="20"/>
                <w:szCs w:val="20"/>
                <w:cs/>
              </w:rPr>
            </w:pPr>
            <w:r w:rsidRPr="00010708">
              <w:rPr>
                <w:rFonts w:asciiTheme="majorBidi" w:hAnsiTheme="majorBidi" w:cstheme="majorBidi"/>
                <w:b/>
                <w:bCs/>
                <w:sz w:val="20"/>
                <w:szCs w:val="20"/>
              </w:rPr>
              <w:t>(</w:t>
            </w:r>
            <w:r w:rsidRPr="00010708">
              <w:rPr>
                <w:rFonts w:asciiTheme="majorBidi" w:hAnsiTheme="majorBidi" w:cstheme="majorBidi"/>
                <w:b/>
                <w:bCs/>
                <w:sz w:val="20"/>
                <w:szCs w:val="20"/>
                <w:cs/>
              </w:rPr>
              <w:t>หน่วย : พันบาท)</w:t>
            </w:r>
          </w:p>
        </w:tc>
      </w:tr>
      <w:tr w:rsidR="008E6FBB" w:rsidRPr="00010708" w14:paraId="2577DF1B" w14:textId="77777777" w:rsidTr="006C3B2C">
        <w:tc>
          <w:tcPr>
            <w:tcW w:w="3420" w:type="dxa"/>
            <w:shd w:val="clear" w:color="auto" w:fill="auto"/>
          </w:tcPr>
          <w:p w14:paraId="1AC0394A" w14:textId="77777777" w:rsidR="008E6FBB" w:rsidRPr="00010708" w:rsidRDefault="008E6FBB" w:rsidP="0083339F">
            <w:pPr>
              <w:tabs>
                <w:tab w:val="clear" w:pos="454"/>
                <w:tab w:val="left" w:pos="1080"/>
                <w:tab w:val="left" w:pos="1418"/>
              </w:tabs>
              <w:spacing w:line="280" w:lineRule="exact"/>
              <w:jc w:val="center"/>
              <w:rPr>
                <w:rFonts w:asciiTheme="majorBidi" w:hAnsiTheme="majorBidi" w:cstheme="majorBidi"/>
                <w:sz w:val="20"/>
                <w:szCs w:val="20"/>
              </w:rPr>
            </w:pPr>
          </w:p>
        </w:tc>
        <w:tc>
          <w:tcPr>
            <w:tcW w:w="1980" w:type="dxa"/>
            <w:gridSpan w:val="2"/>
            <w:shd w:val="clear" w:color="auto" w:fill="auto"/>
          </w:tcPr>
          <w:p w14:paraId="6DF709DF" w14:textId="31A1E9C6" w:rsidR="008E6FBB" w:rsidRPr="00010708" w:rsidRDefault="008E6FBB"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ธุรกิจบรรจุภัณฑ์</w:t>
            </w:r>
          </w:p>
        </w:tc>
        <w:tc>
          <w:tcPr>
            <w:tcW w:w="1981" w:type="dxa"/>
            <w:gridSpan w:val="2"/>
            <w:shd w:val="clear" w:color="auto" w:fill="auto"/>
          </w:tcPr>
          <w:p w14:paraId="39429A1C" w14:textId="46F1499D" w:rsidR="008E6FBB" w:rsidRPr="00010708" w:rsidRDefault="008E6FBB"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ธุรกิจอาหาร</w:t>
            </w:r>
          </w:p>
        </w:tc>
        <w:tc>
          <w:tcPr>
            <w:tcW w:w="1800" w:type="dxa"/>
            <w:gridSpan w:val="2"/>
            <w:shd w:val="clear" w:color="auto" w:fill="auto"/>
          </w:tcPr>
          <w:p w14:paraId="4B1F05CE" w14:textId="25AF3E89" w:rsidR="008E6FBB" w:rsidRPr="00010708" w:rsidRDefault="00D34A15" w:rsidP="008E6FB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cs/>
              </w:rPr>
            </w:pPr>
            <w:r w:rsidRPr="00010708">
              <w:rPr>
                <w:rFonts w:asciiTheme="majorBidi" w:hAnsiTheme="majorBidi" w:cstheme="majorBidi"/>
                <w:b/>
                <w:bCs/>
                <w:sz w:val="20"/>
                <w:szCs w:val="20"/>
                <w:cs/>
              </w:rPr>
              <w:t>ธุรกิจ</w:t>
            </w:r>
            <w:r w:rsidR="008E6FBB" w:rsidRPr="00010708">
              <w:rPr>
                <w:rFonts w:asciiTheme="majorBidi" w:hAnsiTheme="majorBidi" w:cstheme="majorBidi"/>
                <w:b/>
                <w:bCs/>
                <w:sz w:val="20"/>
                <w:szCs w:val="20"/>
                <w:cs/>
              </w:rPr>
              <w:t>อื่น</w:t>
            </w:r>
            <w:r w:rsidR="007A6526">
              <w:rPr>
                <w:rFonts w:asciiTheme="majorBidi" w:hAnsiTheme="majorBidi" w:cstheme="majorBidi"/>
                <w:b/>
                <w:bCs/>
                <w:sz w:val="20"/>
                <w:szCs w:val="20"/>
              </w:rPr>
              <w:t xml:space="preserve"> </w:t>
            </w:r>
            <w:r w:rsidR="008E6FBB" w:rsidRPr="00010708">
              <w:rPr>
                <w:rFonts w:asciiTheme="majorBidi" w:hAnsiTheme="majorBidi" w:cstheme="majorBidi"/>
                <w:b/>
                <w:bCs/>
                <w:sz w:val="20"/>
                <w:szCs w:val="20"/>
                <w:cs/>
              </w:rPr>
              <w:t>ๆ</w:t>
            </w:r>
          </w:p>
        </w:tc>
        <w:tc>
          <w:tcPr>
            <w:tcW w:w="1986" w:type="dxa"/>
            <w:gridSpan w:val="2"/>
            <w:shd w:val="clear" w:color="auto" w:fill="auto"/>
          </w:tcPr>
          <w:p w14:paraId="5BB41EBF" w14:textId="77777777" w:rsidR="008E6FBB" w:rsidRPr="00010708" w:rsidRDefault="008E6FBB"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การตัดรายการบัญชีระหว่างกัน</w:t>
            </w:r>
          </w:p>
        </w:tc>
        <w:tc>
          <w:tcPr>
            <w:tcW w:w="2073" w:type="dxa"/>
            <w:gridSpan w:val="3"/>
            <w:shd w:val="clear" w:color="auto" w:fill="auto"/>
          </w:tcPr>
          <w:p w14:paraId="0053AF47" w14:textId="77777777" w:rsidR="008E6FBB" w:rsidRPr="00010708" w:rsidRDefault="008E6FBB" w:rsidP="0083339F">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010708">
              <w:rPr>
                <w:rFonts w:asciiTheme="majorBidi" w:hAnsiTheme="majorBidi" w:cstheme="majorBidi"/>
                <w:b/>
                <w:bCs/>
                <w:sz w:val="20"/>
                <w:szCs w:val="20"/>
                <w:cs/>
              </w:rPr>
              <w:t>งบการเงินรวม</w:t>
            </w:r>
          </w:p>
        </w:tc>
      </w:tr>
      <w:tr w:rsidR="0053312B" w:rsidRPr="00010708" w14:paraId="6F7C08A9" w14:textId="77777777" w:rsidTr="0053312B">
        <w:tc>
          <w:tcPr>
            <w:tcW w:w="3420" w:type="dxa"/>
            <w:shd w:val="clear" w:color="auto" w:fill="auto"/>
          </w:tcPr>
          <w:p w14:paraId="02B6DE03" w14:textId="77777777" w:rsidR="0053312B" w:rsidRPr="00010708" w:rsidRDefault="0053312B" w:rsidP="0053312B">
            <w:pPr>
              <w:tabs>
                <w:tab w:val="clear" w:pos="454"/>
                <w:tab w:val="left" w:pos="1080"/>
                <w:tab w:val="left" w:pos="1418"/>
              </w:tabs>
              <w:spacing w:line="280" w:lineRule="exact"/>
              <w:rPr>
                <w:rFonts w:asciiTheme="majorBidi" w:hAnsiTheme="majorBidi" w:cstheme="majorBidi"/>
                <w:b/>
                <w:bCs/>
                <w:sz w:val="20"/>
                <w:szCs w:val="20"/>
              </w:rPr>
            </w:pPr>
          </w:p>
        </w:tc>
        <w:tc>
          <w:tcPr>
            <w:tcW w:w="990" w:type="dxa"/>
            <w:shd w:val="clear" w:color="auto" w:fill="auto"/>
          </w:tcPr>
          <w:p w14:paraId="08B8A541" w14:textId="1DDEEF59"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90" w:type="dxa"/>
            <w:shd w:val="clear" w:color="auto" w:fill="auto"/>
          </w:tcPr>
          <w:p w14:paraId="2EA866D0" w14:textId="2EB2A902"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c>
          <w:tcPr>
            <w:tcW w:w="990" w:type="dxa"/>
            <w:shd w:val="clear" w:color="auto" w:fill="auto"/>
          </w:tcPr>
          <w:p w14:paraId="0D7CF5E2" w14:textId="07BEEC33"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91" w:type="dxa"/>
            <w:shd w:val="clear" w:color="auto" w:fill="auto"/>
          </w:tcPr>
          <w:p w14:paraId="0DF19B0C" w14:textId="1536A9EF"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c>
          <w:tcPr>
            <w:tcW w:w="900" w:type="dxa"/>
            <w:shd w:val="clear" w:color="auto" w:fill="auto"/>
          </w:tcPr>
          <w:p w14:paraId="08D5DAD4" w14:textId="48B54402"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00" w:type="dxa"/>
            <w:shd w:val="clear" w:color="auto" w:fill="auto"/>
          </w:tcPr>
          <w:p w14:paraId="0F38A4BA" w14:textId="06D1CCD6"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c>
          <w:tcPr>
            <w:tcW w:w="989" w:type="dxa"/>
            <w:shd w:val="clear" w:color="auto" w:fill="auto"/>
          </w:tcPr>
          <w:p w14:paraId="5760E072" w14:textId="120E7178"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97" w:type="dxa"/>
            <w:shd w:val="clear" w:color="auto" w:fill="auto"/>
          </w:tcPr>
          <w:p w14:paraId="3A8F6A27" w14:textId="27382421"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c>
          <w:tcPr>
            <w:tcW w:w="1080" w:type="dxa"/>
            <w:shd w:val="clear" w:color="auto" w:fill="auto"/>
          </w:tcPr>
          <w:p w14:paraId="2AE833DC" w14:textId="2BBBB8BA"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93" w:type="dxa"/>
            <w:gridSpan w:val="2"/>
            <w:shd w:val="clear" w:color="auto" w:fill="auto"/>
          </w:tcPr>
          <w:p w14:paraId="291A42A9" w14:textId="38460A14" w:rsidR="0053312B" w:rsidRPr="00010708" w:rsidRDefault="003F01C8" w:rsidP="0053312B">
            <w:pPr>
              <w:pBdr>
                <w:bottom w:val="single" w:sz="4" w:space="1" w:color="auto"/>
              </w:pBdr>
              <w:tabs>
                <w:tab w:val="clear" w:pos="454"/>
                <w:tab w:val="left" w:pos="1080"/>
                <w:tab w:val="left" w:pos="1418"/>
              </w:tabs>
              <w:spacing w:line="280" w:lineRule="exact"/>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r>
      <w:tr w:rsidR="008E6FBB" w:rsidRPr="00010708" w14:paraId="1550A97E" w14:textId="77777777" w:rsidTr="0053312B">
        <w:tc>
          <w:tcPr>
            <w:tcW w:w="3420" w:type="dxa"/>
            <w:shd w:val="clear" w:color="auto" w:fill="auto"/>
          </w:tcPr>
          <w:p w14:paraId="04652F3D" w14:textId="77777777" w:rsidR="008E6FBB" w:rsidRPr="00010708" w:rsidRDefault="008E6FBB" w:rsidP="0083339F">
            <w:pPr>
              <w:tabs>
                <w:tab w:val="clear" w:pos="454"/>
                <w:tab w:val="left" w:pos="1080"/>
                <w:tab w:val="left" w:pos="1418"/>
              </w:tabs>
              <w:spacing w:line="280" w:lineRule="exact"/>
              <w:rPr>
                <w:rFonts w:asciiTheme="majorBidi" w:hAnsiTheme="majorBidi" w:cstheme="majorBidi"/>
                <w:b/>
                <w:bCs/>
                <w:sz w:val="20"/>
                <w:szCs w:val="20"/>
                <w:cs/>
              </w:rPr>
            </w:pPr>
            <w:r w:rsidRPr="00010708">
              <w:rPr>
                <w:rFonts w:asciiTheme="majorBidi" w:hAnsiTheme="majorBidi" w:cstheme="majorBidi"/>
                <w:b/>
                <w:bCs/>
                <w:sz w:val="20"/>
                <w:szCs w:val="20"/>
                <w:cs/>
              </w:rPr>
              <w:t>รายได้จากการขายและบริการ</w:t>
            </w:r>
          </w:p>
        </w:tc>
        <w:tc>
          <w:tcPr>
            <w:tcW w:w="990" w:type="dxa"/>
            <w:shd w:val="clear" w:color="auto" w:fill="auto"/>
          </w:tcPr>
          <w:p w14:paraId="052F0CD4"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790BD683"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563153F4"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3D6E94ED"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56542768"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75789C6A"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0E8EBD51"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15018826"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76D0C45C"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3" w:type="dxa"/>
            <w:gridSpan w:val="2"/>
            <w:shd w:val="clear" w:color="auto" w:fill="auto"/>
          </w:tcPr>
          <w:p w14:paraId="420A0438" w14:textId="77777777" w:rsidR="008E6FBB" w:rsidRPr="00010708" w:rsidRDefault="008E6FBB" w:rsidP="008E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r>
      <w:tr w:rsidR="00880201" w:rsidRPr="00010708" w14:paraId="23624364" w14:textId="77777777" w:rsidTr="004C1C30">
        <w:tc>
          <w:tcPr>
            <w:tcW w:w="3420" w:type="dxa"/>
            <w:shd w:val="clear" w:color="auto" w:fill="auto"/>
          </w:tcPr>
          <w:p w14:paraId="528315BF" w14:textId="77777777"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รายได้จากลูกค้าภายนอก - สุทธิ</w:t>
            </w:r>
          </w:p>
        </w:tc>
        <w:tc>
          <w:tcPr>
            <w:tcW w:w="990" w:type="dxa"/>
            <w:shd w:val="clear" w:color="auto" w:fill="auto"/>
          </w:tcPr>
          <w:p w14:paraId="127E8CEC" w14:textId="5AD70CC2"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838</w:t>
            </w:r>
            <w:r w:rsidR="00C442AE">
              <w:rPr>
                <w:rFonts w:asciiTheme="majorBidi" w:hAnsiTheme="majorBidi" w:cstheme="majorBidi"/>
                <w:sz w:val="20"/>
                <w:szCs w:val="20"/>
              </w:rPr>
              <w:t>,</w:t>
            </w:r>
            <w:r w:rsidR="003F01C8" w:rsidRPr="003F01C8">
              <w:rPr>
                <w:rFonts w:asciiTheme="majorBidi" w:hAnsiTheme="majorBidi" w:cstheme="majorBidi"/>
                <w:sz w:val="20"/>
                <w:szCs w:val="20"/>
              </w:rPr>
              <w:t>715</w:t>
            </w:r>
            <w:r w:rsidRPr="00880201">
              <w:rPr>
                <w:rFonts w:asciiTheme="majorBidi" w:hAnsiTheme="majorBidi" w:cstheme="majorBidi"/>
                <w:sz w:val="20"/>
                <w:szCs w:val="20"/>
              </w:rPr>
              <w:t xml:space="preserve"> </w:t>
            </w:r>
          </w:p>
        </w:tc>
        <w:tc>
          <w:tcPr>
            <w:tcW w:w="990" w:type="dxa"/>
            <w:shd w:val="clear" w:color="auto" w:fill="auto"/>
          </w:tcPr>
          <w:p w14:paraId="1BF0F12F" w14:textId="1C4E97FF" w:rsidR="00880201" w:rsidRPr="00880201"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651</w:t>
            </w:r>
            <w:r w:rsidR="00880201" w:rsidRPr="00010708">
              <w:rPr>
                <w:rFonts w:asciiTheme="majorBidi" w:hAnsiTheme="majorBidi" w:cstheme="majorBidi"/>
                <w:sz w:val="20"/>
                <w:szCs w:val="20"/>
              </w:rPr>
              <w:t>,</w:t>
            </w:r>
            <w:r w:rsidRPr="003F01C8">
              <w:rPr>
                <w:rFonts w:asciiTheme="majorBidi" w:hAnsiTheme="majorBidi" w:cstheme="majorBidi"/>
                <w:sz w:val="20"/>
                <w:szCs w:val="20"/>
              </w:rPr>
              <w:t>164</w:t>
            </w:r>
          </w:p>
        </w:tc>
        <w:tc>
          <w:tcPr>
            <w:tcW w:w="990" w:type="dxa"/>
            <w:shd w:val="clear" w:color="auto" w:fill="auto"/>
          </w:tcPr>
          <w:p w14:paraId="05615B70" w14:textId="41CA46A7" w:rsidR="00880201" w:rsidRPr="00880201"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1</w:t>
            </w:r>
            <w:r w:rsidRPr="00880201">
              <w:rPr>
                <w:rFonts w:asciiTheme="majorBidi" w:hAnsiTheme="majorBidi" w:cstheme="majorBidi"/>
                <w:sz w:val="20"/>
                <w:szCs w:val="20"/>
              </w:rPr>
              <w:t>,</w:t>
            </w:r>
            <w:r w:rsidR="003F01C8" w:rsidRPr="003F01C8">
              <w:rPr>
                <w:rFonts w:asciiTheme="majorBidi" w:hAnsiTheme="majorBidi" w:cstheme="majorBidi"/>
                <w:sz w:val="20"/>
                <w:szCs w:val="20"/>
              </w:rPr>
              <w:t>384</w:t>
            </w:r>
            <w:r w:rsidR="006A22FE">
              <w:rPr>
                <w:rFonts w:asciiTheme="majorBidi" w:hAnsiTheme="majorBidi" w:cstheme="majorBidi"/>
                <w:sz w:val="20"/>
                <w:szCs w:val="20"/>
              </w:rPr>
              <w:t>,</w:t>
            </w:r>
            <w:r w:rsidR="003F01C8" w:rsidRPr="003F01C8">
              <w:rPr>
                <w:rFonts w:asciiTheme="majorBidi" w:hAnsiTheme="majorBidi" w:cstheme="majorBidi"/>
                <w:sz w:val="20"/>
                <w:szCs w:val="20"/>
              </w:rPr>
              <w:t>325</w:t>
            </w:r>
          </w:p>
        </w:tc>
        <w:tc>
          <w:tcPr>
            <w:tcW w:w="991" w:type="dxa"/>
            <w:shd w:val="clear" w:color="auto" w:fill="auto"/>
          </w:tcPr>
          <w:p w14:paraId="02FD967B" w14:textId="200E34C4" w:rsidR="00880201" w:rsidRPr="00880201"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1</w:t>
            </w:r>
            <w:r w:rsidR="00880201" w:rsidRPr="00880201">
              <w:rPr>
                <w:rFonts w:asciiTheme="majorBidi" w:hAnsiTheme="majorBidi" w:cstheme="majorBidi"/>
                <w:sz w:val="20"/>
                <w:szCs w:val="20"/>
              </w:rPr>
              <w:t>,</w:t>
            </w:r>
            <w:r w:rsidRPr="003F01C8">
              <w:rPr>
                <w:rFonts w:asciiTheme="majorBidi" w:hAnsiTheme="majorBidi" w:cstheme="majorBidi"/>
                <w:sz w:val="20"/>
                <w:szCs w:val="20"/>
              </w:rPr>
              <w:t>193</w:t>
            </w:r>
            <w:r w:rsidR="00880201" w:rsidRPr="00880201">
              <w:rPr>
                <w:rFonts w:asciiTheme="majorBidi" w:hAnsiTheme="majorBidi" w:cstheme="majorBidi"/>
                <w:sz w:val="20"/>
                <w:szCs w:val="20"/>
              </w:rPr>
              <w:t>,</w:t>
            </w:r>
            <w:r w:rsidRPr="003F01C8">
              <w:rPr>
                <w:rFonts w:asciiTheme="majorBidi" w:hAnsiTheme="majorBidi" w:cstheme="majorBidi"/>
                <w:sz w:val="20"/>
                <w:szCs w:val="20"/>
              </w:rPr>
              <w:t>826</w:t>
            </w:r>
          </w:p>
        </w:tc>
        <w:tc>
          <w:tcPr>
            <w:tcW w:w="900" w:type="dxa"/>
            <w:shd w:val="clear" w:color="auto" w:fill="auto"/>
          </w:tcPr>
          <w:p w14:paraId="5582A867" w14:textId="61B16B9A" w:rsidR="00880201" w:rsidRPr="00880201"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4</w:t>
            </w:r>
            <w:r w:rsidRPr="00880201">
              <w:rPr>
                <w:rFonts w:asciiTheme="majorBidi" w:hAnsiTheme="majorBidi" w:cstheme="majorBidi"/>
                <w:sz w:val="20"/>
                <w:szCs w:val="20"/>
              </w:rPr>
              <w:t>,</w:t>
            </w:r>
            <w:r w:rsidR="003F01C8" w:rsidRPr="003F01C8">
              <w:rPr>
                <w:rFonts w:asciiTheme="majorBidi" w:hAnsiTheme="majorBidi" w:cstheme="majorBidi"/>
                <w:sz w:val="20"/>
                <w:szCs w:val="20"/>
              </w:rPr>
              <w:t>484</w:t>
            </w:r>
            <w:r w:rsidRPr="00880201">
              <w:rPr>
                <w:rFonts w:asciiTheme="majorBidi" w:hAnsiTheme="majorBidi" w:cstheme="majorBidi"/>
                <w:sz w:val="20"/>
                <w:szCs w:val="20"/>
              </w:rPr>
              <w:t xml:space="preserve"> </w:t>
            </w:r>
          </w:p>
        </w:tc>
        <w:tc>
          <w:tcPr>
            <w:tcW w:w="900" w:type="dxa"/>
            <w:shd w:val="clear" w:color="auto" w:fill="auto"/>
          </w:tcPr>
          <w:p w14:paraId="10834859" w14:textId="55F37BAD" w:rsidR="00880201" w:rsidRPr="00880201"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17</w:t>
            </w:r>
            <w:r w:rsidR="00880201" w:rsidRPr="00880201">
              <w:rPr>
                <w:rFonts w:asciiTheme="majorBidi" w:hAnsiTheme="majorBidi" w:cstheme="majorBidi"/>
                <w:sz w:val="20"/>
                <w:szCs w:val="20"/>
              </w:rPr>
              <w:t>,</w:t>
            </w:r>
            <w:r w:rsidRPr="003F01C8">
              <w:rPr>
                <w:rFonts w:asciiTheme="majorBidi" w:hAnsiTheme="majorBidi" w:cstheme="majorBidi"/>
                <w:sz w:val="20"/>
                <w:szCs w:val="20"/>
              </w:rPr>
              <w:t>280</w:t>
            </w:r>
          </w:p>
        </w:tc>
        <w:tc>
          <w:tcPr>
            <w:tcW w:w="989" w:type="dxa"/>
            <w:shd w:val="clear" w:color="auto" w:fill="auto"/>
          </w:tcPr>
          <w:p w14:paraId="07971633" w14:textId="12643DB9" w:rsidR="00880201" w:rsidRPr="00880201"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   </w:t>
            </w:r>
          </w:p>
        </w:tc>
        <w:tc>
          <w:tcPr>
            <w:tcW w:w="997" w:type="dxa"/>
            <w:shd w:val="clear" w:color="auto" w:fill="auto"/>
            <w:vAlign w:val="bottom"/>
          </w:tcPr>
          <w:p w14:paraId="4A3B44EB" w14:textId="5F788463"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rPr>
                <w:rFonts w:asciiTheme="majorBidi" w:hAnsiTheme="majorBidi" w:cstheme="majorBidi"/>
                <w:sz w:val="20"/>
                <w:szCs w:val="20"/>
              </w:rPr>
            </w:pPr>
            <w:r w:rsidRPr="00880201">
              <w:rPr>
                <w:rFonts w:asciiTheme="majorBidi" w:hAnsiTheme="majorBidi" w:cstheme="majorBidi"/>
                <w:sz w:val="20"/>
                <w:szCs w:val="20"/>
              </w:rPr>
              <w:t>-</w:t>
            </w:r>
          </w:p>
        </w:tc>
        <w:tc>
          <w:tcPr>
            <w:tcW w:w="1080" w:type="dxa"/>
            <w:shd w:val="clear" w:color="auto" w:fill="auto"/>
          </w:tcPr>
          <w:p w14:paraId="5ECFD385" w14:textId="3D16F506" w:rsidR="00880201" w:rsidRPr="00880201"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2</w:t>
            </w:r>
            <w:r w:rsidRPr="00880201">
              <w:rPr>
                <w:rFonts w:asciiTheme="majorBidi" w:hAnsiTheme="majorBidi" w:cstheme="majorBidi"/>
                <w:sz w:val="20"/>
                <w:szCs w:val="20"/>
              </w:rPr>
              <w:t>,</w:t>
            </w:r>
            <w:r w:rsidR="003F01C8" w:rsidRPr="003F01C8">
              <w:rPr>
                <w:rFonts w:asciiTheme="majorBidi" w:hAnsiTheme="majorBidi" w:cstheme="majorBidi"/>
                <w:sz w:val="20"/>
                <w:szCs w:val="20"/>
              </w:rPr>
              <w:t>227</w:t>
            </w:r>
            <w:r w:rsidRPr="00880201">
              <w:rPr>
                <w:rFonts w:asciiTheme="majorBidi" w:hAnsiTheme="majorBidi" w:cstheme="majorBidi"/>
                <w:sz w:val="20"/>
                <w:szCs w:val="20"/>
              </w:rPr>
              <w:t>,</w:t>
            </w:r>
            <w:r w:rsidR="003F01C8" w:rsidRPr="003F01C8">
              <w:rPr>
                <w:rFonts w:asciiTheme="majorBidi" w:hAnsiTheme="majorBidi" w:cstheme="majorBidi"/>
                <w:sz w:val="20"/>
                <w:szCs w:val="20"/>
              </w:rPr>
              <w:t>524</w:t>
            </w:r>
            <w:r w:rsidRPr="00880201">
              <w:rPr>
                <w:rFonts w:asciiTheme="majorBidi" w:hAnsiTheme="majorBidi" w:cstheme="majorBidi"/>
                <w:sz w:val="20"/>
                <w:szCs w:val="20"/>
              </w:rPr>
              <w:t xml:space="preserve"> </w:t>
            </w:r>
          </w:p>
        </w:tc>
        <w:tc>
          <w:tcPr>
            <w:tcW w:w="993" w:type="dxa"/>
            <w:gridSpan w:val="2"/>
            <w:shd w:val="clear" w:color="auto" w:fill="auto"/>
            <w:vAlign w:val="bottom"/>
          </w:tcPr>
          <w:p w14:paraId="65F28196" w14:textId="3E33E03F" w:rsidR="00880201" w:rsidRPr="00010708"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3F01C8">
              <w:rPr>
                <w:rFonts w:asciiTheme="majorBidi" w:hAnsiTheme="majorBidi" w:cstheme="majorBidi"/>
                <w:sz w:val="20"/>
                <w:szCs w:val="20"/>
              </w:rPr>
              <w:t>1</w:t>
            </w:r>
            <w:r w:rsidR="00880201" w:rsidRPr="00010708">
              <w:rPr>
                <w:rFonts w:asciiTheme="majorBidi" w:hAnsiTheme="majorBidi" w:cstheme="majorBidi"/>
                <w:sz w:val="20"/>
                <w:szCs w:val="20"/>
                <w:lang w:val="en-GB"/>
              </w:rPr>
              <w:t>,</w:t>
            </w:r>
            <w:r w:rsidRPr="003F01C8">
              <w:rPr>
                <w:rFonts w:asciiTheme="majorBidi" w:hAnsiTheme="majorBidi" w:cstheme="majorBidi"/>
                <w:sz w:val="20"/>
                <w:szCs w:val="20"/>
              </w:rPr>
              <w:t>862</w:t>
            </w:r>
            <w:r w:rsidR="00880201" w:rsidRPr="00010708">
              <w:rPr>
                <w:rFonts w:asciiTheme="majorBidi" w:hAnsiTheme="majorBidi" w:cstheme="majorBidi"/>
                <w:sz w:val="20"/>
                <w:szCs w:val="20"/>
                <w:lang w:val="en-GB"/>
              </w:rPr>
              <w:t>,</w:t>
            </w:r>
            <w:r w:rsidRPr="003F01C8">
              <w:rPr>
                <w:rFonts w:asciiTheme="majorBidi" w:hAnsiTheme="majorBidi" w:cstheme="majorBidi"/>
                <w:sz w:val="20"/>
                <w:szCs w:val="20"/>
              </w:rPr>
              <w:t>270</w:t>
            </w:r>
          </w:p>
        </w:tc>
      </w:tr>
      <w:tr w:rsidR="00880201" w:rsidRPr="00010708" w14:paraId="5562B956" w14:textId="77777777" w:rsidTr="004C1C30">
        <w:tc>
          <w:tcPr>
            <w:tcW w:w="3420" w:type="dxa"/>
            <w:shd w:val="clear" w:color="auto" w:fill="auto"/>
          </w:tcPr>
          <w:p w14:paraId="0BC01C63" w14:textId="77777777"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รายได้จากบริษัทย่อย - สุทธิ</w:t>
            </w:r>
          </w:p>
        </w:tc>
        <w:tc>
          <w:tcPr>
            <w:tcW w:w="990" w:type="dxa"/>
            <w:shd w:val="clear" w:color="auto" w:fill="auto"/>
          </w:tcPr>
          <w:p w14:paraId="2430CEC6" w14:textId="02D184D6" w:rsidR="00880201" w:rsidRPr="00010708"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6</w:t>
            </w:r>
            <w:r w:rsidR="00B017B0">
              <w:rPr>
                <w:rFonts w:asciiTheme="majorBidi" w:hAnsiTheme="majorBidi" w:cstheme="majorBidi"/>
                <w:sz w:val="20"/>
                <w:szCs w:val="20"/>
              </w:rPr>
              <w:t>,</w:t>
            </w:r>
            <w:r w:rsidR="003F01C8" w:rsidRPr="003F01C8">
              <w:rPr>
                <w:rFonts w:asciiTheme="majorBidi" w:hAnsiTheme="majorBidi" w:cstheme="majorBidi"/>
                <w:sz w:val="20"/>
                <w:szCs w:val="20"/>
              </w:rPr>
              <w:t>380</w:t>
            </w:r>
            <w:r w:rsidRPr="00880201">
              <w:rPr>
                <w:rFonts w:asciiTheme="majorBidi" w:hAnsiTheme="majorBidi" w:cstheme="majorBidi"/>
                <w:sz w:val="20"/>
                <w:szCs w:val="20"/>
              </w:rPr>
              <w:t xml:space="preserve"> </w:t>
            </w:r>
          </w:p>
        </w:tc>
        <w:tc>
          <w:tcPr>
            <w:tcW w:w="990" w:type="dxa"/>
            <w:shd w:val="clear" w:color="auto" w:fill="auto"/>
          </w:tcPr>
          <w:p w14:paraId="7F793ED8" w14:textId="7A7B885E" w:rsidR="00880201" w:rsidRPr="00880201" w:rsidRDefault="003F01C8"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8</w:t>
            </w:r>
            <w:r w:rsidR="00880201" w:rsidRPr="00010708">
              <w:rPr>
                <w:rFonts w:asciiTheme="majorBidi" w:hAnsiTheme="majorBidi" w:cstheme="majorBidi"/>
                <w:sz w:val="20"/>
                <w:szCs w:val="20"/>
              </w:rPr>
              <w:t>,</w:t>
            </w:r>
            <w:r w:rsidRPr="003F01C8">
              <w:rPr>
                <w:rFonts w:asciiTheme="majorBidi" w:hAnsiTheme="majorBidi" w:cstheme="majorBidi"/>
                <w:sz w:val="20"/>
                <w:szCs w:val="20"/>
              </w:rPr>
              <w:t>268</w:t>
            </w:r>
          </w:p>
        </w:tc>
        <w:tc>
          <w:tcPr>
            <w:tcW w:w="990" w:type="dxa"/>
            <w:shd w:val="clear" w:color="auto" w:fill="auto"/>
          </w:tcPr>
          <w:p w14:paraId="696CE3A8" w14:textId="2BBA61FB" w:rsidR="00880201" w:rsidRPr="00880201"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355</w:t>
            </w:r>
            <w:r w:rsidRPr="00880201">
              <w:rPr>
                <w:rFonts w:asciiTheme="majorBidi" w:hAnsiTheme="majorBidi" w:cstheme="majorBidi"/>
                <w:sz w:val="20"/>
                <w:szCs w:val="20"/>
              </w:rPr>
              <w:t>,</w:t>
            </w:r>
            <w:r w:rsidR="003F01C8" w:rsidRPr="003F01C8">
              <w:rPr>
                <w:rFonts w:asciiTheme="majorBidi" w:hAnsiTheme="majorBidi" w:cstheme="majorBidi"/>
                <w:sz w:val="20"/>
                <w:szCs w:val="20"/>
              </w:rPr>
              <w:t>197</w:t>
            </w:r>
            <w:r w:rsidRPr="00880201">
              <w:rPr>
                <w:rFonts w:asciiTheme="majorBidi" w:hAnsiTheme="majorBidi" w:cstheme="majorBidi"/>
                <w:sz w:val="20"/>
                <w:szCs w:val="20"/>
              </w:rPr>
              <w:t xml:space="preserve"> </w:t>
            </w:r>
          </w:p>
        </w:tc>
        <w:tc>
          <w:tcPr>
            <w:tcW w:w="991" w:type="dxa"/>
            <w:shd w:val="clear" w:color="auto" w:fill="auto"/>
          </w:tcPr>
          <w:p w14:paraId="11669DF1" w14:textId="4F30B94D" w:rsidR="00880201" w:rsidRPr="00880201" w:rsidRDefault="003F01C8"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4</w:t>
            </w:r>
            <w:r w:rsidR="00880201" w:rsidRPr="00880201">
              <w:rPr>
                <w:rFonts w:asciiTheme="majorBidi" w:hAnsiTheme="majorBidi" w:cstheme="majorBidi"/>
                <w:sz w:val="20"/>
                <w:szCs w:val="20"/>
              </w:rPr>
              <w:t>,</w:t>
            </w:r>
            <w:r w:rsidRPr="003F01C8">
              <w:rPr>
                <w:rFonts w:asciiTheme="majorBidi" w:hAnsiTheme="majorBidi" w:cstheme="majorBidi"/>
                <w:sz w:val="20"/>
                <w:szCs w:val="20"/>
              </w:rPr>
              <w:t>382</w:t>
            </w:r>
          </w:p>
        </w:tc>
        <w:tc>
          <w:tcPr>
            <w:tcW w:w="900" w:type="dxa"/>
            <w:shd w:val="clear" w:color="auto" w:fill="auto"/>
          </w:tcPr>
          <w:p w14:paraId="28C5EE55" w14:textId="1026D8F3" w:rsidR="00880201" w:rsidRPr="00880201"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rPr>
            </w:pPr>
            <w:r w:rsidRPr="00880201">
              <w:rPr>
                <w:rFonts w:asciiTheme="majorBidi" w:hAnsiTheme="majorBidi" w:cstheme="majorBidi"/>
                <w:sz w:val="20"/>
                <w:szCs w:val="20"/>
              </w:rPr>
              <w:t xml:space="preserve"> -   </w:t>
            </w:r>
          </w:p>
        </w:tc>
        <w:tc>
          <w:tcPr>
            <w:tcW w:w="900" w:type="dxa"/>
            <w:shd w:val="clear" w:color="auto" w:fill="auto"/>
          </w:tcPr>
          <w:p w14:paraId="4C550D2B" w14:textId="070278C2" w:rsidR="00880201" w:rsidRPr="00880201"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rPr>
                <w:rFonts w:asciiTheme="majorBidi" w:hAnsiTheme="majorBidi" w:cstheme="majorBidi"/>
                <w:sz w:val="20"/>
                <w:szCs w:val="20"/>
              </w:rPr>
            </w:pPr>
            <w:r w:rsidRPr="00880201">
              <w:rPr>
                <w:rFonts w:asciiTheme="majorBidi" w:hAnsiTheme="majorBidi" w:cstheme="majorBidi"/>
                <w:sz w:val="20"/>
                <w:szCs w:val="20"/>
              </w:rPr>
              <w:t>-</w:t>
            </w:r>
          </w:p>
        </w:tc>
        <w:tc>
          <w:tcPr>
            <w:tcW w:w="989" w:type="dxa"/>
            <w:shd w:val="clear" w:color="auto" w:fill="auto"/>
          </w:tcPr>
          <w:p w14:paraId="75381C7C" w14:textId="3E827C10" w:rsidR="00880201" w:rsidRPr="00880201"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w:t>
            </w:r>
            <w:r w:rsidR="003F01C8" w:rsidRPr="003F01C8">
              <w:rPr>
                <w:rFonts w:asciiTheme="majorBidi" w:hAnsiTheme="majorBidi" w:cstheme="majorBidi"/>
                <w:sz w:val="20"/>
                <w:szCs w:val="20"/>
              </w:rPr>
              <w:t>361</w:t>
            </w:r>
            <w:r w:rsidRPr="00880201">
              <w:rPr>
                <w:rFonts w:asciiTheme="majorBidi" w:hAnsiTheme="majorBidi" w:cstheme="majorBidi"/>
                <w:sz w:val="20"/>
                <w:szCs w:val="20"/>
              </w:rPr>
              <w:t>,</w:t>
            </w:r>
            <w:r w:rsidR="003F01C8" w:rsidRPr="003F01C8">
              <w:rPr>
                <w:rFonts w:asciiTheme="majorBidi" w:hAnsiTheme="majorBidi" w:cstheme="majorBidi"/>
                <w:sz w:val="20"/>
                <w:szCs w:val="20"/>
              </w:rPr>
              <w:t>577</w:t>
            </w:r>
            <w:r w:rsidRPr="00880201">
              <w:rPr>
                <w:rFonts w:asciiTheme="majorBidi" w:hAnsiTheme="majorBidi" w:cstheme="majorBidi"/>
                <w:sz w:val="20"/>
                <w:szCs w:val="20"/>
              </w:rPr>
              <w:t xml:space="preserve">) </w:t>
            </w:r>
          </w:p>
        </w:tc>
        <w:tc>
          <w:tcPr>
            <w:tcW w:w="997" w:type="dxa"/>
            <w:shd w:val="clear" w:color="auto" w:fill="auto"/>
            <w:vAlign w:val="bottom"/>
          </w:tcPr>
          <w:p w14:paraId="04A9A501" w14:textId="2A8E897C" w:rsidR="00880201" w:rsidRPr="00880201"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w:t>
            </w:r>
            <w:r w:rsidR="003F01C8" w:rsidRPr="003F01C8">
              <w:rPr>
                <w:rFonts w:asciiTheme="majorBidi" w:hAnsiTheme="majorBidi" w:cstheme="majorBidi"/>
                <w:sz w:val="20"/>
                <w:szCs w:val="20"/>
              </w:rPr>
              <w:t>12</w:t>
            </w:r>
            <w:r w:rsidRPr="00880201">
              <w:rPr>
                <w:rFonts w:asciiTheme="majorBidi" w:hAnsiTheme="majorBidi" w:cstheme="majorBidi"/>
                <w:sz w:val="20"/>
                <w:szCs w:val="20"/>
              </w:rPr>
              <w:t>,</w:t>
            </w:r>
            <w:r w:rsidR="003F01C8" w:rsidRPr="003F01C8">
              <w:rPr>
                <w:rFonts w:asciiTheme="majorBidi" w:hAnsiTheme="majorBidi" w:cstheme="majorBidi"/>
                <w:sz w:val="20"/>
                <w:szCs w:val="20"/>
              </w:rPr>
              <w:t>650</w:t>
            </w:r>
            <w:r w:rsidRPr="00880201">
              <w:rPr>
                <w:rFonts w:asciiTheme="majorBidi" w:hAnsiTheme="majorBidi" w:cstheme="majorBidi"/>
                <w:sz w:val="20"/>
                <w:szCs w:val="20"/>
              </w:rPr>
              <w:t>)</w:t>
            </w:r>
          </w:p>
        </w:tc>
        <w:tc>
          <w:tcPr>
            <w:tcW w:w="1080" w:type="dxa"/>
            <w:shd w:val="clear" w:color="auto" w:fill="auto"/>
          </w:tcPr>
          <w:p w14:paraId="7B2BD6D3" w14:textId="4644D7EF" w:rsidR="00880201" w:rsidRPr="00880201"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085767">
              <w:rPr>
                <w:rFonts w:asciiTheme="majorBidi" w:hAnsiTheme="majorBidi" w:cstheme="majorBidi"/>
                <w:sz w:val="20"/>
                <w:szCs w:val="20"/>
              </w:rPr>
              <w:t>-</w:t>
            </w:r>
            <w:r w:rsidRPr="00880201">
              <w:rPr>
                <w:rFonts w:asciiTheme="majorBidi" w:hAnsiTheme="majorBidi" w:cstheme="majorBidi"/>
                <w:sz w:val="20"/>
                <w:szCs w:val="20"/>
              </w:rPr>
              <w:t xml:space="preserve"> </w:t>
            </w:r>
          </w:p>
        </w:tc>
        <w:tc>
          <w:tcPr>
            <w:tcW w:w="993" w:type="dxa"/>
            <w:gridSpan w:val="2"/>
            <w:shd w:val="clear" w:color="auto" w:fill="auto"/>
          </w:tcPr>
          <w:p w14:paraId="5BDD5715" w14:textId="4D1E14BC" w:rsidR="00880201" w:rsidRPr="00010708"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80" w:lineRule="exact"/>
              <w:ind w:right="-198"/>
              <w:jc w:val="both"/>
              <w:rPr>
                <w:rFonts w:asciiTheme="majorBidi" w:hAnsiTheme="majorBidi" w:cstheme="majorBidi"/>
                <w:sz w:val="20"/>
                <w:szCs w:val="20"/>
                <w:lang w:val="en-GB"/>
              </w:rPr>
            </w:pPr>
            <w:r w:rsidRPr="00010708">
              <w:rPr>
                <w:rFonts w:asciiTheme="majorBidi" w:hAnsiTheme="majorBidi" w:cstheme="majorBidi"/>
                <w:sz w:val="20"/>
                <w:szCs w:val="20"/>
                <w:lang w:val="en-GB"/>
              </w:rPr>
              <w:t>-</w:t>
            </w:r>
          </w:p>
        </w:tc>
      </w:tr>
      <w:tr w:rsidR="00880201" w:rsidRPr="00010708" w14:paraId="02B2D90A" w14:textId="77777777" w:rsidTr="004C1C30">
        <w:trPr>
          <w:trHeight w:val="144"/>
        </w:trPr>
        <w:tc>
          <w:tcPr>
            <w:tcW w:w="3420" w:type="dxa"/>
            <w:shd w:val="clear" w:color="auto" w:fill="auto"/>
          </w:tcPr>
          <w:p w14:paraId="476D09FC" w14:textId="77777777"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กำไรขั้นต้นตามส่วนงาน</w:t>
            </w:r>
          </w:p>
        </w:tc>
        <w:tc>
          <w:tcPr>
            <w:tcW w:w="990" w:type="dxa"/>
            <w:shd w:val="clear" w:color="auto" w:fill="auto"/>
          </w:tcPr>
          <w:p w14:paraId="15B2DDC1" w14:textId="40731F82" w:rsidR="00880201" w:rsidRPr="00010708"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85</w:t>
            </w:r>
            <w:r w:rsidR="006A22FE">
              <w:rPr>
                <w:rFonts w:asciiTheme="majorBidi" w:hAnsiTheme="majorBidi" w:cstheme="majorBidi"/>
                <w:sz w:val="20"/>
                <w:szCs w:val="20"/>
              </w:rPr>
              <w:t>,</w:t>
            </w:r>
            <w:r w:rsidR="003F01C8" w:rsidRPr="003F01C8">
              <w:rPr>
                <w:rFonts w:asciiTheme="majorBidi" w:hAnsiTheme="majorBidi" w:cstheme="majorBidi"/>
                <w:sz w:val="20"/>
                <w:szCs w:val="20"/>
              </w:rPr>
              <w:t>025</w:t>
            </w:r>
            <w:r w:rsidRPr="00880201">
              <w:rPr>
                <w:rFonts w:asciiTheme="majorBidi" w:hAnsiTheme="majorBidi" w:cstheme="majorBidi"/>
                <w:sz w:val="20"/>
                <w:szCs w:val="20"/>
              </w:rPr>
              <w:t xml:space="preserve"> </w:t>
            </w:r>
          </w:p>
        </w:tc>
        <w:tc>
          <w:tcPr>
            <w:tcW w:w="990" w:type="dxa"/>
            <w:shd w:val="clear" w:color="auto" w:fill="auto"/>
          </w:tcPr>
          <w:p w14:paraId="09F1ED50" w14:textId="75CB15EC" w:rsidR="00880201" w:rsidRPr="00880201" w:rsidRDefault="003F01C8"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85</w:t>
            </w:r>
            <w:r w:rsidR="00880201" w:rsidRPr="00010708">
              <w:rPr>
                <w:rFonts w:asciiTheme="majorBidi" w:hAnsiTheme="majorBidi" w:cstheme="majorBidi"/>
                <w:sz w:val="20"/>
                <w:szCs w:val="20"/>
              </w:rPr>
              <w:t>,</w:t>
            </w:r>
            <w:r w:rsidRPr="003F01C8">
              <w:rPr>
                <w:rFonts w:asciiTheme="majorBidi" w:hAnsiTheme="majorBidi" w:cstheme="majorBidi"/>
                <w:sz w:val="20"/>
                <w:szCs w:val="20"/>
              </w:rPr>
              <w:t>068</w:t>
            </w:r>
          </w:p>
        </w:tc>
        <w:tc>
          <w:tcPr>
            <w:tcW w:w="990" w:type="dxa"/>
            <w:shd w:val="clear" w:color="auto" w:fill="auto"/>
          </w:tcPr>
          <w:p w14:paraId="2129D262" w14:textId="499E9939" w:rsidR="00880201" w:rsidRPr="00880201" w:rsidRDefault="00BE26D9"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Pr>
                <w:rFonts w:asciiTheme="majorBidi" w:hAnsiTheme="majorBidi" w:cstheme="majorBidi"/>
                <w:sz w:val="20"/>
                <w:szCs w:val="20"/>
              </w:rPr>
              <w:t>(</w:t>
            </w:r>
            <w:r w:rsidR="003F01C8" w:rsidRPr="003F01C8">
              <w:rPr>
                <w:rFonts w:asciiTheme="majorBidi" w:hAnsiTheme="majorBidi" w:cstheme="majorBidi"/>
                <w:sz w:val="20"/>
                <w:szCs w:val="20"/>
              </w:rPr>
              <w:t>23</w:t>
            </w:r>
            <w:r w:rsidR="00F31708">
              <w:rPr>
                <w:rFonts w:asciiTheme="majorBidi" w:hAnsiTheme="majorBidi" w:cstheme="majorBidi"/>
                <w:sz w:val="20"/>
                <w:szCs w:val="20"/>
              </w:rPr>
              <w:t>,</w:t>
            </w:r>
            <w:r w:rsidR="003F01C8" w:rsidRPr="003F01C8">
              <w:rPr>
                <w:rFonts w:asciiTheme="majorBidi" w:hAnsiTheme="majorBidi" w:cstheme="majorBidi"/>
                <w:sz w:val="20"/>
                <w:szCs w:val="20"/>
              </w:rPr>
              <w:t>050</w:t>
            </w:r>
            <w:r w:rsidR="00F31708">
              <w:rPr>
                <w:rFonts w:asciiTheme="majorBidi" w:hAnsiTheme="majorBidi" w:cstheme="majorBidi"/>
                <w:sz w:val="20"/>
                <w:szCs w:val="20"/>
              </w:rPr>
              <w:t>)</w:t>
            </w:r>
          </w:p>
        </w:tc>
        <w:tc>
          <w:tcPr>
            <w:tcW w:w="991" w:type="dxa"/>
            <w:shd w:val="clear" w:color="auto" w:fill="auto"/>
          </w:tcPr>
          <w:p w14:paraId="5C78B58B" w14:textId="439C2E6B" w:rsidR="00880201" w:rsidRPr="00880201" w:rsidRDefault="003F01C8"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189</w:t>
            </w:r>
            <w:r w:rsidR="00880201" w:rsidRPr="00880201">
              <w:rPr>
                <w:rFonts w:asciiTheme="majorBidi" w:hAnsiTheme="majorBidi" w:cstheme="majorBidi"/>
                <w:sz w:val="20"/>
                <w:szCs w:val="20"/>
              </w:rPr>
              <w:t>,</w:t>
            </w:r>
            <w:r w:rsidRPr="003F01C8">
              <w:rPr>
                <w:rFonts w:asciiTheme="majorBidi" w:hAnsiTheme="majorBidi" w:cstheme="majorBidi"/>
                <w:sz w:val="20"/>
                <w:szCs w:val="20"/>
              </w:rPr>
              <w:t>833</w:t>
            </w:r>
          </w:p>
        </w:tc>
        <w:tc>
          <w:tcPr>
            <w:tcW w:w="900" w:type="dxa"/>
            <w:shd w:val="clear" w:color="auto" w:fill="auto"/>
          </w:tcPr>
          <w:p w14:paraId="1DD97B53" w14:textId="4F1E259B" w:rsidR="00880201" w:rsidRPr="00880201" w:rsidRDefault="003F01C8"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1</w:t>
            </w:r>
            <w:r w:rsidR="00880201" w:rsidRPr="00880201">
              <w:rPr>
                <w:rFonts w:asciiTheme="majorBidi" w:hAnsiTheme="majorBidi" w:cstheme="majorBidi"/>
                <w:sz w:val="20"/>
                <w:szCs w:val="20"/>
              </w:rPr>
              <w:t>,</w:t>
            </w:r>
            <w:r w:rsidRPr="003F01C8">
              <w:rPr>
                <w:rFonts w:asciiTheme="majorBidi" w:hAnsiTheme="majorBidi" w:cstheme="majorBidi"/>
                <w:sz w:val="20"/>
                <w:szCs w:val="20"/>
              </w:rPr>
              <w:t>282</w:t>
            </w:r>
          </w:p>
        </w:tc>
        <w:tc>
          <w:tcPr>
            <w:tcW w:w="900" w:type="dxa"/>
            <w:shd w:val="clear" w:color="auto" w:fill="auto"/>
          </w:tcPr>
          <w:p w14:paraId="3B5CF339" w14:textId="3BC9B910" w:rsidR="00880201" w:rsidRPr="00880201" w:rsidRDefault="003F01C8"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5</w:t>
            </w:r>
            <w:r w:rsidR="00880201" w:rsidRPr="00880201">
              <w:rPr>
                <w:rFonts w:asciiTheme="majorBidi" w:hAnsiTheme="majorBidi" w:cstheme="majorBidi"/>
                <w:sz w:val="20"/>
                <w:szCs w:val="20"/>
              </w:rPr>
              <w:t>,</w:t>
            </w:r>
            <w:r w:rsidRPr="003F01C8">
              <w:rPr>
                <w:rFonts w:asciiTheme="majorBidi" w:hAnsiTheme="majorBidi" w:cstheme="majorBidi"/>
                <w:sz w:val="20"/>
                <w:szCs w:val="20"/>
              </w:rPr>
              <w:t>164</w:t>
            </w:r>
          </w:p>
        </w:tc>
        <w:tc>
          <w:tcPr>
            <w:tcW w:w="989" w:type="dxa"/>
            <w:shd w:val="clear" w:color="auto" w:fill="auto"/>
          </w:tcPr>
          <w:p w14:paraId="44EA68F3" w14:textId="73B9F06F" w:rsidR="00880201" w:rsidRPr="00880201" w:rsidRDefault="003F01C8"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18</w:t>
            </w:r>
            <w:r w:rsidR="00760598">
              <w:rPr>
                <w:rFonts w:asciiTheme="majorBidi" w:hAnsiTheme="majorBidi" w:cstheme="majorBidi"/>
                <w:sz w:val="20"/>
                <w:szCs w:val="20"/>
              </w:rPr>
              <w:t>,</w:t>
            </w:r>
            <w:r w:rsidRPr="003F01C8">
              <w:rPr>
                <w:rFonts w:asciiTheme="majorBidi" w:hAnsiTheme="majorBidi" w:cstheme="majorBidi"/>
                <w:sz w:val="20"/>
                <w:szCs w:val="20"/>
              </w:rPr>
              <w:t>069</w:t>
            </w:r>
          </w:p>
        </w:tc>
        <w:tc>
          <w:tcPr>
            <w:tcW w:w="997" w:type="dxa"/>
            <w:shd w:val="clear" w:color="auto" w:fill="auto"/>
            <w:vAlign w:val="bottom"/>
          </w:tcPr>
          <w:p w14:paraId="6FC900A6" w14:textId="21FD6C59" w:rsidR="00880201" w:rsidRPr="00880201" w:rsidRDefault="003F01C8"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21</w:t>
            </w:r>
            <w:r w:rsidR="00880201" w:rsidRPr="00880201">
              <w:rPr>
                <w:rFonts w:asciiTheme="majorBidi" w:hAnsiTheme="majorBidi" w:cstheme="majorBidi"/>
                <w:sz w:val="20"/>
                <w:szCs w:val="20"/>
              </w:rPr>
              <w:t>,</w:t>
            </w:r>
            <w:r w:rsidRPr="003F01C8">
              <w:rPr>
                <w:rFonts w:asciiTheme="majorBidi" w:hAnsiTheme="majorBidi" w:cstheme="majorBidi"/>
                <w:sz w:val="20"/>
                <w:szCs w:val="20"/>
              </w:rPr>
              <w:t>275</w:t>
            </w:r>
          </w:p>
        </w:tc>
        <w:tc>
          <w:tcPr>
            <w:tcW w:w="1080" w:type="dxa"/>
            <w:shd w:val="clear" w:color="auto" w:fill="auto"/>
          </w:tcPr>
          <w:p w14:paraId="0D2AE05C" w14:textId="63079664" w:rsidR="00880201" w:rsidRPr="00880201"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80" w:lineRule="exact"/>
              <w:rPr>
                <w:rFonts w:asciiTheme="majorBidi" w:hAnsiTheme="majorBidi" w:cstheme="majorBidi"/>
                <w:sz w:val="20"/>
                <w:szCs w:val="20"/>
              </w:rPr>
            </w:pPr>
            <w:r w:rsidRPr="003F01C8">
              <w:rPr>
                <w:rFonts w:asciiTheme="majorBidi" w:hAnsiTheme="majorBidi" w:cstheme="majorBidi"/>
                <w:sz w:val="20"/>
                <w:szCs w:val="20"/>
              </w:rPr>
              <w:t>81</w:t>
            </w:r>
            <w:r w:rsidR="00F31708">
              <w:rPr>
                <w:rFonts w:asciiTheme="majorBidi" w:hAnsiTheme="majorBidi" w:cstheme="majorBidi"/>
                <w:sz w:val="20"/>
                <w:szCs w:val="20"/>
              </w:rPr>
              <w:t>,</w:t>
            </w:r>
            <w:r w:rsidRPr="003F01C8">
              <w:rPr>
                <w:rFonts w:asciiTheme="majorBidi" w:hAnsiTheme="majorBidi" w:cstheme="majorBidi"/>
                <w:sz w:val="20"/>
                <w:szCs w:val="20"/>
              </w:rPr>
              <w:t>326</w:t>
            </w:r>
          </w:p>
        </w:tc>
        <w:tc>
          <w:tcPr>
            <w:tcW w:w="993" w:type="dxa"/>
            <w:gridSpan w:val="2"/>
            <w:shd w:val="clear" w:color="auto" w:fill="auto"/>
            <w:vAlign w:val="bottom"/>
          </w:tcPr>
          <w:p w14:paraId="40EDED3B" w14:textId="4EE253B6" w:rsidR="00880201" w:rsidRPr="00010708"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3F01C8">
              <w:rPr>
                <w:rFonts w:asciiTheme="majorBidi" w:hAnsiTheme="majorBidi" w:cstheme="majorBidi"/>
                <w:sz w:val="20"/>
                <w:szCs w:val="20"/>
              </w:rPr>
              <w:t>301</w:t>
            </w:r>
            <w:r w:rsidR="00880201" w:rsidRPr="00010708">
              <w:rPr>
                <w:rFonts w:asciiTheme="majorBidi" w:hAnsiTheme="majorBidi" w:cstheme="majorBidi"/>
                <w:sz w:val="20"/>
                <w:szCs w:val="20"/>
                <w:lang w:val="en-GB"/>
              </w:rPr>
              <w:t>,</w:t>
            </w:r>
            <w:r w:rsidRPr="003F01C8">
              <w:rPr>
                <w:rFonts w:asciiTheme="majorBidi" w:hAnsiTheme="majorBidi" w:cstheme="majorBidi"/>
                <w:sz w:val="20"/>
                <w:szCs w:val="20"/>
              </w:rPr>
              <w:t>340</w:t>
            </w:r>
          </w:p>
        </w:tc>
      </w:tr>
      <w:tr w:rsidR="00880201" w:rsidRPr="00010708" w14:paraId="10EB81E2" w14:textId="77777777" w:rsidTr="00880201">
        <w:tc>
          <w:tcPr>
            <w:tcW w:w="3420" w:type="dxa"/>
            <w:shd w:val="clear" w:color="auto" w:fill="auto"/>
          </w:tcPr>
          <w:p w14:paraId="223CF7A0" w14:textId="77777777"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รายได้อื่น</w:t>
            </w:r>
          </w:p>
        </w:tc>
        <w:tc>
          <w:tcPr>
            <w:tcW w:w="990" w:type="dxa"/>
            <w:shd w:val="clear" w:color="auto" w:fill="auto"/>
          </w:tcPr>
          <w:p w14:paraId="3D7BB5C2"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4DF8B748"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599C1CE5"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550D71EE"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7FD89126"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324548E8"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5ECA99B2"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1D773AD3"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02187F7B" w14:textId="5E80BAEF" w:rsidR="00880201" w:rsidRPr="00880201"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54</w:t>
            </w:r>
            <w:r w:rsidR="00536FC6">
              <w:rPr>
                <w:rFonts w:asciiTheme="majorBidi" w:hAnsiTheme="majorBidi" w:cstheme="majorBidi"/>
                <w:sz w:val="20"/>
                <w:szCs w:val="20"/>
              </w:rPr>
              <w:t>,</w:t>
            </w:r>
            <w:r w:rsidR="003F01C8" w:rsidRPr="003F01C8">
              <w:rPr>
                <w:rFonts w:asciiTheme="majorBidi" w:hAnsiTheme="majorBidi" w:cstheme="majorBidi"/>
                <w:sz w:val="20"/>
                <w:szCs w:val="20"/>
              </w:rPr>
              <w:t>187</w:t>
            </w:r>
            <w:r w:rsidRPr="00880201">
              <w:rPr>
                <w:rFonts w:asciiTheme="majorBidi" w:hAnsiTheme="majorBidi" w:cstheme="majorBidi"/>
                <w:sz w:val="20"/>
                <w:szCs w:val="20"/>
              </w:rPr>
              <w:t xml:space="preserve"> </w:t>
            </w:r>
          </w:p>
        </w:tc>
        <w:tc>
          <w:tcPr>
            <w:tcW w:w="993" w:type="dxa"/>
            <w:gridSpan w:val="2"/>
            <w:shd w:val="clear" w:color="auto" w:fill="auto"/>
          </w:tcPr>
          <w:p w14:paraId="00DF4876" w14:textId="3845EDFD" w:rsidR="00880201" w:rsidRPr="00010708"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3F01C8">
              <w:rPr>
                <w:rFonts w:asciiTheme="majorBidi" w:hAnsiTheme="majorBidi" w:cstheme="majorBidi"/>
                <w:sz w:val="20"/>
                <w:szCs w:val="20"/>
              </w:rPr>
              <w:t>68</w:t>
            </w:r>
            <w:r w:rsidR="00880201" w:rsidRPr="00010708">
              <w:rPr>
                <w:rFonts w:asciiTheme="majorBidi" w:hAnsiTheme="majorBidi" w:cstheme="majorBidi"/>
                <w:sz w:val="20"/>
                <w:szCs w:val="20"/>
                <w:lang w:val="en-GB"/>
              </w:rPr>
              <w:t>,</w:t>
            </w:r>
            <w:r w:rsidRPr="003F01C8">
              <w:rPr>
                <w:rFonts w:asciiTheme="majorBidi" w:hAnsiTheme="majorBidi" w:cstheme="majorBidi"/>
                <w:sz w:val="20"/>
                <w:szCs w:val="20"/>
              </w:rPr>
              <w:t>453</w:t>
            </w:r>
          </w:p>
        </w:tc>
      </w:tr>
      <w:tr w:rsidR="00880201" w:rsidRPr="00010708" w14:paraId="5AE717D6" w14:textId="77777777" w:rsidTr="00880201">
        <w:tc>
          <w:tcPr>
            <w:tcW w:w="3420" w:type="dxa"/>
            <w:shd w:val="clear" w:color="auto" w:fill="auto"/>
          </w:tcPr>
          <w:p w14:paraId="35E26941" w14:textId="3E093271"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กำไรจากการจำหน่ายสินทรัพย์</w:t>
            </w:r>
          </w:p>
        </w:tc>
        <w:tc>
          <w:tcPr>
            <w:tcW w:w="990" w:type="dxa"/>
            <w:shd w:val="clear" w:color="auto" w:fill="auto"/>
          </w:tcPr>
          <w:p w14:paraId="77ACA139"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34B21001"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2E1CB96D"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1F0253E1"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3758AAF1"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5FA2AEF9"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74D77196"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082D6E86"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51F5B4DD" w14:textId="284419B9"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w:t>
            </w:r>
            <w:r w:rsidR="003F01C8" w:rsidRPr="003F01C8">
              <w:rPr>
                <w:rFonts w:asciiTheme="majorBidi" w:hAnsiTheme="majorBidi" w:cstheme="majorBidi"/>
                <w:sz w:val="20"/>
                <w:szCs w:val="20"/>
              </w:rPr>
              <w:t>806</w:t>
            </w:r>
            <w:r w:rsidRPr="00880201">
              <w:rPr>
                <w:rFonts w:asciiTheme="majorBidi" w:hAnsiTheme="majorBidi" w:cstheme="majorBidi"/>
                <w:sz w:val="20"/>
                <w:szCs w:val="20"/>
              </w:rPr>
              <w:t xml:space="preserve"> </w:t>
            </w:r>
          </w:p>
        </w:tc>
        <w:tc>
          <w:tcPr>
            <w:tcW w:w="993" w:type="dxa"/>
            <w:gridSpan w:val="2"/>
            <w:shd w:val="clear" w:color="auto" w:fill="auto"/>
          </w:tcPr>
          <w:p w14:paraId="5A28663D" w14:textId="76ECAEF6" w:rsidR="00880201" w:rsidRPr="00010708"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3F01C8">
              <w:rPr>
                <w:rFonts w:asciiTheme="majorBidi" w:hAnsiTheme="majorBidi" w:cstheme="majorBidi"/>
                <w:sz w:val="20"/>
                <w:szCs w:val="20"/>
              </w:rPr>
              <w:t>992</w:t>
            </w:r>
          </w:p>
        </w:tc>
      </w:tr>
      <w:tr w:rsidR="00880201" w:rsidRPr="00010708" w14:paraId="0F1994D6" w14:textId="77777777" w:rsidTr="00880201">
        <w:tc>
          <w:tcPr>
            <w:tcW w:w="3420" w:type="dxa"/>
            <w:shd w:val="clear" w:color="auto" w:fill="auto"/>
          </w:tcPr>
          <w:p w14:paraId="6E8A593C" w14:textId="77777777"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sz w:val="20"/>
                <w:szCs w:val="20"/>
                <w:cs/>
              </w:rPr>
              <w:t>กำไรจากการจำหน่ายเงินลงทุนในบริษัทย่อย</w:t>
            </w:r>
          </w:p>
        </w:tc>
        <w:tc>
          <w:tcPr>
            <w:tcW w:w="990" w:type="dxa"/>
            <w:shd w:val="clear" w:color="auto" w:fill="auto"/>
          </w:tcPr>
          <w:p w14:paraId="7775C61C"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7C3E1CD9"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75E5BA9F"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09356777"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60CF03E4"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00D51C7F"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0B3011F0"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4E2CDBAC" w14:textId="63B20D5C"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29F42F83" w14:textId="2FD907E4" w:rsidR="00880201" w:rsidRPr="00880201"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 xml:space="preserve"> -   </w:t>
            </w:r>
          </w:p>
        </w:tc>
        <w:tc>
          <w:tcPr>
            <w:tcW w:w="993" w:type="dxa"/>
            <w:gridSpan w:val="2"/>
            <w:shd w:val="clear" w:color="auto" w:fill="auto"/>
          </w:tcPr>
          <w:p w14:paraId="17CF8477" w14:textId="337E638D" w:rsidR="00880201" w:rsidRPr="00010708" w:rsidRDefault="003F01C8"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3F01C8">
              <w:rPr>
                <w:rFonts w:asciiTheme="majorBidi" w:hAnsiTheme="majorBidi" w:cstheme="majorBidi"/>
                <w:sz w:val="20"/>
                <w:szCs w:val="20"/>
              </w:rPr>
              <w:t>31</w:t>
            </w:r>
            <w:r w:rsidR="00880201" w:rsidRPr="00010708">
              <w:rPr>
                <w:rFonts w:asciiTheme="majorBidi" w:hAnsiTheme="majorBidi" w:cstheme="majorBidi"/>
                <w:sz w:val="20"/>
                <w:szCs w:val="20"/>
                <w:lang w:val="en-GB"/>
              </w:rPr>
              <w:t>,</w:t>
            </w:r>
            <w:r w:rsidRPr="003F01C8">
              <w:rPr>
                <w:rFonts w:asciiTheme="majorBidi" w:hAnsiTheme="majorBidi" w:cstheme="majorBidi"/>
                <w:sz w:val="20"/>
                <w:szCs w:val="20"/>
              </w:rPr>
              <w:t>342</w:t>
            </w:r>
          </w:p>
        </w:tc>
      </w:tr>
      <w:tr w:rsidR="00880201" w:rsidRPr="00010708" w14:paraId="0A9E11BB" w14:textId="77777777" w:rsidTr="00880201">
        <w:tc>
          <w:tcPr>
            <w:tcW w:w="3420" w:type="dxa"/>
            <w:shd w:val="clear" w:color="auto" w:fill="auto"/>
          </w:tcPr>
          <w:p w14:paraId="636F93C8" w14:textId="77777777"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ค่าใช้จ่ายในการขายและบริหาร</w:t>
            </w:r>
          </w:p>
        </w:tc>
        <w:tc>
          <w:tcPr>
            <w:tcW w:w="990" w:type="dxa"/>
            <w:shd w:val="clear" w:color="auto" w:fill="auto"/>
          </w:tcPr>
          <w:p w14:paraId="30C8D79A"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24040E42"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4AA3AF40"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048709B6"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4B8C4E54"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60A5C3BB"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4CB2FF26"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09F33C49"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535C6A13" w14:textId="0928EA6F" w:rsidR="00880201" w:rsidRPr="00880201"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w:t>
            </w:r>
            <w:r w:rsidR="003F01C8" w:rsidRPr="003F01C8">
              <w:rPr>
                <w:rFonts w:asciiTheme="majorBidi" w:hAnsiTheme="majorBidi" w:cstheme="majorBidi"/>
                <w:sz w:val="20"/>
                <w:szCs w:val="20"/>
              </w:rPr>
              <w:t>538</w:t>
            </w:r>
            <w:r w:rsidR="00A36BAE">
              <w:rPr>
                <w:rFonts w:asciiTheme="majorBidi" w:hAnsiTheme="majorBidi" w:cstheme="majorBidi"/>
                <w:sz w:val="20"/>
                <w:szCs w:val="20"/>
              </w:rPr>
              <w:t>,</w:t>
            </w:r>
            <w:r w:rsidR="003F01C8" w:rsidRPr="003F01C8">
              <w:rPr>
                <w:rFonts w:asciiTheme="majorBidi" w:hAnsiTheme="majorBidi" w:cstheme="majorBidi"/>
                <w:sz w:val="20"/>
                <w:szCs w:val="20"/>
              </w:rPr>
              <w:t>253</w:t>
            </w:r>
            <w:r w:rsidRPr="00880201">
              <w:rPr>
                <w:rFonts w:asciiTheme="majorBidi" w:hAnsiTheme="majorBidi" w:cstheme="majorBidi"/>
                <w:sz w:val="20"/>
                <w:szCs w:val="20"/>
              </w:rPr>
              <w:t xml:space="preserve">) </w:t>
            </w:r>
          </w:p>
        </w:tc>
        <w:tc>
          <w:tcPr>
            <w:tcW w:w="993" w:type="dxa"/>
            <w:gridSpan w:val="2"/>
            <w:shd w:val="clear" w:color="auto" w:fill="auto"/>
          </w:tcPr>
          <w:p w14:paraId="1B5E4587" w14:textId="7597D709"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3F01C8" w:rsidRPr="003F01C8">
              <w:rPr>
                <w:rFonts w:asciiTheme="majorBidi" w:hAnsiTheme="majorBidi" w:cstheme="majorBidi"/>
                <w:sz w:val="20"/>
                <w:szCs w:val="20"/>
              </w:rPr>
              <w:t>579</w:t>
            </w:r>
            <w:r w:rsidRPr="00010708">
              <w:rPr>
                <w:rFonts w:asciiTheme="majorBidi" w:hAnsiTheme="majorBidi" w:cstheme="majorBidi"/>
                <w:sz w:val="20"/>
                <w:szCs w:val="20"/>
                <w:lang w:val="en-GB"/>
              </w:rPr>
              <w:t>,</w:t>
            </w:r>
            <w:r w:rsidR="003F01C8" w:rsidRPr="003F01C8">
              <w:rPr>
                <w:rFonts w:asciiTheme="majorBidi" w:hAnsiTheme="majorBidi" w:cstheme="majorBidi"/>
                <w:sz w:val="20"/>
                <w:szCs w:val="20"/>
              </w:rPr>
              <w:t>089</w:t>
            </w:r>
            <w:r w:rsidRPr="00010708">
              <w:rPr>
                <w:rFonts w:asciiTheme="majorBidi" w:hAnsiTheme="majorBidi" w:cstheme="majorBidi"/>
                <w:sz w:val="20"/>
                <w:szCs w:val="20"/>
                <w:lang w:val="en-GB"/>
              </w:rPr>
              <w:t>)</w:t>
            </w:r>
          </w:p>
        </w:tc>
      </w:tr>
      <w:tr w:rsidR="00880201" w:rsidRPr="00010708" w14:paraId="5F68D0AE" w14:textId="77777777" w:rsidTr="00880201">
        <w:trPr>
          <w:trHeight w:val="198"/>
        </w:trPr>
        <w:tc>
          <w:tcPr>
            <w:tcW w:w="3420" w:type="dxa"/>
            <w:shd w:val="clear" w:color="auto" w:fill="auto"/>
          </w:tcPr>
          <w:p w14:paraId="6D1AE38F" w14:textId="77777777"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ต้นทุนทางการเงิน</w:t>
            </w:r>
          </w:p>
        </w:tc>
        <w:tc>
          <w:tcPr>
            <w:tcW w:w="990" w:type="dxa"/>
            <w:shd w:val="clear" w:color="auto" w:fill="auto"/>
          </w:tcPr>
          <w:p w14:paraId="25AE3183"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26AE266A"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0204705A"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7F56D6E0"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417E59B2"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2743D80F"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3CC21B30"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7D99E3DD"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13C796EA" w14:textId="1C975A81" w:rsidR="00880201" w:rsidRPr="00880201"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880201">
              <w:rPr>
                <w:rFonts w:asciiTheme="majorBidi" w:hAnsiTheme="majorBidi" w:cstheme="majorBidi"/>
                <w:sz w:val="20"/>
                <w:szCs w:val="20"/>
              </w:rPr>
              <w:t>(</w:t>
            </w:r>
            <w:r w:rsidR="003F01C8" w:rsidRPr="003F01C8">
              <w:rPr>
                <w:rFonts w:asciiTheme="majorBidi" w:hAnsiTheme="majorBidi" w:cstheme="majorBidi"/>
                <w:sz w:val="20"/>
                <w:szCs w:val="20"/>
              </w:rPr>
              <w:t>42</w:t>
            </w:r>
            <w:r w:rsidRPr="00880201">
              <w:rPr>
                <w:rFonts w:asciiTheme="majorBidi" w:hAnsiTheme="majorBidi" w:cstheme="majorBidi"/>
                <w:sz w:val="20"/>
                <w:szCs w:val="20"/>
              </w:rPr>
              <w:t>,</w:t>
            </w:r>
            <w:r w:rsidR="003F01C8" w:rsidRPr="003F01C8">
              <w:rPr>
                <w:rFonts w:asciiTheme="majorBidi" w:hAnsiTheme="majorBidi" w:cstheme="majorBidi"/>
                <w:sz w:val="20"/>
                <w:szCs w:val="20"/>
              </w:rPr>
              <w:t>131</w:t>
            </w:r>
            <w:r w:rsidRPr="00880201">
              <w:rPr>
                <w:rFonts w:asciiTheme="majorBidi" w:hAnsiTheme="majorBidi" w:cstheme="majorBidi"/>
                <w:sz w:val="20"/>
                <w:szCs w:val="20"/>
              </w:rPr>
              <w:t xml:space="preserve">) </w:t>
            </w:r>
          </w:p>
        </w:tc>
        <w:tc>
          <w:tcPr>
            <w:tcW w:w="993" w:type="dxa"/>
            <w:gridSpan w:val="2"/>
            <w:shd w:val="clear" w:color="auto" w:fill="auto"/>
          </w:tcPr>
          <w:p w14:paraId="6AF54BC6" w14:textId="16112ECC" w:rsidR="00880201" w:rsidRPr="00010708" w:rsidRDefault="00880201" w:rsidP="00880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3F01C8" w:rsidRPr="003F01C8">
              <w:rPr>
                <w:rFonts w:asciiTheme="majorBidi" w:hAnsiTheme="majorBidi" w:cstheme="majorBidi"/>
                <w:sz w:val="20"/>
                <w:szCs w:val="20"/>
              </w:rPr>
              <w:t>10</w:t>
            </w:r>
            <w:r w:rsidRPr="00010708">
              <w:rPr>
                <w:rFonts w:asciiTheme="majorBidi" w:hAnsiTheme="majorBidi" w:cstheme="majorBidi"/>
                <w:sz w:val="20"/>
                <w:szCs w:val="20"/>
                <w:lang w:val="en-GB"/>
              </w:rPr>
              <w:t>,</w:t>
            </w:r>
            <w:r w:rsidR="003F01C8" w:rsidRPr="003F01C8">
              <w:rPr>
                <w:rFonts w:asciiTheme="majorBidi" w:hAnsiTheme="majorBidi" w:cstheme="majorBidi"/>
                <w:sz w:val="20"/>
                <w:szCs w:val="20"/>
              </w:rPr>
              <w:t>564</w:t>
            </w:r>
            <w:r w:rsidRPr="00010708">
              <w:rPr>
                <w:rFonts w:asciiTheme="majorBidi" w:hAnsiTheme="majorBidi" w:cstheme="majorBidi"/>
                <w:sz w:val="20"/>
                <w:szCs w:val="20"/>
                <w:lang w:val="en-GB"/>
              </w:rPr>
              <w:t>)</w:t>
            </w:r>
          </w:p>
        </w:tc>
      </w:tr>
      <w:tr w:rsidR="00880201" w:rsidRPr="00010708" w14:paraId="1EDF709D" w14:textId="77777777" w:rsidTr="00880201">
        <w:trPr>
          <w:trHeight w:val="243"/>
        </w:trPr>
        <w:tc>
          <w:tcPr>
            <w:tcW w:w="3420" w:type="dxa"/>
            <w:shd w:val="clear" w:color="auto" w:fill="auto"/>
          </w:tcPr>
          <w:p w14:paraId="531A96D3" w14:textId="77777777" w:rsidR="00880201" w:rsidRPr="00010708" w:rsidRDefault="00880201" w:rsidP="00880201">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กำไร (ขาดทุน) ก่อนภาษีเงินได้</w:t>
            </w:r>
          </w:p>
        </w:tc>
        <w:tc>
          <w:tcPr>
            <w:tcW w:w="990" w:type="dxa"/>
            <w:shd w:val="clear" w:color="auto" w:fill="auto"/>
          </w:tcPr>
          <w:p w14:paraId="55F72DDB"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p>
        </w:tc>
        <w:tc>
          <w:tcPr>
            <w:tcW w:w="990" w:type="dxa"/>
            <w:shd w:val="clear" w:color="auto" w:fill="auto"/>
          </w:tcPr>
          <w:p w14:paraId="06A703A7"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0" w:type="dxa"/>
            <w:shd w:val="clear" w:color="auto" w:fill="auto"/>
          </w:tcPr>
          <w:p w14:paraId="5043D005"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1" w:type="dxa"/>
            <w:shd w:val="clear" w:color="auto" w:fill="auto"/>
          </w:tcPr>
          <w:p w14:paraId="54902C0D"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39F6DF91"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00" w:type="dxa"/>
            <w:shd w:val="clear" w:color="auto" w:fill="auto"/>
          </w:tcPr>
          <w:p w14:paraId="4EEB8648" w14:textId="4C200981"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89" w:type="dxa"/>
            <w:shd w:val="clear" w:color="auto" w:fill="auto"/>
          </w:tcPr>
          <w:p w14:paraId="47E3D4A9"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997" w:type="dxa"/>
            <w:shd w:val="clear" w:color="auto" w:fill="auto"/>
          </w:tcPr>
          <w:p w14:paraId="0A62428C" w14:textId="77777777" w:rsidR="00880201" w:rsidRPr="00010708" w:rsidRDefault="00880201" w:rsidP="0088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p>
        </w:tc>
        <w:tc>
          <w:tcPr>
            <w:tcW w:w="1080" w:type="dxa"/>
            <w:shd w:val="clear" w:color="auto" w:fill="auto"/>
          </w:tcPr>
          <w:p w14:paraId="769F9E97" w14:textId="3C8C2425" w:rsidR="00880201" w:rsidRPr="00880201" w:rsidRDefault="00880201" w:rsidP="008802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cs/>
              </w:rPr>
            </w:pPr>
            <w:r w:rsidRPr="00880201">
              <w:rPr>
                <w:rFonts w:asciiTheme="majorBidi" w:hAnsiTheme="majorBidi" w:cstheme="majorBidi"/>
                <w:sz w:val="20"/>
                <w:szCs w:val="20"/>
              </w:rPr>
              <w:t>(</w:t>
            </w:r>
            <w:r w:rsidR="003F01C8" w:rsidRPr="003F01C8">
              <w:rPr>
                <w:rFonts w:asciiTheme="majorBidi" w:hAnsiTheme="majorBidi" w:cstheme="majorBidi"/>
                <w:sz w:val="20"/>
                <w:szCs w:val="20"/>
              </w:rPr>
              <w:t>444</w:t>
            </w:r>
            <w:r w:rsidR="006823E2">
              <w:rPr>
                <w:rFonts w:asciiTheme="majorBidi" w:hAnsiTheme="majorBidi" w:cstheme="majorBidi"/>
                <w:sz w:val="20"/>
                <w:szCs w:val="20"/>
              </w:rPr>
              <w:t>,</w:t>
            </w:r>
            <w:r w:rsidR="003F01C8" w:rsidRPr="003F01C8">
              <w:rPr>
                <w:rFonts w:asciiTheme="majorBidi" w:hAnsiTheme="majorBidi" w:cstheme="majorBidi"/>
                <w:sz w:val="20"/>
                <w:szCs w:val="20"/>
              </w:rPr>
              <w:t>065</w:t>
            </w:r>
            <w:r w:rsidRPr="00880201">
              <w:rPr>
                <w:rFonts w:asciiTheme="majorBidi" w:hAnsiTheme="majorBidi" w:cstheme="majorBidi"/>
                <w:sz w:val="20"/>
                <w:szCs w:val="20"/>
              </w:rPr>
              <w:t xml:space="preserve">) </w:t>
            </w:r>
          </w:p>
        </w:tc>
        <w:tc>
          <w:tcPr>
            <w:tcW w:w="993" w:type="dxa"/>
            <w:gridSpan w:val="2"/>
            <w:shd w:val="clear" w:color="auto" w:fill="auto"/>
          </w:tcPr>
          <w:p w14:paraId="64940DB9" w14:textId="6E728C4C" w:rsidR="00880201" w:rsidRPr="00010708" w:rsidRDefault="00880201" w:rsidP="008802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010708">
              <w:rPr>
                <w:rFonts w:asciiTheme="majorBidi" w:hAnsiTheme="majorBidi" w:cstheme="majorBidi"/>
                <w:sz w:val="20"/>
                <w:szCs w:val="20"/>
                <w:lang w:val="en-GB"/>
              </w:rPr>
              <w:t>(</w:t>
            </w:r>
            <w:r w:rsidR="003F01C8" w:rsidRPr="003F01C8">
              <w:rPr>
                <w:rFonts w:asciiTheme="majorBidi" w:hAnsiTheme="majorBidi" w:cstheme="majorBidi"/>
                <w:sz w:val="20"/>
                <w:szCs w:val="20"/>
              </w:rPr>
              <w:t>187</w:t>
            </w:r>
            <w:r w:rsidRPr="00010708">
              <w:rPr>
                <w:rFonts w:asciiTheme="majorBidi" w:hAnsiTheme="majorBidi" w:cstheme="majorBidi"/>
                <w:sz w:val="20"/>
                <w:szCs w:val="20"/>
                <w:lang w:val="en-GB"/>
              </w:rPr>
              <w:t>,</w:t>
            </w:r>
            <w:r w:rsidR="003F01C8" w:rsidRPr="003F01C8">
              <w:rPr>
                <w:rFonts w:asciiTheme="majorBidi" w:hAnsiTheme="majorBidi" w:cstheme="majorBidi"/>
                <w:sz w:val="20"/>
                <w:szCs w:val="20"/>
              </w:rPr>
              <w:t>526</w:t>
            </w:r>
            <w:r w:rsidRPr="00010708">
              <w:rPr>
                <w:rFonts w:asciiTheme="majorBidi" w:hAnsiTheme="majorBidi" w:cstheme="majorBidi"/>
                <w:sz w:val="20"/>
                <w:szCs w:val="20"/>
                <w:lang w:val="en-GB"/>
              </w:rPr>
              <w:t>)</w:t>
            </w:r>
          </w:p>
        </w:tc>
      </w:tr>
      <w:tr w:rsidR="00A96C04" w:rsidRPr="00010708" w14:paraId="12A93D85" w14:textId="77777777" w:rsidTr="00A31F01">
        <w:tc>
          <w:tcPr>
            <w:tcW w:w="3420" w:type="dxa"/>
            <w:shd w:val="clear" w:color="auto" w:fill="auto"/>
          </w:tcPr>
          <w:p w14:paraId="7CEFFAEB" w14:textId="77777777" w:rsidR="00A96C04" w:rsidRPr="00010708" w:rsidRDefault="00A96C04" w:rsidP="00A96C04">
            <w:pPr>
              <w:tabs>
                <w:tab w:val="clear" w:pos="454"/>
                <w:tab w:val="left" w:pos="1080"/>
                <w:tab w:val="left" w:pos="1418"/>
              </w:tabs>
              <w:spacing w:line="280" w:lineRule="exact"/>
              <w:rPr>
                <w:rFonts w:asciiTheme="majorBidi" w:hAnsiTheme="majorBidi" w:cstheme="majorBidi"/>
                <w:sz w:val="20"/>
                <w:szCs w:val="20"/>
              </w:rPr>
            </w:pPr>
            <w:r w:rsidRPr="00010708">
              <w:rPr>
                <w:rFonts w:asciiTheme="majorBidi" w:hAnsiTheme="majorBidi" w:cstheme="majorBidi"/>
                <w:sz w:val="20"/>
                <w:szCs w:val="20"/>
                <w:cs/>
              </w:rPr>
              <w:t>ที่ดิน อาคาร และอุปกรณ์</w:t>
            </w:r>
          </w:p>
        </w:tc>
        <w:tc>
          <w:tcPr>
            <w:tcW w:w="990" w:type="dxa"/>
            <w:shd w:val="clear" w:color="auto" w:fill="auto"/>
          </w:tcPr>
          <w:p w14:paraId="5281D112" w14:textId="4AECAF96" w:rsidR="00A96C04" w:rsidRPr="00010708"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318</w:t>
            </w:r>
            <w:r w:rsidR="007B296E">
              <w:rPr>
                <w:rFonts w:asciiTheme="majorBidi" w:hAnsiTheme="majorBidi" w:cstheme="majorBidi"/>
                <w:sz w:val="20"/>
                <w:szCs w:val="20"/>
              </w:rPr>
              <w:t>,</w:t>
            </w:r>
            <w:r w:rsidR="003F01C8" w:rsidRPr="003F01C8">
              <w:rPr>
                <w:rFonts w:asciiTheme="majorBidi" w:hAnsiTheme="majorBidi" w:cstheme="majorBidi"/>
                <w:sz w:val="20"/>
                <w:szCs w:val="20"/>
              </w:rPr>
              <w:t>543</w:t>
            </w:r>
          </w:p>
        </w:tc>
        <w:tc>
          <w:tcPr>
            <w:tcW w:w="990" w:type="dxa"/>
            <w:shd w:val="clear" w:color="auto" w:fill="auto"/>
          </w:tcPr>
          <w:p w14:paraId="593E781A" w14:textId="07A18C39" w:rsidR="00A96C04" w:rsidRPr="00880201" w:rsidRDefault="003F01C8"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300</w:t>
            </w:r>
            <w:r w:rsidR="00A96C04" w:rsidRPr="00A96C04">
              <w:rPr>
                <w:rFonts w:asciiTheme="majorBidi" w:hAnsiTheme="majorBidi" w:cstheme="majorBidi"/>
                <w:sz w:val="20"/>
                <w:szCs w:val="20"/>
              </w:rPr>
              <w:t>,</w:t>
            </w:r>
            <w:r w:rsidRPr="003F01C8">
              <w:rPr>
                <w:rFonts w:asciiTheme="majorBidi" w:hAnsiTheme="majorBidi" w:cstheme="majorBidi"/>
                <w:sz w:val="20"/>
                <w:szCs w:val="20"/>
              </w:rPr>
              <w:t>561</w:t>
            </w:r>
          </w:p>
        </w:tc>
        <w:tc>
          <w:tcPr>
            <w:tcW w:w="990" w:type="dxa"/>
            <w:shd w:val="clear" w:color="auto" w:fill="auto"/>
          </w:tcPr>
          <w:p w14:paraId="4C92721C" w14:textId="29D0A4D3" w:rsidR="00A96C04" w:rsidRPr="00880201"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411</w:t>
            </w:r>
            <w:r w:rsidR="001F0932">
              <w:rPr>
                <w:rFonts w:asciiTheme="majorBidi" w:hAnsiTheme="majorBidi" w:cstheme="majorBidi"/>
                <w:sz w:val="20"/>
                <w:szCs w:val="20"/>
              </w:rPr>
              <w:t>,</w:t>
            </w:r>
            <w:r w:rsidR="003F01C8" w:rsidRPr="003F01C8">
              <w:rPr>
                <w:rFonts w:asciiTheme="majorBidi" w:hAnsiTheme="majorBidi" w:cstheme="majorBidi"/>
                <w:sz w:val="20"/>
                <w:szCs w:val="20"/>
              </w:rPr>
              <w:t>425</w:t>
            </w:r>
            <w:r w:rsidRPr="00A96C04">
              <w:rPr>
                <w:rFonts w:asciiTheme="majorBidi" w:hAnsiTheme="majorBidi" w:cstheme="majorBidi"/>
                <w:sz w:val="20"/>
                <w:szCs w:val="20"/>
              </w:rPr>
              <w:t xml:space="preserve"> </w:t>
            </w:r>
          </w:p>
        </w:tc>
        <w:tc>
          <w:tcPr>
            <w:tcW w:w="991" w:type="dxa"/>
            <w:shd w:val="clear" w:color="auto" w:fill="auto"/>
          </w:tcPr>
          <w:p w14:paraId="29306EE5" w14:textId="4D94941A" w:rsidR="00A96C04" w:rsidRPr="00880201" w:rsidRDefault="003F01C8"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203</w:t>
            </w:r>
            <w:r w:rsidR="00A96C04" w:rsidRPr="00A96C04">
              <w:rPr>
                <w:rFonts w:asciiTheme="majorBidi" w:hAnsiTheme="majorBidi" w:cstheme="majorBidi"/>
                <w:sz w:val="20"/>
                <w:szCs w:val="20"/>
              </w:rPr>
              <w:t>,</w:t>
            </w:r>
            <w:r w:rsidRPr="003F01C8">
              <w:rPr>
                <w:rFonts w:asciiTheme="majorBidi" w:hAnsiTheme="majorBidi" w:cstheme="majorBidi"/>
                <w:sz w:val="20"/>
                <w:szCs w:val="20"/>
              </w:rPr>
              <w:t>035</w:t>
            </w:r>
          </w:p>
        </w:tc>
        <w:tc>
          <w:tcPr>
            <w:tcW w:w="900" w:type="dxa"/>
            <w:shd w:val="clear" w:color="auto" w:fill="auto"/>
          </w:tcPr>
          <w:p w14:paraId="421B0F0C" w14:textId="729EA2C2" w:rsidR="00A96C04" w:rsidRPr="00880201"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254</w:t>
            </w:r>
            <w:r w:rsidRPr="00A96C04">
              <w:rPr>
                <w:rFonts w:asciiTheme="majorBidi" w:hAnsiTheme="majorBidi" w:cstheme="majorBidi"/>
                <w:sz w:val="20"/>
                <w:szCs w:val="20"/>
              </w:rPr>
              <w:t xml:space="preserve"> </w:t>
            </w:r>
          </w:p>
        </w:tc>
        <w:tc>
          <w:tcPr>
            <w:tcW w:w="900" w:type="dxa"/>
            <w:shd w:val="clear" w:color="auto" w:fill="auto"/>
          </w:tcPr>
          <w:p w14:paraId="231D209E" w14:textId="62619FC5" w:rsidR="00A96C04" w:rsidRPr="00880201" w:rsidRDefault="003F01C8"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321</w:t>
            </w:r>
          </w:p>
        </w:tc>
        <w:tc>
          <w:tcPr>
            <w:tcW w:w="989" w:type="dxa"/>
            <w:shd w:val="clear" w:color="auto" w:fill="auto"/>
          </w:tcPr>
          <w:p w14:paraId="548FF017" w14:textId="63E64116" w:rsidR="00A96C04" w:rsidRPr="00880201" w:rsidRDefault="003F01C8"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49</w:t>
            </w:r>
            <w:r w:rsidR="00C00C41">
              <w:rPr>
                <w:rFonts w:asciiTheme="majorBidi" w:hAnsiTheme="majorBidi" w:cstheme="majorBidi"/>
                <w:sz w:val="20"/>
                <w:szCs w:val="20"/>
              </w:rPr>
              <w:t>,</w:t>
            </w:r>
            <w:r w:rsidRPr="003F01C8">
              <w:rPr>
                <w:rFonts w:asciiTheme="majorBidi" w:hAnsiTheme="majorBidi" w:cstheme="majorBidi"/>
                <w:sz w:val="20"/>
                <w:szCs w:val="20"/>
              </w:rPr>
              <w:t>043</w:t>
            </w:r>
            <w:r w:rsidR="00A96C04" w:rsidRPr="00A96C04">
              <w:rPr>
                <w:rFonts w:asciiTheme="majorBidi" w:hAnsiTheme="majorBidi" w:cstheme="majorBidi"/>
                <w:sz w:val="20"/>
                <w:szCs w:val="20"/>
              </w:rPr>
              <w:t xml:space="preserve"> </w:t>
            </w:r>
          </w:p>
        </w:tc>
        <w:tc>
          <w:tcPr>
            <w:tcW w:w="997" w:type="dxa"/>
            <w:shd w:val="clear" w:color="auto" w:fill="auto"/>
          </w:tcPr>
          <w:p w14:paraId="30FA95AC" w14:textId="5AA8746F" w:rsidR="00A96C04" w:rsidRPr="00A96C04"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46</w:t>
            </w:r>
            <w:r w:rsidRPr="00A96C04">
              <w:rPr>
                <w:rFonts w:asciiTheme="majorBidi" w:hAnsiTheme="majorBidi" w:cstheme="majorBidi"/>
                <w:sz w:val="20"/>
                <w:szCs w:val="20"/>
              </w:rPr>
              <w:t>,</w:t>
            </w:r>
            <w:r w:rsidR="003F01C8" w:rsidRPr="003F01C8">
              <w:rPr>
                <w:rFonts w:asciiTheme="majorBidi" w:hAnsiTheme="majorBidi" w:cstheme="majorBidi"/>
                <w:sz w:val="20"/>
                <w:szCs w:val="20"/>
              </w:rPr>
              <w:t>238</w:t>
            </w:r>
            <w:r w:rsidRPr="00A96C04">
              <w:rPr>
                <w:rFonts w:asciiTheme="majorBidi" w:hAnsiTheme="majorBidi" w:cstheme="majorBidi"/>
                <w:sz w:val="20"/>
                <w:szCs w:val="20"/>
              </w:rPr>
              <w:t xml:space="preserve"> </w:t>
            </w:r>
          </w:p>
        </w:tc>
        <w:tc>
          <w:tcPr>
            <w:tcW w:w="1080" w:type="dxa"/>
            <w:shd w:val="clear" w:color="auto" w:fill="auto"/>
          </w:tcPr>
          <w:p w14:paraId="184CAFDE" w14:textId="457032F8" w:rsidR="00A96C04" w:rsidRPr="00880201"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779</w:t>
            </w:r>
            <w:r w:rsidR="00387BCA">
              <w:rPr>
                <w:rFonts w:asciiTheme="majorBidi" w:hAnsiTheme="majorBidi" w:cstheme="majorBidi"/>
                <w:sz w:val="20"/>
                <w:szCs w:val="20"/>
              </w:rPr>
              <w:t>,</w:t>
            </w:r>
            <w:r w:rsidR="003F01C8" w:rsidRPr="003F01C8">
              <w:rPr>
                <w:rFonts w:asciiTheme="majorBidi" w:hAnsiTheme="majorBidi" w:cstheme="majorBidi"/>
                <w:sz w:val="20"/>
                <w:szCs w:val="20"/>
              </w:rPr>
              <w:t>265</w:t>
            </w:r>
            <w:r w:rsidRPr="00A96C04">
              <w:rPr>
                <w:rFonts w:asciiTheme="majorBidi" w:hAnsiTheme="majorBidi" w:cstheme="majorBidi"/>
                <w:sz w:val="20"/>
                <w:szCs w:val="20"/>
              </w:rPr>
              <w:t xml:space="preserve"> </w:t>
            </w:r>
          </w:p>
        </w:tc>
        <w:tc>
          <w:tcPr>
            <w:tcW w:w="993" w:type="dxa"/>
            <w:gridSpan w:val="2"/>
            <w:shd w:val="clear" w:color="auto" w:fill="auto"/>
          </w:tcPr>
          <w:p w14:paraId="51039CF5" w14:textId="30EE1ECC" w:rsidR="00A96C04" w:rsidRPr="00A96C04"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550</w:t>
            </w:r>
            <w:r w:rsidRPr="00A96C04">
              <w:rPr>
                <w:rFonts w:asciiTheme="majorBidi" w:hAnsiTheme="majorBidi" w:cstheme="majorBidi"/>
                <w:sz w:val="20"/>
                <w:szCs w:val="20"/>
              </w:rPr>
              <w:t>,</w:t>
            </w:r>
            <w:r w:rsidR="003F01C8" w:rsidRPr="003F01C8">
              <w:rPr>
                <w:rFonts w:asciiTheme="majorBidi" w:hAnsiTheme="majorBidi" w:cstheme="majorBidi"/>
                <w:sz w:val="20"/>
                <w:szCs w:val="20"/>
              </w:rPr>
              <w:t>155</w:t>
            </w:r>
            <w:r w:rsidRPr="00A96C04">
              <w:rPr>
                <w:rFonts w:asciiTheme="majorBidi" w:hAnsiTheme="majorBidi" w:cstheme="majorBidi"/>
                <w:sz w:val="20"/>
                <w:szCs w:val="20"/>
              </w:rPr>
              <w:t xml:space="preserve"> </w:t>
            </w:r>
          </w:p>
        </w:tc>
      </w:tr>
      <w:tr w:rsidR="00A96C04" w:rsidRPr="00010708" w14:paraId="636F76FC" w14:textId="77777777" w:rsidTr="00A31F01">
        <w:tc>
          <w:tcPr>
            <w:tcW w:w="3420" w:type="dxa"/>
            <w:shd w:val="clear" w:color="auto" w:fill="auto"/>
          </w:tcPr>
          <w:p w14:paraId="01A9DAFB" w14:textId="77777777" w:rsidR="00A96C04" w:rsidRPr="00010708" w:rsidRDefault="00A96C04" w:rsidP="00A96C04">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sz w:val="20"/>
                <w:szCs w:val="20"/>
                <w:cs/>
              </w:rPr>
              <w:t>สินทรัพย์สิทธิการใช้</w:t>
            </w:r>
          </w:p>
        </w:tc>
        <w:tc>
          <w:tcPr>
            <w:tcW w:w="990" w:type="dxa"/>
            <w:shd w:val="clear" w:color="auto" w:fill="auto"/>
          </w:tcPr>
          <w:p w14:paraId="545E57EE" w14:textId="10E8DA56" w:rsidR="00A96C04" w:rsidRPr="00010708"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19</w:t>
            </w:r>
            <w:r w:rsidR="00305256">
              <w:rPr>
                <w:rFonts w:asciiTheme="majorBidi" w:hAnsiTheme="majorBidi" w:cstheme="majorBidi"/>
                <w:sz w:val="20"/>
                <w:szCs w:val="20"/>
              </w:rPr>
              <w:t>,</w:t>
            </w:r>
            <w:r w:rsidR="003F01C8" w:rsidRPr="003F01C8">
              <w:rPr>
                <w:rFonts w:asciiTheme="majorBidi" w:hAnsiTheme="majorBidi" w:cstheme="majorBidi"/>
                <w:sz w:val="20"/>
                <w:szCs w:val="20"/>
              </w:rPr>
              <w:t>324</w:t>
            </w:r>
            <w:r w:rsidRPr="00A96C04">
              <w:rPr>
                <w:rFonts w:asciiTheme="majorBidi" w:hAnsiTheme="majorBidi" w:cstheme="majorBidi"/>
                <w:sz w:val="20"/>
                <w:szCs w:val="20"/>
              </w:rPr>
              <w:t xml:space="preserve"> </w:t>
            </w:r>
          </w:p>
        </w:tc>
        <w:tc>
          <w:tcPr>
            <w:tcW w:w="990" w:type="dxa"/>
            <w:shd w:val="clear" w:color="auto" w:fill="auto"/>
          </w:tcPr>
          <w:p w14:paraId="4260369A" w14:textId="6E03F253" w:rsidR="00A96C04" w:rsidRPr="00880201" w:rsidRDefault="003F01C8"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22</w:t>
            </w:r>
            <w:r w:rsidR="00A96C04" w:rsidRPr="00A96C04">
              <w:rPr>
                <w:rFonts w:asciiTheme="majorBidi" w:hAnsiTheme="majorBidi" w:cstheme="majorBidi"/>
                <w:sz w:val="20"/>
                <w:szCs w:val="20"/>
              </w:rPr>
              <w:t>,</w:t>
            </w:r>
            <w:r w:rsidRPr="003F01C8">
              <w:rPr>
                <w:rFonts w:asciiTheme="majorBidi" w:hAnsiTheme="majorBidi" w:cstheme="majorBidi"/>
                <w:sz w:val="20"/>
                <w:szCs w:val="20"/>
              </w:rPr>
              <w:t>285</w:t>
            </w:r>
          </w:p>
        </w:tc>
        <w:tc>
          <w:tcPr>
            <w:tcW w:w="990" w:type="dxa"/>
            <w:shd w:val="clear" w:color="auto" w:fill="auto"/>
          </w:tcPr>
          <w:p w14:paraId="001B966E" w14:textId="6CE1E732" w:rsidR="00A96C04" w:rsidRPr="00880201"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216</w:t>
            </w:r>
            <w:r w:rsidR="001F0932">
              <w:rPr>
                <w:rFonts w:asciiTheme="majorBidi" w:hAnsiTheme="majorBidi" w:cstheme="majorBidi"/>
                <w:sz w:val="20"/>
                <w:szCs w:val="20"/>
              </w:rPr>
              <w:t>,</w:t>
            </w:r>
            <w:r w:rsidR="003F01C8" w:rsidRPr="003F01C8">
              <w:rPr>
                <w:rFonts w:asciiTheme="majorBidi" w:hAnsiTheme="majorBidi" w:cstheme="majorBidi"/>
                <w:sz w:val="20"/>
                <w:szCs w:val="20"/>
              </w:rPr>
              <w:t>626</w:t>
            </w:r>
            <w:r w:rsidRPr="00A96C04">
              <w:rPr>
                <w:rFonts w:asciiTheme="majorBidi" w:hAnsiTheme="majorBidi" w:cstheme="majorBidi"/>
                <w:sz w:val="20"/>
                <w:szCs w:val="20"/>
              </w:rPr>
              <w:t xml:space="preserve"> </w:t>
            </w:r>
          </w:p>
        </w:tc>
        <w:tc>
          <w:tcPr>
            <w:tcW w:w="991" w:type="dxa"/>
            <w:shd w:val="clear" w:color="auto" w:fill="auto"/>
          </w:tcPr>
          <w:p w14:paraId="3D669D54" w14:textId="04F612C8" w:rsidR="00A96C04" w:rsidRPr="00880201" w:rsidRDefault="003F01C8"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45</w:t>
            </w:r>
            <w:r w:rsidR="00A96C04" w:rsidRPr="00A96C04">
              <w:rPr>
                <w:rFonts w:asciiTheme="majorBidi" w:hAnsiTheme="majorBidi" w:cstheme="majorBidi"/>
                <w:sz w:val="20"/>
                <w:szCs w:val="20"/>
              </w:rPr>
              <w:t>,</w:t>
            </w:r>
            <w:r w:rsidRPr="003F01C8">
              <w:rPr>
                <w:rFonts w:asciiTheme="majorBidi" w:hAnsiTheme="majorBidi" w:cstheme="majorBidi"/>
                <w:sz w:val="20"/>
                <w:szCs w:val="20"/>
              </w:rPr>
              <w:t>571</w:t>
            </w:r>
          </w:p>
        </w:tc>
        <w:tc>
          <w:tcPr>
            <w:tcW w:w="900" w:type="dxa"/>
            <w:shd w:val="clear" w:color="auto" w:fill="auto"/>
          </w:tcPr>
          <w:p w14:paraId="24AE6F2B" w14:textId="5222C40B" w:rsidR="00A96C04" w:rsidRPr="00880201" w:rsidRDefault="00C00C41" w:rsidP="002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80" w:lineRule="exact"/>
              <w:ind w:right="-198"/>
              <w:jc w:val="both"/>
              <w:rPr>
                <w:rFonts w:asciiTheme="majorBidi" w:hAnsiTheme="majorBidi" w:cstheme="majorBidi"/>
                <w:sz w:val="20"/>
                <w:szCs w:val="20"/>
              </w:rPr>
            </w:pPr>
            <w:r>
              <w:rPr>
                <w:rFonts w:asciiTheme="majorBidi" w:hAnsiTheme="majorBidi" w:cstheme="majorBidi"/>
                <w:sz w:val="20"/>
                <w:szCs w:val="20"/>
              </w:rPr>
              <w:t xml:space="preserve">           </w:t>
            </w:r>
            <w:r w:rsidR="005B19ED">
              <w:rPr>
                <w:rFonts w:asciiTheme="majorBidi" w:hAnsiTheme="majorBidi" w:cstheme="majorBidi"/>
                <w:sz w:val="20"/>
                <w:szCs w:val="20"/>
              </w:rPr>
              <w:t>-</w:t>
            </w:r>
          </w:p>
        </w:tc>
        <w:tc>
          <w:tcPr>
            <w:tcW w:w="900" w:type="dxa"/>
            <w:shd w:val="clear" w:color="auto" w:fill="auto"/>
          </w:tcPr>
          <w:p w14:paraId="52EB89B4" w14:textId="6A71ADFE" w:rsidR="00A96C04" w:rsidRPr="00880201" w:rsidRDefault="00A96C04" w:rsidP="002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ind w:right="-198"/>
              <w:jc w:val="both"/>
              <w:rPr>
                <w:rFonts w:asciiTheme="majorBidi" w:hAnsiTheme="majorBidi" w:cstheme="majorBidi"/>
                <w:sz w:val="20"/>
                <w:szCs w:val="20"/>
              </w:rPr>
            </w:pPr>
            <w:r w:rsidRPr="00A96C04">
              <w:rPr>
                <w:rFonts w:asciiTheme="majorBidi" w:hAnsiTheme="majorBidi" w:cstheme="majorBidi"/>
                <w:sz w:val="20"/>
                <w:szCs w:val="20"/>
              </w:rPr>
              <w:t>-</w:t>
            </w:r>
          </w:p>
        </w:tc>
        <w:tc>
          <w:tcPr>
            <w:tcW w:w="989" w:type="dxa"/>
            <w:shd w:val="clear" w:color="auto" w:fill="auto"/>
          </w:tcPr>
          <w:p w14:paraId="1AAA81D0" w14:textId="0E27EA85" w:rsidR="00A96C04" w:rsidRPr="00880201" w:rsidRDefault="00A96C04" w:rsidP="0027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80" w:lineRule="exact"/>
              <w:ind w:right="-198"/>
              <w:jc w:val="both"/>
              <w:rPr>
                <w:rFonts w:asciiTheme="majorBidi" w:hAnsiTheme="majorBidi" w:cstheme="majorBidi"/>
                <w:sz w:val="20"/>
                <w:szCs w:val="20"/>
              </w:rPr>
            </w:pPr>
            <w:r w:rsidRPr="00A96C04">
              <w:rPr>
                <w:rFonts w:asciiTheme="majorBidi" w:hAnsiTheme="majorBidi" w:cstheme="majorBidi"/>
                <w:sz w:val="20"/>
                <w:szCs w:val="20"/>
              </w:rPr>
              <w:t xml:space="preserve"> -   </w:t>
            </w:r>
          </w:p>
        </w:tc>
        <w:tc>
          <w:tcPr>
            <w:tcW w:w="997" w:type="dxa"/>
            <w:shd w:val="clear" w:color="auto" w:fill="auto"/>
          </w:tcPr>
          <w:p w14:paraId="1A42BBBE" w14:textId="159F8AF7" w:rsidR="00A96C04" w:rsidRPr="00A96C04"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6</w:t>
            </w:r>
            <w:r w:rsidRPr="00A96C04">
              <w:rPr>
                <w:rFonts w:asciiTheme="majorBidi" w:hAnsiTheme="majorBidi" w:cstheme="majorBidi"/>
                <w:sz w:val="20"/>
                <w:szCs w:val="20"/>
              </w:rPr>
              <w:t>,</w:t>
            </w:r>
            <w:r w:rsidR="003F01C8" w:rsidRPr="003F01C8">
              <w:rPr>
                <w:rFonts w:asciiTheme="majorBidi" w:hAnsiTheme="majorBidi" w:cstheme="majorBidi"/>
                <w:sz w:val="20"/>
                <w:szCs w:val="20"/>
              </w:rPr>
              <w:t>957</w:t>
            </w:r>
            <w:r w:rsidRPr="00A96C04">
              <w:rPr>
                <w:rFonts w:asciiTheme="majorBidi" w:hAnsiTheme="majorBidi" w:cstheme="majorBidi"/>
                <w:sz w:val="20"/>
                <w:szCs w:val="20"/>
              </w:rPr>
              <w:t xml:space="preserve"> </w:t>
            </w:r>
          </w:p>
        </w:tc>
        <w:tc>
          <w:tcPr>
            <w:tcW w:w="1080" w:type="dxa"/>
            <w:shd w:val="clear" w:color="auto" w:fill="auto"/>
          </w:tcPr>
          <w:p w14:paraId="0D291DD3" w14:textId="1A78A9A1" w:rsidR="00A96C04" w:rsidRPr="00880201"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235</w:t>
            </w:r>
            <w:r w:rsidR="00DD37D6">
              <w:rPr>
                <w:rFonts w:asciiTheme="majorBidi" w:hAnsiTheme="majorBidi" w:cstheme="majorBidi"/>
                <w:sz w:val="20"/>
                <w:szCs w:val="20"/>
              </w:rPr>
              <w:t>,</w:t>
            </w:r>
            <w:r w:rsidR="003F01C8" w:rsidRPr="003F01C8">
              <w:rPr>
                <w:rFonts w:asciiTheme="majorBidi" w:hAnsiTheme="majorBidi" w:cstheme="majorBidi"/>
                <w:sz w:val="20"/>
                <w:szCs w:val="20"/>
              </w:rPr>
              <w:t>950</w:t>
            </w:r>
            <w:r w:rsidRPr="00A96C04">
              <w:rPr>
                <w:rFonts w:asciiTheme="majorBidi" w:hAnsiTheme="majorBidi" w:cstheme="majorBidi"/>
                <w:sz w:val="20"/>
                <w:szCs w:val="20"/>
              </w:rPr>
              <w:t xml:space="preserve"> </w:t>
            </w:r>
          </w:p>
        </w:tc>
        <w:tc>
          <w:tcPr>
            <w:tcW w:w="993" w:type="dxa"/>
            <w:gridSpan w:val="2"/>
            <w:shd w:val="clear" w:color="auto" w:fill="auto"/>
          </w:tcPr>
          <w:p w14:paraId="7D69EB29" w14:textId="0E03DD20" w:rsidR="00A96C04" w:rsidRPr="00A96C04" w:rsidRDefault="00A96C04" w:rsidP="00A9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74</w:t>
            </w:r>
            <w:r w:rsidRPr="00A96C04">
              <w:rPr>
                <w:rFonts w:asciiTheme="majorBidi" w:hAnsiTheme="majorBidi" w:cstheme="majorBidi"/>
                <w:sz w:val="20"/>
                <w:szCs w:val="20"/>
              </w:rPr>
              <w:t>,</w:t>
            </w:r>
            <w:r w:rsidR="003F01C8" w:rsidRPr="003F01C8">
              <w:rPr>
                <w:rFonts w:asciiTheme="majorBidi" w:hAnsiTheme="majorBidi" w:cstheme="majorBidi"/>
                <w:sz w:val="20"/>
                <w:szCs w:val="20"/>
              </w:rPr>
              <w:t>813</w:t>
            </w:r>
            <w:r w:rsidRPr="00A96C04">
              <w:rPr>
                <w:rFonts w:asciiTheme="majorBidi" w:hAnsiTheme="majorBidi" w:cstheme="majorBidi"/>
                <w:sz w:val="20"/>
                <w:szCs w:val="20"/>
              </w:rPr>
              <w:t xml:space="preserve"> </w:t>
            </w:r>
          </w:p>
        </w:tc>
      </w:tr>
      <w:tr w:rsidR="00A96C04" w:rsidRPr="00010708" w14:paraId="066CF8E5" w14:textId="77777777" w:rsidTr="00A31F01">
        <w:trPr>
          <w:trHeight w:val="162"/>
        </w:trPr>
        <w:tc>
          <w:tcPr>
            <w:tcW w:w="3420" w:type="dxa"/>
            <w:shd w:val="clear" w:color="auto" w:fill="auto"/>
          </w:tcPr>
          <w:p w14:paraId="46347B63" w14:textId="77777777" w:rsidR="00A96C04" w:rsidRPr="00010708" w:rsidRDefault="00A96C04" w:rsidP="00A96C04">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sz w:val="20"/>
                <w:szCs w:val="20"/>
                <w:cs/>
              </w:rPr>
              <w:t>สินทรัพย์อื่น</w:t>
            </w:r>
          </w:p>
        </w:tc>
        <w:tc>
          <w:tcPr>
            <w:tcW w:w="990" w:type="dxa"/>
            <w:shd w:val="clear" w:color="auto" w:fill="auto"/>
          </w:tcPr>
          <w:p w14:paraId="66D8E3A8" w14:textId="66740A39" w:rsidR="00A96C04" w:rsidRPr="00010708" w:rsidRDefault="00A96C04"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1</w:t>
            </w:r>
            <w:r w:rsidRPr="00A96C04">
              <w:rPr>
                <w:rFonts w:asciiTheme="majorBidi" w:hAnsiTheme="majorBidi" w:cstheme="majorBidi"/>
                <w:sz w:val="20"/>
                <w:szCs w:val="20"/>
              </w:rPr>
              <w:t>,</w:t>
            </w:r>
            <w:r w:rsidR="003F01C8" w:rsidRPr="003F01C8">
              <w:rPr>
                <w:rFonts w:asciiTheme="majorBidi" w:hAnsiTheme="majorBidi" w:cstheme="majorBidi"/>
                <w:sz w:val="20"/>
                <w:szCs w:val="20"/>
              </w:rPr>
              <w:t>918</w:t>
            </w:r>
            <w:r w:rsidR="00305256">
              <w:rPr>
                <w:rFonts w:asciiTheme="majorBidi" w:hAnsiTheme="majorBidi" w:cstheme="majorBidi"/>
                <w:sz w:val="20"/>
                <w:szCs w:val="20"/>
              </w:rPr>
              <w:t>,</w:t>
            </w:r>
            <w:r w:rsidR="003F01C8" w:rsidRPr="003F01C8">
              <w:rPr>
                <w:rFonts w:asciiTheme="majorBidi" w:hAnsiTheme="majorBidi" w:cstheme="majorBidi"/>
                <w:sz w:val="20"/>
                <w:szCs w:val="20"/>
              </w:rPr>
              <w:t>151</w:t>
            </w:r>
            <w:r w:rsidRPr="00A96C04">
              <w:rPr>
                <w:rFonts w:asciiTheme="majorBidi" w:hAnsiTheme="majorBidi" w:cstheme="majorBidi"/>
                <w:sz w:val="20"/>
                <w:szCs w:val="20"/>
              </w:rPr>
              <w:t xml:space="preserve"> </w:t>
            </w:r>
          </w:p>
        </w:tc>
        <w:tc>
          <w:tcPr>
            <w:tcW w:w="990" w:type="dxa"/>
            <w:shd w:val="clear" w:color="auto" w:fill="auto"/>
          </w:tcPr>
          <w:p w14:paraId="29A28511" w14:textId="35A98794" w:rsidR="00A96C04" w:rsidRPr="00880201" w:rsidRDefault="003F01C8"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951</w:t>
            </w:r>
            <w:r w:rsidR="00A96C04" w:rsidRPr="00A96C04">
              <w:rPr>
                <w:rFonts w:asciiTheme="majorBidi" w:hAnsiTheme="majorBidi" w:cstheme="majorBidi"/>
                <w:sz w:val="20"/>
                <w:szCs w:val="20"/>
              </w:rPr>
              <w:t>,</w:t>
            </w:r>
            <w:r w:rsidRPr="003F01C8">
              <w:rPr>
                <w:rFonts w:asciiTheme="majorBidi" w:hAnsiTheme="majorBidi" w:cstheme="majorBidi"/>
                <w:sz w:val="20"/>
                <w:szCs w:val="20"/>
              </w:rPr>
              <w:t>536</w:t>
            </w:r>
          </w:p>
        </w:tc>
        <w:tc>
          <w:tcPr>
            <w:tcW w:w="990" w:type="dxa"/>
            <w:shd w:val="clear" w:color="auto" w:fill="auto"/>
          </w:tcPr>
          <w:p w14:paraId="5AD79944" w14:textId="072381EB" w:rsidR="00A96C04" w:rsidRPr="00880201" w:rsidRDefault="00A96C04"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438</w:t>
            </w:r>
            <w:r w:rsidR="00F64437">
              <w:rPr>
                <w:rFonts w:asciiTheme="majorBidi" w:hAnsiTheme="majorBidi" w:cstheme="majorBidi"/>
                <w:sz w:val="20"/>
                <w:szCs w:val="20"/>
              </w:rPr>
              <w:t>,</w:t>
            </w:r>
            <w:r w:rsidR="003F01C8" w:rsidRPr="003F01C8">
              <w:rPr>
                <w:rFonts w:asciiTheme="majorBidi" w:hAnsiTheme="majorBidi" w:cstheme="majorBidi"/>
                <w:sz w:val="20"/>
                <w:szCs w:val="20"/>
              </w:rPr>
              <w:t>676</w:t>
            </w:r>
            <w:r w:rsidRPr="00A96C04">
              <w:rPr>
                <w:rFonts w:asciiTheme="majorBidi" w:hAnsiTheme="majorBidi" w:cstheme="majorBidi"/>
                <w:sz w:val="20"/>
                <w:szCs w:val="20"/>
              </w:rPr>
              <w:t xml:space="preserve"> </w:t>
            </w:r>
          </w:p>
        </w:tc>
        <w:tc>
          <w:tcPr>
            <w:tcW w:w="991" w:type="dxa"/>
            <w:shd w:val="clear" w:color="auto" w:fill="auto"/>
          </w:tcPr>
          <w:p w14:paraId="1C1FB978" w14:textId="6322B33C" w:rsidR="00A96C04" w:rsidRPr="00880201" w:rsidRDefault="003F01C8"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536</w:t>
            </w:r>
            <w:r w:rsidR="00A96C04" w:rsidRPr="00A96C04">
              <w:rPr>
                <w:rFonts w:asciiTheme="majorBidi" w:hAnsiTheme="majorBidi" w:cstheme="majorBidi"/>
                <w:sz w:val="20"/>
                <w:szCs w:val="20"/>
              </w:rPr>
              <w:t>,</w:t>
            </w:r>
            <w:r w:rsidRPr="003F01C8">
              <w:rPr>
                <w:rFonts w:asciiTheme="majorBidi" w:hAnsiTheme="majorBidi" w:cstheme="majorBidi"/>
                <w:sz w:val="20"/>
                <w:szCs w:val="20"/>
              </w:rPr>
              <w:t>755</w:t>
            </w:r>
          </w:p>
        </w:tc>
        <w:tc>
          <w:tcPr>
            <w:tcW w:w="900" w:type="dxa"/>
            <w:shd w:val="clear" w:color="auto" w:fill="auto"/>
          </w:tcPr>
          <w:p w14:paraId="081AFC6D" w14:textId="2BBF2C3A" w:rsidR="00A96C04" w:rsidRPr="00880201" w:rsidRDefault="00A96C04"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9</w:t>
            </w:r>
            <w:r w:rsidR="005B19ED">
              <w:rPr>
                <w:rFonts w:asciiTheme="majorBidi" w:hAnsiTheme="majorBidi" w:cstheme="majorBidi"/>
                <w:sz w:val="20"/>
                <w:szCs w:val="20"/>
              </w:rPr>
              <w:t>,</w:t>
            </w:r>
            <w:r w:rsidR="003F01C8" w:rsidRPr="003F01C8">
              <w:rPr>
                <w:rFonts w:asciiTheme="majorBidi" w:hAnsiTheme="majorBidi" w:cstheme="majorBidi"/>
                <w:sz w:val="20"/>
                <w:szCs w:val="20"/>
              </w:rPr>
              <w:t>261</w:t>
            </w:r>
            <w:r w:rsidRPr="00A96C04">
              <w:rPr>
                <w:rFonts w:asciiTheme="majorBidi" w:hAnsiTheme="majorBidi" w:cstheme="majorBidi"/>
                <w:sz w:val="20"/>
                <w:szCs w:val="20"/>
              </w:rPr>
              <w:t xml:space="preserve"> </w:t>
            </w:r>
          </w:p>
        </w:tc>
        <w:tc>
          <w:tcPr>
            <w:tcW w:w="900" w:type="dxa"/>
            <w:shd w:val="clear" w:color="auto" w:fill="auto"/>
          </w:tcPr>
          <w:p w14:paraId="0E528E2F" w14:textId="6C16D150" w:rsidR="00A96C04" w:rsidRPr="00880201" w:rsidRDefault="003F01C8"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22</w:t>
            </w:r>
            <w:r w:rsidR="00A96C04" w:rsidRPr="00A96C04">
              <w:rPr>
                <w:rFonts w:asciiTheme="majorBidi" w:hAnsiTheme="majorBidi" w:cstheme="majorBidi"/>
                <w:sz w:val="20"/>
                <w:szCs w:val="20"/>
              </w:rPr>
              <w:t>,</w:t>
            </w:r>
            <w:r w:rsidRPr="003F01C8">
              <w:rPr>
                <w:rFonts w:asciiTheme="majorBidi" w:hAnsiTheme="majorBidi" w:cstheme="majorBidi"/>
                <w:sz w:val="20"/>
                <w:szCs w:val="20"/>
              </w:rPr>
              <w:t>536</w:t>
            </w:r>
          </w:p>
        </w:tc>
        <w:tc>
          <w:tcPr>
            <w:tcW w:w="989" w:type="dxa"/>
            <w:shd w:val="clear" w:color="auto" w:fill="auto"/>
          </w:tcPr>
          <w:p w14:paraId="039991DB" w14:textId="7200CDC0" w:rsidR="00A96C04" w:rsidRPr="00880201" w:rsidRDefault="00A96C04"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w:t>
            </w:r>
            <w:r w:rsidR="003F01C8" w:rsidRPr="003F01C8">
              <w:rPr>
                <w:rFonts w:asciiTheme="majorBidi" w:hAnsiTheme="majorBidi" w:cstheme="majorBidi"/>
                <w:sz w:val="20"/>
                <w:szCs w:val="20"/>
              </w:rPr>
              <w:t>924</w:t>
            </w:r>
            <w:r w:rsidR="007B4CCA">
              <w:rPr>
                <w:rFonts w:asciiTheme="majorBidi" w:hAnsiTheme="majorBidi" w:cstheme="majorBidi"/>
                <w:sz w:val="20"/>
                <w:szCs w:val="20"/>
              </w:rPr>
              <w:t>,</w:t>
            </w:r>
            <w:r w:rsidR="003F01C8" w:rsidRPr="003F01C8">
              <w:rPr>
                <w:rFonts w:asciiTheme="majorBidi" w:hAnsiTheme="majorBidi" w:cstheme="majorBidi"/>
                <w:sz w:val="20"/>
                <w:szCs w:val="20"/>
              </w:rPr>
              <w:t>523</w:t>
            </w:r>
            <w:r w:rsidRPr="00A96C04">
              <w:rPr>
                <w:rFonts w:asciiTheme="majorBidi" w:hAnsiTheme="majorBidi" w:cstheme="majorBidi"/>
                <w:sz w:val="20"/>
                <w:szCs w:val="20"/>
              </w:rPr>
              <w:t xml:space="preserve">) </w:t>
            </w:r>
          </w:p>
        </w:tc>
        <w:tc>
          <w:tcPr>
            <w:tcW w:w="997" w:type="dxa"/>
            <w:shd w:val="clear" w:color="auto" w:fill="auto"/>
          </w:tcPr>
          <w:p w14:paraId="357D2A51" w14:textId="51026189" w:rsidR="00A96C04" w:rsidRPr="00A96C04" w:rsidRDefault="00A96C04"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w:t>
            </w:r>
            <w:r w:rsidR="003F01C8" w:rsidRPr="003F01C8">
              <w:rPr>
                <w:rFonts w:asciiTheme="majorBidi" w:hAnsiTheme="majorBidi" w:cstheme="majorBidi"/>
                <w:sz w:val="20"/>
                <w:szCs w:val="20"/>
              </w:rPr>
              <w:t>551</w:t>
            </w:r>
            <w:r w:rsidRPr="00A96C04">
              <w:rPr>
                <w:rFonts w:asciiTheme="majorBidi" w:hAnsiTheme="majorBidi" w:cstheme="majorBidi"/>
                <w:sz w:val="20"/>
                <w:szCs w:val="20"/>
              </w:rPr>
              <w:t>,</w:t>
            </w:r>
            <w:r w:rsidR="003F01C8" w:rsidRPr="003F01C8">
              <w:rPr>
                <w:rFonts w:asciiTheme="majorBidi" w:hAnsiTheme="majorBidi" w:cstheme="majorBidi"/>
                <w:sz w:val="20"/>
                <w:szCs w:val="20"/>
              </w:rPr>
              <w:t>032</w:t>
            </w:r>
            <w:r w:rsidRPr="00A96C04">
              <w:rPr>
                <w:rFonts w:asciiTheme="majorBidi" w:hAnsiTheme="majorBidi" w:cstheme="majorBidi"/>
                <w:sz w:val="20"/>
                <w:szCs w:val="20"/>
              </w:rPr>
              <w:t xml:space="preserve">) </w:t>
            </w:r>
          </w:p>
        </w:tc>
        <w:tc>
          <w:tcPr>
            <w:tcW w:w="1080" w:type="dxa"/>
            <w:shd w:val="clear" w:color="auto" w:fill="auto"/>
          </w:tcPr>
          <w:p w14:paraId="1DCD4244" w14:textId="4AF366DA" w:rsidR="00A96C04" w:rsidRPr="00880201" w:rsidRDefault="00A96C04"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1</w:t>
            </w:r>
            <w:r w:rsidRPr="00A96C04">
              <w:rPr>
                <w:rFonts w:asciiTheme="majorBidi" w:hAnsiTheme="majorBidi" w:cstheme="majorBidi"/>
                <w:sz w:val="20"/>
                <w:szCs w:val="20"/>
              </w:rPr>
              <w:t>,</w:t>
            </w:r>
            <w:r w:rsidR="003F01C8" w:rsidRPr="003F01C8">
              <w:rPr>
                <w:rFonts w:asciiTheme="majorBidi" w:hAnsiTheme="majorBidi" w:cstheme="majorBidi"/>
                <w:sz w:val="20"/>
                <w:szCs w:val="20"/>
              </w:rPr>
              <w:t>441</w:t>
            </w:r>
            <w:r w:rsidR="00BE7C10">
              <w:rPr>
                <w:rFonts w:asciiTheme="majorBidi" w:hAnsiTheme="majorBidi" w:cstheme="majorBidi"/>
                <w:sz w:val="20"/>
                <w:szCs w:val="20"/>
              </w:rPr>
              <w:t>,</w:t>
            </w:r>
            <w:r w:rsidR="003F01C8" w:rsidRPr="003F01C8">
              <w:rPr>
                <w:rFonts w:asciiTheme="majorBidi" w:hAnsiTheme="majorBidi" w:cstheme="majorBidi"/>
                <w:sz w:val="20"/>
                <w:szCs w:val="20"/>
              </w:rPr>
              <w:t>565</w:t>
            </w:r>
            <w:r w:rsidRPr="00A96C04">
              <w:rPr>
                <w:rFonts w:asciiTheme="majorBidi" w:hAnsiTheme="majorBidi" w:cstheme="majorBidi"/>
                <w:sz w:val="20"/>
                <w:szCs w:val="20"/>
              </w:rPr>
              <w:t xml:space="preserve"> </w:t>
            </w:r>
          </w:p>
        </w:tc>
        <w:tc>
          <w:tcPr>
            <w:tcW w:w="993" w:type="dxa"/>
            <w:gridSpan w:val="2"/>
            <w:shd w:val="clear" w:color="auto" w:fill="auto"/>
          </w:tcPr>
          <w:p w14:paraId="6673E033" w14:textId="4A46E7F5" w:rsidR="00A96C04" w:rsidRPr="00A96C04" w:rsidRDefault="00A96C04" w:rsidP="00A96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959</w:t>
            </w:r>
            <w:r w:rsidRPr="00A96C04">
              <w:rPr>
                <w:rFonts w:asciiTheme="majorBidi" w:hAnsiTheme="majorBidi" w:cstheme="majorBidi"/>
                <w:sz w:val="20"/>
                <w:szCs w:val="20"/>
              </w:rPr>
              <w:t>,</w:t>
            </w:r>
            <w:r w:rsidR="003F01C8" w:rsidRPr="003F01C8">
              <w:rPr>
                <w:rFonts w:asciiTheme="majorBidi" w:hAnsiTheme="majorBidi" w:cstheme="majorBidi"/>
                <w:sz w:val="20"/>
                <w:szCs w:val="20"/>
              </w:rPr>
              <w:t>795</w:t>
            </w:r>
            <w:r w:rsidRPr="00A96C04">
              <w:rPr>
                <w:rFonts w:asciiTheme="majorBidi" w:hAnsiTheme="majorBidi" w:cstheme="majorBidi"/>
                <w:sz w:val="20"/>
                <w:szCs w:val="20"/>
              </w:rPr>
              <w:t xml:space="preserve"> </w:t>
            </w:r>
          </w:p>
        </w:tc>
      </w:tr>
      <w:tr w:rsidR="00A96C04" w:rsidRPr="00010708" w14:paraId="035932F2" w14:textId="77777777" w:rsidTr="00A31F01">
        <w:tc>
          <w:tcPr>
            <w:tcW w:w="3420" w:type="dxa"/>
            <w:shd w:val="clear" w:color="auto" w:fill="auto"/>
          </w:tcPr>
          <w:p w14:paraId="1D95200B" w14:textId="77777777" w:rsidR="00A96C04" w:rsidRPr="00010708" w:rsidRDefault="00A96C04" w:rsidP="00A96C04">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b/>
                <w:bCs/>
                <w:sz w:val="20"/>
                <w:szCs w:val="20"/>
                <w:cs/>
              </w:rPr>
              <w:t>รวมสินทรัพย์</w:t>
            </w:r>
          </w:p>
        </w:tc>
        <w:tc>
          <w:tcPr>
            <w:tcW w:w="990" w:type="dxa"/>
            <w:shd w:val="clear" w:color="auto" w:fill="auto"/>
          </w:tcPr>
          <w:p w14:paraId="3F35A9E2" w14:textId="293AB853" w:rsidR="00A96C04" w:rsidRPr="00010708"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2</w:t>
            </w:r>
            <w:r w:rsidRPr="00A96C04">
              <w:rPr>
                <w:rFonts w:asciiTheme="majorBidi" w:hAnsiTheme="majorBidi" w:cstheme="majorBidi"/>
                <w:sz w:val="20"/>
                <w:szCs w:val="20"/>
              </w:rPr>
              <w:t>,</w:t>
            </w:r>
            <w:r w:rsidR="003F01C8" w:rsidRPr="003F01C8">
              <w:rPr>
                <w:rFonts w:asciiTheme="majorBidi" w:hAnsiTheme="majorBidi" w:cstheme="majorBidi"/>
                <w:sz w:val="20"/>
                <w:szCs w:val="20"/>
              </w:rPr>
              <w:t>256</w:t>
            </w:r>
            <w:r w:rsidR="00A63646">
              <w:rPr>
                <w:rFonts w:asciiTheme="majorBidi" w:hAnsiTheme="majorBidi" w:cstheme="majorBidi"/>
                <w:sz w:val="20"/>
                <w:szCs w:val="20"/>
              </w:rPr>
              <w:t>,</w:t>
            </w:r>
            <w:r w:rsidR="003F01C8" w:rsidRPr="003F01C8">
              <w:rPr>
                <w:rFonts w:asciiTheme="majorBidi" w:hAnsiTheme="majorBidi" w:cstheme="majorBidi"/>
                <w:sz w:val="20"/>
                <w:szCs w:val="20"/>
              </w:rPr>
              <w:t>018</w:t>
            </w:r>
            <w:r w:rsidRPr="00A96C04">
              <w:rPr>
                <w:rFonts w:asciiTheme="majorBidi" w:hAnsiTheme="majorBidi" w:cstheme="majorBidi"/>
                <w:sz w:val="20"/>
                <w:szCs w:val="20"/>
              </w:rPr>
              <w:t xml:space="preserve"> </w:t>
            </w:r>
          </w:p>
        </w:tc>
        <w:tc>
          <w:tcPr>
            <w:tcW w:w="990" w:type="dxa"/>
            <w:shd w:val="clear" w:color="auto" w:fill="auto"/>
          </w:tcPr>
          <w:p w14:paraId="08C32C4E" w14:textId="3181C91B" w:rsidR="00A96C04" w:rsidRPr="00880201" w:rsidRDefault="003F01C8"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1</w:t>
            </w:r>
            <w:r w:rsidR="00A96C04" w:rsidRPr="00A96C04">
              <w:rPr>
                <w:rFonts w:asciiTheme="majorBidi" w:hAnsiTheme="majorBidi" w:cstheme="majorBidi"/>
                <w:sz w:val="20"/>
                <w:szCs w:val="20"/>
              </w:rPr>
              <w:t>,</w:t>
            </w:r>
            <w:r w:rsidRPr="003F01C8">
              <w:rPr>
                <w:rFonts w:asciiTheme="majorBidi" w:hAnsiTheme="majorBidi" w:cstheme="majorBidi"/>
                <w:sz w:val="20"/>
                <w:szCs w:val="20"/>
              </w:rPr>
              <w:t>274</w:t>
            </w:r>
            <w:r w:rsidR="00A96C04" w:rsidRPr="00A96C04">
              <w:rPr>
                <w:rFonts w:asciiTheme="majorBidi" w:hAnsiTheme="majorBidi" w:cstheme="majorBidi"/>
                <w:sz w:val="20"/>
                <w:szCs w:val="20"/>
              </w:rPr>
              <w:t>,</w:t>
            </w:r>
            <w:r w:rsidRPr="003F01C8">
              <w:rPr>
                <w:rFonts w:asciiTheme="majorBidi" w:hAnsiTheme="majorBidi" w:cstheme="majorBidi"/>
                <w:sz w:val="20"/>
                <w:szCs w:val="20"/>
              </w:rPr>
              <w:t>382</w:t>
            </w:r>
          </w:p>
        </w:tc>
        <w:tc>
          <w:tcPr>
            <w:tcW w:w="990" w:type="dxa"/>
            <w:shd w:val="clear" w:color="auto" w:fill="auto"/>
          </w:tcPr>
          <w:p w14:paraId="428760B6" w14:textId="7C9C2403" w:rsidR="00A96C04" w:rsidRPr="00880201"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1</w:t>
            </w:r>
            <w:r w:rsidRPr="00A96C04">
              <w:rPr>
                <w:rFonts w:asciiTheme="majorBidi" w:hAnsiTheme="majorBidi" w:cstheme="majorBidi"/>
                <w:sz w:val="20"/>
                <w:szCs w:val="20"/>
              </w:rPr>
              <w:t>,</w:t>
            </w:r>
            <w:r w:rsidR="003F01C8" w:rsidRPr="003F01C8">
              <w:rPr>
                <w:rFonts w:asciiTheme="majorBidi" w:hAnsiTheme="majorBidi" w:cstheme="majorBidi"/>
                <w:sz w:val="20"/>
                <w:szCs w:val="20"/>
              </w:rPr>
              <w:t>066</w:t>
            </w:r>
            <w:r w:rsidR="00DC7C58">
              <w:rPr>
                <w:rFonts w:asciiTheme="majorBidi" w:hAnsiTheme="majorBidi" w:cstheme="majorBidi"/>
                <w:sz w:val="20"/>
                <w:szCs w:val="20"/>
              </w:rPr>
              <w:t>,</w:t>
            </w:r>
            <w:r w:rsidR="003F01C8" w:rsidRPr="003F01C8">
              <w:rPr>
                <w:rFonts w:asciiTheme="majorBidi" w:hAnsiTheme="majorBidi" w:cstheme="majorBidi"/>
                <w:sz w:val="20"/>
                <w:szCs w:val="20"/>
              </w:rPr>
              <w:t>727</w:t>
            </w:r>
            <w:r w:rsidRPr="00A96C04">
              <w:rPr>
                <w:rFonts w:asciiTheme="majorBidi" w:hAnsiTheme="majorBidi" w:cstheme="majorBidi"/>
                <w:sz w:val="20"/>
                <w:szCs w:val="20"/>
              </w:rPr>
              <w:t xml:space="preserve"> </w:t>
            </w:r>
          </w:p>
        </w:tc>
        <w:tc>
          <w:tcPr>
            <w:tcW w:w="991" w:type="dxa"/>
            <w:shd w:val="clear" w:color="auto" w:fill="auto"/>
          </w:tcPr>
          <w:p w14:paraId="5E95FEAE" w14:textId="199E3376" w:rsidR="00A96C04" w:rsidRPr="00880201" w:rsidRDefault="003F01C8"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785</w:t>
            </w:r>
            <w:r w:rsidR="00A96C04" w:rsidRPr="00A96C04">
              <w:rPr>
                <w:rFonts w:asciiTheme="majorBidi" w:hAnsiTheme="majorBidi" w:cstheme="majorBidi"/>
                <w:sz w:val="20"/>
                <w:szCs w:val="20"/>
              </w:rPr>
              <w:t>,</w:t>
            </w:r>
            <w:r w:rsidRPr="003F01C8">
              <w:rPr>
                <w:rFonts w:asciiTheme="majorBidi" w:hAnsiTheme="majorBidi" w:cstheme="majorBidi"/>
                <w:sz w:val="20"/>
                <w:szCs w:val="20"/>
              </w:rPr>
              <w:t>361</w:t>
            </w:r>
          </w:p>
        </w:tc>
        <w:tc>
          <w:tcPr>
            <w:tcW w:w="900" w:type="dxa"/>
            <w:shd w:val="clear" w:color="auto" w:fill="auto"/>
          </w:tcPr>
          <w:p w14:paraId="3B584DE0" w14:textId="5BE17256" w:rsidR="00A96C04" w:rsidRPr="00880201"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9</w:t>
            </w:r>
            <w:r w:rsidR="00C00C41">
              <w:rPr>
                <w:rFonts w:asciiTheme="majorBidi" w:hAnsiTheme="majorBidi" w:cstheme="majorBidi"/>
                <w:sz w:val="20"/>
                <w:szCs w:val="20"/>
              </w:rPr>
              <w:t>,</w:t>
            </w:r>
            <w:r w:rsidR="003F01C8" w:rsidRPr="003F01C8">
              <w:rPr>
                <w:rFonts w:asciiTheme="majorBidi" w:hAnsiTheme="majorBidi" w:cstheme="majorBidi"/>
                <w:sz w:val="20"/>
                <w:szCs w:val="20"/>
              </w:rPr>
              <w:t>515</w:t>
            </w:r>
          </w:p>
        </w:tc>
        <w:tc>
          <w:tcPr>
            <w:tcW w:w="900" w:type="dxa"/>
            <w:shd w:val="clear" w:color="auto" w:fill="auto"/>
          </w:tcPr>
          <w:p w14:paraId="45B05D19" w14:textId="70C2C1A7" w:rsidR="00A96C04" w:rsidRPr="00880201" w:rsidRDefault="003F01C8"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F01C8">
              <w:rPr>
                <w:rFonts w:asciiTheme="majorBidi" w:hAnsiTheme="majorBidi" w:cstheme="majorBidi"/>
                <w:sz w:val="20"/>
                <w:szCs w:val="20"/>
              </w:rPr>
              <w:t>22</w:t>
            </w:r>
            <w:r w:rsidR="00A96C04" w:rsidRPr="00A96C04">
              <w:rPr>
                <w:rFonts w:asciiTheme="majorBidi" w:hAnsiTheme="majorBidi" w:cstheme="majorBidi"/>
                <w:sz w:val="20"/>
                <w:szCs w:val="20"/>
              </w:rPr>
              <w:t>,</w:t>
            </w:r>
            <w:r w:rsidRPr="003F01C8">
              <w:rPr>
                <w:rFonts w:asciiTheme="majorBidi" w:hAnsiTheme="majorBidi" w:cstheme="majorBidi"/>
                <w:sz w:val="20"/>
                <w:szCs w:val="20"/>
              </w:rPr>
              <w:t>857</w:t>
            </w:r>
          </w:p>
        </w:tc>
        <w:tc>
          <w:tcPr>
            <w:tcW w:w="989" w:type="dxa"/>
            <w:shd w:val="clear" w:color="auto" w:fill="auto"/>
          </w:tcPr>
          <w:p w14:paraId="33378B72" w14:textId="51F0A47A" w:rsidR="00A96C04" w:rsidRPr="00880201"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w:t>
            </w:r>
            <w:r w:rsidR="003F01C8" w:rsidRPr="003F01C8">
              <w:rPr>
                <w:rFonts w:asciiTheme="majorBidi" w:hAnsiTheme="majorBidi" w:cstheme="majorBidi"/>
                <w:sz w:val="20"/>
                <w:szCs w:val="20"/>
              </w:rPr>
              <w:t>875</w:t>
            </w:r>
            <w:r w:rsidR="007B4CCA">
              <w:rPr>
                <w:rFonts w:asciiTheme="majorBidi" w:hAnsiTheme="majorBidi" w:cstheme="majorBidi"/>
                <w:sz w:val="20"/>
                <w:szCs w:val="20"/>
              </w:rPr>
              <w:t>,</w:t>
            </w:r>
            <w:r w:rsidR="003F01C8" w:rsidRPr="003F01C8">
              <w:rPr>
                <w:rFonts w:asciiTheme="majorBidi" w:hAnsiTheme="majorBidi" w:cstheme="majorBidi"/>
                <w:sz w:val="20"/>
                <w:szCs w:val="20"/>
              </w:rPr>
              <w:t>480</w:t>
            </w:r>
            <w:r w:rsidRPr="00A96C04">
              <w:rPr>
                <w:rFonts w:asciiTheme="majorBidi" w:hAnsiTheme="majorBidi" w:cstheme="majorBidi"/>
                <w:sz w:val="20"/>
                <w:szCs w:val="20"/>
              </w:rPr>
              <w:t xml:space="preserve">) </w:t>
            </w:r>
          </w:p>
        </w:tc>
        <w:tc>
          <w:tcPr>
            <w:tcW w:w="997" w:type="dxa"/>
            <w:shd w:val="clear" w:color="auto" w:fill="auto"/>
          </w:tcPr>
          <w:p w14:paraId="74ED6569" w14:textId="6AAC6AE4" w:rsidR="00A96C04" w:rsidRPr="00A96C04"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w:t>
            </w:r>
            <w:r w:rsidR="003F01C8" w:rsidRPr="003F01C8">
              <w:rPr>
                <w:rFonts w:asciiTheme="majorBidi" w:hAnsiTheme="majorBidi" w:cstheme="majorBidi"/>
                <w:sz w:val="20"/>
                <w:szCs w:val="20"/>
              </w:rPr>
              <w:t>497</w:t>
            </w:r>
            <w:r w:rsidRPr="00A96C04">
              <w:rPr>
                <w:rFonts w:asciiTheme="majorBidi" w:hAnsiTheme="majorBidi" w:cstheme="majorBidi"/>
                <w:sz w:val="20"/>
                <w:szCs w:val="20"/>
              </w:rPr>
              <w:t>,</w:t>
            </w:r>
            <w:r w:rsidR="003F01C8" w:rsidRPr="003F01C8">
              <w:rPr>
                <w:rFonts w:asciiTheme="majorBidi" w:hAnsiTheme="majorBidi" w:cstheme="majorBidi"/>
                <w:sz w:val="20"/>
                <w:szCs w:val="20"/>
              </w:rPr>
              <w:t>837</w:t>
            </w:r>
            <w:r w:rsidRPr="00A96C04">
              <w:rPr>
                <w:rFonts w:asciiTheme="majorBidi" w:hAnsiTheme="majorBidi" w:cstheme="majorBidi"/>
                <w:sz w:val="20"/>
                <w:szCs w:val="20"/>
              </w:rPr>
              <w:t xml:space="preserve">) </w:t>
            </w:r>
          </w:p>
        </w:tc>
        <w:tc>
          <w:tcPr>
            <w:tcW w:w="1080" w:type="dxa"/>
            <w:shd w:val="clear" w:color="auto" w:fill="auto"/>
          </w:tcPr>
          <w:p w14:paraId="5258548B" w14:textId="5175F7BF" w:rsidR="00A96C04" w:rsidRPr="00880201"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2</w:t>
            </w:r>
            <w:r w:rsidRPr="00A96C04">
              <w:rPr>
                <w:rFonts w:asciiTheme="majorBidi" w:hAnsiTheme="majorBidi" w:cstheme="majorBidi"/>
                <w:sz w:val="20"/>
                <w:szCs w:val="20"/>
              </w:rPr>
              <w:t>,</w:t>
            </w:r>
            <w:r w:rsidR="003F01C8" w:rsidRPr="003F01C8">
              <w:rPr>
                <w:rFonts w:asciiTheme="majorBidi" w:hAnsiTheme="majorBidi" w:cstheme="majorBidi"/>
                <w:sz w:val="20"/>
                <w:szCs w:val="20"/>
              </w:rPr>
              <w:t>456</w:t>
            </w:r>
            <w:r w:rsidR="00BE7C10">
              <w:rPr>
                <w:rFonts w:asciiTheme="majorBidi" w:hAnsiTheme="majorBidi" w:cstheme="majorBidi"/>
                <w:sz w:val="20"/>
                <w:szCs w:val="20"/>
              </w:rPr>
              <w:t>,</w:t>
            </w:r>
            <w:r w:rsidR="003F01C8" w:rsidRPr="003F01C8">
              <w:rPr>
                <w:rFonts w:asciiTheme="majorBidi" w:hAnsiTheme="majorBidi" w:cstheme="majorBidi"/>
                <w:sz w:val="20"/>
                <w:szCs w:val="20"/>
              </w:rPr>
              <w:t>780</w:t>
            </w:r>
            <w:r w:rsidRPr="00A96C04">
              <w:rPr>
                <w:rFonts w:asciiTheme="majorBidi" w:hAnsiTheme="majorBidi" w:cstheme="majorBidi"/>
                <w:sz w:val="20"/>
                <w:szCs w:val="20"/>
              </w:rPr>
              <w:t xml:space="preserve"> </w:t>
            </w:r>
          </w:p>
        </w:tc>
        <w:tc>
          <w:tcPr>
            <w:tcW w:w="993" w:type="dxa"/>
            <w:gridSpan w:val="2"/>
            <w:shd w:val="clear" w:color="auto" w:fill="auto"/>
          </w:tcPr>
          <w:p w14:paraId="21B04BD0" w14:textId="798BEA6B" w:rsidR="00A96C04" w:rsidRPr="00A96C04"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A96C04">
              <w:rPr>
                <w:rFonts w:asciiTheme="majorBidi" w:hAnsiTheme="majorBidi" w:cstheme="majorBidi"/>
                <w:sz w:val="20"/>
                <w:szCs w:val="20"/>
              </w:rPr>
              <w:t xml:space="preserve"> </w:t>
            </w:r>
            <w:r w:rsidR="003F01C8" w:rsidRPr="003F01C8">
              <w:rPr>
                <w:rFonts w:asciiTheme="majorBidi" w:hAnsiTheme="majorBidi" w:cstheme="majorBidi"/>
                <w:sz w:val="20"/>
                <w:szCs w:val="20"/>
              </w:rPr>
              <w:t>1</w:t>
            </w:r>
            <w:r w:rsidRPr="00A96C04">
              <w:rPr>
                <w:rFonts w:asciiTheme="majorBidi" w:hAnsiTheme="majorBidi" w:cstheme="majorBidi"/>
                <w:sz w:val="20"/>
                <w:szCs w:val="20"/>
              </w:rPr>
              <w:t>,</w:t>
            </w:r>
            <w:r w:rsidR="003F01C8" w:rsidRPr="003F01C8">
              <w:rPr>
                <w:rFonts w:asciiTheme="majorBidi" w:hAnsiTheme="majorBidi" w:cstheme="majorBidi"/>
                <w:sz w:val="20"/>
                <w:szCs w:val="20"/>
              </w:rPr>
              <w:t>584</w:t>
            </w:r>
            <w:r w:rsidRPr="00A96C04">
              <w:rPr>
                <w:rFonts w:asciiTheme="majorBidi" w:hAnsiTheme="majorBidi" w:cstheme="majorBidi"/>
                <w:sz w:val="20"/>
                <w:szCs w:val="20"/>
              </w:rPr>
              <w:t>,</w:t>
            </w:r>
            <w:r w:rsidR="003F01C8" w:rsidRPr="003F01C8">
              <w:rPr>
                <w:rFonts w:asciiTheme="majorBidi" w:hAnsiTheme="majorBidi" w:cstheme="majorBidi"/>
                <w:sz w:val="20"/>
                <w:szCs w:val="20"/>
              </w:rPr>
              <w:t>763</w:t>
            </w:r>
            <w:r w:rsidRPr="00A96C04">
              <w:rPr>
                <w:rFonts w:asciiTheme="majorBidi" w:hAnsiTheme="majorBidi" w:cstheme="majorBidi"/>
                <w:sz w:val="20"/>
                <w:szCs w:val="20"/>
              </w:rPr>
              <w:t xml:space="preserve"> </w:t>
            </w:r>
          </w:p>
        </w:tc>
      </w:tr>
      <w:tr w:rsidR="00A96C04" w:rsidRPr="00010708" w14:paraId="3ABA6A09" w14:textId="77777777" w:rsidTr="00880201">
        <w:tc>
          <w:tcPr>
            <w:tcW w:w="3420" w:type="dxa"/>
            <w:shd w:val="clear" w:color="auto" w:fill="auto"/>
          </w:tcPr>
          <w:p w14:paraId="1004333A" w14:textId="77777777" w:rsidR="00A96C04" w:rsidRPr="00010708" w:rsidRDefault="00A96C04" w:rsidP="00A96C04">
            <w:pPr>
              <w:tabs>
                <w:tab w:val="clear" w:pos="454"/>
                <w:tab w:val="left" w:pos="1080"/>
                <w:tab w:val="left" w:pos="1418"/>
              </w:tabs>
              <w:spacing w:line="280" w:lineRule="exact"/>
              <w:rPr>
                <w:rFonts w:asciiTheme="majorBidi" w:hAnsiTheme="majorBidi" w:cstheme="majorBidi"/>
                <w:sz w:val="20"/>
                <w:szCs w:val="20"/>
                <w:cs/>
              </w:rPr>
            </w:pPr>
            <w:r w:rsidRPr="00010708">
              <w:rPr>
                <w:rFonts w:asciiTheme="majorBidi" w:hAnsiTheme="majorBidi" w:cstheme="majorBidi"/>
                <w:b/>
                <w:bCs/>
                <w:sz w:val="20"/>
                <w:szCs w:val="20"/>
                <w:cs/>
              </w:rPr>
              <w:t>รวมหนี้สิน</w:t>
            </w:r>
          </w:p>
        </w:tc>
        <w:tc>
          <w:tcPr>
            <w:tcW w:w="990" w:type="dxa"/>
            <w:shd w:val="clear" w:color="auto" w:fill="auto"/>
          </w:tcPr>
          <w:p w14:paraId="1EBE8251" w14:textId="1A98FB96" w:rsidR="00A96C04" w:rsidRPr="00010708"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rPr>
            </w:pPr>
            <w:r w:rsidRPr="003A4846">
              <w:t xml:space="preserve"> </w:t>
            </w:r>
            <w:r w:rsidR="003F01C8" w:rsidRPr="003F01C8">
              <w:rPr>
                <w:rFonts w:asciiTheme="majorBidi" w:hAnsiTheme="majorBidi" w:cstheme="majorBidi"/>
                <w:sz w:val="20"/>
                <w:szCs w:val="20"/>
              </w:rPr>
              <w:t>693</w:t>
            </w:r>
            <w:r w:rsidR="006962D1">
              <w:rPr>
                <w:rFonts w:asciiTheme="majorBidi" w:hAnsiTheme="majorBidi" w:cstheme="majorBidi"/>
                <w:sz w:val="20"/>
                <w:szCs w:val="20"/>
                <w:lang w:val="en-GB"/>
              </w:rPr>
              <w:t>,</w:t>
            </w:r>
            <w:r w:rsidR="003F01C8" w:rsidRPr="003F01C8">
              <w:rPr>
                <w:rFonts w:asciiTheme="majorBidi" w:hAnsiTheme="majorBidi" w:cstheme="majorBidi"/>
                <w:sz w:val="20"/>
                <w:szCs w:val="20"/>
              </w:rPr>
              <w:t>071</w:t>
            </w:r>
            <w:r w:rsidRPr="003A4846">
              <w:t xml:space="preserve"> </w:t>
            </w:r>
          </w:p>
        </w:tc>
        <w:tc>
          <w:tcPr>
            <w:tcW w:w="990" w:type="dxa"/>
            <w:shd w:val="clear" w:color="auto" w:fill="auto"/>
          </w:tcPr>
          <w:p w14:paraId="0D9A2FC6" w14:textId="40BF690A" w:rsidR="00A96C04" w:rsidRPr="00A96C04" w:rsidRDefault="003F01C8"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3F01C8">
              <w:rPr>
                <w:rFonts w:asciiTheme="majorBidi" w:hAnsiTheme="majorBidi" w:cstheme="majorBidi"/>
                <w:sz w:val="20"/>
                <w:szCs w:val="20"/>
              </w:rPr>
              <w:t>253</w:t>
            </w:r>
            <w:r w:rsidR="00A96C04" w:rsidRPr="00CE5AA1">
              <w:rPr>
                <w:rFonts w:asciiTheme="majorBidi" w:hAnsiTheme="majorBidi" w:cstheme="majorBidi"/>
                <w:sz w:val="20"/>
                <w:szCs w:val="20"/>
              </w:rPr>
              <w:t>,</w:t>
            </w:r>
            <w:r w:rsidRPr="003F01C8">
              <w:rPr>
                <w:rFonts w:asciiTheme="majorBidi" w:hAnsiTheme="majorBidi" w:cstheme="majorBidi"/>
                <w:sz w:val="20"/>
                <w:szCs w:val="20"/>
              </w:rPr>
              <w:t>233</w:t>
            </w:r>
          </w:p>
        </w:tc>
        <w:tc>
          <w:tcPr>
            <w:tcW w:w="990" w:type="dxa"/>
            <w:shd w:val="clear" w:color="auto" w:fill="auto"/>
          </w:tcPr>
          <w:p w14:paraId="6F278A4E" w14:textId="782A80B8" w:rsidR="00A96C04" w:rsidRPr="00A96C04"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A96C04">
              <w:rPr>
                <w:rFonts w:asciiTheme="majorBidi" w:hAnsiTheme="majorBidi" w:cstheme="majorBidi"/>
                <w:sz w:val="20"/>
                <w:szCs w:val="20"/>
                <w:lang w:val="en-GB"/>
              </w:rPr>
              <w:t xml:space="preserve"> </w:t>
            </w:r>
            <w:r w:rsidR="003F01C8" w:rsidRPr="003F01C8">
              <w:rPr>
                <w:rFonts w:asciiTheme="majorBidi" w:hAnsiTheme="majorBidi" w:cstheme="majorBidi"/>
                <w:sz w:val="20"/>
                <w:szCs w:val="20"/>
              </w:rPr>
              <w:t>1</w:t>
            </w:r>
            <w:r w:rsidRPr="00A96C04">
              <w:rPr>
                <w:rFonts w:asciiTheme="majorBidi" w:hAnsiTheme="majorBidi" w:cstheme="majorBidi"/>
                <w:sz w:val="20"/>
                <w:szCs w:val="20"/>
                <w:lang w:val="en-GB"/>
              </w:rPr>
              <w:t>,</w:t>
            </w:r>
            <w:r w:rsidR="003F01C8" w:rsidRPr="003F01C8">
              <w:rPr>
                <w:rFonts w:asciiTheme="majorBidi" w:hAnsiTheme="majorBidi" w:cstheme="majorBidi"/>
                <w:sz w:val="20"/>
                <w:szCs w:val="20"/>
              </w:rPr>
              <w:t>206</w:t>
            </w:r>
            <w:r w:rsidR="005B19ED">
              <w:rPr>
                <w:rFonts w:asciiTheme="majorBidi" w:hAnsiTheme="majorBidi" w:cstheme="majorBidi"/>
                <w:sz w:val="20"/>
                <w:szCs w:val="20"/>
                <w:lang w:val="en-GB"/>
              </w:rPr>
              <w:t>,</w:t>
            </w:r>
            <w:r w:rsidR="003F01C8" w:rsidRPr="003F01C8">
              <w:rPr>
                <w:rFonts w:asciiTheme="majorBidi" w:hAnsiTheme="majorBidi" w:cstheme="majorBidi"/>
                <w:sz w:val="20"/>
                <w:szCs w:val="20"/>
              </w:rPr>
              <w:t>517</w:t>
            </w:r>
            <w:r w:rsidRPr="00A96C04">
              <w:rPr>
                <w:rFonts w:asciiTheme="majorBidi" w:hAnsiTheme="majorBidi" w:cstheme="majorBidi"/>
                <w:sz w:val="20"/>
                <w:szCs w:val="20"/>
                <w:lang w:val="en-GB"/>
              </w:rPr>
              <w:t xml:space="preserve"> </w:t>
            </w:r>
          </w:p>
        </w:tc>
        <w:tc>
          <w:tcPr>
            <w:tcW w:w="991" w:type="dxa"/>
            <w:shd w:val="clear" w:color="auto" w:fill="auto"/>
          </w:tcPr>
          <w:p w14:paraId="5AF1C832" w14:textId="3679FC2E" w:rsidR="00A96C04" w:rsidRPr="00A96C04" w:rsidRDefault="003F01C8"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3F01C8">
              <w:rPr>
                <w:rFonts w:asciiTheme="majorBidi" w:hAnsiTheme="majorBidi" w:cstheme="majorBidi"/>
                <w:sz w:val="20"/>
                <w:szCs w:val="20"/>
              </w:rPr>
              <w:t>674</w:t>
            </w:r>
            <w:r w:rsidR="00A96C04" w:rsidRPr="00CE5AA1">
              <w:rPr>
                <w:rFonts w:asciiTheme="majorBidi" w:hAnsiTheme="majorBidi" w:cstheme="majorBidi"/>
                <w:sz w:val="20"/>
                <w:szCs w:val="20"/>
              </w:rPr>
              <w:t>,</w:t>
            </w:r>
            <w:r w:rsidRPr="003F01C8">
              <w:rPr>
                <w:rFonts w:asciiTheme="majorBidi" w:hAnsiTheme="majorBidi" w:cstheme="majorBidi"/>
                <w:sz w:val="20"/>
                <w:szCs w:val="20"/>
              </w:rPr>
              <w:t>223</w:t>
            </w:r>
          </w:p>
        </w:tc>
        <w:tc>
          <w:tcPr>
            <w:tcW w:w="900" w:type="dxa"/>
            <w:shd w:val="clear" w:color="auto" w:fill="auto"/>
          </w:tcPr>
          <w:p w14:paraId="089A1BBB" w14:textId="70B6AA53" w:rsidR="00A96C04" w:rsidRPr="00A96C04"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A96C04">
              <w:rPr>
                <w:rFonts w:asciiTheme="majorBidi" w:hAnsiTheme="majorBidi" w:cstheme="majorBidi"/>
                <w:sz w:val="20"/>
                <w:szCs w:val="20"/>
                <w:lang w:val="en-GB"/>
              </w:rPr>
              <w:t xml:space="preserve"> </w:t>
            </w:r>
            <w:r w:rsidR="003F01C8" w:rsidRPr="003F01C8">
              <w:rPr>
                <w:rFonts w:asciiTheme="majorBidi" w:hAnsiTheme="majorBidi" w:cstheme="majorBidi"/>
                <w:sz w:val="20"/>
                <w:szCs w:val="20"/>
              </w:rPr>
              <w:t>67</w:t>
            </w:r>
            <w:r w:rsidR="00C00C41">
              <w:rPr>
                <w:rFonts w:asciiTheme="majorBidi" w:hAnsiTheme="majorBidi" w:cstheme="majorBidi"/>
                <w:sz w:val="20"/>
                <w:szCs w:val="20"/>
                <w:lang w:val="en-GB"/>
              </w:rPr>
              <w:t>,</w:t>
            </w:r>
            <w:r w:rsidR="003F01C8" w:rsidRPr="003F01C8">
              <w:rPr>
                <w:rFonts w:asciiTheme="majorBidi" w:hAnsiTheme="majorBidi" w:cstheme="majorBidi"/>
                <w:sz w:val="20"/>
                <w:szCs w:val="20"/>
              </w:rPr>
              <w:t>471</w:t>
            </w:r>
            <w:r w:rsidRPr="00A96C04">
              <w:rPr>
                <w:rFonts w:asciiTheme="majorBidi" w:hAnsiTheme="majorBidi" w:cstheme="majorBidi"/>
                <w:sz w:val="20"/>
                <w:szCs w:val="20"/>
                <w:lang w:val="en-GB"/>
              </w:rPr>
              <w:t xml:space="preserve"> </w:t>
            </w:r>
          </w:p>
        </w:tc>
        <w:tc>
          <w:tcPr>
            <w:tcW w:w="900" w:type="dxa"/>
            <w:shd w:val="clear" w:color="auto" w:fill="auto"/>
          </w:tcPr>
          <w:p w14:paraId="1B268830" w14:textId="23AE8107" w:rsidR="00A96C04" w:rsidRPr="00A96C04" w:rsidRDefault="003F01C8"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3F01C8">
              <w:rPr>
                <w:rFonts w:asciiTheme="majorBidi" w:hAnsiTheme="majorBidi" w:cstheme="majorBidi"/>
                <w:sz w:val="20"/>
                <w:szCs w:val="20"/>
              </w:rPr>
              <w:t>20</w:t>
            </w:r>
            <w:r w:rsidR="00A96C04" w:rsidRPr="00CE5AA1">
              <w:rPr>
                <w:rFonts w:asciiTheme="majorBidi" w:hAnsiTheme="majorBidi" w:cstheme="majorBidi"/>
                <w:sz w:val="20"/>
                <w:szCs w:val="20"/>
              </w:rPr>
              <w:t>,</w:t>
            </w:r>
            <w:r w:rsidRPr="003F01C8">
              <w:rPr>
                <w:rFonts w:asciiTheme="majorBidi" w:hAnsiTheme="majorBidi" w:cstheme="majorBidi"/>
                <w:sz w:val="20"/>
                <w:szCs w:val="20"/>
              </w:rPr>
              <w:t>256</w:t>
            </w:r>
          </w:p>
        </w:tc>
        <w:tc>
          <w:tcPr>
            <w:tcW w:w="989" w:type="dxa"/>
            <w:shd w:val="clear" w:color="auto" w:fill="auto"/>
          </w:tcPr>
          <w:p w14:paraId="224EEEA5" w14:textId="667ED180" w:rsidR="00A96C04" w:rsidRPr="00A96C04"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A96C04">
              <w:rPr>
                <w:rFonts w:asciiTheme="majorBidi" w:hAnsiTheme="majorBidi" w:cstheme="majorBidi"/>
                <w:sz w:val="20"/>
                <w:szCs w:val="20"/>
                <w:lang w:val="en-GB"/>
              </w:rPr>
              <w:t>(</w:t>
            </w:r>
            <w:r w:rsidR="003F01C8" w:rsidRPr="003F01C8">
              <w:rPr>
                <w:rFonts w:asciiTheme="majorBidi" w:hAnsiTheme="majorBidi" w:cstheme="majorBidi"/>
                <w:sz w:val="20"/>
                <w:szCs w:val="20"/>
              </w:rPr>
              <w:t>701</w:t>
            </w:r>
            <w:r w:rsidR="007B4CCA">
              <w:rPr>
                <w:rFonts w:asciiTheme="majorBidi" w:hAnsiTheme="majorBidi" w:cstheme="majorBidi"/>
                <w:sz w:val="20"/>
                <w:szCs w:val="20"/>
                <w:lang w:val="en-GB"/>
              </w:rPr>
              <w:t>,</w:t>
            </w:r>
            <w:r w:rsidR="003F01C8" w:rsidRPr="003F01C8">
              <w:rPr>
                <w:rFonts w:asciiTheme="majorBidi" w:hAnsiTheme="majorBidi" w:cstheme="majorBidi"/>
                <w:sz w:val="20"/>
                <w:szCs w:val="20"/>
              </w:rPr>
              <w:t>634</w:t>
            </w:r>
            <w:r w:rsidRPr="00A96C04">
              <w:rPr>
                <w:rFonts w:asciiTheme="majorBidi" w:hAnsiTheme="majorBidi" w:cstheme="majorBidi"/>
                <w:sz w:val="20"/>
                <w:szCs w:val="20"/>
                <w:lang w:val="en-GB"/>
              </w:rPr>
              <w:t xml:space="preserve">) </w:t>
            </w:r>
          </w:p>
        </w:tc>
        <w:tc>
          <w:tcPr>
            <w:tcW w:w="997" w:type="dxa"/>
            <w:shd w:val="clear" w:color="auto" w:fill="auto"/>
          </w:tcPr>
          <w:p w14:paraId="4925FD0B" w14:textId="4794ED75" w:rsidR="00A96C04" w:rsidRPr="00A96C04"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CE5AA1">
              <w:rPr>
                <w:rFonts w:asciiTheme="majorBidi" w:hAnsiTheme="majorBidi" w:cstheme="majorBidi"/>
                <w:sz w:val="20"/>
                <w:szCs w:val="20"/>
              </w:rPr>
              <w:t>(</w:t>
            </w:r>
            <w:r w:rsidR="003F01C8" w:rsidRPr="003F01C8">
              <w:rPr>
                <w:rFonts w:asciiTheme="majorBidi" w:hAnsiTheme="majorBidi" w:cstheme="majorBidi"/>
                <w:sz w:val="20"/>
                <w:szCs w:val="20"/>
              </w:rPr>
              <w:t>248</w:t>
            </w:r>
            <w:r w:rsidRPr="00CE5AA1">
              <w:rPr>
                <w:rFonts w:asciiTheme="majorBidi" w:hAnsiTheme="majorBidi" w:cstheme="majorBidi"/>
                <w:sz w:val="20"/>
                <w:szCs w:val="20"/>
              </w:rPr>
              <w:t>,</w:t>
            </w:r>
            <w:r w:rsidR="003F01C8" w:rsidRPr="003F01C8">
              <w:rPr>
                <w:rFonts w:asciiTheme="majorBidi" w:hAnsiTheme="majorBidi" w:cstheme="majorBidi"/>
                <w:sz w:val="20"/>
                <w:szCs w:val="20"/>
              </w:rPr>
              <w:t>978</w:t>
            </w:r>
            <w:r w:rsidRPr="00CE5AA1">
              <w:rPr>
                <w:rFonts w:asciiTheme="majorBidi" w:hAnsiTheme="majorBidi" w:cstheme="majorBidi"/>
                <w:sz w:val="20"/>
                <w:szCs w:val="20"/>
              </w:rPr>
              <w:t xml:space="preserve">) </w:t>
            </w:r>
          </w:p>
        </w:tc>
        <w:tc>
          <w:tcPr>
            <w:tcW w:w="1080" w:type="dxa"/>
            <w:shd w:val="clear" w:color="auto" w:fill="auto"/>
          </w:tcPr>
          <w:p w14:paraId="51696550" w14:textId="34DE14F5" w:rsidR="00A96C04" w:rsidRPr="00A96C04" w:rsidRDefault="00A96C04"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A96C04">
              <w:rPr>
                <w:rFonts w:asciiTheme="majorBidi" w:hAnsiTheme="majorBidi" w:cstheme="majorBidi"/>
                <w:sz w:val="20"/>
                <w:szCs w:val="20"/>
                <w:lang w:val="en-GB"/>
              </w:rPr>
              <w:t xml:space="preserve"> </w:t>
            </w:r>
            <w:r w:rsidR="003F01C8" w:rsidRPr="003F01C8">
              <w:rPr>
                <w:rFonts w:asciiTheme="majorBidi" w:hAnsiTheme="majorBidi" w:cstheme="majorBidi"/>
                <w:sz w:val="20"/>
                <w:szCs w:val="20"/>
              </w:rPr>
              <w:t>1</w:t>
            </w:r>
            <w:r w:rsidRPr="00A96C04">
              <w:rPr>
                <w:rFonts w:asciiTheme="majorBidi" w:hAnsiTheme="majorBidi" w:cstheme="majorBidi"/>
                <w:sz w:val="20"/>
                <w:szCs w:val="20"/>
                <w:lang w:val="en-GB"/>
              </w:rPr>
              <w:t>,</w:t>
            </w:r>
            <w:r w:rsidR="003F01C8" w:rsidRPr="003F01C8">
              <w:rPr>
                <w:rFonts w:asciiTheme="majorBidi" w:hAnsiTheme="majorBidi" w:cstheme="majorBidi"/>
                <w:sz w:val="20"/>
                <w:szCs w:val="20"/>
              </w:rPr>
              <w:t>265</w:t>
            </w:r>
            <w:r w:rsidR="004E116B">
              <w:rPr>
                <w:rFonts w:asciiTheme="majorBidi" w:hAnsiTheme="majorBidi" w:cstheme="majorBidi"/>
                <w:sz w:val="20"/>
                <w:szCs w:val="20"/>
                <w:lang w:val="en-GB"/>
              </w:rPr>
              <w:t>,</w:t>
            </w:r>
            <w:r w:rsidR="003F01C8" w:rsidRPr="003F01C8">
              <w:rPr>
                <w:rFonts w:asciiTheme="majorBidi" w:hAnsiTheme="majorBidi" w:cstheme="majorBidi"/>
                <w:sz w:val="20"/>
                <w:szCs w:val="20"/>
              </w:rPr>
              <w:t>425</w:t>
            </w:r>
            <w:r w:rsidRPr="00A96C04">
              <w:rPr>
                <w:rFonts w:asciiTheme="majorBidi" w:hAnsiTheme="majorBidi" w:cstheme="majorBidi"/>
                <w:sz w:val="20"/>
                <w:szCs w:val="20"/>
                <w:lang w:val="en-GB"/>
              </w:rPr>
              <w:t xml:space="preserve"> </w:t>
            </w:r>
          </w:p>
        </w:tc>
        <w:tc>
          <w:tcPr>
            <w:tcW w:w="993" w:type="dxa"/>
            <w:gridSpan w:val="2"/>
            <w:shd w:val="clear" w:color="auto" w:fill="auto"/>
            <w:vAlign w:val="bottom"/>
          </w:tcPr>
          <w:p w14:paraId="5360917E" w14:textId="6FF8C343" w:rsidR="00A96C04" w:rsidRPr="00010708" w:rsidRDefault="003F01C8" w:rsidP="00A96C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280" w:lineRule="exact"/>
              <w:jc w:val="right"/>
              <w:rPr>
                <w:rFonts w:asciiTheme="majorBidi" w:hAnsiTheme="majorBidi" w:cstheme="majorBidi"/>
                <w:sz w:val="20"/>
                <w:szCs w:val="20"/>
                <w:lang w:val="en-GB"/>
              </w:rPr>
            </w:pPr>
            <w:r w:rsidRPr="003F01C8">
              <w:rPr>
                <w:rFonts w:asciiTheme="majorBidi" w:hAnsiTheme="majorBidi" w:cstheme="majorBidi"/>
                <w:sz w:val="20"/>
                <w:szCs w:val="20"/>
              </w:rPr>
              <w:t>698</w:t>
            </w:r>
            <w:r w:rsidR="00A96C04" w:rsidRPr="00010708">
              <w:rPr>
                <w:rFonts w:asciiTheme="majorBidi" w:hAnsiTheme="majorBidi" w:cstheme="majorBidi"/>
                <w:sz w:val="20"/>
                <w:szCs w:val="20"/>
                <w:lang w:val="en-GB"/>
              </w:rPr>
              <w:t>,</w:t>
            </w:r>
            <w:r w:rsidRPr="003F01C8">
              <w:rPr>
                <w:rFonts w:asciiTheme="majorBidi" w:hAnsiTheme="majorBidi" w:cstheme="majorBidi"/>
                <w:sz w:val="20"/>
                <w:szCs w:val="20"/>
              </w:rPr>
              <w:t>734</w:t>
            </w:r>
          </w:p>
        </w:tc>
      </w:tr>
    </w:tbl>
    <w:p w14:paraId="041C8512" w14:textId="1AEB402E" w:rsidR="00F95489" w:rsidRPr="00010708" w:rsidRDefault="00F95489" w:rsidP="0008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กลุ่มบริษัทได้เปิดเผยข้อมูลการจำแนกรายได้ตามวิธีการบันทึกรายได้ ดังนี้</w:t>
      </w:r>
    </w:p>
    <w:tbl>
      <w:tblPr>
        <w:tblW w:w="13235" w:type="dxa"/>
        <w:tblInd w:w="540" w:type="dxa"/>
        <w:tblLayout w:type="fixed"/>
        <w:tblLook w:val="04A0" w:firstRow="1" w:lastRow="0" w:firstColumn="1" w:lastColumn="0" w:noHBand="0" w:noVBand="1"/>
      </w:tblPr>
      <w:tblGrid>
        <w:gridCol w:w="3427"/>
        <w:gridCol w:w="983"/>
        <w:gridCol w:w="987"/>
        <w:gridCol w:w="991"/>
        <w:gridCol w:w="992"/>
        <w:gridCol w:w="897"/>
        <w:gridCol w:w="910"/>
        <w:gridCol w:w="978"/>
        <w:gridCol w:w="992"/>
        <w:gridCol w:w="1086"/>
        <w:gridCol w:w="992"/>
      </w:tblGrid>
      <w:tr w:rsidR="00C55800" w:rsidRPr="00010708" w14:paraId="508897BD" w14:textId="77777777" w:rsidTr="006C3B2C">
        <w:tc>
          <w:tcPr>
            <w:tcW w:w="3427" w:type="dxa"/>
            <w:shd w:val="clear" w:color="auto" w:fill="auto"/>
          </w:tcPr>
          <w:p w14:paraId="47AAC149" w14:textId="77777777" w:rsidR="00C55800" w:rsidRPr="00010708" w:rsidRDefault="00C55800" w:rsidP="002C5DBD">
            <w:pPr>
              <w:tabs>
                <w:tab w:val="clear" w:pos="454"/>
                <w:tab w:val="left" w:pos="1080"/>
                <w:tab w:val="left" w:pos="1418"/>
              </w:tabs>
              <w:spacing w:line="240" w:lineRule="auto"/>
              <w:jc w:val="thaiDistribute"/>
              <w:rPr>
                <w:rFonts w:asciiTheme="majorBidi" w:hAnsiTheme="majorBidi" w:cstheme="majorBidi"/>
                <w:sz w:val="20"/>
                <w:szCs w:val="20"/>
              </w:rPr>
            </w:pPr>
          </w:p>
        </w:tc>
        <w:tc>
          <w:tcPr>
            <w:tcW w:w="9808" w:type="dxa"/>
            <w:gridSpan w:val="10"/>
          </w:tcPr>
          <w:p w14:paraId="7CC5EFAC" w14:textId="77777777" w:rsidR="00C55800" w:rsidRPr="00010708" w:rsidRDefault="00C55800" w:rsidP="002C5DBD">
            <w:pPr>
              <w:pBdr>
                <w:bottom w:val="single" w:sz="4" w:space="1" w:color="auto"/>
              </w:pBdr>
              <w:tabs>
                <w:tab w:val="clear" w:pos="454"/>
                <w:tab w:val="left" w:pos="1080"/>
                <w:tab w:val="left" w:pos="1418"/>
              </w:tabs>
              <w:spacing w:line="240" w:lineRule="auto"/>
              <w:jc w:val="right"/>
              <w:rPr>
                <w:rFonts w:asciiTheme="majorBidi" w:hAnsiTheme="majorBidi" w:cstheme="majorBidi"/>
                <w:b/>
                <w:bCs/>
                <w:sz w:val="20"/>
                <w:szCs w:val="20"/>
                <w:cs/>
              </w:rPr>
            </w:pPr>
            <w:r w:rsidRPr="00010708">
              <w:rPr>
                <w:rFonts w:asciiTheme="majorBidi" w:hAnsiTheme="majorBidi" w:cstheme="majorBidi"/>
                <w:b/>
                <w:bCs/>
                <w:sz w:val="20"/>
                <w:szCs w:val="20"/>
              </w:rPr>
              <w:t>(</w:t>
            </w:r>
            <w:r w:rsidRPr="00010708">
              <w:rPr>
                <w:rFonts w:asciiTheme="majorBidi" w:hAnsiTheme="majorBidi" w:cstheme="majorBidi"/>
                <w:b/>
                <w:bCs/>
                <w:sz w:val="20"/>
                <w:szCs w:val="20"/>
                <w:cs/>
              </w:rPr>
              <w:t>หน่วย : พันบาท)</w:t>
            </w:r>
          </w:p>
        </w:tc>
      </w:tr>
      <w:tr w:rsidR="00C55800" w:rsidRPr="00010708" w14:paraId="0A10BB8F" w14:textId="77777777" w:rsidTr="006C3B2C">
        <w:tc>
          <w:tcPr>
            <w:tcW w:w="3427" w:type="dxa"/>
            <w:shd w:val="clear" w:color="auto" w:fill="auto"/>
          </w:tcPr>
          <w:p w14:paraId="2722022C" w14:textId="77777777" w:rsidR="00C55800" w:rsidRPr="00010708" w:rsidRDefault="00C55800" w:rsidP="00C55800">
            <w:pPr>
              <w:tabs>
                <w:tab w:val="clear" w:pos="454"/>
                <w:tab w:val="left" w:pos="1080"/>
                <w:tab w:val="left" w:pos="1418"/>
              </w:tabs>
              <w:spacing w:line="240" w:lineRule="auto"/>
              <w:jc w:val="center"/>
              <w:rPr>
                <w:rFonts w:asciiTheme="majorBidi" w:hAnsiTheme="majorBidi" w:cstheme="majorBidi"/>
                <w:sz w:val="20"/>
                <w:szCs w:val="20"/>
              </w:rPr>
            </w:pPr>
          </w:p>
        </w:tc>
        <w:tc>
          <w:tcPr>
            <w:tcW w:w="1970" w:type="dxa"/>
            <w:gridSpan w:val="2"/>
            <w:shd w:val="clear" w:color="auto" w:fill="auto"/>
          </w:tcPr>
          <w:p w14:paraId="61F4DB46" w14:textId="17CE3B23"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ธุรกิจบรรจุภัณฑ์</w:t>
            </w:r>
          </w:p>
        </w:tc>
        <w:tc>
          <w:tcPr>
            <w:tcW w:w="1983" w:type="dxa"/>
            <w:gridSpan w:val="2"/>
            <w:shd w:val="clear" w:color="auto" w:fill="auto"/>
          </w:tcPr>
          <w:p w14:paraId="098D043E" w14:textId="11AD0A3A"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ธุรกิจอาหาร</w:t>
            </w:r>
          </w:p>
        </w:tc>
        <w:tc>
          <w:tcPr>
            <w:tcW w:w="1807" w:type="dxa"/>
            <w:gridSpan w:val="2"/>
            <w:shd w:val="clear" w:color="auto" w:fill="auto"/>
          </w:tcPr>
          <w:p w14:paraId="01E88303" w14:textId="4EFED16E" w:rsidR="00C55800" w:rsidRPr="00010708" w:rsidRDefault="006C3B2C"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cs/>
              </w:rPr>
            </w:pPr>
            <w:r w:rsidRPr="00010708">
              <w:rPr>
                <w:rFonts w:asciiTheme="majorBidi" w:hAnsiTheme="majorBidi" w:cstheme="majorBidi"/>
                <w:b/>
                <w:bCs/>
                <w:sz w:val="20"/>
                <w:szCs w:val="20"/>
                <w:cs/>
              </w:rPr>
              <w:t>ธุรกิจอื่น</w:t>
            </w:r>
            <w:r w:rsidR="007A6526">
              <w:rPr>
                <w:rFonts w:asciiTheme="majorBidi" w:hAnsiTheme="majorBidi" w:cstheme="majorBidi"/>
                <w:b/>
                <w:bCs/>
                <w:sz w:val="20"/>
                <w:szCs w:val="20"/>
              </w:rPr>
              <w:t xml:space="preserve"> </w:t>
            </w:r>
            <w:r w:rsidRPr="00010708">
              <w:rPr>
                <w:rFonts w:asciiTheme="majorBidi" w:hAnsiTheme="majorBidi" w:cstheme="majorBidi"/>
                <w:b/>
                <w:bCs/>
                <w:sz w:val="20"/>
                <w:szCs w:val="20"/>
                <w:cs/>
              </w:rPr>
              <w:t>ๆ</w:t>
            </w:r>
          </w:p>
        </w:tc>
        <w:tc>
          <w:tcPr>
            <w:tcW w:w="1970" w:type="dxa"/>
            <w:gridSpan w:val="2"/>
            <w:shd w:val="clear" w:color="auto" w:fill="auto"/>
            <w:vAlign w:val="bottom"/>
          </w:tcPr>
          <w:p w14:paraId="5B72AAA1" w14:textId="77777777"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การตัดรายการบัญชีระหว่างกัน</w:t>
            </w:r>
          </w:p>
        </w:tc>
        <w:tc>
          <w:tcPr>
            <w:tcW w:w="2078" w:type="dxa"/>
            <w:gridSpan w:val="2"/>
            <w:shd w:val="clear" w:color="auto" w:fill="auto"/>
            <w:vAlign w:val="bottom"/>
          </w:tcPr>
          <w:p w14:paraId="4263CF33" w14:textId="77777777" w:rsidR="00C55800" w:rsidRPr="00010708" w:rsidRDefault="00C55800" w:rsidP="00C55800">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010708">
              <w:rPr>
                <w:rFonts w:asciiTheme="majorBidi" w:hAnsiTheme="majorBidi" w:cstheme="majorBidi"/>
                <w:b/>
                <w:bCs/>
                <w:sz w:val="20"/>
                <w:szCs w:val="20"/>
                <w:cs/>
              </w:rPr>
              <w:t>งบการเงินรวม</w:t>
            </w:r>
          </w:p>
        </w:tc>
      </w:tr>
      <w:tr w:rsidR="0053312B" w:rsidRPr="00010708" w14:paraId="64110F5F" w14:textId="77777777" w:rsidTr="006C3B2C">
        <w:tc>
          <w:tcPr>
            <w:tcW w:w="3427" w:type="dxa"/>
            <w:shd w:val="clear" w:color="auto" w:fill="auto"/>
          </w:tcPr>
          <w:p w14:paraId="3EF8233B" w14:textId="77777777" w:rsidR="0053312B" w:rsidRPr="00010708" w:rsidRDefault="0053312B" w:rsidP="0053312B">
            <w:pPr>
              <w:tabs>
                <w:tab w:val="clear" w:pos="454"/>
                <w:tab w:val="left" w:pos="1080"/>
                <w:tab w:val="left" w:pos="1418"/>
              </w:tabs>
              <w:spacing w:line="240" w:lineRule="auto"/>
              <w:rPr>
                <w:rFonts w:asciiTheme="majorBidi" w:hAnsiTheme="majorBidi" w:cstheme="majorBidi"/>
                <w:b/>
                <w:bCs/>
                <w:sz w:val="20"/>
                <w:szCs w:val="20"/>
              </w:rPr>
            </w:pPr>
          </w:p>
        </w:tc>
        <w:tc>
          <w:tcPr>
            <w:tcW w:w="983" w:type="dxa"/>
            <w:shd w:val="clear" w:color="auto" w:fill="auto"/>
          </w:tcPr>
          <w:p w14:paraId="286FAF4E" w14:textId="4EF4476E"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87" w:type="dxa"/>
            <w:shd w:val="clear" w:color="auto" w:fill="auto"/>
          </w:tcPr>
          <w:p w14:paraId="5FA5038C" w14:textId="21710A13"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c>
          <w:tcPr>
            <w:tcW w:w="991" w:type="dxa"/>
            <w:shd w:val="clear" w:color="auto" w:fill="auto"/>
          </w:tcPr>
          <w:p w14:paraId="5886053F" w14:textId="6CABB9E3"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92" w:type="dxa"/>
            <w:shd w:val="clear" w:color="auto" w:fill="auto"/>
          </w:tcPr>
          <w:p w14:paraId="2884379A" w14:textId="1678AFAA"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c>
          <w:tcPr>
            <w:tcW w:w="897" w:type="dxa"/>
            <w:shd w:val="clear" w:color="auto" w:fill="auto"/>
          </w:tcPr>
          <w:p w14:paraId="7355D021" w14:textId="7451100A"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10" w:type="dxa"/>
            <w:shd w:val="clear" w:color="auto" w:fill="auto"/>
          </w:tcPr>
          <w:p w14:paraId="3E1E833D" w14:textId="3216FE0C"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c>
          <w:tcPr>
            <w:tcW w:w="978" w:type="dxa"/>
            <w:shd w:val="clear" w:color="auto" w:fill="auto"/>
          </w:tcPr>
          <w:p w14:paraId="1951DB4A" w14:textId="67BE7ED1"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92" w:type="dxa"/>
            <w:shd w:val="clear" w:color="auto" w:fill="auto"/>
          </w:tcPr>
          <w:p w14:paraId="74566711" w14:textId="22769AA5"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c>
          <w:tcPr>
            <w:tcW w:w="1086" w:type="dxa"/>
            <w:shd w:val="clear" w:color="auto" w:fill="auto"/>
          </w:tcPr>
          <w:p w14:paraId="31BCF86E" w14:textId="0C71E980"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5</w:t>
            </w:r>
          </w:p>
        </w:tc>
        <w:tc>
          <w:tcPr>
            <w:tcW w:w="992" w:type="dxa"/>
            <w:shd w:val="clear" w:color="auto" w:fill="auto"/>
          </w:tcPr>
          <w:p w14:paraId="3993542D" w14:textId="6893401E" w:rsidR="0053312B" w:rsidRPr="00010708" w:rsidRDefault="003F01C8" w:rsidP="0053312B">
            <w:pPr>
              <w:pBdr>
                <w:bottom w:val="single" w:sz="4" w:space="1" w:color="auto"/>
              </w:pBdr>
              <w:tabs>
                <w:tab w:val="clear" w:pos="454"/>
                <w:tab w:val="left" w:pos="1080"/>
                <w:tab w:val="left" w:pos="1418"/>
              </w:tabs>
              <w:spacing w:line="240" w:lineRule="auto"/>
              <w:jc w:val="center"/>
              <w:rPr>
                <w:rFonts w:asciiTheme="majorBidi" w:hAnsiTheme="majorBidi" w:cstheme="majorBidi"/>
                <w:b/>
                <w:bCs/>
                <w:sz w:val="20"/>
                <w:szCs w:val="20"/>
              </w:rPr>
            </w:pPr>
            <w:r w:rsidRPr="003F01C8">
              <w:rPr>
                <w:rFonts w:asciiTheme="majorBidi" w:hAnsiTheme="majorBidi" w:cstheme="majorBidi"/>
                <w:b/>
                <w:bCs/>
                <w:sz w:val="20"/>
                <w:szCs w:val="20"/>
              </w:rPr>
              <w:t>256</w:t>
            </w:r>
            <w:r w:rsidRPr="003F01C8">
              <w:rPr>
                <w:rFonts w:asciiTheme="majorBidi" w:hAnsiTheme="majorBidi" w:cstheme="majorBidi" w:hint="cs"/>
                <w:b/>
                <w:bCs/>
                <w:sz w:val="20"/>
                <w:szCs w:val="20"/>
              </w:rPr>
              <w:t>4</w:t>
            </w:r>
          </w:p>
        </w:tc>
      </w:tr>
      <w:tr w:rsidR="004D6F54" w:rsidRPr="00010708" w14:paraId="07F253FB" w14:textId="77777777" w:rsidTr="004D6F54">
        <w:tc>
          <w:tcPr>
            <w:tcW w:w="3427" w:type="dxa"/>
            <w:shd w:val="clear" w:color="auto" w:fill="auto"/>
          </w:tcPr>
          <w:p w14:paraId="2C55E1E8" w14:textId="01F0F694" w:rsidR="004D6F54" w:rsidRPr="00010708" w:rsidRDefault="004D6F54" w:rsidP="004D6F54">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ณ เวลาใดเวลาหนึ่ง</w:t>
            </w:r>
          </w:p>
        </w:tc>
        <w:tc>
          <w:tcPr>
            <w:tcW w:w="983" w:type="dxa"/>
            <w:shd w:val="clear" w:color="auto" w:fill="auto"/>
          </w:tcPr>
          <w:p w14:paraId="66B31760" w14:textId="6A254731" w:rsidR="004D6F54" w:rsidRPr="004D6F54" w:rsidRDefault="004D6F54"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845</w:t>
            </w:r>
            <w:r w:rsidR="006F05C7">
              <w:rPr>
                <w:rFonts w:asciiTheme="majorBidi" w:hAnsiTheme="majorBidi" w:cstheme="majorBidi"/>
                <w:sz w:val="20"/>
                <w:szCs w:val="20"/>
              </w:rPr>
              <w:t>,</w:t>
            </w:r>
            <w:r w:rsidR="003F01C8" w:rsidRPr="003F01C8">
              <w:rPr>
                <w:rFonts w:asciiTheme="majorBidi" w:hAnsiTheme="majorBidi" w:cstheme="majorBidi"/>
                <w:sz w:val="20"/>
                <w:szCs w:val="20"/>
              </w:rPr>
              <w:t>095</w:t>
            </w:r>
          </w:p>
        </w:tc>
        <w:tc>
          <w:tcPr>
            <w:tcW w:w="987" w:type="dxa"/>
            <w:shd w:val="clear" w:color="auto" w:fill="auto"/>
          </w:tcPr>
          <w:p w14:paraId="7F94BB4D" w14:textId="4C618CD6" w:rsidR="004D6F54" w:rsidRPr="004D6F54" w:rsidRDefault="004D6F54"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659</w:t>
            </w:r>
            <w:r w:rsidRPr="004D6F54">
              <w:rPr>
                <w:rFonts w:asciiTheme="majorBidi" w:hAnsiTheme="majorBidi" w:cstheme="majorBidi"/>
                <w:sz w:val="20"/>
                <w:szCs w:val="20"/>
              </w:rPr>
              <w:t>,</w:t>
            </w:r>
            <w:r w:rsidR="003F01C8" w:rsidRPr="003F01C8">
              <w:rPr>
                <w:rFonts w:asciiTheme="majorBidi" w:hAnsiTheme="majorBidi" w:cstheme="majorBidi"/>
                <w:sz w:val="20"/>
                <w:szCs w:val="20"/>
              </w:rPr>
              <w:t>432</w:t>
            </w:r>
            <w:r w:rsidRPr="004D6F54">
              <w:rPr>
                <w:rFonts w:asciiTheme="majorBidi" w:hAnsiTheme="majorBidi" w:cstheme="majorBidi"/>
                <w:sz w:val="20"/>
                <w:szCs w:val="20"/>
              </w:rPr>
              <w:t xml:space="preserve"> </w:t>
            </w:r>
          </w:p>
        </w:tc>
        <w:tc>
          <w:tcPr>
            <w:tcW w:w="991" w:type="dxa"/>
            <w:shd w:val="clear" w:color="auto" w:fill="auto"/>
          </w:tcPr>
          <w:p w14:paraId="07E27BBA" w14:textId="1C04A122" w:rsidR="004D6F54" w:rsidRPr="004D6F54" w:rsidRDefault="003F01C8"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1</w:t>
            </w:r>
            <w:r w:rsidR="00252F6F" w:rsidRPr="00252F6F">
              <w:rPr>
                <w:rFonts w:asciiTheme="majorBidi" w:hAnsiTheme="majorBidi" w:cstheme="majorBidi"/>
                <w:sz w:val="20"/>
                <w:szCs w:val="20"/>
              </w:rPr>
              <w:t>,</w:t>
            </w:r>
            <w:r w:rsidRPr="003F01C8">
              <w:rPr>
                <w:rFonts w:asciiTheme="majorBidi" w:hAnsiTheme="majorBidi" w:cstheme="majorBidi"/>
                <w:sz w:val="20"/>
                <w:szCs w:val="20"/>
              </w:rPr>
              <w:t>739</w:t>
            </w:r>
            <w:r w:rsidR="006F05C7">
              <w:rPr>
                <w:rFonts w:asciiTheme="majorBidi" w:hAnsiTheme="majorBidi" w:cstheme="majorBidi"/>
                <w:sz w:val="20"/>
                <w:szCs w:val="20"/>
              </w:rPr>
              <w:t>,</w:t>
            </w:r>
            <w:r w:rsidRPr="003F01C8">
              <w:rPr>
                <w:rFonts w:asciiTheme="majorBidi" w:hAnsiTheme="majorBidi" w:cstheme="majorBidi"/>
                <w:sz w:val="20"/>
                <w:szCs w:val="20"/>
              </w:rPr>
              <w:t>52</w:t>
            </w:r>
            <w:r w:rsidR="000136AF">
              <w:rPr>
                <w:rFonts w:asciiTheme="majorBidi" w:hAnsiTheme="majorBidi" w:cstheme="majorBidi"/>
                <w:sz w:val="20"/>
                <w:szCs w:val="20"/>
              </w:rPr>
              <w:t>2</w:t>
            </w:r>
          </w:p>
        </w:tc>
        <w:tc>
          <w:tcPr>
            <w:tcW w:w="992" w:type="dxa"/>
            <w:shd w:val="clear" w:color="auto" w:fill="auto"/>
          </w:tcPr>
          <w:p w14:paraId="16B140B3" w14:textId="4A9E8A57" w:rsidR="004D6F54" w:rsidRPr="004D6F54" w:rsidRDefault="004D6F54"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1</w:t>
            </w:r>
            <w:r w:rsidRPr="004D6F54">
              <w:rPr>
                <w:rFonts w:asciiTheme="majorBidi" w:hAnsiTheme="majorBidi" w:cstheme="majorBidi"/>
                <w:sz w:val="20"/>
                <w:szCs w:val="20"/>
              </w:rPr>
              <w:t>,</w:t>
            </w:r>
            <w:r w:rsidR="003F01C8" w:rsidRPr="003F01C8">
              <w:rPr>
                <w:rFonts w:asciiTheme="majorBidi" w:hAnsiTheme="majorBidi" w:cstheme="majorBidi"/>
                <w:sz w:val="20"/>
                <w:szCs w:val="20"/>
              </w:rPr>
              <w:t>198</w:t>
            </w:r>
            <w:r w:rsidRPr="004D6F54">
              <w:rPr>
                <w:rFonts w:asciiTheme="majorBidi" w:hAnsiTheme="majorBidi" w:cstheme="majorBidi"/>
                <w:sz w:val="20"/>
                <w:szCs w:val="20"/>
              </w:rPr>
              <w:t>,</w:t>
            </w:r>
            <w:r w:rsidR="003F01C8" w:rsidRPr="003F01C8">
              <w:rPr>
                <w:rFonts w:asciiTheme="majorBidi" w:hAnsiTheme="majorBidi" w:cstheme="majorBidi"/>
                <w:sz w:val="20"/>
                <w:szCs w:val="20"/>
              </w:rPr>
              <w:t>208</w:t>
            </w:r>
            <w:r w:rsidRPr="004D6F54">
              <w:rPr>
                <w:rFonts w:asciiTheme="majorBidi" w:hAnsiTheme="majorBidi" w:cstheme="majorBidi"/>
                <w:sz w:val="20"/>
                <w:szCs w:val="20"/>
              </w:rPr>
              <w:t xml:space="preserve"> </w:t>
            </w:r>
          </w:p>
        </w:tc>
        <w:tc>
          <w:tcPr>
            <w:tcW w:w="897" w:type="dxa"/>
            <w:shd w:val="clear" w:color="auto" w:fill="auto"/>
          </w:tcPr>
          <w:p w14:paraId="290BDA5C" w14:textId="5130BBDA" w:rsidR="004D6F54" w:rsidRPr="004D6F54" w:rsidRDefault="004D6F54"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4</w:t>
            </w:r>
            <w:r w:rsidRPr="004D6F54">
              <w:rPr>
                <w:rFonts w:asciiTheme="majorBidi" w:hAnsiTheme="majorBidi" w:cstheme="majorBidi"/>
                <w:sz w:val="20"/>
                <w:szCs w:val="20"/>
              </w:rPr>
              <w:t>,</w:t>
            </w:r>
            <w:r w:rsidR="003F01C8" w:rsidRPr="003F01C8">
              <w:rPr>
                <w:rFonts w:asciiTheme="majorBidi" w:hAnsiTheme="majorBidi" w:cstheme="majorBidi"/>
                <w:sz w:val="20"/>
                <w:szCs w:val="20"/>
              </w:rPr>
              <w:t>484</w:t>
            </w:r>
            <w:r w:rsidRPr="004D6F54">
              <w:rPr>
                <w:rFonts w:asciiTheme="majorBidi" w:hAnsiTheme="majorBidi" w:cstheme="majorBidi"/>
                <w:sz w:val="20"/>
                <w:szCs w:val="20"/>
              </w:rPr>
              <w:t xml:space="preserve"> </w:t>
            </w:r>
          </w:p>
        </w:tc>
        <w:tc>
          <w:tcPr>
            <w:tcW w:w="910" w:type="dxa"/>
            <w:shd w:val="clear" w:color="auto" w:fill="auto"/>
          </w:tcPr>
          <w:p w14:paraId="46C4D244" w14:textId="7E05A824" w:rsidR="004D6F54" w:rsidRPr="004D6F54" w:rsidRDefault="004D6F54"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17</w:t>
            </w:r>
            <w:r w:rsidRPr="004D6F54">
              <w:rPr>
                <w:rFonts w:asciiTheme="majorBidi" w:hAnsiTheme="majorBidi" w:cstheme="majorBidi"/>
                <w:sz w:val="20"/>
                <w:szCs w:val="20"/>
              </w:rPr>
              <w:t>,</w:t>
            </w:r>
            <w:r w:rsidR="003F01C8" w:rsidRPr="003F01C8">
              <w:rPr>
                <w:rFonts w:asciiTheme="majorBidi" w:hAnsiTheme="majorBidi" w:cstheme="majorBidi"/>
                <w:sz w:val="20"/>
                <w:szCs w:val="20"/>
              </w:rPr>
              <w:t>280</w:t>
            </w:r>
            <w:r w:rsidRPr="004D6F54">
              <w:rPr>
                <w:rFonts w:asciiTheme="majorBidi" w:hAnsiTheme="majorBidi" w:cstheme="majorBidi"/>
                <w:sz w:val="20"/>
                <w:szCs w:val="20"/>
              </w:rPr>
              <w:t xml:space="preserve"> </w:t>
            </w:r>
          </w:p>
        </w:tc>
        <w:tc>
          <w:tcPr>
            <w:tcW w:w="978" w:type="dxa"/>
            <w:shd w:val="clear" w:color="auto" w:fill="auto"/>
          </w:tcPr>
          <w:p w14:paraId="64EE35CC" w14:textId="4EF3AA13" w:rsidR="004D6F54" w:rsidRPr="004D6F54" w:rsidRDefault="004D6F54"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w:t>
            </w:r>
            <w:r w:rsidR="003F01C8" w:rsidRPr="003F01C8">
              <w:rPr>
                <w:rFonts w:asciiTheme="majorBidi" w:hAnsiTheme="majorBidi" w:cstheme="majorBidi"/>
                <w:sz w:val="20"/>
                <w:szCs w:val="20"/>
              </w:rPr>
              <w:t>361</w:t>
            </w:r>
            <w:r w:rsidRPr="004D6F54">
              <w:rPr>
                <w:rFonts w:asciiTheme="majorBidi" w:hAnsiTheme="majorBidi" w:cstheme="majorBidi"/>
                <w:sz w:val="20"/>
                <w:szCs w:val="20"/>
              </w:rPr>
              <w:t>,</w:t>
            </w:r>
            <w:r w:rsidR="003F01C8" w:rsidRPr="003F01C8">
              <w:rPr>
                <w:rFonts w:asciiTheme="majorBidi" w:hAnsiTheme="majorBidi" w:cstheme="majorBidi"/>
                <w:sz w:val="20"/>
                <w:szCs w:val="20"/>
              </w:rPr>
              <w:t>57</w:t>
            </w:r>
            <w:r w:rsidR="000136AF">
              <w:rPr>
                <w:rFonts w:asciiTheme="majorBidi" w:hAnsiTheme="majorBidi" w:cstheme="majorBidi"/>
                <w:sz w:val="20"/>
                <w:szCs w:val="20"/>
              </w:rPr>
              <w:t>7</w:t>
            </w:r>
            <w:r w:rsidRPr="004D6F54">
              <w:rPr>
                <w:rFonts w:asciiTheme="majorBidi" w:hAnsiTheme="majorBidi" w:cstheme="majorBidi"/>
                <w:sz w:val="20"/>
                <w:szCs w:val="20"/>
              </w:rPr>
              <w:t xml:space="preserve">) </w:t>
            </w:r>
          </w:p>
        </w:tc>
        <w:tc>
          <w:tcPr>
            <w:tcW w:w="992" w:type="dxa"/>
            <w:shd w:val="clear" w:color="auto" w:fill="auto"/>
          </w:tcPr>
          <w:p w14:paraId="2192B8A4" w14:textId="1F6991D1" w:rsidR="004D6F54" w:rsidRPr="004D6F54" w:rsidRDefault="004D6F54"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w:t>
            </w:r>
            <w:r w:rsidR="003F01C8" w:rsidRPr="003F01C8">
              <w:rPr>
                <w:rFonts w:asciiTheme="majorBidi" w:hAnsiTheme="majorBidi" w:cstheme="majorBidi"/>
                <w:sz w:val="20"/>
                <w:szCs w:val="20"/>
              </w:rPr>
              <w:t>12</w:t>
            </w:r>
            <w:r w:rsidRPr="004D6F54">
              <w:rPr>
                <w:rFonts w:asciiTheme="majorBidi" w:hAnsiTheme="majorBidi" w:cstheme="majorBidi"/>
                <w:sz w:val="20"/>
                <w:szCs w:val="20"/>
              </w:rPr>
              <w:t>,</w:t>
            </w:r>
            <w:r w:rsidR="003F01C8" w:rsidRPr="003F01C8">
              <w:rPr>
                <w:rFonts w:asciiTheme="majorBidi" w:hAnsiTheme="majorBidi" w:cstheme="majorBidi"/>
                <w:sz w:val="20"/>
                <w:szCs w:val="20"/>
              </w:rPr>
              <w:t>650</w:t>
            </w:r>
            <w:r w:rsidRPr="004D6F54">
              <w:rPr>
                <w:rFonts w:asciiTheme="majorBidi" w:hAnsiTheme="majorBidi" w:cstheme="majorBidi"/>
                <w:sz w:val="20"/>
                <w:szCs w:val="20"/>
              </w:rPr>
              <w:t xml:space="preserve">) </w:t>
            </w:r>
          </w:p>
        </w:tc>
        <w:tc>
          <w:tcPr>
            <w:tcW w:w="1086" w:type="dxa"/>
            <w:shd w:val="clear" w:color="auto" w:fill="auto"/>
            <w:vAlign w:val="bottom"/>
          </w:tcPr>
          <w:p w14:paraId="14C223C7" w14:textId="3735A156" w:rsidR="004D6F54" w:rsidRPr="004D6F54" w:rsidRDefault="003F01C8"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2</w:t>
            </w:r>
            <w:r w:rsidR="00252F6F" w:rsidRPr="00252F6F">
              <w:rPr>
                <w:rFonts w:asciiTheme="majorBidi" w:hAnsiTheme="majorBidi" w:cstheme="majorBidi"/>
                <w:sz w:val="20"/>
                <w:szCs w:val="20"/>
              </w:rPr>
              <w:t>,</w:t>
            </w:r>
            <w:r w:rsidRPr="003F01C8">
              <w:rPr>
                <w:rFonts w:asciiTheme="majorBidi" w:hAnsiTheme="majorBidi" w:cstheme="majorBidi"/>
                <w:sz w:val="20"/>
                <w:szCs w:val="20"/>
              </w:rPr>
              <w:t>227</w:t>
            </w:r>
            <w:r w:rsidR="00252F6F" w:rsidRPr="00252F6F">
              <w:rPr>
                <w:rFonts w:asciiTheme="majorBidi" w:hAnsiTheme="majorBidi" w:cstheme="majorBidi"/>
                <w:sz w:val="20"/>
                <w:szCs w:val="20"/>
              </w:rPr>
              <w:t>,</w:t>
            </w:r>
            <w:r w:rsidRPr="003F01C8">
              <w:rPr>
                <w:rFonts w:asciiTheme="majorBidi" w:hAnsiTheme="majorBidi" w:cstheme="majorBidi"/>
                <w:sz w:val="20"/>
                <w:szCs w:val="20"/>
              </w:rPr>
              <w:t>524</w:t>
            </w:r>
          </w:p>
        </w:tc>
        <w:tc>
          <w:tcPr>
            <w:tcW w:w="992" w:type="dxa"/>
            <w:shd w:val="clear" w:color="auto" w:fill="auto"/>
            <w:vAlign w:val="bottom"/>
          </w:tcPr>
          <w:p w14:paraId="76E3459B" w14:textId="21DE84AF" w:rsidR="004D6F54" w:rsidRPr="00010708" w:rsidRDefault="003F01C8" w:rsidP="004D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3F01C8">
              <w:rPr>
                <w:rFonts w:asciiTheme="majorBidi" w:hAnsiTheme="majorBidi" w:cstheme="majorBidi"/>
                <w:sz w:val="20"/>
                <w:szCs w:val="20"/>
              </w:rPr>
              <w:t>1</w:t>
            </w:r>
            <w:r w:rsidR="004D6F54" w:rsidRPr="00010708">
              <w:rPr>
                <w:rFonts w:asciiTheme="majorBidi" w:hAnsiTheme="majorBidi" w:cstheme="majorBidi"/>
                <w:sz w:val="20"/>
                <w:szCs w:val="20"/>
                <w:lang w:val="en-GB"/>
              </w:rPr>
              <w:t>,</w:t>
            </w:r>
            <w:r w:rsidRPr="003F01C8">
              <w:rPr>
                <w:rFonts w:asciiTheme="majorBidi" w:hAnsiTheme="majorBidi" w:cstheme="majorBidi"/>
                <w:sz w:val="20"/>
                <w:szCs w:val="20"/>
              </w:rPr>
              <w:t>862</w:t>
            </w:r>
            <w:r w:rsidR="004D6F54" w:rsidRPr="00010708">
              <w:rPr>
                <w:rFonts w:asciiTheme="majorBidi" w:hAnsiTheme="majorBidi" w:cstheme="majorBidi"/>
                <w:sz w:val="20"/>
                <w:szCs w:val="20"/>
                <w:lang w:val="en-GB"/>
              </w:rPr>
              <w:t>,</w:t>
            </w:r>
            <w:r w:rsidRPr="003F01C8">
              <w:rPr>
                <w:rFonts w:asciiTheme="majorBidi" w:hAnsiTheme="majorBidi" w:cstheme="majorBidi"/>
                <w:sz w:val="20"/>
                <w:szCs w:val="20"/>
              </w:rPr>
              <w:t>270</w:t>
            </w:r>
          </w:p>
        </w:tc>
      </w:tr>
      <w:tr w:rsidR="004D6F54" w:rsidRPr="00010708" w14:paraId="1047DF8E" w14:textId="77777777" w:rsidTr="004D6F54">
        <w:tc>
          <w:tcPr>
            <w:tcW w:w="3427" w:type="dxa"/>
            <w:shd w:val="clear" w:color="auto" w:fill="auto"/>
          </w:tcPr>
          <w:p w14:paraId="768C83A5" w14:textId="7B1D8BDA" w:rsidR="004D6F54" w:rsidRPr="00010708" w:rsidRDefault="004D6F54" w:rsidP="004D6F54">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ตลอดช่วงระยะเวลา</w:t>
            </w:r>
          </w:p>
        </w:tc>
        <w:tc>
          <w:tcPr>
            <w:tcW w:w="983" w:type="dxa"/>
            <w:shd w:val="clear" w:color="auto" w:fill="auto"/>
            <w:vAlign w:val="bottom"/>
          </w:tcPr>
          <w:p w14:paraId="49A749E6" w14:textId="730BC8AD" w:rsidR="004D6F54" w:rsidRPr="004D6F54" w:rsidRDefault="00655715"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Pr>
                <w:rFonts w:asciiTheme="majorBidi" w:hAnsiTheme="majorBidi" w:cstheme="majorBidi"/>
                <w:sz w:val="20"/>
                <w:szCs w:val="20"/>
              </w:rPr>
              <w:t>-</w:t>
            </w:r>
          </w:p>
        </w:tc>
        <w:tc>
          <w:tcPr>
            <w:tcW w:w="987" w:type="dxa"/>
            <w:shd w:val="clear" w:color="auto" w:fill="auto"/>
            <w:vAlign w:val="bottom"/>
          </w:tcPr>
          <w:p w14:paraId="31CADAB4" w14:textId="6AE6451B" w:rsidR="004D6F54" w:rsidRPr="004D6F54" w:rsidRDefault="004D6F54"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sidRPr="004D6F54">
              <w:rPr>
                <w:rFonts w:asciiTheme="majorBidi" w:hAnsiTheme="majorBidi" w:cstheme="majorBidi"/>
                <w:sz w:val="20"/>
                <w:szCs w:val="20"/>
              </w:rPr>
              <w:t>-</w:t>
            </w:r>
          </w:p>
        </w:tc>
        <w:tc>
          <w:tcPr>
            <w:tcW w:w="991" w:type="dxa"/>
            <w:shd w:val="clear" w:color="auto" w:fill="auto"/>
            <w:vAlign w:val="bottom"/>
          </w:tcPr>
          <w:p w14:paraId="4E34FAF7" w14:textId="78866F43" w:rsidR="004D6F54" w:rsidRPr="004D6F54" w:rsidRDefault="00655715"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Pr>
                <w:rFonts w:asciiTheme="majorBidi" w:hAnsiTheme="majorBidi" w:cstheme="majorBidi"/>
                <w:sz w:val="20"/>
                <w:szCs w:val="20"/>
              </w:rPr>
              <w:t>-</w:t>
            </w:r>
          </w:p>
        </w:tc>
        <w:tc>
          <w:tcPr>
            <w:tcW w:w="992" w:type="dxa"/>
            <w:shd w:val="clear" w:color="auto" w:fill="auto"/>
            <w:vAlign w:val="bottom"/>
          </w:tcPr>
          <w:p w14:paraId="618CABD2" w14:textId="61DDD82E" w:rsidR="004D6F54" w:rsidRPr="004D6F54" w:rsidRDefault="004D6F54"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sidRPr="004D6F54">
              <w:rPr>
                <w:rFonts w:asciiTheme="majorBidi" w:hAnsiTheme="majorBidi" w:cstheme="majorBidi"/>
                <w:sz w:val="20"/>
                <w:szCs w:val="20"/>
              </w:rPr>
              <w:t>-</w:t>
            </w:r>
          </w:p>
        </w:tc>
        <w:tc>
          <w:tcPr>
            <w:tcW w:w="897" w:type="dxa"/>
            <w:shd w:val="clear" w:color="auto" w:fill="auto"/>
            <w:vAlign w:val="bottom"/>
          </w:tcPr>
          <w:p w14:paraId="6CA88C2D" w14:textId="58675D51" w:rsidR="004D6F54" w:rsidRPr="004D6F54" w:rsidRDefault="00655715"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Pr>
                <w:rFonts w:asciiTheme="majorBidi" w:hAnsiTheme="majorBidi" w:cstheme="majorBidi"/>
                <w:sz w:val="20"/>
                <w:szCs w:val="20"/>
              </w:rPr>
              <w:t>-</w:t>
            </w:r>
          </w:p>
        </w:tc>
        <w:tc>
          <w:tcPr>
            <w:tcW w:w="910" w:type="dxa"/>
            <w:shd w:val="clear" w:color="auto" w:fill="auto"/>
            <w:vAlign w:val="bottom"/>
          </w:tcPr>
          <w:p w14:paraId="191681FA" w14:textId="2B8C7E54" w:rsidR="004D6F54" w:rsidRPr="004D6F54" w:rsidRDefault="004D6F54"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sidRPr="004D6F54">
              <w:rPr>
                <w:rFonts w:asciiTheme="majorBidi" w:hAnsiTheme="majorBidi" w:cstheme="majorBidi"/>
                <w:sz w:val="20"/>
                <w:szCs w:val="20"/>
              </w:rPr>
              <w:t>-</w:t>
            </w:r>
          </w:p>
        </w:tc>
        <w:tc>
          <w:tcPr>
            <w:tcW w:w="978" w:type="dxa"/>
            <w:shd w:val="clear" w:color="auto" w:fill="auto"/>
            <w:vAlign w:val="bottom"/>
          </w:tcPr>
          <w:p w14:paraId="2F130FBD" w14:textId="1073CF8F" w:rsidR="004D6F54" w:rsidRPr="004D6F54" w:rsidRDefault="00655715"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Pr>
                <w:rFonts w:asciiTheme="majorBidi" w:hAnsiTheme="majorBidi" w:cstheme="majorBidi"/>
                <w:sz w:val="20"/>
                <w:szCs w:val="20"/>
              </w:rPr>
              <w:t>-</w:t>
            </w:r>
          </w:p>
        </w:tc>
        <w:tc>
          <w:tcPr>
            <w:tcW w:w="992" w:type="dxa"/>
            <w:shd w:val="clear" w:color="auto" w:fill="auto"/>
            <w:vAlign w:val="bottom"/>
          </w:tcPr>
          <w:p w14:paraId="094F9610" w14:textId="2638F3A3" w:rsidR="004D6F54" w:rsidRPr="004D6F54" w:rsidRDefault="004D6F54"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sidRPr="004D6F54">
              <w:rPr>
                <w:rFonts w:asciiTheme="majorBidi" w:hAnsiTheme="majorBidi" w:cstheme="majorBidi"/>
                <w:sz w:val="20"/>
                <w:szCs w:val="20"/>
              </w:rPr>
              <w:t>-</w:t>
            </w:r>
          </w:p>
        </w:tc>
        <w:tc>
          <w:tcPr>
            <w:tcW w:w="1086" w:type="dxa"/>
            <w:shd w:val="clear" w:color="auto" w:fill="auto"/>
            <w:vAlign w:val="bottom"/>
          </w:tcPr>
          <w:p w14:paraId="4D3C9377" w14:textId="7A0F079A" w:rsidR="004D6F54" w:rsidRPr="004D6F54" w:rsidRDefault="004D6F54"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Pr>
                <w:rFonts w:asciiTheme="majorBidi" w:hAnsiTheme="majorBidi" w:cstheme="majorBidi"/>
                <w:sz w:val="20"/>
                <w:szCs w:val="20"/>
              </w:rPr>
              <w:t>-</w:t>
            </w:r>
          </w:p>
        </w:tc>
        <w:tc>
          <w:tcPr>
            <w:tcW w:w="992" w:type="dxa"/>
            <w:shd w:val="clear" w:color="auto" w:fill="auto"/>
            <w:vAlign w:val="bottom"/>
          </w:tcPr>
          <w:p w14:paraId="27F22A27" w14:textId="2406D9F9" w:rsidR="004D6F54" w:rsidRPr="00655715" w:rsidRDefault="004D6F54" w:rsidP="006557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80" w:lineRule="exact"/>
              <w:rPr>
                <w:rFonts w:asciiTheme="majorBidi" w:hAnsiTheme="majorBidi" w:cstheme="majorBidi"/>
                <w:sz w:val="20"/>
                <w:szCs w:val="20"/>
              </w:rPr>
            </w:pPr>
            <w:r>
              <w:rPr>
                <w:rFonts w:asciiTheme="majorBidi" w:hAnsiTheme="majorBidi" w:cstheme="majorBidi"/>
                <w:sz w:val="20"/>
                <w:szCs w:val="20"/>
              </w:rPr>
              <w:t>-</w:t>
            </w:r>
          </w:p>
        </w:tc>
      </w:tr>
      <w:tr w:rsidR="004D6F54" w:rsidRPr="00010708" w14:paraId="06438627" w14:textId="77777777" w:rsidTr="004D6F54">
        <w:trPr>
          <w:trHeight w:val="144"/>
        </w:trPr>
        <w:tc>
          <w:tcPr>
            <w:tcW w:w="3427" w:type="dxa"/>
            <w:shd w:val="clear" w:color="auto" w:fill="auto"/>
          </w:tcPr>
          <w:p w14:paraId="305805B5" w14:textId="5B758BB3" w:rsidR="004D6F54" w:rsidRPr="00010708" w:rsidRDefault="004D6F54" w:rsidP="004D6F54">
            <w:pPr>
              <w:tabs>
                <w:tab w:val="clear" w:pos="454"/>
                <w:tab w:val="left" w:pos="1080"/>
                <w:tab w:val="left" w:pos="1418"/>
              </w:tabs>
              <w:spacing w:line="240" w:lineRule="auto"/>
              <w:rPr>
                <w:rFonts w:asciiTheme="majorBidi" w:hAnsiTheme="majorBidi" w:cstheme="majorBidi"/>
                <w:sz w:val="20"/>
                <w:szCs w:val="20"/>
              </w:rPr>
            </w:pPr>
            <w:r w:rsidRPr="00010708">
              <w:rPr>
                <w:rFonts w:asciiTheme="majorBidi" w:hAnsiTheme="majorBidi" w:cstheme="majorBidi"/>
                <w:sz w:val="20"/>
                <w:szCs w:val="20"/>
                <w:cs/>
              </w:rPr>
              <w:t>รวม</w:t>
            </w:r>
          </w:p>
        </w:tc>
        <w:tc>
          <w:tcPr>
            <w:tcW w:w="983" w:type="dxa"/>
            <w:shd w:val="clear" w:color="auto" w:fill="auto"/>
          </w:tcPr>
          <w:p w14:paraId="55049259" w14:textId="63A7D72E" w:rsidR="004D6F54" w:rsidRPr="004D6F54" w:rsidRDefault="004D6F54"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845</w:t>
            </w:r>
            <w:r w:rsidR="006F05C7">
              <w:rPr>
                <w:rFonts w:asciiTheme="majorBidi" w:hAnsiTheme="majorBidi" w:cstheme="majorBidi"/>
                <w:sz w:val="20"/>
                <w:szCs w:val="20"/>
              </w:rPr>
              <w:t>,</w:t>
            </w:r>
            <w:r w:rsidR="003F01C8" w:rsidRPr="003F01C8">
              <w:rPr>
                <w:rFonts w:asciiTheme="majorBidi" w:hAnsiTheme="majorBidi" w:cstheme="majorBidi"/>
                <w:sz w:val="20"/>
                <w:szCs w:val="20"/>
              </w:rPr>
              <w:t>095</w:t>
            </w:r>
            <w:r w:rsidRPr="004D6F54">
              <w:rPr>
                <w:rFonts w:asciiTheme="majorBidi" w:hAnsiTheme="majorBidi" w:cstheme="majorBidi"/>
                <w:sz w:val="20"/>
                <w:szCs w:val="20"/>
              </w:rPr>
              <w:t xml:space="preserve"> </w:t>
            </w:r>
          </w:p>
        </w:tc>
        <w:tc>
          <w:tcPr>
            <w:tcW w:w="987" w:type="dxa"/>
            <w:shd w:val="clear" w:color="auto" w:fill="auto"/>
          </w:tcPr>
          <w:p w14:paraId="2B6F4783" w14:textId="7260983E" w:rsidR="004D6F54" w:rsidRPr="004D6F54" w:rsidRDefault="004D6F54"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659</w:t>
            </w:r>
            <w:r w:rsidRPr="004D6F54">
              <w:rPr>
                <w:rFonts w:asciiTheme="majorBidi" w:hAnsiTheme="majorBidi" w:cstheme="majorBidi"/>
                <w:sz w:val="20"/>
                <w:szCs w:val="20"/>
              </w:rPr>
              <w:t>,</w:t>
            </w:r>
            <w:r w:rsidR="003F01C8" w:rsidRPr="003F01C8">
              <w:rPr>
                <w:rFonts w:asciiTheme="majorBidi" w:hAnsiTheme="majorBidi" w:cstheme="majorBidi"/>
                <w:sz w:val="20"/>
                <w:szCs w:val="20"/>
              </w:rPr>
              <w:t>432</w:t>
            </w:r>
            <w:r w:rsidRPr="004D6F54">
              <w:rPr>
                <w:rFonts w:asciiTheme="majorBidi" w:hAnsiTheme="majorBidi" w:cstheme="majorBidi"/>
                <w:sz w:val="20"/>
                <w:szCs w:val="20"/>
              </w:rPr>
              <w:t xml:space="preserve"> </w:t>
            </w:r>
          </w:p>
        </w:tc>
        <w:tc>
          <w:tcPr>
            <w:tcW w:w="991" w:type="dxa"/>
            <w:shd w:val="clear" w:color="auto" w:fill="auto"/>
          </w:tcPr>
          <w:p w14:paraId="671724A2" w14:textId="1ECBD89D" w:rsidR="004D6F54" w:rsidRPr="004D6F54" w:rsidRDefault="003F01C8"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1</w:t>
            </w:r>
            <w:r w:rsidR="00252F6F" w:rsidRPr="00252F6F">
              <w:rPr>
                <w:rFonts w:asciiTheme="majorBidi" w:hAnsiTheme="majorBidi" w:cstheme="majorBidi"/>
                <w:sz w:val="20"/>
                <w:szCs w:val="20"/>
              </w:rPr>
              <w:t>,</w:t>
            </w:r>
            <w:r w:rsidRPr="003F01C8">
              <w:rPr>
                <w:rFonts w:asciiTheme="majorBidi" w:hAnsiTheme="majorBidi" w:cstheme="majorBidi"/>
                <w:sz w:val="20"/>
                <w:szCs w:val="20"/>
              </w:rPr>
              <w:t>739</w:t>
            </w:r>
            <w:r w:rsidR="006F05C7">
              <w:rPr>
                <w:rFonts w:asciiTheme="majorBidi" w:hAnsiTheme="majorBidi" w:cstheme="majorBidi"/>
                <w:sz w:val="20"/>
                <w:szCs w:val="20"/>
              </w:rPr>
              <w:t>,</w:t>
            </w:r>
            <w:r w:rsidRPr="003F01C8">
              <w:rPr>
                <w:rFonts w:asciiTheme="majorBidi" w:hAnsiTheme="majorBidi" w:cstheme="majorBidi"/>
                <w:sz w:val="20"/>
                <w:szCs w:val="20"/>
              </w:rPr>
              <w:t>52</w:t>
            </w:r>
            <w:r w:rsidR="000136AF">
              <w:rPr>
                <w:rFonts w:asciiTheme="majorBidi" w:hAnsiTheme="majorBidi" w:cstheme="majorBidi"/>
                <w:sz w:val="20"/>
                <w:szCs w:val="20"/>
              </w:rPr>
              <w:t>2</w:t>
            </w:r>
          </w:p>
        </w:tc>
        <w:tc>
          <w:tcPr>
            <w:tcW w:w="992" w:type="dxa"/>
            <w:shd w:val="clear" w:color="auto" w:fill="auto"/>
          </w:tcPr>
          <w:p w14:paraId="7DE555F5" w14:textId="21623BE0" w:rsidR="004D6F54" w:rsidRPr="004D6F54" w:rsidRDefault="004D6F54"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1</w:t>
            </w:r>
            <w:r w:rsidRPr="004D6F54">
              <w:rPr>
                <w:rFonts w:asciiTheme="majorBidi" w:hAnsiTheme="majorBidi" w:cstheme="majorBidi"/>
                <w:sz w:val="20"/>
                <w:szCs w:val="20"/>
              </w:rPr>
              <w:t>,</w:t>
            </w:r>
            <w:r w:rsidR="003F01C8" w:rsidRPr="003F01C8">
              <w:rPr>
                <w:rFonts w:asciiTheme="majorBidi" w:hAnsiTheme="majorBidi" w:cstheme="majorBidi"/>
                <w:sz w:val="20"/>
                <w:szCs w:val="20"/>
              </w:rPr>
              <w:t>198</w:t>
            </w:r>
            <w:r w:rsidRPr="004D6F54">
              <w:rPr>
                <w:rFonts w:asciiTheme="majorBidi" w:hAnsiTheme="majorBidi" w:cstheme="majorBidi"/>
                <w:sz w:val="20"/>
                <w:szCs w:val="20"/>
              </w:rPr>
              <w:t>,</w:t>
            </w:r>
            <w:r w:rsidR="003F01C8" w:rsidRPr="003F01C8">
              <w:rPr>
                <w:rFonts w:asciiTheme="majorBidi" w:hAnsiTheme="majorBidi" w:cstheme="majorBidi"/>
                <w:sz w:val="20"/>
                <w:szCs w:val="20"/>
              </w:rPr>
              <w:t>208</w:t>
            </w:r>
            <w:r w:rsidRPr="004D6F54">
              <w:rPr>
                <w:rFonts w:asciiTheme="majorBidi" w:hAnsiTheme="majorBidi" w:cstheme="majorBidi"/>
                <w:sz w:val="20"/>
                <w:szCs w:val="20"/>
              </w:rPr>
              <w:t xml:space="preserve"> </w:t>
            </w:r>
          </w:p>
        </w:tc>
        <w:tc>
          <w:tcPr>
            <w:tcW w:w="897" w:type="dxa"/>
            <w:shd w:val="clear" w:color="auto" w:fill="auto"/>
          </w:tcPr>
          <w:p w14:paraId="621F828D" w14:textId="43222789" w:rsidR="004D6F54" w:rsidRPr="004D6F54" w:rsidRDefault="004D6F54"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4</w:t>
            </w:r>
            <w:r w:rsidRPr="004D6F54">
              <w:rPr>
                <w:rFonts w:asciiTheme="majorBidi" w:hAnsiTheme="majorBidi" w:cstheme="majorBidi"/>
                <w:sz w:val="20"/>
                <w:szCs w:val="20"/>
              </w:rPr>
              <w:t>,</w:t>
            </w:r>
            <w:r w:rsidR="003F01C8" w:rsidRPr="003F01C8">
              <w:rPr>
                <w:rFonts w:asciiTheme="majorBidi" w:hAnsiTheme="majorBidi" w:cstheme="majorBidi"/>
                <w:sz w:val="20"/>
                <w:szCs w:val="20"/>
              </w:rPr>
              <w:t>484</w:t>
            </w:r>
            <w:r w:rsidRPr="004D6F54">
              <w:rPr>
                <w:rFonts w:asciiTheme="majorBidi" w:hAnsiTheme="majorBidi" w:cstheme="majorBidi"/>
                <w:sz w:val="20"/>
                <w:szCs w:val="20"/>
              </w:rPr>
              <w:t xml:space="preserve"> </w:t>
            </w:r>
          </w:p>
        </w:tc>
        <w:tc>
          <w:tcPr>
            <w:tcW w:w="910" w:type="dxa"/>
            <w:shd w:val="clear" w:color="auto" w:fill="auto"/>
          </w:tcPr>
          <w:p w14:paraId="6DE04073" w14:textId="71DE3BFA" w:rsidR="004D6F54" w:rsidRPr="004D6F54" w:rsidRDefault="004D6F54"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 xml:space="preserve"> </w:t>
            </w:r>
            <w:r w:rsidR="003F01C8" w:rsidRPr="003F01C8">
              <w:rPr>
                <w:rFonts w:asciiTheme="majorBidi" w:hAnsiTheme="majorBidi" w:cstheme="majorBidi"/>
                <w:sz w:val="20"/>
                <w:szCs w:val="20"/>
              </w:rPr>
              <w:t>17</w:t>
            </w:r>
            <w:r w:rsidRPr="004D6F54">
              <w:rPr>
                <w:rFonts w:asciiTheme="majorBidi" w:hAnsiTheme="majorBidi" w:cstheme="majorBidi"/>
                <w:sz w:val="20"/>
                <w:szCs w:val="20"/>
              </w:rPr>
              <w:t>,</w:t>
            </w:r>
            <w:r w:rsidR="003F01C8" w:rsidRPr="003F01C8">
              <w:rPr>
                <w:rFonts w:asciiTheme="majorBidi" w:hAnsiTheme="majorBidi" w:cstheme="majorBidi"/>
                <w:sz w:val="20"/>
                <w:szCs w:val="20"/>
              </w:rPr>
              <w:t>280</w:t>
            </w:r>
            <w:r w:rsidRPr="004D6F54">
              <w:rPr>
                <w:rFonts w:asciiTheme="majorBidi" w:hAnsiTheme="majorBidi" w:cstheme="majorBidi"/>
                <w:sz w:val="20"/>
                <w:szCs w:val="20"/>
              </w:rPr>
              <w:t xml:space="preserve"> </w:t>
            </w:r>
          </w:p>
        </w:tc>
        <w:tc>
          <w:tcPr>
            <w:tcW w:w="978" w:type="dxa"/>
            <w:shd w:val="clear" w:color="auto" w:fill="auto"/>
          </w:tcPr>
          <w:p w14:paraId="1688237A" w14:textId="1ED4174D" w:rsidR="004D6F54" w:rsidRPr="004D6F54" w:rsidRDefault="004D6F54"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w:t>
            </w:r>
            <w:r w:rsidR="003F01C8" w:rsidRPr="003F01C8">
              <w:rPr>
                <w:rFonts w:asciiTheme="majorBidi" w:hAnsiTheme="majorBidi" w:cstheme="majorBidi"/>
                <w:sz w:val="20"/>
                <w:szCs w:val="20"/>
              </w:rPr>
              <w:t>361</w:t>
            </w:r>
            <w:r w:rsidRPr="004D6F54">
              <w:rPr>
                <w:rFonts w:asciiTheme="majorBidi" w:hAnsiTheme="majorBidi" w:cstheme="majorBidi"/>
                <w:sz w:val="20"/>
                <w:szCs w:val="20"/>
              </w:rPr>
              <w:t>,</w:t>
            </w:r>
            <w:r w:rsidR="003F01C8" w:rsidRPr="003F01C8">
              <w:rPr>
                <w:rFonts w:asciiTheme="majorBidi" w:hAnsiTheme="majorBidi" w:cstheme="majorBidi"/>
                <w:sz w:val="20"/>
                <w:szCs w:val="20"/>
              </w:rPr>
              <w:t>57</w:t>
            </w:r>
            <w:r w:rsidR="000136AF">
              <w:rPr>
                <w:rFonts w:asciiTheme="majorBidi" w:hAnsiTheme="majorBidi" w:cstheme="majorBidi"/>
                <w:sz w:val="20"/>
                <w:szCs w:val="20"/>
              </w:rPr>
              <w:t>7</w:t>
            </w:r>
            <w:r w:rsidRPr="004D6F54">
              <w:rPr>
                <w:rFonts w:asciiTheme="majorBidi" w:hAnsiTheme="majorBidi" w:cstheme="majorBidi"/>
                <w:sz w:val="20"/>
                <w:szCs w:val="20"/>
              </w:rPr>
              <w:t xml:space="preserve">) </w:t>
            </w:r>
          </w:p>
        </w:tc>
        <w:tc>
          <w:tcPr>
            <w:tcW w:w="992" w:type="dxa"/>
            <w:shd w:val="clear" w:color="auto" w:fill="auto"/>
          </w:tcPr>
          <w:p w14:paraId="7FC5C4A1" w14:textId="01B27F04" w:rsidR="004D6F54" w:rsidRPr="004D6F54" w:rsidRDefault="004D6F54"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4D6F54">
              <w:rPr>
                <w:rFonts w:asciiTheme="majorBidi" w:hAnsiTheme="majorBidi" w:cstheme="majorBidi"/>
                <w:sz w:val="20"/>
                <w:szCs w:val="20"/>
              </w:rPr>
              <w:t>(</w:t>
            </w:r>
            <w:r w:rsidR="003F01C8" w:rsidRPr="003F01C8">
              <w:rPr>
                <w:rFonts w:asciiTheme="majorBidi" w:hAnsiTheme="majorBidi" w:cstheme="majorBidi"/>
                <w:sz w:val="20"/>
                <w:szCs w:val="20"/>
              </w:rPr>
              <w:t>12</w:t>
            </w:r>
            <w:r w:rsidRPr="004D6F54">
              <w:rPr>
                <w:rFonts w:asciiTheme="majorBidi" w:hAnsiTheme="majorBidi" w:cstheme="majorBidi"/>
                <w:sz w:val="20"/>
                <w:szCs w:val="20"/>
              </w:rPr>
              <w:t>,</w:t>
            </w:r>
            <w:r w:rsidR="003F01C8" w:rsidRPr="003F01C8">
              <w:rPr>
                <w:rFonts w:asciiTheme="majorBidi" w:hAnsiTheme="majorBidi" w:cstheme="majorBidi"/>
                <w:sz w:val="20"/>
                <w:szCs w:val="20"/>
              </w:rPr>
              <w:t>650</w:t>
            </w:r>
            <w:r w:rsidRPr="004D6F54">
              <w:rPr>
                <w:rFonts w:asciiTheme="majorBidi" w:hAnsiTheme="majorBidi" w:cstheme="majorBidi"/>
                <w:sz w:val="20"/>
                <w:szCs w:val="20"/>
              </w:rPr>
              <w:t>)</w:t>
            </w:r>
          </w:p>
        </w:tc>
        <w:tc>
          <w:tcPr>
            <w:tcW w:w="1086" w:type="dxa"/>
            <w:shd w:val="clear" w:color="auto" w:fill="auto"/>
            <w:vAlign w:val="bottom"/>
          </w:tcPr>
          <w:p w14:paraId="61154601" w14:textId="7FE8E5C7" w:rsidR="004D6F54" w:rsidRPr="004D6F54" w:rsidRDefault="003F01C8"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rPr>
            </w:pPr>
            <w:r w:rsidRPr="003F01C8">
              <w:rPr>
                <w:rFonts w:asciiTheme="majorBidi" w:hAnsiTheme="majorBidi" w:cstheme="majorBidi"/>
                <w:sz w:val="20"/>
                <w:szCs w:val="20"/>
              </w:rPr>
              <w:t>2</w:t>
            </w:r>
            <w:r w:rsidR="00252F6F" w:rsidRPr="00252F6F">
              <w:rPr>
                <w:rFonts w:asciiTheme="majorBidi" w:hAnsiTheme="majorBidi" w:cstheme="majorBidi"/>
                <w:sz w:val="20"/>
                <w:szCs w:val="20"/>
              </w:rPr>
              <w:t>,</w:t>
            </w:r>
            <w:r w:rsidRPr="003F01C8">
              <w:rPr>
                <w:rFonts w:asciiTheme="majorBidi" w:hAnsiTheme="majorBidi" w:cstheme="majorBidi"/>
                <w:sz w:val="20"/>
                <w:szCs w:val="20"/>
              </w:rPr>
              <w:t>227</w:t>
            </w:r>
            <w:r w:rsidR="00252F6F" w:rsidRPr="00252F6F">
              <w:rPr>
                <w:rFonts w:asciiTheme="majorBidi" w:hAnsiTheme="majorBidi" w:cstheme="majorBidi"/>
                <w:sz w:val="20"/>
                <w:szCs w:val="20"/>
              </w:rPr>
              <w:t>,</w:t>
            </w:r>
            <w:r w:rsidRPr="003F01C8">
              <w:rPr>
                <w:rFonts w:asciiTheme="majorBidi" w:hAnsiTheme="majorBidi" w:cstheme="majorBidi"/>
                <w:sz w:val="20"/>
                <w:szCs w:val="20"/>
              </w:rPr>
              <w:t>524</w:t>
            </w:r>
          </w:p>
        </w:tc>
        <w:tc>
          <w:tcPr>
            <w:tcW w:w="992" w:type="dxa"/>
            <w:shd w:val="clear" w:color="auto" w:fill="auto"/>
            <w:vAlign w:val="bottom"/>
          </w:tcPr>
          <w:p w14:paraId="082B7566" w14:textId="76915783" w:rsidR="004D6F54" w:rsidRPr="00010708" w:rsidRDefault="003F01C8" w:rsidP="004D6F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rPr>
                <w:rFonts w:asciiTheme="majorBidi" w:hAnsiTheme="majorBidi" w:cstheme="majorBidi"/>
                <w:sz w:val="20"/>
                <w:szCs w:val="20"/>
                <w:lang w:val="en-GB"/>
              </w:rPr>
            </w:pPr>
            <w:r w:rsidRPr="003F01C8">
              <w:rPr>
                <w:rFonts w:asciiTheme="majorBidi" w:hAnsiTheme="majorBidi" w:cstheme="majorBidi"/>
                <w:sz w:val="20"/>
                <w:szCs w:val="20"/>
              </w:rPr>
              <w:t>1</w:t>
            </w:r>
            <w:r w:rsidR="004D6F54" w:rsidRPr="00010708">
              <w:rPr>
                <w:rFonts w:asciiTheme="majorBidi" w:hAnsiTheme="majorBidi" w:cstheme="majorBidi"/>
                <w:sz w:val="20"/>
                <w:szCs w:val="20"/>
                <w:lang w:val="en-GB"/>
              </w:rPr>
              <w:t>,</w:t>
            </w:r>
            <w:r w:rsidRPr="003F01C8">
              <w:rPr>
                <w:rFonts w:asciiTheme="majorBidi" w:hAnsiTheme="majorBidi" w:cstheme="majorBidi"/>
                <w:sz w:val="20"/>
                <w:szCs w:val="20"/>
              </w:rPr>
              <w:t>862</w:t>
            </w:r>
            <w:r w:rsidR="004D6F54" w:rsidRPr="00010708">
              <w:rPr>
                <w:rFonts w:asciiTheme="majorBidi" w:hAnsiTheme="majorBidi" w:cstheme="majorBidi"/>
                <w:sz w:val="20"/>
                <w:szCs w:val="20"/>
                <w:lang w:val="en-GB"/>
              </w:rPr>
              <w:t>,</w:t>
            </w:r>
            <w:r w:rsidRPr="003F01C8">
              <w:rPr>
                <w:rFonts w:asciiTheme="majorBidi" w:hAnsiTheme="majorBidi" w:cstheme="majorBidi"/>
                <w:sz w:val="20"/>
                <w:szCs w:val="20"/>
              </w:rPr>
              <w:t>270</w:t>
            </w:r>
          </w:p>
        </w:tc>
      </w:tr>
    </w:tbl>
    <w:p w14:paraId="796301BB" w14:textId="77777777" w:rsidR="005C511E" w:rsidRDefault="005C511E" w:rsidP="008D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highlight w:val="yellow"/>
        </w:rPr>
      </w:pPr>
    </w:p>
    <w:p w14:paraId="00AF9237" w14:textId="4DF2DF08" w:rsidR="008504E7" w:rsidRPr="00010708" w:rsidRDefault="008504E7" w:rsidP="008D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highlight w:val="yellow"/>
        </w:rPr>
        <w:sectPr w:rsidR="008504E7" w:rsidRPr="00010708" w:rsidSect="00B46343">
          <w:pgSz w:w="16834" w:h="11909" w:orient="landscape" w:code="9"/>
          <w:pgMar w:top="1440" w:right="1224" w:bottom="720" w:left="1440" w:header="720" w:footer="720" w:gutter="0"/>
          <w:cols w:space="720"/>
        </w:sectPr>
      </w:pPr>
    </w:p>
    <w:p w14:paraId="015D9CE9" w14:textId="77777777" w:rsidR="00C350E8" w:rsidRPr="00010708" w:rsidRDefault="00C350E8" w:rsidP="00E8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ข้อมูลเกี่ยวกับลูกค้ารายใหญ่</w:t>
      </w:r>
    </w:p>
    <w:p w14:paraId="7F5954C2" w14:textId="1B0217FB" w:rsidR="00C350E8" w:rsidRPr="00010708" w:rsidRDefault="00C350E8" w:rsidP="0083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สำหรับปีสิ้นสุดวันที่ </w:t>
      </w:r>
      <w:r w:rsidR="003F01C8" w:rsidRPr="003F01C8">
        <w:rPr>
          <w:rFonts w:asciiTheme="majorBidi" w:hAnsiTheme="majorBidi" w:cstheme="majorBidi"/>
          <w:sz w:val="28"/>
          <w:szCs w:val="28"/>
        </w:rPr>
        <w:t>31</w:t>
      </w:r>
      <w:r w:rsidRPr="00010708">
        <w:rPr>
          <w:rFonts w:asciiTheme="majorBidi" w:hAnsiTheme="majorBidi" w:cstheme="majorBidi"/>
          <w:sz w:val="28"/>
          <w:szCs w:val="28"/>
          <w:cs/>
        </w:rPr>
        <w:t xml:space="preserve"> ธันวาคม </w:t>
      </w:r>
      <w:r w:rsidR="003F01C8" w:rsidRPr="003F01C8">
        <w:rPr>
          <w:rFonts w:asciiTheme="majorBidi" w:hAnsiTheme="majorBidi" w:cstheme="majorBidi"/>
          <w:sz w:val="28"/>
          <w:szCs w:val="28"/>
        </w:rPr>
        <w:t>2565</w:t>
      </w:r>
      <w:r w:rsidRPr="00010708">
        <w:rPr>
          <w:rFonts w:asciiTheme="majorBidi" w:hAnsiTheme="majorBidi" w:cstheme="majorBidi"/>
          <w:sz w:val="28"/>
          <w:szCs w:val="28"/>
          <w:cs/>
        </w:rPr>
        <w:t xml:space="preserve"> </w:t>
      </w:r>
      <w:r w:rsidR="004446DA" w:rsidRPr="00010708">
        <w:rPr>
          <w:rFonts w:asciiTheme="majorBidi" w:hAnsiTheme="majorBidi" w:cstheme="majorBidi"/>
          <w:sz w:val="28"/>
          <w:szCs w:val="28"/>
          <w:cs/>
        </w:rPr>
        <w:t>กลุ่มบริษัท</w:t>
      </w:r>
      <w:r w:rsidRPr="00010708">
        <w:rPr>
          <w:rFonts w:asciiTheme="majorBidi" w:hAnsiTheme="majorBidi" w:cstheme="majorBidi"/>
          <w:sz w:val="28"/>
          <w:szCs w:val="28"/>
          <w:cs/>
        </w:rPr>
        <w:t>มีรายได้จากลูกค้ารายใหญ่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 xml:space="preserve">จำนวน </w:t>
      </w:r>
      <w:r w:rsidR="003F01C8" w:rsidRPr="003F01C8">
        <w:rPr>
          <w:rFonts w:asciiTheme="majorBidi" w:hAnsiTheme="majorBidi" w:cstheme="majorBidi"/>
          <w:sz w:val="28"/>
          <w:szCs w:val="28"/>
        </w:rPr>
        <w:t>1</w:t>
      </w:r>
      <w:r w:rsidR="005E1856">
        <w:rPr>
          <w:rFonts w:asciiTheme="majorBidi" w:hAnsiTheme="majorBidi" w:cstheme="majorBidi" w:hint="cs"/>
          <w:sz w:val="28"/>
          <w:szCs w:val="28"/>
          <w:cs/>
        </w:rPr>
        <w:t>,</w:t>
      </w:r>
      <w:r w:rsidR="003F01C8" w:rsidRPr="003F01C8">
        <w:rPr>
          <w:rFonts w:asciiTheme="majorBidi" w:hAnsiTheme="majorBidi" w:cstheme="majorBidi"/>
          <w:sz w:val="28"/>
          <w:szCs w:val="28"/>
        </w:rPr>
        <w:t>082</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ล้านบาท</w:t>
      </w:r>
    </w:p>
    <w:p w14:paraId="6E28D805" w14:textId="0BC74C24" w:rsidR="007A6804" w:rsidRPr="00010708" w:rsidRDefault="00CA1808" w:rsidP="00CE2F8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ภาระผูกพันและหนังสือค้ำประกัน</w:t>
      </w:r>
    </w:p>
    <w:p w14:paraId="4977D40C" w14:textId="20B6E1BE" w:rsidR="00023910" w:rsidRPr="00010708" w:rsidRDefault="004D1163" w:rsidP="007A6804">
      <w:pPr>
        <w:pStyle w:val="ListParagraph"/>
        <w:numPr>
          <w:ilvl w:val="1"/>
          <w:numId w:val="7"/>
        </w:numPr>
        <w:spacing w:after="12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 xml:space="preserve">กลุ่มบริษัทมีภาระผูกพันตามสัญญาเช่าระยะสั้น สัญญาเช่าสินทรัพย์ที่มีมูลค่าต่ำ และสัญญาบริการ </w:t>
      </w:r>
      <w:r w:rsidR="00350317">
        <w:rPr>
          <w:rFonts w:asciiTheme="majorBidi" w:hAnsiTheme="majorBidi" w:cstheme="majorBidi"/>
          <w:sz w:val="28"/>
          <w:lang w:val="en-GB"/>
        </w:rPr>
        <w:br/>
      </w:r>
      <w:r w:rsidRPr="00010708">
        <w:rPr>
          <w:rFonts w:asciiTheme="majorBidi" w:hAnsiTheme="majorBidi" w:cstheme="majorBidi"/>
          <w:sz w:val="28"/>
          <w:cs/>
          <w:lang w:val="en-GB"/>
        </w:rPr>
        <w:t xml:space="preserve">ในงบการเงินรวมและในงบการเงินเฉพาะกิจการ ทำให้กลุ่มบริษัทมีภาระผูกพันต้องจ่ายในอนาคต </w:t>
      </w:r>
      <w:r w:rsidR="00CA654E" w:rsidRPr="00010708">
        <w:rPr>
          <w:rFonts w:asciiTheme="majorBidi" w:hAnsiTheme="majorBidi" w:cstheme="majorBidi"/>
          <w:sz w:val="28"/>
          <w:cs/>
          <w:lang w:val="en-GB"/>
        </w:rPr>
        <w:t xml:space="preserve">ณ </w:t>
      </w:r>
      <w:r w:rsidR="00CA654E" w:rsidRPr="00010708">
        <w:rPr>
          <w:rFonts w:asciiTheme="majorBidi" w:hAnsiTheme="majorBidi" w:cstheme="majorBidi"/>
          <w:sz w:val="28"/>
          <w:cs/>
        </w:rPr>
        <w:t xml:space="preserve">วันที่ </w:t>
      </w:r>
      <w:r w:rsidR="003F01C8" w:rsidRPr="003F01C8">
        <w:rPr>
          <w:rFonts w:asciiTheme="majorBidi" w:hAnsiTheme="majorBidi" w:cstheme="majorBidi"/>
          <w:sz w:val="28"/>
        </w:rPr>
        <w:t>31</w:t>
      </w:r>
      <w:r w:rsidR="00CA654E" w:rsidRPr="00010708">
        <w:rPr>
          <w:rFonts w:asciiTheme="majorBidi" w:hAnsiTheme="majorBidi" w:cstheme="majorBidi"/>
          <w:sz w:val="28"/>
        </w:rPr>
        <w:t xml:space="preserve"> </w:t>
      </w:r>
      <w:r w:rsidR="00CA654E" w:rsidRPr="00010708">
        <w:rPr>
          <w:rFonts w:asciiTheme="majorBidi" w:hAnsiTheme="majorBidi" w:cstheme="majorBidi"/>
          <w:sz w:val="28"/>
          <w:cs/>
        </w:rPr>
        <w:t xml:space="preserve">ธันวาคม </w:t>
      </w:r>
      <w:r w:rsidR="003F01C8" w:rsidRPr="003F01C8">
        <w:rPr>
          <w:rFonts w:asciiTheme="majorBidi" w:hAnsiTheme="majorBidi" w:cstheme="majorBidi"/>
          <w:sz w:val="28"/>
        </w:rPr>
        <w:t>256</w:t>
      </w:r>
      <w:r w:rsidR="003F01C8" w:rsidRPr="003F01C8">
        <w:rPr>
          <w:rFonts w:asciiTheme="majorBidi" w:hAnsiTheme="majorBidi" w:cstheme="majorBidi" w:hint="cs"/>
          <w:sz w:val="28"/>
        </w:rPr>
        <w:t>5</w:t>
      </w:r>
      <w:r w:rsidR="00CA654E" w:rsidRPr="00010708">
        <w:rPr>
          <w:rFonts w:asciiTheme="majorBidi" w:hAnsiTheme="majorBidi" w:cstheme="majorBidi"/>
          <w:sz w:val="28"/>
        </w:rPr>
        <w:t xml:space="preserve"> </w:t>
      </w:r>
      <w:r w:rsidR="00CA654E" w:rsidRPr="00010708">
        <w:rPr>
          <w:rFonts w:asciiTheme="majorBidi" w:hAnsiTheme="majorBidi" w:cstheme="majorBidi"/>
          <w:sz w:val="28"/>
          <w:cs/>
        </w:rPr>
        <w:t xml:space="preserve">และ </w:t>
      </w:r>
      <w:r w:rsidR="003F01C8" w:rsidRPr="003F01C8">
        <w:rPr>
          <w:rFonts w:asciiTheme="majorBidi" w:hAnsiTheme="majorBidi" w:cstheme="majorBidi"/>
          <w:sz w:val="28"/>
        </w:rPr>
        <w:t>256</w:t>
      </w:r>
      <w:r w:rsidR="003F01C8" w:rsidRPr="003F01C8">
        <w:rPr>
          <w:rFonts w:asciiTheme="majorBidi" w:hAnsiTheme="majorBidi" w:cstheme="majorBidi" w:hint="cs"/>
          <w:sz w:val="28"/>
        </w:rPr>
        <w:t>4</w:t>
      </w:r>
      <w:r w:rsidR="00927CB1" w:rsidRPr="00010708">
        <w:rPr>
          <w:rFonts w:asciiTheme="majorBidi" w:hAnsiTheme="majorBidi" w:cstheme="majorBidi"/>
          <w:sz w:val="28"/>
        </w:rPr>
        <w:t xml:space="preserve"> </w:t>
      </w:r>
      <w:r w:rsidRPr="00010708">
        <w:rPr>
          <w:rFonts w:asciiTheme="majorBidi" w:hAnsiTheme="majorBidi" w:cstheme="majorBidi"/>
          <w:sz w:val="28"/>
          <w:cs/>
          <w:lang w:val="en-GB"/>
        </w:rPr>
        <w:t>ดังนี้</w:t>
      </w:r>
    </w:p>
    <w:p w14:paraId="4D6D159B" w14:textId="3C0E30C6" w:rsidR="004D1163" w:rsidRPr="00E67EA2" w:rsidRDefault="004A4FCF" w:rsidP="004A4FCF">
      <w:pPr>
        <w:pStyle w:val="ListParagraph"/>
        <w:spacing w:after="0" w:line="240" w:lineRule="auto"/>
        <w:ind w:left="360"/>
        <w:contextualSpacing w:val="0"/>
        <w:jc w:val="right"/>
        <w:rPr>
          <w:rFonts w:asciiTheme="majorBidi" w:hAnsiTheme="majorBidi" w:cstheme="majorBidi"/>
          <w:b/>
          <w:bCs/>
          <w:sz w:val="26"/>
          <w:szCs w:val="26"/>
        </w:rPr>
      </w:pPr>
      <w:r w:rsidRPr="00010708">
        <w:rPr>
          <w:rFonts w:asciiTheme="majorBidi" w:hAnsiTheme="majorBidi" w:cstheme="majorBidi"/>
          <w:b/>
          <w:bCs/>
          <w:sz w:val="26"/>
          <w:szCs w:val="26"/>
          <w:cs/>
        </w:rPr>
        <w:t>(</w:t>
      </w:r>
      <w:r w:rsidR="004D1163" w:rsidRPr="00E67EA2">
        <w:rPr>
          <w:rFonts w:asciiTheme="majorBidi" w:hAnsiTheme="majorBidi" w:cstheme="majorBidi"/>
          <w:b/>
          <w:bCs/>
          <w:sz w:val="26"/>
          <w:szCs w:val="26"/>
          <w:cs/>
        </w:rPr>
        <w:t xml:space="preserve">หน่วย </w:t>
      </w:r>
      <w:r w:rsidR="004D1163" w:rsidRPr="00E67EA2">
        <w:rPr>
          <w:rFonts w:asciiTheme="majorBidi" w:hAnsiTheme="majorBidi" w:cstheme="majorBidi"/>
          <w:b/>
          <w:bCs/>
          <w:sz w:val="26"/>
          <w:szCs w:val="26"/>
        </w:rPr>
        <w:t xml:space="preserve">: </w:t>
      </w:r>
      <w:r w:rsidR="000D0803" w:rsidRPr="00E67EA2">
        <w:rPr>
          <w:rFonts w:asciiTheme="majorBidi" w:hAnsiTheme="majorBidi" w:cstheme="majorBidi"/>
          <w:b/>
          <w:bCs/>
          <w:sz w:val="26"/>
          <w:szCs w:val="26"/>
          <w:cs/>
        </w:rPr>
        <w:t>พัน</w:t>
      </w:r>
      <w:r w:rsidR="004D1163" w:rsidRPr="00E67EA2">
        <w:rPr>
          <w:rFonts w:asciiTheme="majorBidi" w:hAnsiTheme="majorBidi" w:cstheme="majorBidi"/>
          <w:b/>
          <w:bCs/>
          <w:sz w:val="26"/>
          <w:szCs w:val="26"/>
          <w:cs/>
        </w:rPr>
        <w:t>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4D1163" w:rsidRPr="00E67EA2" w14:paraId="3FCCFB0D" w14:textId="77777777" w:rsidTr="00060DC3">
        <w:trPr>
          <w:trHeight w:val="64"/>
          <w:tblHeader/>
        </w:trPr>
        <w:tc>
          <w:tcPr>
            <w:tcW w:w="2189" w:type="pct"/>
            <w:vAlign w:val="bottom"/>
          </w:tcPr>
          <w:p w14:paraId="6CE2B778" w14:textId="77777777" w:rsidR="004D1163" w:rsidRPr="00E67EA2" w:rsidRDefault="004D1163" w:rsidP="00060DC3">
            <w:pPr>
              <w:spacing w:line="320" w:lineRule="exact"/>
              <w:ind w:right="28"/>
              <w:rPr>
                <w:rFonts w:asciiTheme="majorBidi" w:hAnsiTheme="majorBidi" w:cstheme="majorBidi"/>
                <w:b/>
                <w:bCs/>
                <w:sz w:val="26"/>
                <w:szCs w:val="26"/>
                <w:cs/>
              </w:rPr>
            </w:pPr>
            <w:r w:rsidRPr="00E67EA2">
              <w:rPr>
                <w:rFonts w:asciiTheme="majorBidi" w:hAnsiTheme="majorBidi" w:cstheme="majorBidi"/>
                <w:b/>
                <w:bCs/>
                <w:sz w:val="26"/>
                <w:szCs w:val="26"/>
                <w:cs/>
              </w:rPr>
              <w:t>ระยะเวลาการจ่ายเงิน</w:t>
            </w:r>
          </w:p>
        </w:tc>
        <w:tc>
          <w:tcPr>
            <w:tcW w:w="1368" w:type="pct"/>
            <w:gridSpan w:val="3"/>
          </w:tcPr>
          <w:p w14:paraId="50A56077" w14:textId="77777777" w:rsidR="004D1163" w:rsidRPr="00E67EA2"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E67EA2">
              <w:rPr>
                <w:rFonts w:asciiTheme="majorBidi" w:hAnsiTheme="majorBidi" w:cstheme="majorBidi"/>
                <w:b/>
                <w:bCs/>
                <w:sz w:val="26"/>
                <w:szCs w:val="26"/>
                <w:cs/>
              </w:rPr>
              <w:t>งบการเงินรวม</w:t>
            </w:r>
          </w:p>
        </w:tc>
        <w:tc>
          <w:tcPr>
            <w:tcW w:w="54" w:type="pct"/>
          </w:tcPr>
          <w:p w14:paraId="7372A864" w14:textId="77777777" w:rsidR="004D1163" w:rsidRPr="00E67EA2"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p>
        </w:tc>
        <w:tc>
          <w:tcPr>
            <w:tcW w:w="1389" w:type="pct"/>
            <w:gridSpan w:val="3"/>
          </w:tcPr>
          <w:p w14:paraId="10B30B81" w14:textId="77777777" w:rsidR="004D1163" w:rsidRPr="00E67EA2"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E67EA2">
              <w:rPr>
                <w:rFonts w:asciiTheme="majorBidi" w:hAnsiTheme="majorBidi" w:cstheme="majorBidi"/>
                <w:b/>
                <w:bCs/>
                <w:sz w:val="26"/>
                <w:szCs w:val="26"/>
                <w:cs/>
              </w:rPr>
              <w:t>งบการเงินเฉพาะกิจการ</w:t>
            </w:r>
          </w:p>
        </w:tc>
      </w:tr>
      <w:tr w:rsidR="004D1163" w:rsidRPr="00E67EA2" w14:paraId="4D881685" w14:textId="77777777" w:rsidTr="00060DC3">
        <w:tc>
          <w:tcPr>
            <w:tcW w:w="2189" w:type="pct"/>
            <w:vAlign w:val="bottom"/>
          </w:tcPr>
          <w:p w14:paraId="652574AB" w14:textId="77777777" w:rsidR="004D1163" w:rsidRPr="00E67EA2" w:rsidRDefault="004D1163" w:rsidP="00060DC3">
            <w:pPr>
              <w:tabs>
                <w:tab w:val="clear" w:pos="227"/>
                <w:tab w:val="clear" w:pos="454"/>
                <w:tab w:val="clear" w:pos="680"/>
              </w:tabs>
              <w:spacing w:line="320" w:lineRule="exact"/>
              <w:ind w:left="33" w:right="28"/>
              <w:rPr>
                <w:rFonts w:asciiTheme="majorBidi" w:hAnsiTheme="majorBidi" w:cstheme="majorBidi"/>
                <w:sz w:val="26"/>
                <w:szCs w:val="26"/>
                <w:cs/>
              </w:rPr>
            </w:pPr>
          </w:p>
        </w:tc>
        <w:tc>
          <w:tcPr>
            <w:tcW w:w="652" w:type="pct"/>
            <w:vAlign w:val="bottom"/>
          </w:tcPr>
          <w:p w14:paraId="68F9C31F" w14:textId="2BAC1E81" w:rsidR="004D1163" w:rsidRPr="00E67EA2" w:rsidRDefault="003F01C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4" w:type="pct"/>
          </w:tcPr>
          <w:p w14:paraId="50BF77E5" w14:textId="77777777" w:rsidR="004D1163" w:rsidRPr="00E67EA2" w:rsidRDefault="004D1163"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p>
        </w:tc>
        <w:tc>
          <w:tcPr>
            <w:tcW w:w="662" w:type="pct"/>
            <w:vAlign w:val="bottom"/>
          </w:tcPr>
          <w:p w14:paraId="5C675ACA" w14:textId="7A3577B9" w:rsidR="004D1163" w:rsidRPr="00E67EA2" w:rsidRDefault="003F01C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c>
          <w:tcPr>
            <w:tcW w:w="54" w:type="pct"/>
          </w:tcPr>
          <w:p w14:paraId="0412E5FB" w14:textId="77777777" w:rsidR="004D1163" w:rsidRPr="00E67EA2" w:rsidRDefault="004D1163" w:rsidP="00060DC3">
            <w:pPr>
              <w:spacing w:line="320" w:lineRule="exact"/>
              <w:ind w:right="29"/>
              <w:jc w:val="right"/>
              <w:rPr>
                <w:rFonts w:asciiTheme="majorBidi" w:hAnsiTheme="majorBidi" w:cstheme="majorBidi"/>
                <w:sz w:val="26"/>
                <w:szCs w:val="26"/>
              </w:rPr>
            </w:pPr>
          </w:p>
        </w:tc>
        <w:tc>
          <w:tcPr>
            <w:tcW w:w="656" w:type="pct"/>
            <w:vAlign w:val="bottom"/>
          </w:tcPr>
          <w:p w14:paraId="640D858E" w14:textId="3B4445AE" w:rsidR="004D1163" w:rsidRPr="00E67EA2" w:rsidRDefault="003F01C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5</w:t>
            </w:r>
          </w:p>
        </w:tc>
        <w:tc>
          <w:tcPr>
            <w:tcW w:w="54" w:type="pct"/>
          </w:tcPr>
          <w:p w14:paraId="75C97B57" w14:textId="77777777" w:rsidR="004D1163" w:rsidRPr="00E67EA2" w:rsidRDefault="004D1163" w:rsidP="00060DC3">
            <w:pPr>
              <w:spacing w:line="320" w:lineRule="exact"/>
              <w:ind w:right="29"/>
              <w:jc w:val="right"/>
              <w:rPr>
                <w:rFonts w:asciiTheme="majorBidi" w:hAnsiTheme="majorBidi" w:cstheme="majorBidi"/>
                <w:sz w:val="26"/>
                <w:szCs w:val="26"/>
              </w:rPr>
            </w:pPr>
          </w:p>
        </w:tc>
        <w:tc>
          <w:tcPr>
            <w:tcW w:w="679" w:type="pct"/>
            <w:vAlign w:val="bottom"/>
          </w:tcPr>
          <w:p w14:paraId="4D8DA1E1" w14:textId="2AC68091" w:rsidR="004D1163" w:rsidRPr="00E67EA2" w:rsidRDefault="003F01C8" w:rsidP="0006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w:t>
            </w:r>
            <w:r w:rsidRPr="003F01C8">
              <w:rPr>
                <w:rFonts w:asciiTheme="majorBidi" w:hAnsiTheme="majorBidi" w:cstheme="majorBidi" w:hint="cs"/>
                <w:b/>
                <w:bCs/>
                <w:sz w:val="26"/>
                <w:szCs w:val="26"/>
              </w:rPr>
              <w:t>4</w:t>
            </w:r>
          </w:p>
        </w:tc>
      </w:tr>
      <w:tr w:rsidR="004E6D11" w:rsidRPr="00E67EA2" w14:paraId="13774003" w14:textId="77777777" w:rsidTr="00EC20B6">
        <w:tc>
          <w:tcPr>
            <w:tcW w:w="2189" w:type="pct"/>
            <w:tcBorders>
              <w:bottom w:val="nil"/>
            </w:tcBorders>
            <w:vAlign w:val="bottom"/>
          </w:tcPr>
          <w:p w14:paraId="78D4C7BA" w14:textId="114FB8A5" w:rsidR="004E6D11" w:rsidRPr="00E67EA2" w:rsidRDefault="004E6D11" w:rsidP="004E6D11">
            <w:pPr>
              <w:tabs>
                <w:tab w:val="clear" w:pos="227"/>
                <w:tab w:val="clear" w:pos="454"/>
                <w:tab w:val="clear" w:pos="680"/>
              </w:tabs>
              <w:spacing w:line="320" w:lineRule="exact"/>
              <w:ind w:left="33" w:right="28"/>
              <w:rPr>
                <w:rFonts w:asciiTheme="majorBidi" w:hAnsiTheme="majorBidi" w:cstheme="majorBidi"/>
                <w:sz w:val="26"/>
                <w:szCs w:val="26"/>
                <w:cs/>
              </w:rPr>
            </w:pPr>
            <w:r w:rsidRPr="00E67EA2">
              <w:rPr>
                <w:rFonts w:asciiTheme="majorBidi" w:hAnsiTheme="majorBidi" w:cstheme="majorBidi"/>
                <w:sz w:val="26"/>
                <w:szCs w:val="26"/>
                <w:cs/>
                <w:lang w:val="en-GB"/>
              </w:rPr>
              <w:t xml:space="preserve">ไม่เกิน </w:t>
            </w:r>
            <w:r w:rsidR="003F01C8" w:rsidRPr="003F01C8">
              <w:rPr>
                <w:rFonts w:asciiTheme="majorBidi" w:hAnsiTheme="majorBidi" w:cstheme="majorBidi"/>
                <w:sz w:val="26"/>
                <w:szCs w:val="26"/>
              </w:rPr>
              <w:t>1</w:t>
            </w:r>
            <w:r w:rsidRPr="00E67EA2">
              <w:rPr>
                <w:rFonts w:asciiTheme="majorBidi" w:hAnsiTheme="majorBidi" w:cstheme="majorBidi"/>
                <w:sz w:val="26"/>
                <w:szCs w:val="26"/>
                <w:cs/>
                <w:lang w:val="en-GB"/>
              </w:rPr>
              <w:t xml:space="preserve"> ปี</w:t>
            </w:r>
          </w:p>
        </w:tc>
        <w:tc>
          <w:tcPr>
            <w:tcW w:w="652" w:type="pct"/>
            <w:shd w:val="clear" w:color="auto" w:fill="auto"/>
            <w:vAlign w:val="bottom"/>
          </w:tcPr>
          <w:p w14:paraId="15FF1B7D" w14:textId="2C21E2CA" w:rsidR="004E6D11" w:rsidRPr="00E67EA2" w:rsidRDefault="003F01C8" w:rsidP="00DB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4</w:t>
            </w:r>
            <w:r w:rsidR="00D34ED9" w:rsidRPr="00276E8C">
              <w:rPr>
                <w:rFonts w:asciiTheme="majorBidi" w:hAnsiTheme="majorBidi" w:cstheme="majorBidi"/>
                <w:sz w:val="26"/>
                <w:szCs w:val="26"/>
                <w:lang w:val="en-GB"/>
              </w:rPr>
              <w:t>,</w:t>
            </w:r>
            <w:r w:rsidRPr="003F01C8">
              <w:rPr>
                <w:rFonts w:asciiTheme="majorBidi" w:hAnsiTheme="majorBidi" w:cstheme="majorBidi"/>
                <w:sz w:val="26"/>
                <w:szCs w:val="26"/>
              </w:rPr>
              <w:t>882</w:t>
            </w:r>
          </w:p>
        </w:tc>
        <w:tc>
          <w:tcPr>
            <w:tcW w:w="54" w:type="pct"/>
          </w:tcPr>
          <w:p w14:paraId="76CE5A0E" w14:textId="77777777" w:rsidR="004E6D11" w:rsidRPr="00E67EA2"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vAlign w:val="bottom"/>
          </w:tcPr>
          <w:p w14:paraId="6561CE82" w14:textId="19C9439C" w:rsidR="004E6D11" w:rsidRPr="00E67EA2" w:rsidRDefault="003F01C8" w:rsidP="00DB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5</w:t>
            </w:r>
            <w:r w:rsidR="004E6D11" w:rsidRPr="00276E8C">
              <w:rPr>
                <w:rFonts w:asciiTheme="majorBidi" w:hAnsiTheme="majorBidi" w:cstheme="majorBidi"/>
                <w:sz w:val="26"/>
                <w:szCs w:val="26"/>
                <w:lang w:val="en-GB"/>
              </w:rPr>
              <w:t>,</w:t>
            </w:r>
            <w:r w:rsidRPr="003F01C8">
              <w:rPr>
                <w:rFonts w:asciiTheme="majorBidi" w:hAnsiTheme="majorBidi" w:cstheme="majorBidi"/>
                <w:sz w:val="26"/>
                <w:szCs w:val="26"/>
              </w:rPr>
              <w:t>089</w:t>
            </w:r>
          </w:p>
        </w:tc>
        <w:tc>
          <w:tcPr>
            <w:tcW w:w="54" w:type="pct"/>
          </w:tcPr>
          <w:p w14:paraId="743C4224" w14:textId="77777777" w:rsidR="004E6D11" w:rsidRPr="00E67EA2" w:rsidRDefault="004E6D11" w:rsidP="00DB28C2">
            <w:pPr>
              <w:spacing w:line="320" w:lineRule="exact"/>
              <w:ind w:right="29"/>
              <w:jc w:val="right"/>
              <w:rPr>
                <w:rFonts w:asciiTheme="majorBidi" w:hAnsiTheme="majorBidi" w:cstheme="majorBidi"/>
                <w:sz w:val="26"/>
                <w:szCs w:val="26"/>
              </w:rPr>
            </w:pPr>
          </w:p>
        </w:tc>
        <w:tc>
          <w:tcPr>
            <w:tcW w:w="656" w:type="pct"/>
            <w:shd w:val="clear" w:color="auto" w:fill="auto"/>
            <w:vAlign w:val="bottom"/>
          </w:tcPr>
          <w:p w14:paraId="46C25504" w14:textId="1BFE5A24" w:rsidR="004E6D11" w:rsidRPr="00E67EA2" w:rsidRDefault="003F01C8" w:rsidP="003A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w:t>
            </w:r>
            <w:r w:rsidR="00A55FD6">
              <w:rPr>
                <w:rFonts w:asciiTheme="majorBidi" w:hAnsiTheme="majorBidi" w:cstheme="majorBidi"/>
                <w:sz w:val="26"/>
                <w:szCs w:val="26"/>
                <w:lang w:val="en-GB"/>
              </w:rPr>
              <w:t>,</w:t>
            </w:r>
            <w:r w:rsidRPr="003F01C8">
              <w:rPr>
                <w:rFonts w:asciiTheme="majorBidi" w:hAnsiTheme="majorBidi" w:cstheme="majorBidi"/>
                <w:sz w:val="26"/>
                <w:szCs w:val="26"/>
              </w:rPr>
              <w:t>530</w:t>
            </w:r>
          </w:p>
        </w:tc>
        <w:tc>
          <w:tcPr>
            <w:tcW w:w="54" w:type="pct"/>
          </w:tcPr>
          <w:p w14:paraId="284450B3" w14:textId="77777777" w:rsidR="004E6D11" w:rsidRPr="00E67EA2" w:rsidRDefault="004E6D11" w:rsidP="00DB28C2">
            <w:pPr>
              <w:spacing w:line="320" w:lineRule="exact"/>
              <w:ind w:right="29"/>
              <w:jc w:val="right"/>
              <w:rPr>
                <w:rFonts w:asciiTheme="majorBidi" w:hAnsiTheme="majorBidi" w:cstheme="majorBidi"/>
                <w:sz w:val="26"/>
                <w:szCs w:val="26"/>
              </w:rPr>
            </w:pPr>
          </w:p>
        </w:tc>
        <w:tc>
          <w:tcPr>
            <w:tcW w:w="679" w:type="pct"/>
            <w:vAlign w:val="bottom"/>
          </w:tcPr>
          <w:p w14:paraId="5FD89920" w14:textId="77777777" w:rsidR="004E6D11" w:rsidRPr="00E67EA2"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20" w:lineRule="exact"/>
              <w:ind w:right="29"/>
              <w:rPr>
                <w:rFonts w:asciiTheme="majorBidi" w:hAnsiTheme="majorBidi" w:cstheme="majorBidi"/>
                <w:sz w:val="26"/>
                <w:szCs w:val="26"/>
                <w:lang w:val="en-GB"/>
              </w:rPr>
            </w:pPr>
            <w:r w:rsidRPr="00E67EA2">
              <w:rPr>
                <w:rFonts w:asciiTheme="majorBidi" w:hAnsiTheme="majorBidi" w:cstheme="majorBidi"/>
                <w:sz w:val="26"/>
                <w:szCs w:val="26"/>
                <w:lang w:val="en-GB"/>
              </w:rPr>
              <w:t>-</w:t>
            </w:r>
          </w:p>
        </w:tc>
      </w:tr>
      <w:tr w:rsidR="004E6D11" w:rsidRPr="00E67EA2" w14:paraId="43BF29C6" w14:textId="77777777" w:rsidTr="008E198C">
        <w:trPr>
          <w:trHeight w:val="70"/>
        </w:trPr>
        <w:tc>
          <w:tcPr>
            <w:tcW w:w="2189" w:type="pct"/>
            <w:tcBorders>
              <w:bottom w:val="nil"/>
            </w:tcBorders>
            <w:vAlign w:val="bottom"/>
          </w:tcPr>
          <w:p w14:paraId="60DF6F55" w14:textId="0A37A915" w:rsidR="004E6D11" w:rsidRPr="00E67EA2" w:rsidRDefault="004E6D11" w:rsidP="004E6D11">
            <w:pPr>
              <w:tabs>
                <w:tab w:val="clear" w:pos="227"/>
                <w:tab w:val="clear" w:pos="454"/>
                <w:tab w:val="clear" w:pos="680"/>
              </w:tabs>
              <w:spacing w:line="320" w:lineRule="exact"/>
              <w:ind w:left="33" w:right="28"/>
              <w:rPr>
                <w:rFonts w:asciiTheme="majorBidi" w:hAnsiTheme="majorBidi" w:cstheme="majorBidi"/>
                <w:sz w:val="26"/>
                <w:szCs w:val="26"/>
                <w:cs/>
                <w:lang w:val="en-GB"/>
              </w:rPr>
            </w:pPr>
            <w:r w:rsidRPr="00E67EA2">
              <w:rPr>
                <w:rFonts w:asciiTheme="majorBidi" w:hAnsiTheme="majorBidi" w:cstheme="majorBidi"/>
                <w:sz w:val="26"/>
                <w:szCs w:val="26"/>
                <w:cs/>
                <w:lang w:val="en-GB"/>
              </w:rPr>
              <w:t xml:space="preserve">เกิน </w:t>
            </w:r>
            <w:r w:rsidR="003F01C8" w:rsidRPr="003F01C8">
              <w:rPr>
                <w:rFonts w:asciiTheme="majorBidi" w:hAnsiTheme="majorBidi" w:cstheme="majorBidi"/>
                <w:sz w:val="26"/>
                <w:szCs w:val="26"/>
              </w:rPr>
              <w:t>1</w:t>
            </w:r>
            <w:r w:rsidRPr="00E67EA2">
              <w:rPr>
                <w:rFonts w:asciiTheme="majorBidi" w:hAnsiTheme="majorBidi" w:cstheme="majorBidi"/>
                <w:sz w:val="26"/>
                <w:szCs w:val="26"/>
                <w:cs/>
                <w:lang w:val="en-GB"/>
              </w:rPr>
              <w:t xml:space="preserve"> ปี แต่ไม่เกิน </w:t>
            </w:r>
            <w:r w:rsidR="003F01C8" w:rsidRPr="003F01C8">
              <w:rPr>
                <w:rFonts w:asciiTheme="majorBidi" w:hAnsiTheme="majorBidi" w:cstheme="majorBidi"/>
                <w:sz w:val="26"/>
                <w:szCs w:val="26"/>
              </w:rPr>
              <w:t>5</w:t>
            </w:r>
            <w:r w:rsidRPr="00E67EA2">
              <w:rPr>
                <w:rFonts w:asciiTheme="majorBidi" w:hAnsiTheme="majorBidi" w:cstheme="majorBidi"/>
                <w:sz w:val="26"/>
                <w:szCs w:val="26"/>
                <w:cs/>
                <w:lang w:val="en-GB"/>
              </w:rPr>
              <w:t xml:space="preserve"> ปี</w:t>
            </w:r>
          </w:p>
        </w:tc>
        <w:tc>
          <w:tcPr>
            <w:tcW w:w="652" w:type="pct"/>
            <w:tcBorders>
              <w:bottom w:val="single" w:sz="4" w:space="0" w:color="auto"/>
            </w:tcBorders>
            <w:shd w:val="clear" w:color="auto" w:fill="auto"/>
            <w:vAlign w:val="bottom"/>
          </w:tcPr>
          <w:p w14:paraId="76BEEB37" w14:textId="3A002944" w:rsidR="004E6D11" w:rsidRPr="00E67EA2" w:rsidRDefault="003F01C8" w:rsidP="00DB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246</w:t>
            </w:r>
          </w:p>
        </w:tc>
        <w:tc>
          <w:tcPr>
            <w:tcW w:w="54" w:type="pct"/>
            <w:shd w:val="clear" w:color="auto" w:fill="auto"/>
          </w:tcPr>
          <w:p w14:paraId="155286EF" w14:textId="77777777" w:rsidR="004E6D11" w:rsidRPr="00E67EA2"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tcBorders>
              <w:bottom w:val="single" w:sz="4" w:space="0" w:color="auto"/>
            </w:tcBorders>
            <w:shd w:val="clear" w:color="auto" w:fill="auto"/>
            <w:vAlign w:val="bottom"/>
          </w:tcPr>
          <w:p w14:paraId="1A0F2C4F" w14:textId="7F395B33" w:rsidR="004E6D11" w:rsidRPr="00E67EA2" w:rsidRDefault="003F01C8" w:rsidP="00DB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205</w:t>
            </w:r>
          </w:p>
        </w:tc>
        <w:tc>
          <w:tcPr>
            <w:tcW w:w="54" w:type="pct"/>
            <w:shd w:val="clear" w:color="auto" w:fill="auto"/>
          </w:tcPr>
          <w:p w14:paraId="53238FFD" w14:textId="77777777" w:rsidR="004E6D11" w:rsidRPr="00E67EA2" w:rsidRDefault="004E6D11" w:rsidP="00DB28C2">
            <w:pPr>
              <w:spacing w:line="320" w:lineRule="exact"/>
              <w:ind w:right="29"/>
              <w:jc w:val="right"/>
              <w:rPr>
                <w:rFonts w:asciiTheme="majorBidi" w:hAnsiTheme="majorBidi" w:cstheme="majorBidi"/>
                <w:sz w:val="26"/>
                <w:szCs w:val="26"/>
              </w:rPr>
            </w:pPr>
          </w:p>
        </w:tc>
        <w:tc>
          <w:tcPr>
            <w:tcW w:w="656" w:type="pct"/>
            <w:tcBorders>
              <w:bottom w:val="single" w:sz="4" w:space="0" w:color="auto"/>
            </w:tcBorders>
            <w:shd w:val="clear" w:color="auto" w:fill="auto"/>
            <w:vAlign w:val="bottom"/>
          </w:tcPr>
          <w:p w14:paraId="1657CD15" w14:textId="724213A3" w:rsidR="004E6D11" w:rsidRPr="00E67EA2" w:rsidRDefault="003F01C8" w:rsidP="003A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199</w:t>
            </w:r>
          </w:p>
        </w:tc>
        <w:tc>
          <w:tcPr>
            <w:tcW w:w="54" w:type="pct"/>
            <w:shd w:val="clear" w:color="auto" w:fill="auto"/>
          </w:tcPr>
          <w:p w14:paraId="41634EE2" w14:textId="77777777" w:rsidR="004E6D11" w:rsidRPr="00E67EA2" w:rsidRDefault="004E6D11" w:rsidP="00DB28C2">
            <w:pPr>
              <w:spacing w:line="320" w:lineRule="exact"/>
              <w:ind w:right="29"/>
              <w:jc w:val="right"/>
              <w:rPr>
                <w:rFonts w:asciiTheme="majorBidi" w:hAnsiTheme="majorBidi" w:cstheme="majorBidi"/>
                <w:sz w:val="26"/>
                <w:szCs w:val="26"/>
              </w:rPr>
            </w:pPr>
          </w:p>
        </w:tc>
        <w:tc>
          <w:tcPr>
            <w:tcW w:w="679" w:type="pct"/>
            <w:tcBorders>
              <w:bottom w:val="single" w:sz="4" w:space="0" w:color="auto"/>
            </w:tcBorders>
            <w:shd w:val="clear" w:color="auto" w:fill="auto"/>
            <w:vAlign w:val="bottom"/>
          </w:tcPr>
          <w:p w14:paraId="19D60D0B" w14:textId="77777777" w:rsidR="004E6D11" w:rsidRPr="00E67EA2"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20" w:lineRule="exact"/>
              <w:ind w:right="29"/>
              <w:rPr>
                <w:rFonts w:asciiTheme="majorBidi" w:hAnsiTheme="majorBidi" w:cstheme="majorBidi"/>
                <w:sz w:val="26"/>
                <w:szCs w:val="26"/>
                <w:lang w:val="en-GB"/>
              </w:rPr>
            </w:pPr>
            <w:r w:rsidRPr="00E67EA2">
              <w:rPr>
                <w:rFonts w:asciiTheme="majorBidi" w:hAnsiTheme="majorBidi" w:cstheme="majorBidi"/>
                <w:sz w:val="26"/>
                <w:szCs w:val="26"/>
                <w:lang w:val="en-GB"/>
              </w:rPr>
              <w:t>-</w:t>
            </w:r>
          </w:p>
        </w:tc>
      </w:tr>
      <w:tr w:rsidR="004E6D11" w:rsidRPr="00E67EA2" w14:paraId="5C5A999C" w14:textId="77777777" w:rsidTr="00EC20B6">
        <w:tc>
          <w:tcPr>
            <w:tcW w:w="2189" w:type="pct"/>
            <w:tcBorders>
              <w:bottom w:val="nil"/>
            </w:tcBorders>
            <w:vAlign w:val="bottom"/>
          </w:tcPr>
          <w:p w14:paraId="17B27569" w14:textId="77777777" w:rsidR="004E6D11" w:rsidRPr="00E67EA2" w:rsidRDefault="004E6D11" w:rsidP="004E6D11">
            <w:pPr>
              <w:tabs>
                <w:tab w:val="clear" w:pos="227"/>
                <w:tab w:val="clear" w:pos="454"/>
                <w:tab w:val="clear" w:pos="680"/>
              </w:tabs>
              <w:spacing w:line="320" w:lineRule="exact"/>
              <w:ind w:left="360" w:right="28"/>
              <w:rPr>
                <w:rFonts w:asciiTheme="majorBidi" w:hAnsiTheme="majorBidi" w:cstheme="majorBidi"/>
                <w:sz w:val="26"/>
                <w:szCs w:val="26"/>
                <w:cs/>
              </w:rPr>
            </w:pPr>
            <w:r w:rsidRPr="00E67EA2">
              <w:rPr>
                <w:rFonts w:asciiTheme="majorBidi" w:hAnsiTheme="majorBidi" w:cstheme="majorBidi"/>
                <w:sz w:val="26"/>
                <w:szCs w:val="26"/>
                <w:cs/>
              </w:rPr>
              <w:t>รวม</w:t>
            </w:r>
          </w:p>
        </w:tc>
        <w:tc>
          <w:tcPr>
            <w:tcW w:w="652" w:type="pct"/>
            <w:tcBorders>
              <w:top w:val="single" w:sz="4" w:space="0" w:color="auto"/>
              <w:bottom w:val="double" w:sz="4" w:space="0" w:color="auto"/>
            </w:tcBorders>
            <w:shd w:val="clear" w:color="auto" w:fill="auto"/>
            <w:vAlign w:val="bottom"/>
          </w:tcPr>
          <w:p w14:paraId="344F06E0" w14:textId="737BFC59" w:rsidR="004E6D11" w:rsidRPr="00E67EA2" w:rsidRDefault="003F01C8" w:rsidP="00DB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3F01C8">
              <w:rPr>
                <w:rFonts w:asciiTheme="majorBidi" w:hAnsiTheme="majorBidi" w:cstheme="majorBidi"/>
                <w:sz w:val="26"/>
                <w:szCs w:val="26"/>
              </w:rPr>
              <w:t>5</w:t>
            </w:r>
            <w:r w:rsidR="00AD186D" w:rsidRPr="00276E8C">
              <w:rPr>
                <w:rFonts w:asciiTheme="majorBidi" w:hAnsiTheme="majorBidi" w:cstheme="majorBidi"/>
                <w:sz w:val="26"/>
                <w:szCs w:val="26"/>
                <w:lang w:val="en-GB"/>
              </w:rPr>
              <w:t>,</w:t>
            </w:r>
            <w:r w:rsidRPr="003F01C8">
              <w:rPr>
                <w:rFonts w:asciiTheme="majorBidi" w:hAnsiTheme="majorBidi" w:cstheme="majorBidi"/>
                <w:sz w:val="26"/>
                <w:szCs w:val="26"/>
              </w:rPr>
              <w:t>128</w:t>
            </w:r>
          </w:p>
        </w:tc>
        <w:tc>
          <w:tcPr>
            <w:tcW w:w="54" w:type="pct"/>
          </w:tcPr>
          <w:p w14:paraId="56C78F06" w14:textId="77777777" w:rsidR="004E6D11" w:rsidRPr="00E67EA2"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6"/>
                <w:szCs w:val="26"/>
                <w:lang w:val="en-GB"/>
              </w:rPr>
            </w:pPr>
          </w:p>
        </w:tc>
        <w:tc>
          <w:tcPr>
            <w:tcW w:w="662" w:type="pct"/>
            <w:tcBorders>
              <w:top w:val="single" w:sz="4" w:space="0" w:color="auto"/>
              <w:bottom w:val="double" w:sz="4" w:space="0" w:color="auto"/>
            </w:tcBorders>
            <w:vAlign w:val="bottom"/>
          </w:tcPr>
          <w:p w14:paraId="40C6B63E" w14:textId="2CA98E36" w:rsidR="004E6D11" w:rsidRPr="00E67EA2" w:rsidRDefault="003F01C8" w:rsidP="00DB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3F01C8">
              <w:rPr>
                <w:rFonts w:asciiTheme="majorBidi" w:hAnsiTheme="majorBidi" w:cstheme="majorBidi"/>
                <w:sz w:val="26"/>
                <w:szCs w:val="26"/>
              </w:rPr>
              <w:t>5</w:t>
            </w:r>
            <w:r w:rsidR="004E6D11" w:rsidRPr="00276E8C">
              <w:rPr>
                <w:rFonts w:asciiTheme="majorBidi" w:hAnsiTheme="majorBidi" w:cstheme="majorBidi"/>
                <w:sz w:val="26"/>
                <w:szCs w:val="26"/>
                <w:lang w:val="en-GB"/>
              </w:rPr>
              <w:t>,</w:t>
            </w:r>
            <w:r w:rsidRPr="003F01C8">
              <w:rPr>
                <w:rFonts w:asciiTheme="majorBidi" w:hAnsiTheme="majorBidi" w:cstheme="majorBidi"/>
                <w:sz w:val="26"/>
                <w:szCs w:val="26"/>
              </w:rPr>
              <w:t>294</w:t>
            </w:r>
          </w:p>
        </w:tc>
        <w:tc>
          <w:tcPr>
            <w:tcW w:w="54" w:type="pct"/>
          </w:tcPr>
          <w:p w14:paraId="224A32EE" w14:textId="77777777" w:rsidR="004E6D11" w:rsidRPr="00E67EA2" w:rsidRDefault="004E6D11" w:rsidP="00DB28C2">
            <w:pPr>
              <w:spacing w:line="320" w:lineRule="exact"/>
              <w:ind w:right="29"/>
              <w:jc w:val="right"/>
              <w:rPr>
                <w:rFonts w:asciiTheme="majorBidi" w:hAnsiTheme="majorBidi" w:cstheme="majorBidi"/>
                <w:sz w:val="26"/>
                <w:szCs w:val="26"/>
              </w:rPr>
            </w:pPr>
          </w:p>
        </w:tc>
        <w:tc>
          <w:tcPr>
            <w:tcW w:w="656" w:type="pct"/>
            <w:tcBorders>
              <w:top w:val="single" w:sz="4" w:space="0" w:color="auto"/>
              <w:bottom w:val="double" w:sz="4" w:space="0" w:color="auto"/>
            </w:tcBorders>
            <w:vAlign w:val="bottom"/>
          </w:tcPr>
          <w:p w14:paraId="1390961A" w14:textId="3CC178D5" w:rsidR="004E6D11" w:rsidRPr="00E67EA2" w:rsidRDefault="003F01C8" w:rsidP="003A2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lang w:val="en-GB"/>
              </w:rPr>
            </w:pPr>
            <w:r w:rsidRPr="003F01C8">
              <w:rPr>
                <w:rFonts w:asciiTheme="majorBidi" w:hAnsiTheme="majorBidi" w:cstheme="majorBidi"/>
                <w:sz w:val="26"/>
                <w:szCs w:val="26"/>
              </w:rPr>
              <w:t>1</w:t>
            </w:r>
            <w:r w:rsidR="00B038A5">
              <w:rPr>
                <w:rFonts w:asciiTheme="majorBidi" w:hAnsiTheme="majorBidi" w:cstheme="majorBidi"/>
                <w:sz w:val="26"/>
                <w:szCs w:val="26"/>
                <w:lang w:val="en-GB"/>
              </w:rPr>
              <w:t>,</w:t>
            </w:r>
            <w:r w:rsidRPr="003F01C8">
              <w:rPr>
                <w:rFonts w:asciiTheme="majorBidi" w:hAnsiTheme="majorBidi" w:cstheme="majorBidi"/>
                <w:sz w:val="26"/>
                <w:szCs w:val="26"/>
              </w:rPr>
              <w:t>729</w:t>
            </w:r>
          </w:p>
        </w:tc>
        <w:tc>
          <w:tcPr>
            <w:tcW w:w="54" w:type="pct"/>
          </w:tcPr>
          <w:p w14:paraId="2CDB1B6B" w14:textId="77777777" w:rsidR="004E6D11" w:rsidRPr="00E67EA2" w:rsidRDefault="004E6D11" w:rsidP="00DB28C2">
            <w:pPr>
              <w:spacing w:line="320" w:lineRule="exact"/>
              <w:ind w:right="29"/>
              <w:jc w:val="right"/>
              <w:rPr>
                <w:rFonts w:asciiTheme="majorBidi" w:hAnsiTheme="majorBidi" w:cstheme="majorBidi"/>
                <w:sz w:val="26"/>
                <w:szCs w:val="26"/>
              </w:rPr>
            </w:pPr>
          </w:p>
        </w:tc>
        <w:tc>
          <w:tcPr>
            <w:tcW w:w="679" w:type="pct"/>
            <w:tcBorders>
              <w:top w:val="single" w:sz="4" w:space="0" w:color="auto"/>
              <w:bottom w:val="double" w:sz="4" w:space="0" w:color="auto"/>
            </w:tcBorders>
            <w:vAlign w:val="bottom"/>
          </w:tcPr>
          <w:p w14:paraId="6CB7A5A5" w14:textId="77777777" w:rsidR="004E6D11" w:rsidRPr="00E67EA2"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20" w:lineRule="exact"/>
              <w:ind w:right="29"/>
              <w:rPr>
                <w:rFonts w:asciiTheme="majorBidi" w:hAnsiTheme="majorBidi" w:cstheme="majorBidi"/>
                <w:sz w:val="26"/>
                <w:szCs w:val="26"/>
              </w:rPr>
            </w:pPr>
            <w:r w:rsidRPr="00E67EA2">
              <w:rPr>
                <w:rFonts w:asciiTheme="majorBidi" w:hAnsiTheme="majorBidi" w:cstheme="majorBidi"/>
                <w:sz w:val="26"/>
                <w:szCs w:val="26"/>
                <w:lang w:val="en-GB"/>
              </w:rPr>
              <w:t>-</w:t>
            </w:r>
          </w:p>
        </w:tc>
      </w:tr>
    </w:tbl>
    <w:p w14:paraId="5094B2BC" w14:textId="1B678FEF" w:rsidR="009C3B0A" w:rsidRPr="00010708" w:rsidRDefault="009C3B0A" w:rsidP="0064177F">
      <w:pPr>
        <w:pStyle w:val="ListParagraph"/>
        <w:numPr>
          <w:ilvl w:val="1"/>
          <w:numId w:val="7"/>
        </w:numPr>
        <w:spacing w:before="240" w:after="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 xml:space="preserve">ณ วันที่ </w:t>
      </w:r>
      <w:r w:rsidR="003F01C8" w:rsidRPr="003F01C8">
        <w:rPr>
          <w:rFonts w:asciiTheme="majorBidi" w:hAnsiTheme="majorBidi" w:cstheme="majorBidi"/>
          <w:sz w:val="28"/>
        </w:rPr>
        <w:t>31</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 xml:space="preserve">ธันวาคม </w:t>
      </w:r>
      <w:r w:rsidR="003F01C8" w:rsidRPr="003F01C8">
        <w:rPr>
          <w:rFonts w:asciiTheme="majorBidi" w:hAnsiTheme="majorBidi" w:cstheme="majorBidi"/>
          <w:sz w:val="28"/>
        </w:rPr>
        <w:t>2565</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กลุ่มบริษัทมีหนังสือค้ำประกันที่ออกโดยธนาคาร ดังนี้</w:t>
      </w:r>
    </w:p>
    <w:p w14:paraId="78D59DCF" w14:textId="77777777" w:rsidR="000D077C" w:rsidRPr="00E67EA2" w:rsidRDefault="000D077C" w:rsidP="00E67EA2">
      <w:pPr>
        <w:pStyle w:val="ListParagraph"/>
        <w:spacing w:after="0" w:line="240" w:lineRule="auto"/>
        <w:ind w:left="360"/>
        <w:contextualSpacing w:val="0"/>
        <w:jc w:val="right"/>
        <w:rPr>
          <w:rFonts w:asciiTheme="majorBidi" w:hAnsiTheme="majorBidi" w:cstheme="majorBidi"/>
          <w:b/>
          <w:bCs/>
          <w:sz w:val="26"/>
          <w:szCs w:val="26"/>
          <w:lang w:val="en-GB"/>
        </w:rPr>
      </w:pPr>
      <w:r w:rsidRPr="00E67EA2">
        <w:rPr>
          <w:rFonts w:asciiTheme="majorBidi" w:hAnsiTheme="majorBidi" w:cstheme="majorBidi"/>
          <w:b/>
          <w:bCs/>
          <w:sz w:val="26"/>
          <w:szCs w:val="26"/>
          <w:cs/>
        </w:rPr>
        <w:t>(หน่วย : พันบาท)</w:t>
      </w:r>
    </w:p>
    <w:tbl>
      <w:tblPr>
        <w:tblW w:w="8100" w:type="dxa"/>
        <w:tblInd w:w="1080" w:type="dxa"/>
        <w:tblLayout w:type="fixed"/>
        <w:tblCellMar>
          <w:left w:w="0" w:type="dxa"/>
          <w:right w:w="0" w:type="dxa"/>
        </w:tblCellMar>
        <w:tblLook w:val="04A0" w:firstRow="1" w:lastRow="0" w:firstColumn="1" w:lastColumn="0" w:noHBand="0" w:noVBand="1"/>
      </w:tblPr>
      <w:tblGrid>
        <w:gridCol w:w="5400"/>
        <w:gridCol w:w="1440"/>
        <w:gridCol w:w="1260"/>
      </w:tblGrid>
      <w:tr w:rsidR="000D077C" w:rsidRPr="00E67EA2" w14:paraId="6F0B8C2A" w14:textId="77777777" w:rsidTr="000D077C">
        <w:trPr>
          <w:trHeight w:val="20"/>
        </w:trPr>
        <w:tc>
          <w:tcPr>
            <w:tcW w:w="5400" w:type="dxa"/>
          </w:tcPr>
          <w:p w14:paraId="3614131F" w14:textId="77777777" w:rsidR="000D077C" w:rsidRPr="00E67EA2" w:rsidRDefault="000D077C" w:rsidP="00A70C9A">
            <w:pPr>
              <w:spacing w:line="240" w:lineRule="auto"/>
              <w:ind w:firstLine="54"/>
              <w:jc w:val="thaiDistribute"/>
              <w:rPr>
                <w:rFonts w:asciiTheme="majorBidi" w:hAnsiTheme="majorBidi" w:cstheme="majorBidi"/>
                <w:b/>
                <w:bCs/>
                <w:sz w:val="26"/>
                <w:szCs w:val="26"/>
                <w:lang w:val="en-GB" w:eastAsia="en-GB"/>
              </w:rPr>
            </w:pPr>
          </w:p>
        </w:tc>
        <w:tc>
          <w:tcPr>
            <w:tcW w:w="1440" w:type="dxa"/>
          </w:tcPr>
          <w:p w14:paraId="3B2E6F18" w14:textId="77777777" w:rsidR="000D077C" w:rsidRPr="00E67EA2" w:rsidRDefault="000D077C" w:rsidP="00A70C9A">
            <w:pPr>
              <w:tabs>
                <w:tab w:val="left" w:pos="945"/>
              </w:tabs>
              <w:spacing w:line="240" w:lineRule="auto"/>
              <w:ind w:left="144" w:right="105"/>
              <w:jc w:val="center"/>
              <w:rPr>
                <w:rFonts w:asciiTheme="majorBidi" w:hAnsiTheme="majorBidi" w:cstheme="majorBidi"/>
                <w:b/>
                <w:bCs/>
                <w:sz w:val="26"/>
                <w:szCs w:val="26"/>
                <w:cs/>
              </w:rPr>
            </w:pPr>
            <w:r w:rsidRPr="00E67EA2">
              <w:rPr>
                <w:rFonts w:asciiTheme="majorBidi" w:hAnsiTheme="majorBidi" w:cstheme="majorBidi"/>
                <w:b/>
                <w:bCs/>
                <w:sz w:val="26"/>
                <w:szCs w:val="26"/>
                <w:cs/>
              </w:rPr>
              <w:t>งบการเงินรวม</w:t>
            </w:r>
          </w:p>
        </w:tc>
        <w:tc>
          <w:tcPr>
            <w:tcW w:w="1260" w:type="dxa"/>
          </w:tcPr>
          <w:p w14:paraId="7F68B598" w14:textId="77777777" w:rsidR="000D077C" w:rsidRPr="00E67EA2" w:rsidRDefault="000D077C" w:rsidP="00A70C9A">
            <w:pPr>
              <w:tabs>
                <w:tab w:val="left" w:pos="945"/>
              </w:tabs>
              <w:spacing w:line="240" w:lineRule="auto"/>
              <w:ind w:left="144" w:right="105"/>
              <w:jc w:val="center"/>
              <w:rPr>
                <w:rFonts w:asciiTheme="majorBidi" w:hAnsiTheme="majorBidi" w:cstheme="majorBidi"/>
                <w:b/>
                <w:bCs/>
                <w:sz w:val="26"/>
                <w:szCs w:val="26"/>
                <w:cs/>
              </w:rPr>
            </w:pPr>
            <w:r w:rsidRPr="00E67EA2">
              <w:rPr>
                <w:rFonts w:asciiTheme="majorBidi" w:hAnsiTheme="majorBidi" w:cstheme="majorBidi"/>
                <w:b/>
                <w:bCs/>
                <w:sz w:val="26"/>
                <w:szCs w:val="26"/>
                <w:cs/>
              </w:rPr>
              <w:t>งบการเงินเฉพาะกิจการ</w:t>
            </w:r>
          </w:p>
        </w:tc>
      </w:tr>
      <w:tr w:rsidR="000D077C" w:rsidRPr="00E67EA2" w14:paraId="0D1EED6B" w14:textId="77777777" w:rsidTr="000D077C">
        <w:trPr>
          <w:trHeight w:val="20"/>
        </w:trPr>
        <w:tc>
          <w:tcPr>
            <w:tcW w:w="5400" w:type="dxa"/>
            <w:hideMark/>
          </w:tcPr>
          <w:p w14:paraId="290D2284" w14:textId="77777777" w:rsidR="000D077C" w:rsidRPr="00E67EA2" w:rsidRDefault="000D077C" w:rsidP="00A70C9A">
            <w:pPr>
              <w:spacing w:line="240" w:lineRule="auto"/>
              <w:ind w:left="90"/>
              <w:rPr>
                <w:rFonts w:asciiTheme="majorBidi" w:hAnsiTheme="majorBidi" w:cstheme="majorBidi"/>
                <w:sz w:val="26"/>
                <w:szCs w:val="26"/>
                <w:lang w:val="en-GB" w:eastAsia="en-GB"/>
              </w:rPr>
            </w:pPr>
            <w:r w:rsidRPr="00E67EA2">
              <w:rPr>
                <w:rFonts w:asciiTheme="majorBidi" w:hAnsiTheme="majorBidi" w:cstheme="majorBidi"/>
                <w:sz w:val="26"/>
                <w:szCs w:val="26"/>
                <w:cs/>
              </w:rPr>
              <w:t>หนังสือค้ำประกัน</w:t>
            </w:r>
          </w:p>
        </w:tc>
        <w:tc>
          <w:tcPr>
            <w:tcW w:w="1440" w:type="dxa"/>
          </w:tcPr>
          <w:p w14:paraId="77F1F425" w14:textId="32ED69CF" w:rsidR="000D077C" w:rsidRPr="00164801" w:rsidRDefault="003F01C8" w:rsidP="00A70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6"/>
                <w:szCs w:val="26"/>
              </w:rPr>
            </w:pPr>
            <w:r w:rsidRPr="003F01C8">
              <w:rPr>
                <w:rFonts w:asciiTheme="majorBidi" w:hAnsiTheme="majorBidi" w:cstheme="majorBidi"/>
                <w:sz w:val="26"/>
                <w:szCs w:val="26"/>
              </w:rPr>
              <w:t>3</w:t>
            </w:r>
            <w:r w:rsidR="00164801">
              <w:rPr>
                <w:rFonts w:asciiTheme="majorBidi" w:hAnsiTheme="majorBidi" w:cstheme="majorBidi" w:hint="cs"/>
                <w:sz w:val="26"/>
                <w:szCs w:val="26"/>
                <w:cs/>
              </w:rPr>
              <w:t>,</w:t>
            </w:r>
            <w:r w:rsidRPr="003F01C8">
              <w:rPr>
                <w:rFonts w:asciiTheme="majorBidi" w:hAnsiTheme="majorBidi" w:cstheme="majorBidi"/>
                <w:sz w:val="26"/>
                <w:szCs w:val="26"/>
              </w:rPr>
              <w:t>956</w:t>
            </w:r>
            <w:r w:rsidR="00164801">
              <w:rPr>
                <w:rFonts w:asciiTheme="majorBidi" w:hAnsiTheme="majorBidi" w:cstheme="majorBidi" w:hint="cs"/>
                <w:sz w:val="26"/>
                <w:szCs w:val="26"/>
                <w:cs/>
              </w:rPr>
              <w:t>,</w:t>
            </w:r>
            <w:r w:rsidRPr="003F01C8">
              <w:rPr>
                <w:rFonts w:asciiTheme="majorBidi" w:hAnsiTheme="majorBidi" w:cstheme="majorBidi"/>
                <w:sz w:val="26"/>
                <w:szCs w:val="26"/>
              </w:rPr>
              <w:t>400</w:t>
            </w:r>
          </w:p>
        </w:tc>
        <w:tc>
          <w:tcPr>
            <w:tcW w:w="1260" w:type="dxa"/>
          </w:tcPr>
          <w:p w14:paraId="1830399D" w14:textId="7A7FD657" w:rsidR="000D077C" w:rsidRPr="00E67EA2" w:rsidRDefault="003F01C8" w:rsidP="00A70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Theme="majorBidi" w:hAnsiTheme="majorBidi" w:cstheme="majorBidi"/>
                <w:sz w:val="26"/>
                <w:szCs w:val="26"/>
                <w:lang w:val="en-GB"/>
              </w:rPr>
            </w:pPr>
            <w:r w:rsidRPr="003F01C8">
              <w:rPr>
                <w:rFonts w:asciiTheme="majorBidi" w:hAnsiTheme="majorBidi" w:cstheme="majorBidi"/>
                <w:sz w:val="26"/>
                <w:szCs w:val="26"/>
              </w:rPr>
              <w:t>2</w:t>
            </w:r>
            <w:r w:rsidR="000B794F">
              <w:rPr>
                <w:rFonts w:asciiTheme="majorBidi" w:hAnsiTheme="majorBidi" w:cstheme="majorBidi"/>
                <w:sz w:val="26"/>
                <w:szCs w:val="26"/>
                <w:lang w:val="en-GB"/>
              </w:rPr>
              <w:t>,</w:t>
            </w:r>
            <w:r w:rsidRPr="003F01C8">
              <w:rPr>
                <w:rFonts w:asciiTheme="majorBidi" w:hAnsiTheme="majorBidi" w:cstheme="majorBidi"/>
                <w:sz w:val="26"/>
                <w:szCs w:val="26"/>
              </w:rPr>
              <w:t>366</w:t>
            </w:r>
            <w:r w:rsidR="000B794F">
              <w:rPr>
                <w:rFonts w:asciiTheme="majorBidi" w:hAnsiTheme="majorBidi" w:cstheme="majorBidi"/>
                <w:sz w:val="26"/>
                <w:szCs w:val="26"/>
                <w:lang w:val="en-GB"/>
              </w:rPr>
              <w:t>,</w:t>
            </w:r>
            <w:r w:rsidRPr="003F01C8">
              <w:rPr>
                <w:rFonts w:asciiTheme="majorBidi" w:hAnsiTheme="majorBidi" w:cstheme="majorBidi"/>
                <w:sz w:val="26"/>
                <w:szCs w:val="26"/>
              </w:rPr>
              <w:t>200</w:t>
            </w:r>
          </w:p>
        </w:tc>
      </w:tr>
    </w:tbl>
    <w:p w14:paraId="3B398600" w14:textId="07B93FF4" w:rsidR="00521D1A" w:rsidRPr="005032AF" w:rsidRDefault="005032AF" w:rsidP="00E67EA2">
      <w:pPr>
        <w:pStyle w:val="ListParagraph"/>
        <w:numPr>
          <w:ilvl w:val="1"/>
          <w:numId w:val="7"/>
        </w:numPr>
        <w:spacing w:before="240" w:after="0" w:line="240" w:lineRule="auto"/>
        <w:ind w:left="1094" w:right="58" w:hanging="547"/>
        <w:contextualSpacing w:val="0"/>
        <w:jc w:val="thaiDistribute"/>
        <w:rPr>
          <w:rFonts w:asciiTheme="majorBidi" w:hAnsiTheme="majorBidi" w:cstheme="majorBidi"/>
          <w:sz w:val="28"/>
          <w:lang w:val="en-GB"/>
        </w:rPr>
      </w:pPr>
      <w:r w:rsidRPr="00AC59B8">
        <w:rPr>
          <w:rFonts w:asciiTheme="majorBidi" w:hAnsiTheme="majorBidi" w:cstheme="majorBidi"/>
          <w:sz w:val="28"/>
          <w:cs/>
          <w:lang w:eastAsia="th-TH"/>
        </w:rPr>
        <w:t xml:space="preserve">ณ วันที่ </w:t>
      </w:r>
      <w:r w:rsidR="003F01C8" w:rsidRPr="003F01C8">
        <w:rPr>
          <w:rFonts w:asciiTheme="majorBidi" w:hAnsiTheme="majorBidi" w:cstheme="majorBidi"/>
          <w:sz w:val="28"/>
        </w:rPr>
        <w:t>31</w:t>
      </w:r>
      <w:r w:rsidR="000B794F" w:rsidRPr="00010708">
        <w:rPr>
          <w:rFonts w:asciiTheme="majorBidi" w:hAnsiTheme="majorBidi" w:cstheme="majorBidi"/>
          <w:sz w:val="28"/>
          <w:lang w:val="en-GB"/>
        </w:rPr>
        <w:t xml:space="preserve"> </w:t>
      </w:r>
      <w:r w:rsidR="000B794F" w:rsidRPr="00010708">
        <w:rPr>
          <w:rFonts w:asciiTheme="majorBidi" w:hAnsiTheme="majorBidi" w:cstheme="majorBidi"/>
          <w:sz w:val="28"/>
          <w:cs/>
          <w:lang w:val="en-GB"/>
        </w:rPr>
        <w:t xml:space="preserve">ธันวาคม </w:t>
      </w:r>
      <w:r w:rsidR="003F01C8" w:rsidRPr="003F01C8">
        <w:rPr>
          <w:rFonts w:asciiTheme="majorBidi" w:hAnsiTheme="majorBidi" w:cstheme="majorBidi"/>
          <w:sz w:val="28"/>
        </w:rPr>
        <w:t>2565</w:t>
      </w:r>
      <w:r w:rsidR="000B794F" w:rsidRPr="00010708">
        <w:rPr>
          <w:rFonts w:asciiTheme="majorBidi" w:hAnsiTheme="majorBidi" w:cstheme="majorBidi"/>
          <w:sz w:val="28"/>
          <w:lang w:val="en-GB"/>
        </w:rPr>
        <w:t xml:space="preserve"> </w:t>
      </w:r>
      <w:r w:rsidRPr="00207D1D">
        <w:rPr>
          <w:rFonts w:asciiTheme="majorBidi" w:hAnsiTheme="majorBidi" w:cstheme="majorBidi"/>
          <w:sz w:val="28"/>
          <w:cs/>
        </w:rPr>
        <w:t>กลุ่มบริษัท</w:t>
      </w:r>
      <w:r w:rsidRPr="00AC59B8">
        <w:rPr>
          <w:rFonts w:asciiTheme="majorBidi" w:hAnsiTheme="majorBidi" w:cstheme="majorBidi"/>
          <w:sz w:val="28"/>
          <w:cs/>
          <w:lang w:eastAsia="th-TH"/>
        </w:rPr>
        <w:t>มีวงเงินสินเชื่อ</w:t>
      </w:r>
      <w:r>
        <w:rPr>
          <w:rFonts w:asciiTheme="majorBidi" w:hAnsiTheme="majorBidi" w:cstheme="majorBidi" w:hint="cs"/>
          <w:sz w:val="28"/>
          <w:cs/>
          <w:lang w:eastAsia="th-TH"/>
        </w:rPr>
        <w:t>ที่ยังไม่ได้ใช้</w:t>
      </w:r>
      <w:r w:rsidRPr="00AC59B8">
        <w:rPr>
          <w:rFonts w:asciiTheme="majorBidi" w:hAnsiTheme="majorBidi" w:cstheme="majorBidi"/>
          <w:sz w:val="28"/>
          <w:cs/>
          <w:lang w:eastAsia="th-TH"/>
        </w:rPr>
        <w:t xml:space="preserve"> ดังนี้</w:t>
      </w:r>
    </w:p>
    <w:p w14:paraId="0D97A606" w14:textId="77777777" w:rsidR="00E67EA2" w:rsidRPr="00E67EA2" w:rsidRDefault="00E67EA2" w:rsidP="00E67EA2">
      <w:pPr>
        <w:pStyle w:val="ListParagraph"/>
        <w:spacing w:after="0" w:line="240" w:lineRule="auto"/>
        <w:ind w:left="360"/>
        <w:contextualSpacing w:val="0"/>
        <w:jc w:val="right"/>
        <w:rPr>
          <w:rFonts w:asciiTheme="majorBidi" w:hAnsiTheme="majorBidi" w:cstheme="majorBidi"/>
          <w:b/>
          <w:bCs/>
          <w:sz w:val="26"/>
          <w:szCs w:val="26"/>
        </w:rPr>
      </w:pPr>
      <w:r w:rsidRPr="00E67EA2">
        <w:rPr>
          <w:rFonts w:asciiTheme="majorBidi" w:hAnsiTheme="majorBidi" w:cstheme="majorBidi"/>
          <w:b/>
          <w:bCs/>
          <w:sz w:val="26"/>
          <w:szCs w:val="26"/>
          <w:cs/>
        </w:rPr>
        <w:t>(หน่วย : 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E67EA2" w:rsidRPr="00E67EA2" w14:paraId="0DE49D76" w14:textId="77777777" w:rsidTr="00A635AA">
        <w:trPr>
          <w:trHeight w:val="20"/>
        </w:trPr>
        <w:tc>
          <w:tcPr>
            <w:tcW w:w="5310" w:type="dxa"/>
          </w:tcPr>
          <w:p w14:paraId="0DC8DA2C" w14:textId="77777777" w:rsidR="00E67EA2" w:rsidRPr="00E67EA2" w:rsidRDefault="00E67EA2" w:rsidP="00A635AA">
            <w:pPr>
              <w:spacing w:line="360" w:lineRule="exact"/>
              <w:ind w:firstLine="54"/>
              <w:jc w:val="thaiDistribute"/>
              <w:rPr>
                <w:rFonts w:ascii="Angsana New" w:hAnsi="Angsana New"/>
                <w:b/>
                <w:bCs/>
                <w:sz w:val="26"/>
                <w:szCs w:val="26"/>
                <w:lang w:val="en-GB" w:eastAsia="en-GB"/>
              </w:rPr>
            </w:pPr>
          </w:p>
        </w:tc>
        <w:tc>
          <w:tcPr>
            <w:tcW w:w="1440" w:type="dxa"/>
          </w:tcPr>
          <w:p w14:paraId="6D6680FB" w14:textId="77777777" w:rsidR="00E67EA2" w:rsidRPr="00E67EA2" w:rsidRDefault="00E67EA2" w:rsidP="00A635AA">
            <w:pPr>
              <w:tabs>
                <w:tab w:val="left" w:pos="945"/>
              </w:tabs>
              <w:spacing w:line="360" w:lineRule="exact"/>
              <w:ind w:left="144" w:right="105"/>
              <w:jc w:val="center"/>
              <w:rPr>
                <w:rFonts w:ascii="Angsana New" w:hAnsi="Angsana New"/>
                <w:b/>
                <w:bCs/>
                <w:sz w:val="26"/>
                <w:szCs w:val="26"/>
                <w:cs/>
              </w:rPr>
            </w:pPr>
          </w:p>
        </w:tc>
        <w:tc>
          <w:tcPr>
            <w:tcW w:w="1260" w:type="dxa"/>
          </w:tcPr>
          <w:p w14:paraId="106F0377" w14:textId="77777777" w:rsidR="00E67EA2" w:rsidRPr="00E67EA2" w:rsidRDefault="00E67EA2" w:rsidP="00A635AA">
            <w:pPr>
              <w:tabs>
                <w:tab w:val="left" w:pos="945"/>
              </w:tabs>
              <w:spacing w:line="360" w:lineRule="exact"/>
              <w:ind w:left="144" w:right="105"/>
              <w:jc w:val="center"/>
              <w:rPr>
                <w:rFonts w:ascii="Angsana New" w:hAnsi="Angsana New"/>
                <w:b/>
                <w:bCs/>
                <w:sz w:val="26"/>
                <w:szCs w:val="26"/>
                <w:cs/>
              </w:rPr>
            </w:pPr>
            <w:r w:rsidRPr="00E67EA2">
              <w:rPr>
                <w:rFonts w:ascii="Angsana New" w:hAnsi="Angsana New" w:hint="cs"/>
                <w:b/>
                <w:bCs/>
                <w:sz w:val="26"/>
                <w:szCs w:val="26"/>
                <w:cs/>
              </w:rPr>
              <w:t>งบการเงิน</w:t>
            </w:r>
          </w:p>
        </w:tc>
      </w:tr>
      <w:tr w:rsidR="00E67EA2" w:rsidRPr="00E67EA2" w14:paraId="76834765" w14:textId="77777777" w:rsidTr="00A635AA">
        <w:trPr>
          <w:trHeight w:val="20"/>
        </w:trPr>
        <w:tc>
          <w:tcPr>
            <w:tcW w:w="5310" w:type="dxa"/>
          </w:tcPr>
          <w:p w14:paraId="1679784F" w14:textId="77777777" w:rsidR="00E67EA2" w:rsidRPr="00E67EA2" w:rsidRDefault="00E67EA2" w:rsidP="00A635AA">
            <w:pPr>
              <w:spacing w:line="360" w:lineRule="exact"/>
              <w:ind w:firstLine="54"/>
              <w:jc w:val="thaiDistribute"/>
              <w:rPr>
                <w:rFonts w:ascii="Angsana New" w:hAnsi="Angsana New"/>
                <w:b/>
                <w:bCs/>
                <w:sz w:val="26"/>
                <w:szCs w:val="26"/>
                <w:lang w:val="en-GB" w:eastAsia="en-GB"/>
              </w:rPr>
            </w:pPr>
          </w:p>
        </w:tc>
        <w:tc>
          <w:tcPr>
            <w:tcW w:w="1440" w:type="dxa"/>
          </w:tcPr>
          <w:p w14:paraId="4D092A44" w14:textId="77777777" w:rsidR="00E67EA2" w:rsidRPr="00E67EA2" w:rsidRDefault="00E67EA2" w:rsidP="00A635AA">
            <w:pPr>
              <w:tabs>
                <w:tab w:val="left" w:pos="945"/>
              </w:tabs>
              <w:spacing w:line="360" w:lineRule="exact"/>
              <w:ind w:left="144" w:right="105"/>
              <w:jc w:val="center"/>
              <w:rPr>
                <w:rFonts w:ascii="Angsana New" w:hAnsi="Angsana New"/>
                <w:b/>
                <w:bCs/>
                <w:sz w:val="26"/>
                <w:szCs w:val="26"/>
                <w:cs/>
              </w:rPr>
            </w:pPr>
            <w:r w:rsidRPr="00E67EA2">
              <w:rPr>
                <w:rFonts w:ascii="Angsana New" w:hAnsi="Angsana New" w:hint="cs"/>
                <w:b/>
                <w:bCs/>
                <w:sz w:val="26"/>
                <w:szCs w:val="26"/>
                <w:cs/>
              </w:rPr>
              <w:t>งบการเงินรวม</w:t>
            </w:r>
          </w:p>
        </w:tc>
        <w:tc>
          <w:tcPr>
            <w:tcW w:w="1260" w:type="dxa"/>
          </w:tcPr>
          <w:p w14:paraId="73A75C0D" w14:textId="77777777" w:rsidR="00E67EA2" w:rsidRPr="00E67EA2" w:rsidRDefault="00E67EA2" w:rsidP="00A635AA">
            <w:pPr>
              <w:tabs>
                <w:tab w:val="left" w:pos="945"/>
              </w:tabs>
              <w:spacing w:line="360" w:lineRule="exact"/>
              <w:ind w:left="144" w:right="105"/>
              <w:jc w:val="center"/>
              <w:rPr>
                <w:rFonts w:ascii="Angsana New" w:hAnsi="Angsana New"/>
                <w:b/>
                <w:bCs/>
                <w:sz w:val="26"/>
                <w:szCs w:val="26"/>
                <w:cs/>
              </w:rPr>
            </w:pPr>
            <w:r w:rsidRPr="00E67EA2">
              <w:rPr>
                <w:rFonts w:ascii="Angsana New" w:hAnsi="Angsana New" w:hint="cs"/>
                <w:b/>
                <w:bCs/>
                <w:sz w:val="26"/>
                <w:szCs w:val="26"/>
                <w:cs/>
              </w:rPr>
              <w:t>เฉพาะกิจการ</w:t>
            </w:r>
          </w:p>
        </w:tc>
      </w:tr>
      <w:tr w:rsidR="00E67EA2" w:rsidRPr="00E67EA2" w14:paraId="1930B96B" w14:textId="77777777" w:rsidTr="00A635AA">
        <w:trPr>
          <w:trHeight w:val="20"/>
        </w:trPr>
        <w:tc>
          <w:tcPr>
            <w:tcW w:w="5310" w:type="dxa"/>
            <w:hideMark/>
          </w:tcPr>
          <w:p w14:paraId="2556E474" w14:textId="77777777" w:rsidR="00E67EA2" w:rsidRPr="00E67EA2" w:rsidRDefault="00E67EA2" w:rsidP="00A635AA">
            <w:pPr>
              <w:spacing w:line="360" w:lineRule="exact"/>
              <w:ind w:firstLine="54"/>
              <w:jc w:val="thaiDistribute"/>
              <w:rPr>
                <w:rFonts w:ascii="Angsana New" w:hAnsi="Angsana New"/>
                <w:b/>
                <w:bCs/>
                <w:sz w:val="26"/>
                <w:szCs w:val="26"/>
                <w:cs/>
                <w:lang w:val="en-GB" w:eastAsia="en-GB"/>
              </w:rPr>
            </w:pPr>
            <w:r w:rsidRPr="00E67EA2">
              <w:rPr>
                <w:rFonts w:ascii="Angsana New" w:hAnsi="Angsana New" w:hint="cs"/>
                <w:b/>
                <w:bCs/>
                <w:sz w:val="26"/>
                <w:szCs w:val="26"/>
                <w:cs/>
              </w:rPr>
              <w:t>วงเงินสินเชื่อที่ยังไม่ได้ใช้</w:t>
            </w:r>
          </w:p>
        </w:tc>
        <w:tc>
          <w:tcPr>
            <w:tcW w:w="1440" w:type="dxa"/>
            <w:vAlign w:val="center"/>
          </w:tcPr>
          <w:p w14:paraId="11870C3D" w14:textId="77777777" w:rsidR="00E67EA2" w:rsidRPr="00E67EA2" w:rsidRDefault="00E67EA2"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6"/>
                <w:szCs w:val="26"/>
                <w:lang w:val="en-GB"/>
              </w:rPr>
            </w:pPr>
          </w:p>
        </w:tc>
        <w:tc>
          <w:tcPr>
            <w:tcW w:w="1260" w:type="dxa"/>
          </w:tcPr>
          <w:p w14:paraId="04ED2853" w14:textId="77777777" w:rsidR="00E67EA2" w:rsidRPr="00E67EA2" w:rsidRDefault="00E67EA2"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6"/>
                <w:szCs w:val="26"/>
                <w:lang w:val="en-GB"/>
              </w:rPr>
            </w:pPr>
          </w:p>
        </w:tc>
      </w:tr>
      <w:tr w:rsidR="000B794F" w:rsidRPr="00E67EA2" w14:paraId="665BDFE7" w14:textId="77777777" w:rsidTr="00A635AA">
        <w:trPr>
          <w:trHeight w:val="20"/>
        </w:trPr>
        <w:tc>
          <w:tcPr>
            <w:tcW w:w="5310" w:type="dxa"/>
            <w:hideMark/>
          </w:tcPr>
          <w:p w14:paraId="7D45F95C" w14:textId="77777777" w:rsidR="000B794F" w:rsidRPr="00E67EA2" w:rsidRDefault="000B794F" w:rsidP="000B794F">
            <w:pPr>
              <w:spacing w:line="360" w:lineRule="exact"/>
              <w:ind w:firstLine="54"/>
              <w:jc w:val="thaiDistribute"/>
              <w:rPr>
                <w:rFonts w:ascii="Angsana New" w:hAnsi="Angsana New"/>
                <w:sz w:val="26"/>
                <w:szCs w:val="26"/>
                <w:lang w:val="en-GB" w:eastAsia="en-GB"/>
              </w:rPr>
            </w:pPr>
            <w:r w:rsidRPr="00E67EA2">
              <w:rPr>
                <w:rFonts w:ascii="Angsana New" w:hAnsi="Angsana New" w:hint="cs"/>
                <w:sz w:val="26"/>
                <w:szCs w:val="26"/>
                <w:cs/>
              </w:rPr>
              <w:t>เงินเบิกเกินบัญชีธนาคาร</w:t>
            </w:r>
          </w:p>
        </w:tc>
        <w:tc>
          <w:tcPr>
            <w:tcW w:w="1440" w:type="dxa"/>
            <w:shd w:val="clear" w:color="auto" w:fill="FFFFFF"/>
          </w:tcPr>
          <w:p w14:paraId="007C472C" w14:textId="049B3E82" w:rsidR="000B794F" w:rsidRPr="00B1524B" w:rsidRDefault="003F01C8" w:rsidP="000B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6"/>
                <w:szCs w:val="26"/>
              </w:rPr>
            </w:pPr>
            <w:r w:rsidRPr="003F01C8">
              <w:rPr>
                <w:rFonts w:ascii="Angsana New" w:hAnsi="Angsana New"/>
                <w:sz w:val="26"/>
                <w:szCs w:val="26"/>
              </w:rPr>
              <w:t>12</w:t>
            </w:r>
            <w:r w:rsidR="00B1524B">
              <w:rPr>
                <w:rFonts w:ascii="Angsana New" w:hAnsi="Angsana New" w:hint="cs"/>
                <w:sz w:val="26"/>
                <w:szCs w:val="26"/>
                <w:cs/>
                <w:lang w:val="en-GB"/>
              </w:rPr>
              <w:t>,</w:t>
            </w:r>
            <w:r w:rsidRPr="003F01C8">
              <w:rPr>
                <w:rFonts w:ascii="Angsana New" w:hAnsi="Angsana New"/>
                <w:sz w:val="26"/>
                <w:szCs w:val="26"/>
              </w:rPr>
              <w:t>593</w:t>
            </w:r>
            <w:r w:rsidR="00B1524B">
              <w:rPr>
                <w:rFonts w:ascii="Angsana New" w:hAnsi="Angsana New" w:hint="cs"/>
                <w:sz w:val="26"/>
                <w:szCs w:val="26"/>
                <w:cs/>
              </w:rPr>
              <w:t>,</w:t>
            </w:r>
            <w:r w:rsidRPr="003F01C8">
              <w:rPr>
                <w:rFonts w:ascii="Angsana New" w:hAnsi="Angsana New"/>
                <w:sz w:val="26"/>
                <w:szCs w:val="26"/>
              </w:rPr>
              <w:t>019</w:t>
            </w:r>
          </w:p>
        </w:tc>
        <w:tc>
          <w:tcPr>
            <w:tcW w:w="1260" w:type="dxa"/>
            <w:shd w:val="clear" w:color="auto" w:fill="FFFFFF"/>
          </w:tcPr>
          <w:p w14:paraId="3AC30321" w14:textId="3A409928" w:rsidR="000B794F" w:rsidRPr="00E67EA2" w:rsidRDefault="000B794F" w:rsidP="000B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6"/>
                <w:szCs w:val="26"/>
                <w:lang w:val="en-GB"/>
              </w:rPr>
            </w:pPr>
            <w:r w:rsidRPr="000B794F">
              <w:rPr>
                <w:rFonts w:ascii="Angsana New" w:hAnsi="Angsana New"/>
                <w:sz w:val="26"/>
                <w:szCs w:val="26"/>
                <w:lang w:val="en-GB"/>
              </w:rPr>
              <w:t xml:space="preserve"> </w:t>
            </w:r>
            <w:r w:rsidR="003F01C8" w:rsidRPr="003F01C8">
              <w:rPr>
                <w:rFonts w:ascii="Angsana New" w:hAnsi="Angsana New"/>
                <w:sz w:val="26"/>
                <w:szCs w:val="26"/>
              </w:rPr>
              <w:t>10</w:t>
            </w:r>
            <w:r w:rsidRPr="000B794F">
              <w:rPr>
                <w:rFonts w:ascii="Angsana New" w:hAnsi="Angsana New"/>
                <w:sz w:val="26"/>
                <w:szCs w:val="26"/>
                <w:lang w:val="en-GB"/>
              </w:rPr>
              <w:t>,</w:t>
            </w:r>
            <w:r w:rsidR="003F01C8" w:rsidRPr="003F01C8">
              <w:rPr>
                <w:rFonts w:ascii="Angsana New" w:hAnsi="Angsana New"/>
                <w:sz w:val="26"/>
                <w:szCs w:val="26"/>
              </w:rPr>
              <w:t>000</w:t>
            </w:r>
            <w:r w:rsidRPr="000B794F">
              <w:rPr>
                <w:rFonts w:ascii="Angsana New" w:hAnsi="Angsana New"/>
                <w:sz w:val="26"/>
                <w:szCs w:val="26"/>
                <w:lang w:val="en-GB"/>
              </w:rPr>
              <w:t>,</w:t>
            </w:r>
            <w:r w:rsidR="003F01C8" w:rsidRPr="003F01C8">
              <w:rPr>
                <w:rFonts w:ascii="Angsana New" w:hAnsi="Angsana New"/>
                <w:sz w:val="26"/>
                <w:szCs w:val="26"/>
              </w:rPr>
              <w:t>000</w:t>
            </w:r>
            <w:r w:rsidRPr="000B794F">
              <w:rPr>
                <w:rFonts w:ascii="Angsana New" w:hAnsi="Angsana New"/>
                <w:sz w:val="26"/>
                <w:szCs w:val="26"/>
                <w:lang w:val="en-GB"/>
              </w:rPr>
              <w:t xml:space="preserve"> </w:t>
            </w:r>
          </w:p>
        </w:tc>
      </w:tr>
      <w:tr w:rsidR="000B794F" w:rsidRPr="00E67EA2" w14:paraId="4439C947" w14:textId="77777777" w:rsidTr="00A635AA">
        <w:trPr>
          <w:trHeight w:val="20"/>
        </w:trPr>
        <w:tc>
          <w:tcPr>
            <w:tcW w:w="5310" w:type="dxa"/>
          </w:tcPr>
          <w:p w14:paraId="6DA9A131" w14:textId="77777777" w:rsidR="000B794F" w:rsidRPr="00E67EA2" w:rsidRDefault="000B794F" w:rsidP="000B794F">
            <w:pPr>
              <w:spacing w:line="360" w:lineRule="exact"/>
              <w:ind w:firstLine="54"/>
              <w:jc w:val="thaiDistribute"/>
              <w:rPr>
                <w:rFonts w:ascii="Angsana New" w:hAnsi="Angsana New"/>
                <w:sz w:val="26"/>
                <w:szCs w:val="26"/>
                <w:cs/>
              </w:rPr>
            </w:pPr>
            <w:r w:rsidRPr="00E67EA2">
              <w:rPr>
                <w:rFonts w:ascii="Angsana New" w:hAnsi="Angsana New" w:hint="cs"/>
                <w:sz w:val="26"/>
                <w:szCs w:val="26"/>
                <w:cs/>
              </w:rPr>
              <w:t>ตั๋วสัญญาใช้เงิน</w:t>
            </w:r>
          </w:p>
        </w:tc>
        <w:tc>
          <w:tcPr>
            <w:tcW w:w="1440" w:type="dxa"/>
            <w:vAlign w:val="bottom"/>
          </w:tcPr>
          <w:p w14:paraId="1F99D3CE" w14:textId="39AD28B8" w:rsidR="000B794F" w:rsidRPr="00B1524B" w:rsidRDefault="003F01C8" w:rsidP="000B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6"/>
                <w:szCs w:val="26"/>
              </w:rPr>
            </w:pPr>
            <w:r w:rsidRPr="003F01C8">
              <w:rPr>
                <w:rFonts w:ascii="Angsana New" w:hAnsi="Angsana New"/>
                <w:sz w:val="26"/>
                <w:szCs w:val="26"/>
              </w:rPr>
              <w:t>46</w:t>
            </w:r>
            <w:r w:rsidR="00B1524B">
              <w:rPr>
                <w:rFonts w:ascii="Angsana New" w:hAnsi="Angsana New" w:hint="cs"/>
                <w:sz w:val="26"/>
                <w:szCs w:val="26"/>
                <w:cs/>
                <w:lang w:val="en-GB"/>
              </w:rPr>
              <w:t>,</w:t>
            </w:r>
            <w:r w:rsidRPr="003F01C8">
              <w:rPr>
                <w:rFonts w:ascii="Angsana New" w:hAnsi="Angsana New"/>
                <w:sz w:val="26"/>
                <w:szCs w:val="26"/>
              </w:rPr>
              <w:t>164</w:t>
            </w:r>
            <w:r w:rsidR="00B1524B">
              <w:rPr>
                <w:rFonts w:ascii="Angsana New" w:hAnsi="Angsana New" w:hint="cs"/>
                <w:sz w:val="26"/>
                <w:szCs w:val="26"/>
                <w:cs/>
              </w:rPr>
              <w:t>,</w:t>
            </w:r>
            <w:r w:rsidRPr="003F01C8">
              <w:rPr>
                <w:rFonts w:ascii="Angsana New" w:hAnsi="Angsana New"/>
                <w:sz w:val="26"/>
                <w:szCs w:val="26"/>
              </w:rPr>
              <w:t>021</w:t>
            </w:r>
          </w:p>
        </w:tc>
        <w:tc>
          <w:tcPr>
            <w:tcW w:w="1260" w:type="dxa"/>
          </w:tcPr>
          <w:p w14:paraId="6B5F5B2D" w14:textId="13827EFF" w:rsidR="000B794F" w:rsidRPr="00E67EA2" w:rsidRDefault="000B794F" w:rsidP="000B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6"/>
                <w:szCs w:val="26"/>
                <w:lang w:val="en-GB"/>
              </w:rPr>
            </w:pPr>
            <w:r w:rsidRPr="000B794F">
              <w:rPr>
                <w:rFonts w:ascii="Angsana New" w:hAnsi="Angsana New"/>
                <w:sz w:val="26"/>
                <w:szCs w:val="26"/>
                <w:lang w:val="en-GB"/>
              </w:rPr>
              <w:t xml:space="preserve"> </w:t>
            </w:r>
            <w:r w:rsidR="003F01C8" w:rsidRPr="003F01C8">
              <w:rPr>
                <w:rFonts w:ascii="Angsana New" w:hAnsi="Angsana New"/>
                <w:sz w:val="26"/>
                <w:szCs w:val="26"/>
              </w:rPr>
              <w:t>40</w:t>
            </w:r>
            <w:r w:rsidRPr="000B794F">
              <w:rPr>
                <w:rFonts w:ascii="Angsana New" w:hAnsi="Angsana New"/>
                <w:sz w:val="26"/>
                <w:szCs w:val="26"/>
                <w:lang w:val="en-GB"/>
              </w:rPr>
              <w:t>,</w:t>
            </w:r>
            <w:r w:rsidR="003F01C8" w:rsidRPr="003F01C8">
              <w:rPr>
                <w:rFonts w:ascii="Angsana New" w:hAnsi="Angsana New"/>
                <w:sz w:val="26"/>
                <w:szCs w:val="26"/>
              </w:rPr>
              <w:t>000</w:t>
            </w:r>
            <w:r w:rsidRPr="000B794F">
              <w:rPr>
                <w:rFonts w:ascii="Angsana New" w:hAnsi="Angsana New"/>
                <w:sz w:val="26"/>
                <w:szCs w:val="26"/>
                <w:lang w:val="en-GB"/>
              </w:rPr>
              <w:t>,</w:t>
            </w:r>
            <w:r w:rsidR="003F01C8" w:rsidRPr="003F01C8">
              <w:rPr>
                <w:rFonts w:ascii="Angsana New" w:hAnsi="Angsana New"/>
                <w:sz w:val="26"/>
                <w:szCs w:val="26"/>
              </w:rPr>
              <w:t>000</w:t>
            </w:r>
            <w:r w:rsidRPr="000B794F">
              <w:rPr>
                <w:rFonts w:ascii="Angsana New" w:hAnsi="Angsana New"/>
                <w:sz w:val="26"/>
                <w:szCs w:val="26"/>
                <w:lang w:val="en-GB"/>
              </w:rPr>
              <w:t xml:space="preserve"> </w:t>
            </w:r>
          </w:p>
        </w:tc>
      </w:tr>
      <w:tr w:rsidR="000B794F" w:rsidRPr="00E67EA2" w14:paraId="522745ED" w14:textId="77777777" w:rsidTr="00A635AA">
        <w:trPr>
          <w:trHeight w:val="20"/>
        </w:trPr>
        <w:tc>
          <w:tcPr>
            <w:tcW w:w="5310" w:type="dxa"/>
          </w:tcPr>
          <w:p w14:paraId="77EB936A" w14:textId="77777777" w:rsidR="000B794F" w:rsidRPr="00E67EA2" w:rsidRDefault="000B794F" w:rsidP="000B794F">
            <w:pPr>
              <w:spacing w:line="360" w:lineRule="exact"/>
              <w:ind w:firstLine="54"/>
              <w:jc w:val="thaiDistribute"/>
              <w:rPr>
                <w:rFonts w:ascii="Angsana New" w:hAnsi="Angsana New"/>
                <w:sz w:val="26"/>
                <w:szCs w:val="26"/>
                <w:cs/>
              </w:rPr>
            </w:pPr>
            <w:r w:rsidRPr="00E67EA2">
              <w:rPr>
                <w:rFonts w:ascii="Angsana New" w:hAnsi="Angsana New" w:hint="cs"/>
                <w:sz w:val="26"/>
                <w:szCs w:val="26"/>
                <w:cs/>
              </w:rPr>
              <w:t>แฟคเตอริ่ง</w:t>
            </w:r>
          </w:p>
        </w:tc>
        <w:tc>
          <w:tcPr>
            <w:tcW w:w="1440" w:type="dxa"/>
            <w:vAlign w:val="bottom"/>
          </w:tcPr>
          <w:p w14:paraId="2383358E" w14:textId="3BFA60C3" w:rsidR="000B794F" w:rsidRPr="00B1524B" w:rsidRDefault="003F01C8" w:rsidP="000B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9"/>
              <w:rPr>
                <w:rFonts w:ascii="Angsana New" w:hAnsi="Angsana New"/>
                <w:sz w:val="26"/>
                <w:szCs w:val="26"/>
              </w:rPr>
            </w:pPr>
            <w:r w:rsidRPr="003F01C8">
              <w:rPr>
                <w:rFonts w:ascii="Angsana New" w:hAnsi="Angsana New"/>
                <w:sz w:val="26"/>
                <w:szCs w:val="26"/>
              </w:rPr>
              <w:t>46</w:t>
            </w:r>
            <w:r w:rsidR="00B1524B">
              <w:rPr>
                <w:rFonts w:ascii="Angsana New" w:hAnsi="Angsana New" w:hint="cs"/>
                <w:sz w:val="26"/>
                <w:szCs w:val="26"/>
                <w:cs/>
                <w:lang w:val="en-GB"/>
              </w:rPr>
              <w:t>,</w:t>
            </w:r>
            <w:r w:rsidRPr="003F01C8">
              <w:rPr>
                <w:rFonts w:ascii="Angsana New" w:hAnsi="Angsana New"/>
                <w:sz w:val="26"/>
                <w:szCs w:val="26"/>
              </w:rPr>
              <w:t>630</w:t>
            </w:r>
            <w:r w:rsidR="00B1524B">
              <w:rPr>
                <w:rFonts w:ascii="Angsana New" w:hAnsi="Angsana New" w:hint="cs"/>
                <w:sz w:val="26"/>
                <w:szCs w:val="26"/>
                <w:cs/>
              </w:rPr>
              <w:t>,</w:t>
            </w:r>
            <w:r w:rsidRPr="003F01C8">
              <w:rPr>
                <w:rFonts w:ascii="Angsana New" w:hAnsi="Angsana New"/>
                <w:sz w:val="26"/>
                <w:szCs w:val="26"/>
              </w:rPr>
              <w:t>224</w:t>
            </w:r>
          </w:p>
        </w:tc>
        <w:tc>
          <w:tcPr>
            <w:tcW w:w="1260" w:type="dxa"/>
          </w:tcPr>
          <w:p w14:paraId="7BAA5FB9" w14:textId="265A7548" w:rsidR="000B794F" w:rsidRPr="00E67EA2" w:rsidRDefault="00975CEF"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exact"/>
              <w:ind w:right="29"/>
              <w:jc w:val="thaiDistribute"/>
              <w:rPr>
                <w:rFonts w:ascii="Angsana New" w:hAnsi="Angsana New"/>
                <w:sz w:val="26"/>
                <w:szCs w:val="26"/>
                <w:lang w:val="en-GB"/>
              </w:rPr>
            </w:pPr>
            <w:r>
              <w:rPr>
                <w:rFonts w:ascii="Angsana New" w:hAnsi="Angsana New"/>
                <w:sz w:val="26"/>
                <w:szCs w:val="26"/>
                <w:lang w:val="en-GB"/>
              </w:rPr>
              <w:t xml:space="preserve">- </w:t>
            </w:r>
          </w:p>
        </w:tc>
      </w:tr>
    </w:tbl>
    <w:p w14:paraId="5395E12D" w14:textId="47B378D7" w:rsidR="007A6804" w:rsidRPr="00010708" w:rsidRDefault="001D340E" w:rsidP="00B660B4">
      <w:pPr>
        <w:pStyle w:val="ListParagraph"/>
        <w:numPr>
          <w:ilvl w:val="1"/>
          <w:numId w:val="7"/>
        </w:numPr>
        <w:spacing w:before="240" w:after="240" w:line="240" w:lineRule="auto"/>
        <w:ind w:left="1094" w:right="58" w:hanging="547"/>
        <w:contextualSpacing w:val="0"/>
        <w:jc w:val="thaiDistribute"/>
        <w:rPr>
          <w:rFonts w:asciiTheme="majorBidi" w:hAnsiTheme="majorBidi" w:cstheme="majorBidi"/>
          <w:sz w:val="28"/>
          <w:lang w:val="en-GB"/>
        </w:rPr>
      </w:pPr>
      <w:r w:rsidRPr="00010708">
        <w:rPr>
          <w:rFonts w:asciiTheme="majorBidi" w:hAnsiTheme="majorBidi" w:cstheme="majorBidi"/>
          <w:sz w:val="28"/>
          <w:cs/>
          <w:lang w:val="en-GB"/>
        </w:rPr>
        <w:t>บริษัทย่อยมีภาระผูกพันจากการปรับปรุงร้านอาหารและปรับปรุงอาคารโรงงาน</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 xml:space="preserve">ณ วันที่ </w:t>
      </w:r>
      <w:r w:rsidR="003F01C8" w:rsidRPr="003F01C8">
        <w:rPr>
          <w:rFonts w:asciiTheme="majorBidi" w:hAnsiTheme="majorBidi" w:cstheme="majorBidi"/>
          <w:sz w:val="28"/>
        </w:rPr>
        <w:t>31</w:t>
      </w:r>
      <w:r w:rsidRPr="00010708">
        <w:rPr>
          <w:rFonts w:asciiTheme="majorBidi" w:hAnsiTheme="majorBidi" w:cstheme="majorBidi"/>
          <w:sz w:val="28"/>
          <w:lang w:val="en-GB"/>
        </w:rPr>
        <w:t xml:space="preserve"> </w:t>
      </w:r>
      <w:r w:rsidRPr="00010708">
        <w:rPr>
          <w:rFonts w:asciiTheme="majorBidi" w:hAnsiTheme="majorBidi" w:cstheme="majorBidi"/>
          <w:sz w:val="28"/>
          <w:cs/>
          <w:lang w:val="en-GB"/>
        </w:rPr>
        <w:t xml:space="preserve">ธันวาคม </w:t>
      </w:r>
      <w:r w:rsidR="003F01C8" w:rsidRPr="003F01C8">
        <w:rPr>
          <w:rFonts w:asciiTheme="majorBidi" w:hAnsiTheme="majorBidi" w:cstheme="majorBidi"/>
          <w:sz w:val="28"/>
        </w:rPr>
        <w:t>2565</w:t>
      </w:r>
      <w:r w:rsidRPr="00010708">
        <w:rPr>
          <w:rFonts w:asciiTheme="majorBidi" w:hAnsiTheme="majorBidi" w:cstheme="majorBidi"/>
          <w:sz w:val="28"/>
          <w:cs/>
          <w:lang w:val="en-GB"/>
        </w:rPr>
        <w:t xml:space="preserve"> เป็นจำนวนประมาณ</w:t>
      </w:r>
      <w:r w:rsidR="00E23A03" w:rsidRPr="009932A1">
        <w:rPr>
          <w:rFonts w:asciiTheme="majorBidi" w:hAnsiTheme="majorBidi" w:cstheme="majorBidi"/>
          <w:sz w:val="28"/>
          <w:lang w:val="en-GB"/>
        </w:rPr>
        <w:t xml:space="preserve"> </w:t>
      </w:r>
      <w:r w:rsidR="003F01C8" w:rsidRPr="003F01C8">
        <w:rPr>
          <w:rFonts w:asciiTheme="majorBidi" w:hAnsiTheme="majorBidi" w:cstheme="majorBidi"/>
          <w:sz w:val="28"/>
        </w:rPr>
        <w:t>0</w:t>
      </w:r>
      <w:r w:rsidR="009932A1" w:rsidRPr="009932A1">
        <w:rPr>
          <w:rFonts w:asciiTheme="majorBidi" w:hAnsiTheme="majorBidi" w:cstheme="majorBidi"/>
          <w:sz w:val="28"/>
          <w:lang w:val="en-GB"/>
        </w:rPr>
        <w:t>.</w:t>
      </w:r>
      <w:r w:rsidR="003F01C8" w:rsidRPr="003F01C8">
        <w:rPr>
          <w:rFonts w:asciiTheme="majorBidi" w:hAnsiTheme="majorBidi" w:cstheme="majorBidi"/>
          <w:sz w:val="28"/>
        </w:rPr>
        <w:t>31</w:t>
      </w:r>
      <w:r w:rsidRPr="009932A1">
        <w:rPr>
          <w:rFonts w:asciiTheme="majorBidi" w:hAnsiTheme="majorBidi" w:cstheme="majorBidi"/>
          <w:sz w:val="28"/>
          <w:cs/>
          <w:lang w:val="en-GB"/>
        </w:rPr>
        <w:t xml:space="preserve"> </w:t>
      </w:r>
      <w:r w:rsidRPr="00010708">
        <w:rPr>
          <w:rFonts w:asciiTheme="majorBidi" w:hAnsiTheme="majorBidi" w:cstheme="majorBidi"/>
          <w:sz w:val="28"/>
          <w:cs/>
          <w:lang w:val="en-GB"/>
        </w:rPr>
        <w:t>ล้านบาท</w:t>
      </w:r>
    </w:p>
    <w:p w14:paraId="69F69C73" w14:textId="6F779192" w:rsidR="00BC5403" w:rsidRPr="00010708" w:rsidRDefault="00BC5403" w:rsidP="002354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t>การ</w:t>
      </w:r>
      <w:r w:rsidRPr="00010708">
        <w:rPr>
          <w:rFonts w:asciiTheme="majorBidi" w:hAnsiTheme="majorBidi" w:cstheme="majorBidi"/>
          <w:b/>
          <w:bCs/>
          <w:sz w:val="28"/>
          <w:szCs w:val="28"/>
          <w:cs/>
          <w:lang w:val="en-GB"/>
        </w:rPr>
        <w:t>จัดการความเสี่ยงในส่วนของทุน</w:t>
      </w:r>
    </w:p>
    <w:p w14:paraId="197D1CB4" w14:textId="5E00E800" w:rsidR="00BC5403" w:rsidRPr="00010708" w:rsidRDefault="00BC5403" w:rsidP="008F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w:t>
      </w:r>
      <w:r w:rsidR="0027393B" w:rsidRPr="00010708">
        <w:rPr>
          <w:rFonts w:asciiTheme="majorBidi" w:hAnsiTheme="majorBidi" w:cstheme="majorBidi"/>
          <w:sz w:val="28"/>
          <w:szCs w:val="28"/>
          <w:cs/>
          <w:lang w:val="en-GB"/>
        </w:rPr>
        <w:t>และ</w:t>
      </w:r>
      <w:r w:rsidRPr="00010708">
        <w:rPr>
          <w:rFonts w:asciiTheme="majorBidi" w:hAnsiTheme="majorBidi" w:cstheme="majorBidi"/>
          <w:sz w:val="28"/>
          <w:szCs w:val="28"/>
          <w:cs/>
          <w:lang w:val="en-GB"/>
        </w:rPr>
        <w:t xml:space="preserve">เพื่อดำรงไว้ซึ่งโครงสร้างของทุนที่เหมาะสม </w:t>
      </w:r>
    </w:p>
    <w:p w14:paraId="2FD5F292" w14:textId="27D2E4A7" w:rsidR="00FD0B1E" w:rsidRPr="00010708" w:rsidRDefault="00BC5403" w:rsidP="003A0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ในการดำรงไว้หรือปรับโครงสร้างของทุน บริษัทอาจออกหุ้นใหม่หรือออกหุ้นกู้เพื่อปรับโครงสร้างหนี้หรือขายสินทรัพย์เพื่อลดภาระหนี้</w:t>
      </w:r>
      <w:r w:rsidR="00FD0B1E" w:rsidRPr="00010708">
        <w:rPr>
          <w:rFonts w:asciiTheme="majorBidi" w:hAnsiTheme="majorBidi" w:cstheme="majorBidi"/>
          <w:sz w:val="28"/>
          <w:szCs w:val="28"/>
          <w:cs/>
          <w:lang w:val="en-GB"/>
        </w:rPr>
        <w:br w:type="page"/>
      </w:r>
    </w:p>
    <w:p w14:paraId="37110C2D" w14:textId="77777777" w:rsidR="0027694C" w:rsidRPr="00010708" w:rsidRDefault="00CA0587" w:rsidP="002354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0" w:hanging="540"/>
        <w:jc w:val="thaiDistribute"/>
        <w:rPr>
          <w:rFonts w:asciiTheme="majorBidi" w:hAnsiTheme="majorBidi" w:cstheme="majorBidi"/>
          <w:b/>
          <w:bCs/>
          <w:sz w:val="28"/>
          <w:szCs w:val="28"/>
        </w:rPr>
      </w:pPr>
      <w:r w:rsidRPr="00010708">
        <w:rPr>
          <w:rFonts w:asciiTheme="majorBidi" w:hAnsiTheme="majorBidi" w:cstheme="majorBidi"/>
          <w:b/>
          <w:bCs/>
          <w:sz w:val="28"/>
          <w:szCs w:val="28"/>
          <w:cs/>
        </w:rPr>
        <w:lastRenderedPageBreak/>
        <w:t>ก</w:t>
      </w:r>
      <w:r w:rsidR="00520527" w:rsidRPr="00010708">
        <w:rPr>
          <w:rFonts w:asciiTheme="majorBidi" w:hAnsiTheme="majorBidi" w:cstheme="majorBidi"/>
          <w:b/>
          <w:bCs/>
          <w:sz w:val="28"/>
          <w:szCs w:val="28"/>
          <w:cs/>
        </w:rPr>
        <w:t>ารเปิดเผยเครื่องมือทางการเงิน</w:t>
      </w:r>
    </w:p>
    <w:p w14:paraId="1F656E18" w14:textId="6DE8D2FD" w:rsidR="00860C77" w:rsidRPr="00010708" w:rsidRDefault="00520527"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010708">
        <w:rPr>
          <w:rFonts w:asciiTheme="majorBidi" w:hAnsiTheme="majorBidi" w:cstheme="majorBidi"/>
          <w:sz w:val="28"/>
          <w:szCs w:val="28"/>
          <w:cs/>
          <w:lang w:val="th-TH"/>
        </w:rPr>
        <w:t xml:space="preserve"> </w:t>
      </w:r>
      <w:r w:rsidR="00CC38C9" w:rsidRPr="00010708">
        <w:rPr>
          <w:rFonts w:asciiTheme="majorBidi" w:hAnsiTheme="majorBidi" w:cstheme="majorBidi"/>
          <w:sz w:val="28"/>
          <w:szCs w:val="28"/>
          <w:cs/>
        </w:rPr>
        <w:t xml:space="preserve">ลูกหนี้การค้า ลูกหนี้อื่น เงินลงทุนในหลักทรัพย์ เจ้าหนี้การค้า เจ้าหนี้อื่น </w:t>
      </w:r>
      <w:r w:rsidR="00AC7C2C" w:rsidRPr="00010708">
        <w:rPr>
          <w:rFonts w:asciiTheme="majorBidi" w:hAnsiTheme="majorBidi" w:cstheme="majorBidi"/>
          <w:sz w:val="28"/>
          <w:szCs w:val="28"/>
          <w:cs/>
          <w:lang w:val="th-TH"/>
        </w:rPr>
        <w:t>เงินเบิกเกินบัญชี ตั๋วสัญญาใช้เงิน เงินกู้ยืมระยะยาว และ</w:t>
      </w:r>
      <w:r w:rsidR="005742BC" w:rsidRPr="00010708">
        <w:rPr>
          <w:rFonts w:asciiTheme="majorBidi" w:hAnsiTheme="majorBidi" w:cstheme="majorBidi"/>
          <w:sz w:val="28"/>
          <w:szCs w:val="28"/>
          <w:cs/>
          <w:lang w:val="th-TH"/>
        </w:rPr>
        <w:t>หนี้สินตาม</w:t>
      </w:r>
      <w:r w:rsidR="00AC7C2C" w:rsidRPr="00010708">
        <w:rPr>
          <w:rFonts w:asciiTheme="majorBidi" w:hAnsiTheme="majorBidi" w:cstheme="majorBidi"/>
          <w:sz w:val="28"/>
          <w:szCs w:val="28"/>
          <w:cs/>
          <w:lang w:val="th-TH"/>
        </w:rPr>
        <w:t>สัญญาเช่า</w:t>
      </w:r>
      <w:r w:rsidRPr="00010708">
        <w:rPr>
          <w:rFonts w:asciiTheme="majorBidi" w:hAnsiTheme="majorBidi" w:cstheme="majorBidi"/>
          <w:sz w:val="28"/>
          <w:szCs w:val="28"/>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p>
    <w:p w14:paraId="76BB8289" w14:textId="77777777" w:rsidR="00B37FAF" w:rsidRPr="00010708" w:rsidRDefault="00B37FAF" w:rsidP="00B37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b/>
          <w:bCs/>
          <w:sz w:val="28"/>
          <w:szCs w:val="28"/>
          <w:u w:val="single"/>
        </w:rPr>
      </w:pPr>
      <w:r w:rsidRPr="00010708">
        <w:rPr>
          <w:rFonts w:asciiTheme="majorBidi" w:hAnsiTheme="majorBidi" w:cstheme="majorBidi"/>
          <w:sz w:val="28"/>
          <w:szCs w:val="28"/>
          <w:u w:val="single"/>
          <w:cs/>
        </w:rPr>
        <w:t>มูลค่ายุติธรรมของสินทรัพย์และหนี้สินทางการเงิน</w:t>
      </w:r>
    </w:p>
    <w:p w14:paraId="128BC56C" w14:textId="542B6B73" w:rsidR="00B37FAF" w:rsidRDefault="001530A7" w:rsidP="00CB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1530A7">
        <w:rPr>
          <w:rFonts w:asciiTheme="majorBidi" w:hAnsiTheme="majorBidi" w:cstheme="majorBidi" w:hint="cs"/>
          <w:sz w:val="28"/>
          <w:szCs w:val="28"/>
          <w:cs/>
        </w:rPr>
        <w:t xml:space="preserve">ยกเว้นรายละเอียดที่แสดงในตารางด้านล่าง </w:t>
      </w:r>
      <w:r w:rsidRPr="001530A7">
        <w:rPr>
          <w:rFonts w:asciiTheme="majorBidi" w:hAnsiTheme="majorBidi" w:cstheme="majorBidi"/>
          <w:sz w:val="28"/>
          <w:szCs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A350E55" w14:textId="77777777" w:rsidR="00CB393A" w:rsidRPr="00CB393A" w:rsidRDefault="00CB393A" w:rsidP="00CB393A">
      <w:pPr>
        <w:pStyle w:val="ListParagraph"/>
        <w:spacing w:after="0" w:line="240" w:lineRule="auto"/>
        <w:ind w:left="360"/>
        <w:contextualSpacing w:val="0"/>
        <w:jc w:val="right"/>
        <w:rPr>
          <w:rFonts w:asciiTheme="majorBidi" w:hAnsiTheme="majorBidi" w:cstheme="majorBidi"/>
          <w:b/>
          <w:bCs/>
          <w:sz w:val="26"/>
          <w:szCs w:val="26"/>
        </w:rPr>
      </w:pPr>
      <w:r w:rsidRPr="00CB393A">
        <w:rPr>
          <w:rFonts w:asciiTheme="majorBidi" w:hAnsiTheme="majorBidi" w:cstheme="majorBidi"/>
          <w:b/>
          <w:bCs/>
          <w:sz w:val="26"/>
          <w:szCs w:val="26"/>
        </w:rPr>
        <w:t>(</w:t>
      </w:r>
      <w:r w:rsidRPr="00CB393A">
        <w:rPr>
          <w:rFonts w:asciiTheme="majorBidi" w:hAnsiTheme="majorBidi" w:cstheme="majorBidi"/>
          <w:b/>
          <w:bCs/>
          <w:sz w:val="26"/>
          <w:szCs w:val="26"/>
          <w:cs/>
        </w:rPr>
        <w:t xml:space="preserve">หน่วย </w:t>
      </w:r>
      <w:r w:rsidRPr="00CB393A">
        <w:rPr>
          <w:rFonts w:asciiTheme="majorBidi" w:hAnsiTheme="majorBidi" w:cstheme="majorBidi"/>
          <w:b/>
          <w:bCs/>
          <w:sz w:val="26"/>
          <w:szCs w:val="26"/>
        </w:rPr>
        <w:t xml:space="preserve">: </w:t>
      </w:r>
      <w:r w:rsidRPr="00CB393A">
        <w:rPr>
          <w:rFonts w:asciiTheme="majorBidi" w:hAnsiTheme="majorBidi" w:cstheme="majorBidi"/>
          <w:b/>
          <w:bCs/>
          <w:sz w:val="26"/>
          <w:szCs w:val="26"/>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B393A" w:rsidRPr="00CB393A" w14:paraId="2641E0BA" w14:textId="77777777" w:rsidTr="00A635AA">
        <w:trPr>
          <w:trHeight w:val="64"/>
          <w:tblHeader/>
        </w:trPr>
        <w:tc>
          <w:tcPr>
            <w:tcW w:w="2363" w:type="pct"/>
            <w:vAlign w:val="bottom"/>
          </w:tcPr>
          <w:p w14:paraId="2073B81C" w14:textId="77777777" w:rsidR="00CB393A" w:rsidRPr="00CB393A" w:rsidRDefault="00CB393A" w:rsidP="005A14BF">
            <w:pPr>
              <w:spacing w:line="300" w:lineRule="exact"/>
              <w:ind w:right="28"/>
              <w:rPr>
                <w:rFonts w:asciiTheme="majorBidi" w:hAnsiTheme="majorBidi" w:cstheme="majorBidi"/>
                <w:b/>
                <w:bCs/>
                <w:sz w:val="26"/>
                <w:szCs w:val="26"/>
                <w:cs/>
              </w:rPr>
            </w:pPr>
          </w:p>
        </w:tc>
        <w:tc>
          <w:tcPr>
            <w:tcW w:w="2637" w:type="pct"/>
            <w:gridSpan w:val="7"/>
          </w:tcPr>
          <w:p w14:paraId="126ACCDC"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cs/>
              </w:rPr>
            </w:pPr>
            <w:r w:rsidRPr="00CB393A">
              <w:rPr>
                <w:rFonts w:asciiTheme="majorBidi" w:hAnsiTheme="majorBidi" w:cstheme="majorBidi"/>
                <w:b/>
                <w:bCs/>
                <w:sz w:val="26"/>
                <w:szCs w:val="26"/>
                <w:cs/>
              </w:rPr>
              <w:t>งบการเงินรวม</w:t>
            </w:r>
          </w:p>
        </w:tc>
      </w:tr>
      <w:tr w:rsidR="00CB393A" w:rsidRPr="00CB393A" w14:paraId="1B08CCE4" w14:textId="77777777" w:rsidTr="00A635AA">
        <w:trPr>
          <w:trHeight w:val="64"/>
          <w:tblHeader/>
        </w:trPr>
        <w:tc>
          <w:tcPr>
            <w:tcW w:w="2363" w:type="pct"/>
            <w:vAlign w:val="bottom"/>
          </w:tcPr>
          <w:p w14:paraId="4856FA04" w14:textId="77777777" w:rsidR="00CB393A" w:rsidRPr="00CB393A" w:rsidRDefault="00CB393A" w:rsidP="005A14BF">
            <w:pPr>
              <w:spacing w:line="300" w:lineRule="exact"/>
              <w:ind w:right="28"/>
              <w:rPr>
                <w:rFonts w:asciiTheme="majorBidi" w:hAnsiTheme="majorBidi" w:cstheme="majorBidi"/>
                <w:b/>
                <w:bCs/>
                <w:sz w:val="26"/>
                <w:szCs w:val="26"/>
                <w:cs/>
              </w:rPr>
            </w:pPr>
          </w:p>
        </w:tc>
        <w:tc>
          <w:tcPr>
            <w:tcW w:w="1284" w:type="pct"/>
            <w:gridSpan w:val="3"/>
          </w:tcPr>
          <w:p w14:paraId="4BC23901"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CB393A">
              <w:rPr>
                <w:rFonts w:asciiTheme="majorBidi" w:hAnsiTheme="majorBidi" w:cstheme="majorBidi"/>
                <w:b/>
                <w:bCs/>
                <w:sz w:val="26"/>
                <w:szCs w:val="26"/>
                <w:cs/>
              </w:rPr>
              <w:t>มูลค่าตามบัญชี</w:t>
            </w:r>
          </w:p>
        </w:tc>
        <w:tc>
          <w:tcPr>
            <w:tcW w:w="51" w:type="pct"/>
          </w:tcPr>
          <w:p w14:paraId="7511B520"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p>
        </w:tc>
        <w:tc>
          <w:tcPr>
            <w:tcW w:w="1302" w:type="pct"/>
            <w:gridSpan w:val="3"/>
          </w:tcPr>
          <w:p w14:paraId="435E7DB1"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CB393A">
              <w:rPr>
                <w:rFonts w:asciiTheme="majorBidi" w:hAnsiTheme="majorBidi" w:cstheme="majorBidi"/>
                <w:b/>
                <w:bCs/>
                <w:sz w:val="26"/>
                <w:szCs w:val="26"/>
                <w:cs/>
              </w:rPr>
              <w:t>มูลค่ายุติธรรม</w:t>
            </w:r>
          </w:p>
        </w:tc>
      </w:tr>
      <w:tr w:rsidR="00CB393A" w:rsidRPr="00CB393A" w14:paraId="7D87145D" w14:textId="77777777" w:rsidTr="00A635AA">
        <w:tc>
          <w:tcPr>
            <w:tcW w:w="2363" w:type="pct"/>
            <w:vAlign w:val="bottom"/>
          </w:tcPr>
          <w:p w14:paraId="46C650DF" w14:textId="77777777" w:rsidR="00CB393A" w:rsidRPr="00CB393A" w:rsidRDefault="00CB393A" w:rsidP="005A14BF">
            <w:pPr>
              <w:tabs>
                <w:tab w:val="clear" w:pos="227"/>
                <w:tab w:val="clear" w:pos="454"/>
                <w:tab w:val="clear" w:pos="680"/>
              </w:tabs>
              <w:spacing w:line="300" w:lineRule="exact"/>
              <w:ind w:left="33" w:right="28"/>
              <w:rPr>
                <w:rFonts w:asciiTheme="majorBidi" w:hAnsiTheme="majorBidi" w:cstheme="majorBidi"/>
                <w:sz w:val="26"/>
                <w:szCs w:val="26"/>
                <w:cs/>
              </w:rPr>
            </w:pPr>
          </w:p>
        </w:tc>
        <w:tc>
          <w:tcPr>
            <w:tcW w:w="612" w:type="pct"/>
            <w:vAlign w:val="bottom"/>
          </w:tcPr>
          <w:p w14:paraId="411957B3" w14:textId="0015C964" w:rsidR="00CB393A" w:rsidRPr="00CB393A" w:rsidRDefault="003F01C8"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2565</w:t>
            </w:r>
          </w:p>
        </w:tc>
        <w:tc>
          <w:tcPr>
            <w:tcW w:w="51" w:type="pct"/>
          </w:tcPr>
          <w:p w14:paraId="04463BF5"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lang w:val="en-GB"/>
              </w:rPr>
            </w:pPr>
          </w:p>
        </w:tc>
        <w:tc>
          <w:tcPr>
            <w:tcW w:w="621" w:type="pct"/>
            <w:vAlign w:val="bottom"/>
          </w:tcPr>
          <w:p w14:paraId="1576D5E3" w14:textId="2BFC484C" w:rsidR="00CB393A" w:rsidRPr="00CB393A" w:rsidRDefault="003F01C8"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lang w:val="en-GB"/>
              </w:rPr>
            </w:pPr>
            <w:r w:rsidRPr="003F01C8">
              <w:rPr>
                <w:rFonts w:asciiTheme="majorBidi" w:hAnsiTheme="majorBidi" w:cstheme="majorBidi"/>
                <w:b/>
                <w:bCs/>
                <w:sz w:val="26"/>
                <w:szCs w:val="26"/>
              </w:rPr>
              <w:t>2564</w:t>
            </w:r>
          </w:p>
        </w:tc>
        <w:tc>
          <w:tcPr>
            <w:tcW w:w="51" w:type="pct"/>
          </w:tcPr>
          <w:p w14:paraId="0AF81B91"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15" w:type="pct"/>
            <w:vAlign w:val="bottom"/>
          </w:tcPr>
          <w:p w14:paraId="6B4642B2" w14:textId="0CF1ED11" w:rsidR="00CB393A" w:rsidRPr="00CB393A" w:rsidRDefault="003F01C8"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2565</w:t>
            </w:r>
          </w:p>
        </w:tc>
        <w:tc>
          <w:tcPr>
            <w:tcW w:w="51" w:type="pct"/>
          </w:tcPr>
          <w:p w14:paraId="01798946"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36" w:type="pct"/>
            <w:vAlign w:val="bottom"/>
          </w:tcPr>
          <w:p w14:paraId="2E93F768" w14:textId="4CB0A7EF" w:rsidR="00CB393A" w:rsidRPr="00CB393A" w:rsidRDefault="003F01C8"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2564</w:t>
            </w:r>
          </w:p>
        </w:tc>
      </w:tr>
      <w:tr w:rsidR="00CB393A" w:rsidRPr="00CB393A" w14:paraId="0E130A5C" w14:textId="77777777" w:rsidTr="00A635AA">
        <w:tc>
          <w:tcPr>
            <w:tcW w:w="2363" w:type="pct"/>
            <w:tcBorders>
              <w:bottom w:val="nil"/>
            </w:tcBorders>
            <w:vAlign w:val="bottom"/>
          </w:tcPr>
          <w:p w14:paraId="42253958" w14:textId="77777777" w:rsidR="00CB393A" w:rsidRPr="00CB393A" w:rsidRDefault="00CB393A" w:rsidP="005A14BF">
            <w:pPr>
              <w:pStyle w:val="ListParagraph"/>
              <w:spacing w:after="0" w:line="300" w:lineRule="exact"/>
              <w:ind w:left="0"/>
              <w:contextualSpacing w:val="0"/>
              <w:jc w:val="thaiDistribute"/>
              <w:rPr>
                <w:rFonts w:asciiTheme="majorBidi" w:hAnsiTheme="majorBidi" w:cstheme="majorBidi"/>
                <w:sz w:val="26"/>
                <w:szCs w:val="26"/>
                <w:cs/>
                <w:lang w:val="en-GB"/>
              </w:rPr>
            </w:pPr>
            <w:r w:rsidRPr="00CB393A">
              <w:rPr>
                <w:rFonts w:asciiTheme="majorBidi" w:hAnsiTheme="majorBidi" w:cstheme="majorBidi"/>
                <w:sz w:val="26"/>
                <w:szCs w:val="26"/>
                <w:cs/>
                <w:lang w:val="en-GB"/>
              </w:rPr>
              <w:t>หนี้สินทางการเงิน</w:t>
            </w:r>
          </w:p>
        </w:tc>
        <w:tc>
          <w:tcPr>
            <w:tcW w:w="612" w:type="pct"/>
            <w:shd w:val="clear" w:color="auto" w:fill="auto"/>
            <w:vAlign w:val="bottom"/>
          </w:tcPr>
          <w:p w14:paraId="2915C973"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6"/>
                <w:szCs w:val="26"/>
              </w:rPr>
            </w:pPr>
          </w:p>
        </w:tc>
        <w:tc>
          <w:tcPr>
            <w:tcW w:w="51" w:type="pct"/>
          </w:tcPr>
          <w:p w14:paraId="43DE0A82"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6"/>
                <w:szCs w:val="26"/>
                <w:lang w:val="en-GB"/>
              </w:rPr>
            </w:pPr>
          </w:p>
        </w:tc>
        <w:tc>
          <w:tcPr>
            <w:tcW w:w="621" w:type="pct"/>
            <w:vAlign w:val="bottom"/>
          </w:tcPr>
          <w:p w14:paraId="3845ECE0"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6"/>
                <w:szCs w:val="26"/>
              </w:rPr>
            </w:pPr>
          </w:p>
        </w:tc>
        <w:tc>
          <w:tcPr>
            <w:tcW w:w="51" w:type="pct"/>
          </w:tcPr>
          <w:p w14:paraId="6D9D2A6F"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15" w:type="pct"/>
            <w:shd w:val="clear" w:color="auto" w:fill="auto"/>
            <w:vAlign w:val="bottom"/>
          </w:tcPr>
          <w:p w14:paraId="4171D517"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9"/>
              <w:rPr>
                <w:rFonts w:asciiTheme="majorBidi" w:hAnsiTheme="majorBidi" w:cstheme="majorBidi"/>
                <w:sz w:val="26"/>
                <w:szCs w:val="26"/>
              </w:rPr>
            </w:pPr>
          </w:p>
        </w:tc>
        <w:tc>
          <w:tcPr>
            <w:tcW w:w="51" w:type="pct"/>
          </w:tcPr>
          <w:p w14:paraId="4708BB6E"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36" w:type="pct"/>
            <w:vAlign w:val="bottom"/>
          </w:tcPr>
          <w:p w14:paraId="350B5044"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00" w:lineRule="exact"/>
              <w:jc w:val="center"/>
              <w:rPr>
                <w:rFonts w:asciiTheme="majorBidi" w:hAnsiTheme="majorBidi" w:cstheme="majorBidi"/>
                <w:sz w:val="26"/>
                <w:szCs w:val="26"/>
                <w:lang w:val="en-GB"/>
              </w:rPr>
            </w:pPr>
          </w:p>
        </w:tc>
      </w:tr>
      <w:tr w:rsidR="002874FE" w:rsidRPr="00CB393A" w14:paraId="22F94BDC" w14:textId="77777777" w:rsidTr="00F15F59">
        <w:trPr>
          <w:trHeight w:val="261"/>
        </w:trPr>
        <w:tc>
          <w:tcPr>
            <w:tcW w:w="2363" w:type="pct"/>
            <w:tcBorders>
              <w:bottom w:val="nil"/>
            </w:tcBorders>
            <w:vAlign w:val="bottom"/>
          </w:tcPr>
          <w:p w14:paraId="0B81341B" w14:textId="77777777" w:rsidR="002874FE" w:rsidRPr="00CB393A" w:rsidRDefault="002874FE" w:rsidP="002874FE">
            <w:pPr>
              <w:pStyle w:val="ListParagraph"/>
              <w:spacing w:after="0" w:line="300" w:lineRule="exact"/>
              <w:ind w:left="270"/>
              <w:contextualSpacing w:val="0"/>
              <w:jc w:val="thaiDistribute"/>
              <w:rPr>
                <w:rFonts w:asciiTheme="majorBidi" w:hAnsiTheme="majorBidi" w:cstheme="majorBidi"/>
                <w:sz w:val="26"/>
                <w:szCs w:val="26"/>
                <w:cs/>
                <w:lang w:val="en-GB"/>
              </w:rPr>
            </w:pPr>
            <w:r w:rsidRPr="00CB393A">
              <w:rPr>
                <w:rFonts w:asciiTheme="majorBidi" w:hAnsiTheme="majorBidi" w:cstheme="majorBidi"/>
                <w:sz w:val="26"/>
                <w:szCs w:val="26"/>
                <w:cs/>
                <w:lang w:val="en-GB"/>
              </w:rPr>
              <w:t>เงินกู้ยืมระยะยาว</w:t>
            </w:r>
          </w:p>
        </w:tc>
        <w:tc>
          <w:tcPr>
            <w:tcW w:w="612" w:type="pct"/>
            <w:shd w:val="clear" w:color="auto" w:fill="auto"/>
            <w:vAlign w:val="center"/>
          </w:tcPr>
          <w:p w14:paraId="76B8AAA0" w14:textId="35F87E97" w:rsidR="002874FE" w:rsidRPr="00F15F59" w:rsidRDefault="003F01C8" w:rsidP="00F1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Theme="majorBidi" w:hAnsiTheme="majorBidi" w:cstheme="majorBidi"/>
                <w:sz w:val="24"/>
                <w:szCs w:val="24"/>
              </w:rPr>
            </w:pPr>
            <w:r w:rsidRPr="003F01C8">
              <w:rPr>
                <w:rFonts w:asciiTheme="majorBidi" w:hAnsiTheme="majorBidi" w:cstheme="majorBidi"/>
                <w:sz w:val="24"/>
                <w:szCs w:val="24"/>
              </w:rPr>
              <w:t>220</w:t>
            </w:r>
            <w:r w:rsidR="002874FE" w:rsidRPr="00F15F59">
              <w:rPr>
                <w:rFonts w:asciiTheme="majorBidi" w:hAnsiTheme="majorBidi" w:cstheme="majorBidi"/>
                <w:sz w:val="24"/>
                <w:szCs w:val="24"/>
              </w:rPr>
              <w:t>,</w:t>
            </w:r>
            <w:r w:rsidRPr="003F01C8">
              <w:rPr>
                <w:rFonts w:asciiTheme="majorBidi" w:hAnsiTheme="majorBidi" w:cstheme="majorBidi"/>
                <w:sz w:val="24"/>
                <w:szCs w:val="24"/>
              </w:rPr>
              <w:t>157</w:t>
            </w:r>
          </w:p>
        </w:tc>
        <w:tc>
          <w:tcPr>
            <w:tcW w:w="51" w:type="pct"/>
          </w:tcPr>
          <w:p w14:paraId="2576AC85" w14:textId="77777777" w:rsidR="002874FE" w:rsidRPr="008002A8" w:rsidRDefault="002874FE" w:rsidP="0080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6"/>
                <w:szCs w:val="26"/>
                <w:lang w:val="en-GB"/>
              </w:rPr>
            </w:pPr>
          </w:p>
        </w:tc>
        <w:tc>
          <w:tcPr>
            <w:tcW w:w="621" w:type="pct"/>
            <w:vAlign w:val="center"/>
          </w:tcPr>
          <w:p w14:paraId="54C52F79" w14:textId="7663C91B" w:rsidR="002874FE" w:rsidRPr="008002A8" w:rsidRDefault="003F01C8" w:rsidP="00F1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Angsana New" w:hAnsi="Angsana New"/>
                <w:sz w:val="26"/>
                <w:szCs w:val="26"/>
                <w:lang w:val="en-GB"/>
              </w:rPr>
            </w:pPr>
            <w:r w:rsidRPr="003F01C8">
              <w:rPr>
                <w:rFonts w:ascii="Angsana New" w:hAnsi="Angsana New"/>
                <w:sz w:val="26"/>
                <w:szCs w:val="26"/>
              </w:rPr>
              <w:t>128</w:t>
            </w:r>
            <w:r w:rsidR="002874FE" w:rsidRPr="008002A8">
              <w:rPr>
                <w:rFonts w:ascii="Angsana New" w:hAnsi="Angsana New"/>
                <w:sz w:val="26"/>
                <w:szCs w:val="26"/>
                <w:lang w:val="en-GB"/>
              </w:rPr>
              <w:t>,</w:t>
            </w:r>
            <w:r w:rsidRPr="003F01C8">
              <w:rPr>
                <w:rFonts w:ascii="Angsana New" w:hAnsi="Angsana New"/>
                <w:sz w:val="26"/>
                <w:szCs w:val="26"/>
              </w:rPr>
              <w:t>821</w:t>
            </w:r>
          </w:p>
        </w:tc>
        <w:tc>
          <w:tcPr>
            <w:tcW w:w="51" w:type="pct"/>
          </w:tcPr>
          <w:p w14:paraId="2BBB27E6" w14:textId="77777777" w:rsidR="002874FE" w:rsidRPr="008002A8" w:rsidRDefault="002874FE" w:rsidP="008002A8">
            <w:pPr>
              <w:tabs>
                <w:tab w:val="clear" w:pos="907"/>
                <w:tab w:val="decimal" w:pos="1074"/>
              </w:tabs>
              <w:spacing w:line="360" w:lineRule="exact"/>
              <w:ind w:right="29"/>
              <w:rPr>
                <w:rFonts w:ascii="Angsana New" w:hAnsi="Angsana New"/>
                <w:sz w:val="26"/>
                <w:szCs w:val="26"/>
                <w:lang w:val="en-GB"/>
              </w:rPr>
            </w:pPr>
          </w:p>
        </w:tc>
        <w:tc>
          <w:tcPr>
            <w:tcW w:w="615" w:type="pct"/>
            <w:shd w:val="clear" w:color="auto" w:fill="auto"/>
            <w:vAlign w:val="center"/>
          </w:tcPr>
          <w:p w14:paraId="45F66E75" w14:textId="120B610E" w:rsidR="002874FE" w:rsidRPr="008002A8" w:rsidRDefault="003F01C8" w:rsidP="00F1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Angsana New" w:hAnsi="Angsana New"/>
                <w:sz w:val="26"/>
                <w:szCs w:val="26"/>
                <w:lang w:val="en-GB"/>
              </w:rPr>
            </w:pPr>
            <w:r w:rsidRPr="003F01C8">
              <w:rPr>
                <w:rFonts w:ascii="Angsana New" w:hAnsi="Angsana New"/>
                <w:sz w:val="26"/>
                <w:szCs w:val="26"/>
              </w:rPr>
              <w:t>220</w:t>
            </w:r>
            <w:r w:rsidR="002874FE" w:rsidRPr="008002A8">
              <w:rPr>
                <w:rFonts w:ascii="Angsana New" w:hAnsi="Angsana New"/>
                <w:sz w:val="26"/>
                <w:szCs w:val="26"/>
                <w:lang w:val="en-GB"/>
              </w:rPr>
              <w:t>,</w:t>
            </w:r>
            <w:r w:rsidRPr="003F01C8">
              <w:rPr>
                <w:rFonts w:ascii="Angsana New" w:hAnsi="Angsana New"/>
                <w:sz w:val="26"/>
                <w:szCs w:val="26"/>
              </w:rPr>
              <w:t>157</w:t>
            </w:r>
          </w:p>
        </w:tc>
        <w:tc>
          <w:tcPr>
            <w:tcW w:w="51" w:type="pct"/>
          </w:tcPr>
          <w:p w14:paraId="19F8586C" w14:textId="77777777" w:rsidR="002874FE" w:rsidRPr="008002A8" w:rsidRDefault="002874FE" w:rsidP="008002A8">
            <w:pPr>
              <w:tabs>
                <w:tab w:val="clear" w:pos="907"/>
                <w:tab w:val="decimal" w:pos="1074"/>
              </w:tabs>
              <w:spacing w:line="360" w:lineRule="exact"/>
              <w:ind w:right="29"/>
              <w:rPr>
                <w:rFonts w:ascii="Angsana New" w:hAnsi="Angsana New"/>
                <w:sz w:val="26"/>
                <w:szCs w:val="26"/>
                <w:lang w:val="en-GB"/>
              </w:rPr>
            </w:pPr>
          </w:p>
        </w:tc>
        <w:tc>
          <w:tcPr>
            <w:tcW w:w="636" w:type="pct"/>
            <w:vAlign w:val="center"/>
          </w:tcPr>
          <w:p w14:paraId="6764D982" w14:textId="3325B765" w:rsidR="002874FE" w:rsidRPr="008002A8" w:rsidRDefault="003F01C8" w:rsidP="00F1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Angsana New" w:hAnsi="Angsana New"/>
                <w:sz w:val="26"/>
                <w:szCs w:val="26"/>
                <w:cs/>
                <w:lang w:val="en-GB"/>
              </w:rPr>
            </w:pPr>
            <w:r w:rsidRPr="003F01C8">
              <w:rPr>
                <w:rFonts w:ascii="Angsana New" w:hAnsi="Angsana New"/>
                <w:sz w:val="26"/>
                <w:szCs w:val="26"/>
              </w:rPr>
              <w:t>129</w:t>
            </w:r>
            <w:r w:rsidR="002874FE" w:rsidRPr="008002A8">
              <w:rPr>
                <w:rFonts w:ascii="Angsana New" w:hAnsi="Angsana New"/>
                <w:sz w:val="26"/>
                <w:szCs w:val="26"/>
                <w:lang w:val="en-GB"/>
              </w:rPr>
              <w:t>,</w:t>
            </w:r>
            <w:r w:rsidRPr="003F01C8">
              <w:rPr>
                <w:rFonts w:ascii="Angsana New" w:hAnsi="Angsana New"/>
                <w:sz w:val="26"/>
                <w:szCs w:val="26"/>
              </w:rPr>
              <w:t>944</w:t>
            </w:r>
          </w:p>
        </w:tc>
      </w:tr>
      <w:tr w:rsidR="002874FE" w:rsidRPr="00CB393A" w14:paraId="14043068" w14:textId="77777777" w:rsidTr="00F15F59">
        <w:tc>
          <w:tcPr>
            <w:tcW w:w="2363" w:type="pct"/>
            <w:tcBorders>
              <w:bottom w:val="nil"/>
            </w:tcBorders>
            <w:vAlign w:val="bottom"/>
          </w:tcPr>
          <w:p w14:paraId="50E00585" w14:textId="77777777" w:rsidR="002874FE" w:rsidRPr="00CB393A" w:rsidRDefault="002874FE" w:rsidP="002874FE">
            <w:pPr>
              <w:pStyle w:val="ListParagraph"/>
              <w:spacing w:after="0" w:line="300" w:lineRule="exact"/>
              <w:ind w:left="270"/>
              <w:contextualSpacing w:val="0"/>
              <w:jc w:val="thaiDistribute"/>
              <w:rPr>
                <w:rFonts w:asciiTheme="majorBidi" w:hAnsiTheme="majorBidi" w:cstheme="majorBidi"/>
                <w:sz w:val="26"/>
                <w:szCs w:val="26"/>
                <w:cs/>
                <w:lang w:val="en-GB"/>
              </w:rPr>
            </w:pPr>
            <w:r w:rsidRPr="00CB393A">
              <w:rPr>
                <w:rFonts w:asciiTheme="majorBidi" w:hAnsiTheme="majorBidi" w:cstheme="majorBidi"/>
                <w:sz w:val="26"/>
                <w:szCs w:val="26"/>
                <w:cs/>
                <w:lang w:val="en-GB"/>
              </w:rPr>
              <w:t>หุ้นกู้</w:t>
            </w:r>
          </w:p>
        </w:tc>
        <w:tc>
          <w:tcPr>
            <w:tcW w:w="612" w:type="pct"/>
            <w:shd w:val="clear" w:color="auto" w:fill="auto"/>
            <w:vAlign w:val="center"/>
          </w:tcPr>
          <w:p w14:paraId="3D40ADE9" w14:textId="720F187B" w:rsidR="002874FE" w:rsidRPr="00F15F59" w:rsidRDefault="003F01C8" w:rsidP="00F1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Theme="majorBidi" w:hAnsiTheme="majorBidi" w:cstheme="majorBidi"/>
                <w:sz w:val="24"/>
                <w:szCs w:val="24"/>
              </w:rPr>
            </w:pPr>
            <w:r w:rsidRPr="003F01C8">
              <w:rPr>
                <w:rFonts w:asciiTheme="majorBidi" w:hAnsiTheme="majorBidi" w:cstheme="majorBidi"/>
                <w:sz w:val="24"/>
                <w:szCs w:val="24"/>
              </w:rPr>
              <w:t>297</w:t>
            </w:r>
            <w:r w:rsidR="002874FE" w:rsidRPr="00F15F59">
              <w:rPr>
                <w:rFonts w:asciiTheme="majorBidi" w:hAnsiTheme="majorBidi" w:cstheme="majorBidi"/>
                <w:sz w:val="24"/>
                <w:szCs w:val="24"/>
              </w:rPr>
              <w:t>,</w:t>
            </w:r>
            <w:r w:rsidRPr="003F01C8">
              <w:rPr>
                <w:rFonts w:asciiTheme="majorBidi" w:hAnsiTheme="majorBidi" w:cstheme="majorBidi"/>
                <w:sz w:val="24"/>
                <w:szCs w:val="24"/>
              </w:rPr>
              <w:t>960</w:t>
            </w:r>
          </w:p>
        </w:tc>
        <w:tc>
          <w:tcPr>
            <w:tcW w:w="51" w:type="pct"/>
            <w:shd w:val="clear" w:color="auto" w:fill="auto"/>
          </w:tcPr>
          <w:p w14:paraId="755CA160" w14:textId="77777777" w:rsidR="002874FE" w:rsidRPr="008002A8" w:rsidRDefault="002874FE" w:rsidP="00800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6"/>
                <w:szCs w:val="26"/>
                <w:lang w:val="en-GB"/>
              </w:rPr>
            </w:pPr>
          </w:p>
        </w:tc>
        <w:tc>
          <w:tcPr>
            <w:tcW w:w="621" w:type="pct"/>
            <w:shd w:val="clear" w:color="auto" w:fill="auto"/>
            <w:vAlign w:val="center"/>
          </w:tcPr>
          <w:p w14:paraId="7DA7E8FE" w14:textId="0C427A31" w:rsidR="002874FE" w:rsidRPr="008002A8" w:rsidRDefault="002874FE" w:rsidP="000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20" w:lineRule="exact"/>
              <w:ind w:right="29"/>
              <w:rPr>
                <w:rFonts w:ascii="Angsana New" w:hAnsi="Angsana New"/>
                <w:sz w:val="26"/>
                <w:szCs w:val="26"/>
                <w:lang w:val="en-GB"/>
              </w:rPr>
            </w:pPr>
            <w:r w:rsidRPr="008002A8">
              <w:rPr>
                <w:rFonts w:ascii="Angsana New" w:hAnsi="Angsana New"/>
                <w:sz w:val="26"/>
                <w:szCs w:val="26"/>
                <w:lang w:val="en-GB"/>
              </w:rPr>
              <w:t>-</w:t>
            </w:r>
          </w:p>
        </w:tc>
        <w:tc>
          <w:tcPr>
            <w:tcW w:w="51" w:type="pct"/>
            <w:shd w:val="clear" w:color="auto" w:fill="auto"/>
          </w:tcPr>
          <w:p w14:paraId="2DA241B3" w14:textId="77777777" w:rsidR="002874FE" w:rsidRPr="008002A8" w:rsidRDefault="002874FE" w:rsidP="008002A8">
            <w:pPr>
              <w:tabs>
                <w:tab w:val="clear" w:pos="907"/>
                <w:tab w:val="decimal" w:pos="1074"/>
              </w:tabs>
              <w:spacing w:line="360" w:lineRule="exact"/>
              <w:ind w:right="29"/>
              <w:rPr>
                <w:rFonts w:ascii="Angsana New" w:hAnsi="Angsana New"/>
                <w:sz w:val="26"/>
                <w:szCs w:val="26"/>
                <w:lang w:val="en-GB"/>
              </w:rPr>
            </w:pPr>
          </w:p>
        </w:tc>
        <w:tc>
          <w:tcPr>
            <w:tcW w:w="615" w:type="pct"/>
            <w:shd w:val="clear" w:color="auto" w:fill="auto"/>
            <w:vAlign w:val="center"/>
          </w:tcPr>
          <w:p w14:paraId="44BF3962" w14:textId="36AE502F" w:rsidR="002874FE" w:rsidRPr="008002A8" w:rsidRDefault="003F01C8" w:rsidP="00F1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Angsana New" w:hAnsi="Angsana New"/>
                <w:sz w:val="26"/>
                <w:szCs w:val="26"/>
                <w:lang w:val="en-GB"/>
              </w:rPr>
            </w:pPr>
            <w:r w:rsidRPr="003F01C8">
              <w:rPr>
                <w:rFonts w:ascii="Angsana New" w:hAnsi="Angsana New"/>
                <w:sz w:val="26"/>
                <w:szCs w:val="26"/>
              </w:rPr>
              <w:t>297</w:t>
            </w:r>
            <w:r w:rsidR="002874FE" w:rsidRPr="008002A8">
              <w:rPr>
                <w:rFonts w:ascii="Angsana New" w:hAnsi="Angsana New"/>
                <w:sz w:val="26"/>
                <w:szCs w:val="26"/>
                <w:lang w:val="en-GB"/>
              </w:rPr>
              <w:t>,</w:t>
            </w:r>
            <w:r w:rsidRPr="003F01C8">
              <w:rPr>
                <w:rFonts w:ascii="Angsana New" w:hAnsi="Angsana New"/>
                <w:sz w:val="26"/>
                <w:szCs w:val="26"/>
              </w:rPr>
              <w:t>128</w:t>
            </w:r>
          </w:p>
        </w:tc>
        <w:tc>
          <w:tcPr>
            <w:tcW w:w="51" w:type="pct"/>
            <w:shd w:val="clear" w:color="auto" w:fill="auto"/>
          </w:tcPr>
          <w:p w14:paraId="770937C5" w14:textId="77777777" w:rsidR="002874FE" w:rsidRPr="008002A8" w:rsidRDefault="002874FE" w:rsidP="008002A8">
            <w:pPr>
              <w:tabs>
                <w:tab w:val="clear" w:pos="907"/>
                <w:tab w:val="decimal" w:pos="1074"/>
              </w:tabs>
              <w:spacing w:line="360" w:lineRule="exact"/>
              <w:ind w:right="29"/>
              <w:rPr>
                <w:rFonts w:ascii="Angsana New" w:hAnsi="Angsana New"/>
                <w:sz w:val="26"/>
                <w:szCs w:val="26"/>
                <w:lang w:val="en-GB"/>
              </w:rPr>
            </w:pPr>
          </w:p>
        </w:tc>
        <w:tc>
          <w:tcPr>
            <w:tcW w:w="636" w:type="pct"/>
            <w:shd w:val="clear" w:color="auto" w:fill="auto"/>
            <w:vAlign w:val="center"/>
          </w:tcPr>
          <w:p w14:paraId="37AD723C" w14:textId="4178CEF2" w:rsidR="002874FE" w:rsidRPr="008002A8" w:rsidRDefault="002874FE" w:rsidP="000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20" w:lineRule="exact"/>
              <w:ind w:right="29"/>
              <w:rPr>
                <w:rFonts w:ascii="Angsana New" w:hAnsi="Angsana New"/>
                <w:sz w:val="26"/>
                <w:szCs w:val="26"/>
                <w:lang w:val="en-GB"/>
              </w:rPr>
            </w:pPr>
            <w:r w:rsidRPr="008002A8">
              <w:rPr>
                <w:rFonts w:ascii="Angsana New" w:hAnsi="Angsana New"/>
                <w:sz w:val="26"/>
                <w:szCs w:val="26"/>
                <w:lang w:val="en-GB"/>
              </w:rPr>
              <w:t>-</w:t>
            </w:r>
          </w:p>
        </w:tc>
      </w:tr>
    </w:tbl>
    <w:p w14:paraId="7FC1B9A1" w14:textId="77777777" w:rsidR="00CB393A" w:rsidRPr="00CB393A" w:rsidRDefault="00CB393A" w:rsidP="00CB393A">
      <w:pPr>
        <w:pStyle w:val="ListParagraph"/>
        <w:spacing w:before="240" w:after="0" w:line="240" w:lineRule="auto"/>
        <w:ind w:left="360"/>
        <w:contextualSpacing w:val="0"/>
        <w:jc w:val="right"/>
        <w:rPr>
          <w:rFonts w:asciiTheme="majorBidi" w:hAnsiTheme="majorBidi" w:cstheme="majorBidi"/>
          <w:b/>
          <w:bCs/>
          <w:sz w:val="26"/>
          <w:szCs w:val="26"/>
        </w:rPr>
      </w:pPr>
      <w:r w:rsidRPr="00CB393A">
        <w:rPr>
          <w:rFonts w:asciiTheme="majorBidi" w:hAnsiTheme="majorBidi" w:cstheme="majorBidi"/>
          <w:b/>
          <w:bCs/>
          <w:sz w:val="26"/>
          <w:szCs w:val="26"/>
        </w:rPr>
        <w:t>(</w:t>
      </w:r>
      <w:r w:rsidRPr="00CB393A">
        <w:rPr>
          <w:rFonts w:asciiTheme="majorBidi" w:hAnsiTheme="majorBidi" w:cstheme="majorBidi"/>
          <w:b/>
          <w:bCs/>
          <w:sz w:val="26"/>
          <w:szCs w:val="26"/>
          <w:cs/>
        </w:rPr>
        <w:t xml:space="preserve">หน่วย </w:t>
      </w:r>
      <w:r w:rsidRPr="00CB393A">
        <w:rPr>
          <w:rFonts w:asciiTheme="majorBidi" w:hAnsiTheme="majorBidi" w:cstheme="majorBidi"/>
          <w:b/>
          <w:bCs/>
          <w:sz w:val="26"/>
          <w:szCs w:val="26"/>
        </w:rPr>
        <w:t xml:space="preserve">: </w:t>
      </w:r>
      <w:r w:rsidRPr="00CB393A">
        <w:rPr>
          <w:rFonts w:asciiTheme="majorBidi" w:hAnsiTheme="majorBidi" w:cstheme="majorBidi"/>
          <w:b/>
          <w:bCs/>
          <w:sz w:val="26"/>
          <w:szCs w:val="26"/>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B393A" w:rsidRPr="00CB393A" w14:paraId="0797DAC7" w14:textId="77777777" w:rsidTr="00A635AA">
        <w:trPr>
          <w:trHeight w:val="64"/>
          <w:tblHeader/>
        </w:trPr>
        <w:tc>
          <w:tcPr>
            <w:tcW w:w="2363" w:type="pct"/>
            <w:vAlign w:val="bottom"/>
          </w:tcPr>
          <w:p w14:paraId="45FB4A00" w14:textId="77777777" w:rsidR="00CB393A" w:rsidRPr="00CB393A" w:rsidRDefault="00CB393A" w:rsidP="005A14BF">
            <w:pPr>
              <w:spacing w:line="300" w:lineRule="exact"/>
              <w:ind w:right="28"/>
              <w:rPr>
                <w:rFonts w:asciiTheme="majorBidi" w:hAnsiTheme="majorBidi" w:cstheme="majorBidi"/>
                <w:b/>
                <w:bCs/>
                <w:sz w:val="26"/>
                <w:szCs w:val="26"/>
                <w:cs/>
              </w:rPr>
            </w:pPr>
          </w:p>
        </w:tc>
        <w:tc>
          <w:tcPr>
            <w:tcW w:w="2637" w:type="pct"/>
            <w:gridSpan w:val="7"/>
          </w:tcPr>
          <w:p w14:paraId="5452CD39"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cs/>
              </w:rPr>
            </w:pPr>
            <w:r w:rsidRPr="00CB393A">
              <w:rPr>
                <w:rFonts w:asciiTheme="majorBidi" w:hAnsiTheme="majorBidi" w:cstheme="majorBidi"/>
                <w:b/>
                <w:bCs/>
                <w:sz w:val="26"/>
                <w:szCs w:val="26"/>
                <w:cs/>
              </w:rPr>
              <w:t>งบการเงินเฉพาะกิจการ</w:t>
            </w:r>
          </w:p>
        </w:tc>
      </w:tr>
      <w:tr w:rsidR="00CB393A" w:rsidRPr="00CB393A" w14:paraId="16074B15" w14:textId="77777777" w:rsidTr="00013FA8">
        <w:trPr>
          <w:trHeight w:val="64"/>
          <w:tblHeader/>
        </w:trPr>
        <w:tc>
          <w:tcPr>
            <w:tcW w:w="2363" w:type="pct"/>
            <w:vAlign w:val="bottom"/>
          </w:tcPr>
          <w:p w14:paraId="67B0BA50" w14:textId="77777777" w:rsidR="00CB393A" w:rsidRPr="00CB393A" w:rsidRDefault="00CB393A" w:rsidP="005A14BF">
            <w:pPr>
              <w:spacing w:line="300" w:lineRule="exact"/>
              <w:ind w:right="28"/>
              <w:rPr>
                <w:rFonts w:asciiTheme="majorBidi" w:hAnsiTheme="majorBidi" w:cstheme="majorBidi"/>
                <w:b/>
                <w:bCs/>
                <w:sz w:val="26"/>
                <w:szCs w:val="26"/>
                <w:cs/>
              </w:rPr>
            </w:pPr>
          </w:p>
        </w:tc>
        <w:tc>
          <w:tcPr>
            <w:tcW w:w="1284" w:type="pct"/>
            <w:gridSpan w:val="3"/>
          </w:tcPr>
          <w:p w14:paraId="01E88DD8"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CB393A">
              <w:rPr>
                <w:rFonts w:asciiTheme="majorBidi" w:hAnsiTheme="majorBidi" w:cstheme="majorBidi"/>
                <w:b/>
                <w:bCs/>
                <w:sz w:val="26"/>
                <w:szCs w:val="26"/>
                <w:cs/>
              </w:rPr>
              <w:t>มูลค่าตามบัญชี</w:t>
            </w:r>
          </w:p>
        </w:tc>
        <w:tc>
          <w:tcPr>
            <w:tcW w:w="51" w:type="pct"/>
          </w:tcPr>
          <w:p w14:paraId="519657D5"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p>
        </w:tc>
        <w:tc>
          <w:tcPr>
            <w:tcW w:w="1302" w:type="pct"/>
            <w:gridSpan w:val="3"/>
          </w:tcPr>
          <w:p w14:paraId="0FB46159"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CB393A">
              <w:rPr>
                <w:rFonts w:asciiTheme="majorBidi" w:hAnsiTheme="majorBidi" w:cstheme="majorBidi"/>
                <w:b/>
                <w:bCs/>
                <w:sz w:val="26"/>
                <w:szCs w:val="26"/>
                <w:cs/>
              </w:rPr>
              <w:t>มูลค่ายุติธรรม</w:t>
            </w:r>
          </w:p>
        </w:tc>
      </w:tr>
      <w:tr w:rsidR="00CB393A" w:rsidRPr="00CB393A" w14:paraId="58D39969" w14:textId="77777777" w:rsidTr="00013FA8">
        <w:tc>
          <w:tcPr>
            <w:tcW w:w="2363" w:type="pct"/>
            <w:vAlign w:val="bottom"/>
          </w:tcPr>
          <w:p w14:paraId="541068EC" w14:textId="77777777" w:rsidR="00CB393A" w:rsidRPr="00CB393A" w:rsidRDefault="00CB393A" w:rsidP="005A14BF">
            <w:pPr>
              <w:tabs>
                <w:tab w:val="clear" w:pos="227"/>
                <w:tab w:val="clear" w:pos="454"/>
                <w:tab w:val="clear" w:pos="680"/>
              </w:tabs>
              <w:spacing w:line="300" w:lineRule="exact"/>
              <w:ind w:left="33" w:right="28"/>
              <w:rPr>
                <w:rFonts w:asciiTheme="majorBidi" w:hAnsiTheme="majorBidi" w:cstheme="majorBidi"/>
                <w:sz w:val="26"/>
                <w:szCs w:val="26"/>
                <w:cs/>
              </w:rPr>
            </w:pPr>
          </w:p>
        </w:tc>
        <w:tc>
          <w:tcPr>
            <w:tcW w:w="612" w:type="pct"/>
            <w:vAlign w:val="bottom"/>
          </w:tcPr>
          <w:p w14:paraId="1495FE9A" w14:textId="1EE1A888" w:rsidR="00CB393A" w:rsidRPr="00CB393A" w:rsidRDefault="003F01C8"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rPr>
            </w:pPr>
            <w:r w:rsidRPr="003F01C8">
              <w:rPr>
                <w:rFonts w:asciiTheme="majorBidi" w:hAnsiTheme="majorBidi" w:cstheme="majorBidi"/>
                <w:b/>
                <w:bCs/>
                <w:sz w:val="26"/>
                <w:szCs w:val="26"/>
              </w:rPr>
              <w:t>2565</w:t>
            </w:r>
          </w:p>
        </w:tc>
        <w:tc>
          <w:tcPr>
            <w:tcW w:w="51" w:type="pct"/>
          </w:tcPr>
          <w:p w14:paraId="59551DC1"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lang w:val="en-GB"/>
              </w:rPr>
            </w:pPr>
          </w:p>
        </w:tc>
        <w:tc>
          <w:tcPr>
            <w:tcW w:w="621" w:type="pct"/>
            <w:vAlign w:val="bottom"/>
          </w:tcPr>
          <w:p w14:paraId="31635DB7" w14:textId="116DE41C" w:rsidR="00CB393A" w:rsidRPr="00CB393A" w:rsidRDefault="003F01C8"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6"/>
                <w:szCs w:val="26"/>
              </w:rPr>
            </w:pPr>
            <w:r w:rsidRPr="003F01C8">
              <w:rPr>
                <w:rFonts w:asciiTheme="majorBidi" w:hAnsiTheme="majorBidi" w:cstheme="majorBidi"/>
                <w:b/>
                <w:bCs/>
                <w:sz w:val="26"/>
                <w:szCs w:val="26"/>
              </w:rPr>
              <w:t>2564</w:t>
            </w:r>
          </w:p>
        </w:tc>
        <w:tc>
          <w:tcPr>
            <w:tcW w:w="51" w:type="pct"/>
          </w:tcPr>
          <w:p w14:paraId="4C0EFED6"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15" w:type="pct"/>
            <w:vAlign w:val="bottom"/>
          </w:tcPr>
          <w:p w14:paraId="76532AE9" w14:textId="60C8B11E" w:rsidR="00CB393A" w:rsidRPr="00CB393A" w:rsidRDefault="003F01C8"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2565</w:t>
            </w:r>
          </w:p>
        </w:tc>
        <w:tc>
          <w:tcPr>
            <w:tcW w:w="51" w:type="pct"/>
          </w:tcPr>
          <w:p w14:paraId="6FA21E4F"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36" w:type="pct"/>
            <w:vAlign w:val="bottom"/>
          </w:tcPr>
          <w:p w14:paraId="3971ABAB" w14:textId="3F917E1C" w:rsidR="00CB393A" w:rsidRPr="00CB393A" w:rsidRDefault="003F01C8"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6"/>
                <w:szCs w:val="26"/>
              </w:rPr>
            </w:pPr>
            <w:r w:rsidRPr="003F01C8">
              <w:rPr>
                <w:rFonts w:asciiTheme="majorBidi" w:hAnsiTheme="majorBidi" w:cstheme="majorBidi"/>
                <w:b/>
                <w:bCs/>
                <w:sz w:val="26"/>
                <w:szCs w:val="26"/>
              </w:rPr>
              <w:t>2564</w:t>
            </w:r>
          </w:p>
        </w:tc>
      </w:tr>
      <w:tr w:rsidR="00CB393A" w:rsidRPr="00CB393A" w14:paraId="187ADFA6" w14:textId="77777777" w:rsidTr="00013FA8">
        <w:tc>
          <w:tcPr>
            <w:tcW w:w="2363" w:type="pct"/>
            <w:tcBorders>
              <w:bottom w:val="nil"/>
            </w:tcBorders>
            <w:vAlign w:val="bottom"/>
          </w:tcPr>
          <w:p w14:paraId="48B12643" w14:textId="77777777" w:rsidR="00CB393A" w:rsidRPr="00CB393A" w:rsidRDefault="00CB393A" w:rsidP="005A14BF">
            <w:pPr>
              <w:pStyle w:val="ListParagraph"/>
              <w:spacing w:after="0" w:line="300" w:lineRule="exact"/>
              <w:ind w:left="0"/>
              <w:contextualSpacing w:val="0"/>
              <w:jc w:val="thaiDistribute"/>
              <w:rPr>
                <w:rFonts w:asciiTheme="majorBidi" w:hAnsiTheme="majorBidi" w:cstheme="majorBidi"/>
                <w:sz w:val="26"/>
                <w:szCs w:val="26"/>
                <w:cs/>
                <w:lang w:val="en-GB"/>
              </w:rPr>
            </w:pPr>
            <w:r w:rsidRPr="00CB393A">
              <w:rPr>
                <w:rFonts w:asciiTheme="majorBidi" w:hAnsiTheme="majorBidi" w:cstheme="majorBidi"/>
                <w:sz w:val="26"/>
                <w:szCs w:val="26"/>
                <w:cs/>
                <w:lang w:val="en-GB"/>
              </w:rPr>
              <w:t>หนี้สินทางการเงิน</w:t>
            </w:r>
          </w:p>
        </w:tc>
        <w:tc>
          <w:tcPr>
            <w:tcW w:w="612" w:type="pct"/>
            <w:shd w:val="clear" w:color="auto" w:fill="auto"/>
            <w:vAlign w:val="bottom"/>
          </w:tcPr>
          <w:p w14:paraId="4F15BF5E"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6"/>
                <w:szCs w:val="26"/>
              </w:rPr>
            </w:pPr>
          </w:p>
        </w:tc>
        <w:tc>
          <w:tcPr>
            <w:tcW w:w="51" w:type="pct"/>
          </w:tcPr>
          <w:p w14:paraId="105B49A0"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6"/>
                <w:szCs w:val="26"/>
                <w:lang w:val="en-GB"/>
              </w:rPr>
            </w:pPr>
          </w:p>
        </w:tc>
        <w:tc>
          <w:tcPr>
            <w:tcW w:w="621" w:type="pct"/>
            <w:vAlign w:val="bottom"/>
          </w:tcPr>
          <w:p w14:paraId="192435C0"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6"/>
                <w:szCs w:val="26"/>
              </w:rPr>
            </w:pPr>
          </w:p>
        </w:tc>
        <w:tc>
          <w:tcPr>
            <w:tcW w:w="51" w:type="pct"/>
          </w:tcPr>
          <w:p w14:paraId="1D2ECA30"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15" w:type="pct"/>
            <w:shd w:val="clear" w:color="auto" w:fill="auto"/>
            <w:vAlign w:val="bottom"/>
          </w:tcPr>
          <w:p w14:paraId="270F5933"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9"/>
              <w:rPr>
                <w:rFonts w:asciiTheme="majorBidi" w:hAnsiTheme="majorBidi" w:cstheme="majorBidi"/>
                <w:sz w:val="26"/>
                <w:szCs w:val="26"/>
              </w:rPr>
            </w:pPr>
          </w:p>
        </w:tc>
        <w:tc>
          <w:tcPr>
            <w:tcW w:w="51" w:type="pct"/>
          </w:tcPr>
          <w:p w14:paraId="12DDB121" w14:textId="77777777" w:rsidR="00CB393A" w:rsidRPr="00CB393A" w:rsidRDefault="00CB393A" w:rsidP="005A14BF">
            <w:pPr>
              <w:spacing w:line="300" w:lineRule="exact"/>
              <w:ind w:right="29"/>
              <w:jc w:val="right"/>
              <w:rPr>
                <w:rFonts w:asciiTheme="majorBidi" w:hAnsiTheme="majorBidi" w:cstheme="majorBidi"/>
                <w:sz w:val="26"/>
                <w:szCs w:val="26"/>
              </w:rPr>
            </w:pPr>
          </w:p>
        </w:tc>
        <w:tc>
          <w:tcPr>
            <w:tcW w:w="636" w:type="pct"/>
            <w:vAlign w:val="bottom"/>
          </w:tcPr>
          <w:p w14:paraId="5DE0E9EC" w14:textId="77777777" w:rsidR="00CB393A" w:rsidRPr="00CB393A" w:rsidRDefault="00CB393A" w:rsidP="005A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00" w:lineRule="exact"/>
              <w:jc w:val="center"/>
              <w:rPr>
                <w:rFonts w:asciiTheme="majorBidi" w:hAnsiTheme="majorBidi" w:cstheme="majorBidi"/>
                <w:sz w:val="26"/>
                <w:szCs w:val="26"/>
                <w:cs/>
                <w:lang w:val="en-GB"/>
              </w:rPr>
            </w:pPr>
          </w:p>
        </w:tc>
      </w:tr>
      <w:tr w:rsidR="00E34142" w:rsidRPr="00CB393A" w14:paraId="76D80FF1" w14:textId="77777777" w:rsidTr="005C4918">
        <w:tc>
          <w:tcPr>
            <w:tcW w:w="2363" w:type="pct"/>
            <w:tcBorders>
              <w:bottom w:val="nil"/>
            </w:tcBorders>
            <w:vAlign w:val="bottom"/>
          </w:tcPr>
          <w:p w14:paraId="3CE29FC6" w14:textId="77777777" w:rsidR="00E34142" w:rsidRPr="00CB393A" w:rsidRDefault="00E34142" w:rsidP="00E34142">
            <w:pPr>
              <w:pStyle w:val="ListParagraph"/>
              <w:spacing w:after="0" w:line="300" w:lineRule="exact"/>
              <w:ind w:left="270"/>
              <w:contextualSpacing w:val="0"/>
              <w:jc w:val="thaiDistribute"/>
              <w:rPr>
                <w:rFonts w:asciiTheme="majorBidi" w:hAnsiTheme="majorBidi" w:cstheme="majorBidi"/>
                <w:sz w:val="26"/>
                <w:szCs w:val="26"/>
                <w:cs/>
                <w:lang w:val="en-GB"/>
              </w:rPr>
            </w:pPr>
            <w:r w:rsidRPr="00CB393A">
              <w:rPr>
                <w:rFonts w:asciiTheme="majorBidi" w:hAnsiTheme="majorBidi" w:cstheme="majorBidi"/>
                <w:sz w:val="26"/>
                <w:szCs w:val="26"/>
                <w:cs/>
                <w:lang w:val="en-GB"/>
              </w:rPr>
              <w:t>เงินกู้ยืมระยะยาว</w:t>
            </w:r>
          </w:p>
        </w:tc>
        <w:tc>
          <w:tcPr>
            <w:tcW w:w="612" w:type="pct"/>
            <w:shd w:val="clear" w:color="auto" w:fill="auto"/>
          </w:tcPr>
          <w:p w14:paraId="5D1838CF" w14:textId="4DF7A456" w:rsidR="00E34142" w:rsidRPr="00F15F59" w:rsidRDefault="003F01C8"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Theme="majorBidi" w:hAnsiTheme="majorBidi" w:cstheme="majorBidi"/>
                <w:sz w:val="24"/>
                <w:szCs w:val="24"/>
              </w:rPr>
            </w:pPr>
            <w:r w:rsidRPr="003F01C8">
              <w:rPr>
                <w:rFonts w:asciiTheme="majorBidi" w:hAnsiTheme="majorBidi" w:cstheme="majorBidi"/>
                <w:sz w:val="24"/>
                <w:szCs w:val="24"/>
              </w:rPr>
              <w:t>90</w:t>
            </w:r>
            <w:r w:rsidR="00E34142" w:rsidRPr="00F15F59">
              <w:rPr>
                <w:rFonts w:asciiTheme="majorBidi" w:hAnsiTheme="majorBidi" w:cstheme="majorBidi"/>
                <w:sz w:val="24"/>
                <w:szCs w:val="24"/>
              </w:rPr>
              <w:t>,</w:t>
            </w:r>
            <w:r w:rsidRPr="003F01C8">
              <w:rPr>
                <w:rFonts w:asciiTheme="majorBidi" w:hAnsiTheme="majorBidi" w:cstheme="majorBidi"/>
                <w:sz w:val="24"/>
                <w:szCs w:val="24"/>
              </w:rPr>
              <w:t>958</w:t>
            </w:r>
          </w:p>
        </w:tc>
        <w:tc>
          <w:tcPr>
            <w:tcW w:w="51" w:type="pct"/>
          </w:tcPr>
          <w:p w14:paraId="05483ACA" w14:textId="77777777" w:rsidR="00E34142" w:rsidRPr="00F15F59" w:rsidRDefault="00E34142"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cs/>
                <w:lang w:val="en-GB"/>
              </w:rPr>
            </w:pPr>
          </w:p>
        </w:tc>
        <w:tc>
          <w:tcPr>
            <w:tcW w:w="621" w:type="pct"/>
          </w:tcPr>
          <w:p w14:paraId="3F0405D7" w14:textId="501A7C51" w:rsidR="00E34142" w:rsidRPr="00F15F59" w:rsidRDefault="00E34142"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00" w:lineRule="exact"/>
              <w:ind w:right="29"/>
              <w:rPr>
                <w:rFonts w:asciiTheme="majorBidi" w:hAnsiTheme="majorBidi" w:cstheme="majorBidi"/>
                <w:sz w:val="24"/>
                <w:szCs w:val="24"/>
              </w:rPr>
            </w:pPr>
            <w:r w:rsidRPr="00F15F59">
              <w:rPr>
                <w:rFonts w:asciiTheme="majorBidi" w:hAnsiTheme="majorBidi" w:cstheme="majorBidi"/>
                <w:sz w:val="24"/>
                <w:szCs w:val="24"/>
              </w:rPr>
              <w:t>-</w:t>
            </w:r>
          </w:p>
        </w:tc>
        <w:tc>
          <w:tcPr>
            <w:tcW w:w="51" w:type="pct"/>
          </w:tcPr>
          <w:p w14:paraId="1860D443" w14:textId="77777777" w:rsidR="00E34142" w:rsidRPr="00F15F59" w:rsidRDefault="00E34142" w:rsidP="00E34142">
            <w:pPr>
              <w:spacing w:line="300" w:lineRule="exact"/>
              <w:ind w:right="29"/>
              <w:jc w:val="right"/>
              <w:rPr>
                <w:rFonts w:asciiTheme="majorBidi" w:hAnsiTheme="majorBidi" w:cstheme="majorBidi"/>
                <w:sz w:val="24"/>
                <w:szCs w:val="24"/>
              </w:rPr>
            </w:pPr>
          </w:p>
        </w:tc>
        <w:tc>
          <w:tcPr>
            <w:tcW w:w="615" w:type="pct"/>
            <w:shd w:val="clear" w:color="auto" w:fill="auto"/>
          </w:tcPr>
          <w:p w14:paraId="55BBC8EF" w14:textId="2D3D8154" w:rsidR="00E34142" w:rsidRPr="00F15F59" w:rsidRDefault="003F01C8"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Theme="majorBidi" w:hAnsiTheme="majorBidi" w:cstheme="majorBidi"/>
                <w:sz w:val="24"/>
                <w:szCs w:val="24"/>
              </w:rPr>
            </w:pPr>
            <w:r w:rsidRPr="003F01C8">
              <w:rPr>
                <w:rFonts w:asciiTheme="majorBidi" w:hAnsiTheme="majorBidi" w:cstheme="majorBidi"/>
                <w:sz w:val="24"/>
                <w:szCs w:val="24"/>
              </w:rPr>
              <w:t>120</w:t>
            </w:r>
            <w:r w:rsidR="00E34142" w:rsidRPr="00F15F59">
              <w:rPr>
                <w:rFonts w:asciiTheme="majorBidi" w:hAnsiTheme="majorBidi" w:cstheme="majorBidi"/>
                <w:sz w:val="24"/>
                <w:szCs w:val="24"/>
              </w:rPr>
              <w:t>,</w:t>
            </w:r>
            <w:r w:rsidRPr="003F01C8">
              <w:rPr>
                <w:rFonts w:asciiTheme="majorBidi" w:hAnsiTheme="majorBidi" w:cstheme="majorBidi"/>
                <w:sz w:val="24"/>
                <w:szCs w:val="24"/>
              </w:rPr>
              <w:t>958</w:t>
            </w:r>
          </w:p>
        </w:tc>
        <w:tc>
          <w:tcPr>
            <w:tcW w:w="51" w:type="pct"/>
          </w:tcPr>
          <w:p w14:paraId="20185450" w14:textId="77777777" w:rsidR="00E34142" w:rsidRPr="00F15F59" w:rsidRDefault="00E34142" w:rsidP="00E34142">
            <w:pPr>
              <w:spacing w:line="300" w:lineRule="exact"/>
              <w:ind w:right="29"/>
              <w:jc w:val="right"/>
              <w:rPr>
                <w:rFonts w:asciiTheme="majorBidi" w:hAnsiTheme="majorBidi" w:cstheme="majorBidi"/>
                <w:sz w:val="24"/>
                <w:szCs w:val="24"/>
              </w:rPr>
            </w:pPr>
          </w:p>
        </w:tc>
        <w:tc>
          <w:tcPr>
            <w:tcW w:w="636" w:type="pct"/>
          </w:tcPr>
          <w:p w14:paraId="60675295" w14:textId="25CE1D6F" w:rsidR="00E34142" w:rsidRPr="00F15F59" w:rsidRDefault="00E34142"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00" w:lineRule="exact"/>
              <w:ind w:right="29"/>
              <w:rPr>
                <w:rFonts w:asciiTheme="majorBidi" w:hAnsiTheme="majorBidi" w:cstheme="majorBidi"/>
                <w:sz w:val="24"/>
                <w:szCs w:val="24"/>
              </w:rPr>
            </w:pPr>
            <w:r w:rsidRPr="00F15F59">
              <w:rPr>
                <w:rFonts w:asciiTheme="majorBidi" w:hAnsiTheme="majorBidi" w:cstheme="majorBidi"/>
                <w:sz w:val="24"/>
                <w:szCs w:val="24"/>
              </w:rPr>
              <w:t>-</w:t>
            </w:r>
          </w:p>
        </w:tc>
      </w:tr>
      <w:tr w:rsidR="00E34142" w:rsidRPr="00CB393A" w14:paraId="2B251933" w14:textId="77777777" w:rsidTr="005C4918">
        <w:tc>
          <w:tcPr>
            <w:tcW w:w="2363" w:type="pct"/>
            <w:tcBorders>
              <w:bottom w:val="nil"/>
            </w:tcBorders>
            <w:vAlign w:val="bottom"/>
          </w:tcPr>
          <w:p w14:paraId="59E88D61" w14:textId="77777777" w:rsidR="00E34142" w:rsidRPr="00CB393A" w:rsidRDefault="00E34142" w:rsidP="00E34142">
            <w:pPr>
              <w:pStyle w:val="ListParagraph"/>
              <w:spacing w:after="0" w:line="300" w:lineRule="exact"/>
              <w:ind w:left="270"/>
              <w:contextualSpacing w:val="0"/>
              <w:jc w:val="thaiDistribute"/>
              <w:rPr>
                <w:rFonts w:asciiTheme="majorBidi" w:hAnsiTheme="majorBidi" w:cstheme="majorBidi"/>
                <w:sz w:val="26"/>
                <w:szCs w:val="26"/>
                <w:cs/>
                <w:lang w:val="en-GB"/>
              </w:rPr>
            </w:pPr>
            <w:r w:rsidRPr="00CB393A">
              <w:rPr>
                <w:rFonts w:asciiTheme="majorBidi" w:hAnsiTheme="majorBidi" w:cstheme="majorBidi"/>
                <w:sz w:val="26"/>
                <w:szCs w:val="26"/>
                <w:cs/>
                <w:lang w:val="en-GB"/>
              </w:rPr>
              <w:t>หุ้นกู้</w:t>
            </w:r>
          </w:p>
        </w:tc>
        <w:tc>
          <w:tcPr>
            <w:tcW w:w="612" w:type="pct"/>
            <w:shd w:val="clear" w:color="auto" w:fill="auto"/>
          </w:tcPr>
          <w:p w14:paraId="4984B3C1" w14:textId="3BF0744B" w:rsidR="00E34142" w:rsidRPr="00F15F59" w:rsidRDefault="003F01C8"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Theme="majorBidi" w:hAnsiTheme="majorBidi" w:cstheme="majorBidi"/>
                <w:sz w:val="24"/>
                <w:szCs w:val="24"/>
              </w:rPr>
            </w:pPr>
            <w:r w:rsidRPr="003F01C8">
              <w:rPr>
                <w:rFonts w:asciiTheme="majorBidi" w:hAnsiTheme="majorBidi" w:cstheme="majorBidi"/>
                <w:sz w:val="24"/>
                <w:szCs w:val="24"/>
              </w:rPr>
              <w:t>297</w:t>
            </w:r>
            <w:r w:rsidR="00E34142" w:rsidRPr="00F15F59">
              <w:rPr>
                <w:rFonts w:asciiTheme="majorBidi" w:hAnsiTheme="majorBidi" w:cstheme="majorBidi"/>
                <w:sz w:val="24"/>
                <w:szCs w:val="24"/>
              </w:rPr>
              <w:t>,</w:t>
            </w:r>
            <w:r w:rsidRPr="003F01C8">
              <w:rPr>
                <w:rFonts w:asciiTheme="majorBidi" w:hAnsiTheme="majorBidi" w:cstheme="majorBidi"/>
                <w:sz w:val="24"/>
                <w:szCs w:val="24"/>
              </w:rPr>
              <w:t>960</w:t>
            </w:r>
          </w:p>
        </w:tc>
        <w:tc>
          <w:tcPr>
            <w:tcW w:w="51" w:type="pct"/>
            <w:shd w:val="clear" w:color="auto" w:fill="auto"/>
          </w:tcPr>
          <w:p w14:paraId="02F0D413" w14:textId="77777777" w:rsidR="00E34142" w:rsidRPr="00F15F59" w:rsidRDefault="00E34142"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1" w:type="pct"/>
            <w:shd w:val="clear" w:color="auto" w:fill="auto"/>
          </w:tcPr>
          <w:p w14:paraId="6C049206" w14:textId="1DFA7E74" w:rsidR="00E34142" w:rsidRPr="00F15F59" w:rsidRDefault="00E34142"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00" w:lineRule="exact"/>
              <w:ind w:right="29"/>
              <w:rPr>
                <w:rFonts w:asciiTheme="majorBidi" w:hAnsiTheme="majorBidi" w:cstheme="majorBidi"/>
                <w:sz w:val="24"/>
                <w:szCs w:val="24"/>
              </w:rPr>
            </w:pPr>
            <w:r w:rsidRPr="00F15F59">
              <w:rPr>
                <w:rFonts w:asciiTheme="majorBidi" w:hAnsiTheme="majorBidi" w:cstheme="majorBidi"/>
                <w:sz w:val="24"/>
                <w:szCs w:val="24"/>
              </w:rPr>
              <w:t>-</w:t>
            </w:r>
          </w:p>
        </w:tc>
        <w:tc>
          <w:tcPr>
            <w:tcW w:w="51" w:type="pct"/>
            <w:shd w:val="clear" w:color="auto" w:fill="auto"/>
          </w:tcPr>
          <w:p w14:paraId="0662E812" w14:textId="77777777" w:rsidR="00E34142" w:rsidRPr="00F15F59" w:rsidRDefault="00E34142" w:rsidP="00E34142">
            <w:pPr>
              <w:spacing w:line="300" w:lineRule="exact"/>
              <w:ind w:right="29"/>
              <w:jc w:val="right"/>
              <w:rPr>
                <w:rFonts w:asciiTheme="majorBidi" w:hAnsiTheme="majorBidi" w:cstheme="majorBidi"/>
                <w:sz w:val="24"/>
                <w:szCs w:val="24"/>
              </w:rPr>
            </w:pPr>
          </w:p>
        </w:tc>
        <w:tc>
          <w:tcPr>
            <w:tcW w:w="615" w:type="pct"/>
            <w:shd w:val="clear" w:color="auto" w:fill="auto"/>
          </w:tcPr>
          <w:p w14:paraId="1B6DB6B6" w14:textId="296CD85D" w:rsidR="00E34142" w:rsidRPr="00F15F59" w:rsidRDefault="003F01C8"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jc w:val="right"/>
              <w:rPr>
                <w:rFonts w:asciiTheme="majorBidi" w:hAnsiTheme="majorBidi" w:cstheme="majorBidi"/>
                <w:sz w:val="24"/>
                <w:szCs w:val="24"/>
              </w:rPr>
            </w:pPr>
            <w:r w:rsidRPr="003F01C8">
              <w:rPr>
                <w:rFonts w:asciiTheme="majorBidi" w:hAnsiTheme="majorBidi" w:cstheme="majorBidi"/>
                <w:sz w:val="24"/>
                <w:szCs w:val="24"/>
              </w:rPr>
              <w:t>297</w:t>
            </w:r>
            <w:r w:rsidR="00E34142" w:rsidRPr="00F15F59">
              <w:rPr>
                <w:rFonts w:asciiTheme="majorBidi" w:hAnsiTheme="majorBidi" w:cstheme="majorBidi"/>
                <w:sz w:val="24"/>
                <w:szCs w:val="24"/>
              </w:rPr>
              <w:t>,</w:t>
            </w:r>
            <w:r w:rsidRPr="003F01C8">
              <w:rPr>
                <w:rFonts w:asciiTheme="majorBidi" w:hAnsiTheme="majorBidi" w:cstheme="majorBidi"/>
                <w:sz w:val="24"/>
                <w:szCs w:val="24"/>
              </w:rPr>
              <w:t>128</w:t>
            </w:r>
          </w:p>
        </w:tc>
        <w:tc>
          <w:tcPr>
            <w:tcW w:w="51" w:type="pct"/>
            <w:shd w:val="clear" w:color="auto" w:fill="auto"/>
          </w:tcPr>
          <w:p w14:paraId="5B07121F" w14:textId="77777777" w:rsidR="00E34142" w:rsidRPr="00F15F59" w:rsidRDefault="00E34142" w:rsidP="00E34142">
            <w:pPr>
              <w:spacing w:line="300" w:lineRule="exact"/>
              <w:ind w:right="29"/>
              <w:jc w:val="right"/>
              <w:rPr>
                <w:rFonts w:asciiTheme="majorBidi" w:hAnsiTheme="majorBidi" w:cstheme="majorBidi"/>
                <w:sz w:val="24"/>
                <w:szCs w:val="24"/>
              </w:rPr>
            </w:pPr>
          </w:p>
        </w:tc>
        <w:tc>
          <w:tcPr>
            <w:tcW w:w="636" w:type="pct"/>
            <w:shd w:val="clear" w:color="auto" w:fill="auto"/>
          </w:tcPr>
          <w:p w14:paraId="394F1D55" w14:textId="205624D8" w:rsidR="00E34142" w:rsidRPr="00F15F59" w:rsidRDefault="00E34142" w:rsidP="00E34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300" w:lineRule="exact"/>
              <w:ind w:right="29"/>
              <w:rPr>
                <w:rFonts w:asciiTheme="majorBidi" w:hAnsiTheme="majorBidi" w:cstheme="majorBidi"/>
                <w:sz w:val="24"/>
                <w:szCs w:val="24"/>
              </w:rPr>
            </w:pPr>
            <w:r w:rsidRPr="00F15F59">
              <w:rPr>
                <w:rFonts w:asciiTheme="majorBidi" w:hAnsiTheme="majorBidi" w:cstheme="majorBidi"/>
                <w:sz w:val="24"/>
                <w:szCs w:val="24"/>
              </w:rPr>
              <w:t>-</w:t>
            </w:r>
          </w:p>
        </w:tc>
      </w:tr>
    </w:tbl>
    <w:p w14:paraId="7AAA9596" w14:textId="7B8368C9" w:rsidR="00520527" w:rsidRPr="00010708" w:rsidRDefault="00520527" w:rsidP="0070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ความเสี่ยงด้านสภาพคล่อง</w:t>
      </w:r>
    </w:p>
    <w:p w14:paraId="52205618" w14:textId="0C50658B" w:rsidR="001534DD" w:rsidRPr="00010708" w:rsidRDefault="00520527"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w:t>
      </w:r>
      <w:r w:rsidR="005F66A0">
        <w:rPr>
          <w:rFonts w:asciiTheme="majorBidi" w:hAnsiTheme="majorBidi" w:cstheme="majorBidi"/>
          <w:sz w:val="28"/>
          <w:szCs w:val="28"/>
        </w:rPr>
        <w:t xml:space="preserve"> </w:t>
      </w:r>
      <w:r w:rsidRPr="00010708">
        <w:rPr>
          <w:rFonts w:asciiTheme="majorBidi" w:hAnsiTheme="majorBidi" w:cstheme="majorBidi"/>
          <w:sz w:val="28"/>
          <w:szCs w:val="28"/>
          <w:cs/>
        </w:rPr>
        <w:t>ๆ</w:t>
      </w:r>
    </w:p>
    <w:p w14:paraId="5E103889" w14:textId="767CAFCE" w:rsidR="007241E7" w:rsidRPr="00010708" w:rsidRDefault="00520527" w:rsidP="0023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ความเสี่ยงด้านการให้สินเชื่อ</w:t>
      </w:r>
    </w:p>
    <w:p w14:paraId="58AA012A" w14:textId="77777777" w:rsidR="00DF35B8" w:rsidRPr="00010708" w:rsidRDefault="00DF35B8"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กลุ่มบริษัทได้ให้สินเชื่อทางการค้าแก่ลูกค้าที่ซื้อขายกันเป็นปกติทางการค้า กลุ่มบริษัทมีนโยบายในการบริหารความเสี่ยงจากการให้สินเชื่อ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184A3A5F" w14:textId="46844E93" w:rsidR="002018A0" w:rsidRPr="00010708" w:rsidRDefault="003D366E" w:rsidP="0055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w:t>
      </w:r>
      <w:r w:rsidR="00DF35B8" w:rsidRPr="00010708">
        <w:rPr>
          <w:rFonts w:asciiTheme="majorBidi" w:hAnsiTheme="majorBidi" w:cstheme="majorBidi"/>
          <w:sz w:val="28"/>
          <w:szCs w:val="28"/>
          <w:cs/>
        </w:rPr>
        <w:t>บริษัทวัดมูลค่าของผลขาดทุนด้านเครดิตที่คาดว่าจะเกิดขึ้นตลอดอายุสำหรับลูกหนี้ทั้งหมด โดยไม่จำเป็นต้องรอให้มีข้อบ่งชี้หรือเหตุการณ์ด้านเครดิตขึ้นก่อน</w:t>
      </w:r>
    </w:p>
    <w:p w14:paraId="450E1603" w14:textId="44E5227A" w:rsidR="00520527" w:rsidRPr="00010708" w:rsidRDefault="00520527" w:rsidP="0023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ความเสี่ยงจากอัตราดอกเบี้ย</w:t>
      </w:r>
    </w:p>
    <w:p w14:paraId="72550A37" w14:textId="27AF297D" w:rsidR="0075694B" w:rsidRPr="00010708" w:rsidRDefault="00520527" w:rsidP="00401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highlight w:val="yellow"/>
        </w:rPr>
      </w:pPr>
      <w:r w:rsidRPr="00010708">
        <w:rPr>
          <w:rFonts w:asciiTheme="majorBidi" w:hAnsiTheme="majorBidi" w:cstheme="majorBidi"/>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ทั้งในปัจจุบันและอนาคต ผู้บริหารเชื่อว่าบริษัทมีความเสี่ยงในอัตราดอกเบี้ยน้อย ดังนั้น บริษัทจึงไม่ได้ทำสัญ</w:t>
      </w:r>
      <w:r w:rsidR="00E509CE" w:rsidRPr="00010708">
        <w:rPr>
          <w:rFonts w:asciiTheme="majorBidi" w:hAnsiTheme="majorBidi" w:cstheme="majorBidi"/>
          <w:sz w:val="28"/>
          <w:szCs w:val="28"/>
          <w:cs/>
        </w:rPr>
        <w:t>ญาเพื่อป้องกันความเสี่ยงดังกล่า</w:t>
      </w:r>
      <w:r w:rsidR="00720C8E" w:rsidRPr="00010708">
        <w:rPr>
          <w:rFonts w:asciiTheme="majorBidi" w:hAnsiTheme="majorBidi" w:cstheme="majorBidi"/>
          <w:sz w:val="28"/>
          <w:szCs w:val="28"/>
          <w:cs/>
        </w:rPr>
        <w:t>ว</w:t>
      </w:r>
    </w:p>
    <w:p w14:paraId="70835B7D" w14:textId="77777777" w:rsidR="005D4216" w:rsidRPr="00010708" w:rsidRDefault="005D4216" w:rsidP="00F07401">
      <w:pPr>
        <w:spacing w:line="240" w:lineRule="auto"/>
        <w:jc w:val="thaiDistribute"/>
        <w:rPr>
          <w:rFonts w:asciiTheme="majorBidi" w:hAnsiTheme="majorBidi" w:cstheme="majorBidi"/>
          <w:sz w:val="28"/>
          <w:szCs w:val="28"/>
          <w:highlight w:val="yellow"/>
        </w:rPr>
        <w:sectPr w:rsidR="005D4216" w:rsidRPr="00010708" w:rsidSect="00B46343">
          <w:pgSz w:w="11909" w:h="16834" w:code="9"/>
          <w:pgMar w:top="1440" w:right="1224" w:bottom="720" w:left="1440" w:header="720" w:footer="720" w:gutter="0"/>
          <w:cols w:space="720"/>
        </w:sectPr>
      </w:pPr>
    </w:p>
    <w:p w14:paraId="5515AF25" w14:textId="39E1B81E" w:rsidR="002354F3" w:rsidRPr="00010708" w:rsidRDefault="00711F5D" w:rsidP="0014158F">
      <w:pPr>
        <w:spacing w:line="240" w:lineRule="auto"/>
        <w:ind w:right="-317"/>
        <w:jc w:val="right"/>
        <w:rPr>
          <w:rFonts w:asciiTheme="majorBidi" w:hAnsiTheme="majorBidi" w:cstheme="majorBidi"/>
          <w:b/>
          <w:bCs/>
          <w:sz w:val="22"/>
          <w:szCs w:val="22"/>
        </w:rPr>
      </w:pPr>
      <w:r w:rsidRPr="00010708">
        <w:rPr>
          <w:rFonts w:asciiTheme="majorBidi" w:hAnsiTheme="majorBidi" w:cstheme="majorBidi"/>
          <w:b/>
          <w:bCs/>
          <w:sz w:val="22"/>
          <w:szCs w:val="22"/>
          <w:lang w:val="en-GB"/>
        </w:rPr>
        <w:lastRenderedPageBreak/>
        <w:t>(</w:t>
      </w:r>
      <w:r w:rsidR="002354F3" w:rsidRPr="00010708">
        <w:rPr>
          <w:rFonts w:asciiTheme="majorBidi" w:hAnsiTheme="majorBidi" w:cstheme="majorBidi"/>
          <w:b/>
          <w:bCs/>
          <w:sz w:val="22"/>
          <w:szCs w:val="22"/>
          <w:cs/>
          <w:lang w:val="en-GB"/>
        </w:rPr>
        <w:t xml:space="preserve">หน่วย </w:t>
      </w:r>
      <w:r w:rsidR="002354F3" w:rsidRPr="00010708">
        <w:rPr>
          <w:rFonts w:asciiTheme="majorBidi" w:hAnsiTheme="majorBidi" w:cstheme="majorBidi"/>
          <w:b/>
          <w:bCs/>
          <w:sz w:val="22"/>
          <w:szCs w:val="22"/>
        </w:rPr>
        <w:t xml:space="preserve">: </w:t>
      </w:r>
      <w:r w:rsidR="002354F3" w:rsidRPr="00010708">
        <w:rPr>
          <w:rFonts w:asciiTheme="majorBidi" w:hAnsiTheme="majorBidi" w:cstheme="majorBidi"/>
          <w:b/>
          <w:bCs/>
          <w:sz w:val="22"/>
          <w:szCs w:val="22"/>
          <w:cs/>
        </w:rPr>
        <w:t>พันบาท</w:t>
      </w:r>
      <w:r w:rsidRPr="00010708">
        <w:rPr>
          <w:rFonts w:asciiTheme="majorBidi" w:hAnsiTheme="majorBidi" w:cstheme="majorBidi"/>
          <w:b/>
          <w:bCs/>
          <w:sz w:val="22"/>
          <w:szCs w:val="22"/>
        </w:rPr>
        <w:t>)</w:t>
      </w:r>
    </w:p>
    <w:tbl>
      <w:tblPr>
        <w:tblW w:w="14152" w:type="dxa"/>
        <w:tblInd w:w="558" w:type="dxa"/>
        <w:tblLook w:val="01E0" w:firstRow="1" w:lastRow="1" w:firstColumn="1" w:lastColumn="1" w:noHBand="0" w:noVBand="0"/>
      </w:tblPr>
      <w:tblGrid>
        <w:gridCol w:w="2354"/>
        <w:gridCol w:w="1152"/>
        <w:gridCol w:w="1086"/>
        <w:gridCol w:w="1086"/>
        <w:gridCol w:w="1487"/>
        <w:gridCol w:w="1142"/>
        <w:gridCol w:w="1175"/>
        <w:gridCol w:w="1137"/>
        <w:gridCol w:w="1086"/>
        <w:gridCol w:w="1179"/>
        <w:gridCol w:w="1268"/>
      </w:tblGrid>
      <w:tr w:rsidR="00592D48" w:rsidRPr="00010708" w14:paraId="5BA611C9" w14:textId="77777777" w:rsidTr="00A5320E">
        <w:tc>
          <w:tcPr>
            <w:tcW w:w="2354" w:type="dxa"/>
          </w:tcPr>
          <w:p w14:paraId="7EC73125" w14:textId="77777777" w:rsidR="00592D48" w:rsidRPr="00010708" w:rsidRDefault="00592D48" w:rsidP="00CE1B89">
            <w:pPr>
              <w:tabs>
                <w:tab w:val="clear" w:pos="227"/>
              </w:tabs>
              <w:spacing w:line="260" w:lineRule="exact"/>
              <w:ind w:left="252" w:hanging="252"/>
              <w:jc w:val="center"/>
              <w:rPr>
                <w:rFonts w:asciiTheme="majorBidi" w:hAnsiTheme="majorBidi" w:cstheme="majorBidi"/>
                <w:sz w:val="22"/>
                <w:szCs w:val="22"/>
                <w:highlight w:val="yellow"/>
                <w:lang w:val="en-GB"/>
              </w:rPr>
            </w:pPr>
          </w:p>
        </w:tc>
        <w:tc>
          <w:tcPr>
            <w:tcW w:w="11798" w:type="dxa"/>
            <w:gridSpan w:val="10"/>
            <w:vAlign w:val="bottom"/>
          </w:tcPr>
          <w:p w14:paraId="3AB5630F" w14:textId="3206CA07" w:rsidR="00592D48" w:rsidRPr="00010708" w:rsidRDefault="003F01C8" w:rsidP="00CE1B89">
            <w:pPr>
              <w:pBdr>
                <w:bottom w:val="single" w:sz="4" w:space="1" w:color="auto"/>
              </w:pBdr>
              <w:tabs>
                <w:tab w:val="clear" w:pos="227"/>
              </w:tabs>
              <w:spacing w:line="260" w:lineRule="exact"/>
              <w:ind w:right="-18"/>
              <w:jc w:val="center"/>
              <w:rPr>
                <w:rFonts w:asciiTheme="majorBidi" w:hAnsiTheme="majorBidi" w:cstheme="majorBidi"/>
                <w:b/>
                <w:bCs/>
                <w:sz w:val="22"/>
                <w:szCs w:val="22"/>
              </w:rPr>
            </w:pPr>
            <w:r w:rsidRPr="003F01C8">
              <w:rPr>
                <w:rFonts w:asciiTheme="majorBidi" w:hAnsiTheme="majorBidi" w:cstheme="majorBidi"/>
                <w:b/>
                <w:bCs/>
                <w:sz w:val="22"/>
                <w:szCs w:val="22"/>
              </w:rPr>
              <w:t>256</w:t>
            </w:r>
            <w:r w:rsidRPr="003F01C8">
              <w:rPr>
                <w:rFonts w:asciiTheme="majorBidi" w:hAnsiTheme="majorBidi" w:cstheme="majorBidi" w:hint="cs"/>
                <w:b/>
                <w:bCs/>
                <w:sz w:val="22"/>
                <w:szCs w:val="22"/>
              </w:rPr>
              <w:t>5</w:t>
            </w:r>
          </w:p>
        </w:tc>
      </w:tr>
      <w:tr w:rsidR="00592D48" w:rsidRPr="00010708" w14:paraId="6646347D" w14:textId="77777777" w:rsidTr="00A5320E">
        <w:tc>
          <w:tcPr>
            <w:tcW w:w="2354" w:type="dxa"/>
          </w:tcPr>
          <w:p w14:paraId="0D0535F9" w14:textId="77777777" w:rsidR="00592D48" w:rsidRPr="00010708" w:rsidRDefault="00592D48" w:rsidP="00CE1B89">
            <w:pPr>
              <w:tabs>
                <w:tab w:val="clear" w:pos="227"/>
              </w:tabs>
              <w:spacing w:line="260" w:lineRule="exact"/>
              <w:ind w:left="252" w:hanging="252"/>
              <w:jc w:val="center"/>
              <w:rPr>
                <w:rFonts w:asciiTheme="majorBidi" w:hAnsiTheme="majorBidi" w:cstheme="majorBidi"/>
                <w:sz w:val="22"/>
                <w:szCs w:val="22"/>
                <w:highlight w:val="yellow"/>
                <w:lang w:val="en-GB"/>
              </w:rPr>
            </w:pPr>
          </w:p>
        </w:tc>
        <w:tc>
          <w:tcPr>
            <w:tcW w:w="5953" w:type="dxa"/>
            <w:gridSpan w:val="5"/>
            <w:vAlign w:val="bottom"/>
            <w:hideMark/>
          </w:tcPr>
          <w:p w14:paraId="1BF43ECB"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งบการเงินรวม</w:t>
            </w:r>
          </w:p>
        </w:tc>
        <w:tc>
          <w:tcPr>
            <w:tcW w:w="5845" w:type="dxa"/>
            <w:gridSpan w:val="5"/>
            <w:vAlign w:val="bottom"/>
            <w:hideMark/>
          </w:tcPr>
          <w:p w14:paraId="0419A11B" w14:textId="77777777" w:rsidR="00592D48" w:rsidRPr="00010708" w:rsidRDefault="00592D48" w:rsidP="00CE1B89">
            <w:pPr>
              <w:pBdr>
                <w:bottom w:val="single" w:sz="4" w:space="1" w:color="auto"/>
              </w:pBdr>
              <w:tabs>
                <w:tab w:val="clear" w:pos="227"/>
              </w:tabs>
              <w:spacing w:line="260" w:lineRule="exact"/>
              <w:ind w:right="-18"/>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งบการเงินเฉพาะกิจการ</w:t>
            </w:r>
          </w:p>
        </w:tc>
      </w:tr>
      <w:tr w:rsidR="00592D48" w:rsidRPr="00010708" w14:paraId="372C0B2F" w14:textId="77777777" w:rsidTr="00A5320E">
        <w:tc>
          <w:tcPr>
            <w:tcW w:w="2354" w:type="dxa"/>
          </w:tcPr>
          <w:p w14:paraId="2E589BA5" w14:textId="77777777" w:rsidR="00592D48" w:rsidRPr="00010708" w:rsidRDefault="00592D48" w:rsidP="00CE1B89">
            <w:pPr>
              <w:tabs>
                <w:tab w:val="clear" w:pos="227"/>
              </w:tabs>
              <w:spacing w:line="260" w:lineRule="exact"/>
              <w:ind w:left="252" w:hanging="252"/>
              <w:jc w:val="center"/>
              <w:rPr>
                <w:rFonts w:asciiTheme="majorBidi" w:hAnsiTheme="majorBidi" w:cstheme="majorBidi"/>
                <w:sz w:val="22"/>
                <w:szCs w:val="22"/>
                <w:lang w:val="en-GB"/>
              </w:rPr>
            </w:pPr>
          </w:p>
        </w:tc>
        <w:tc>
          <w:tcPr>
            <w:tcW w:w="3324" w:type="dxa"/>
            <w:gridSpan w:val="3"/>
            <w:vAlign w:val="bottom"/>
            <w:hideMark/>
          </w:tcPr>
          <w:p w14:paraId="1857C290"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629" w:type="dxa"/>
            <w:gridSpan w:val="2"/>
            <w:vAlign w:val="bottom"/>
            <w:hideMark/>
          </w:tcPr>
          <w:p w14:paraId="79CFDBEF"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lang w:val="en-GB"/>
              </w:rPr>
              <w:t>อัตราดอกเบี้ยถัวเฉลี่ย ร้อยละต่อปี</w:t>
            </w:r>
          </w:p>
        </w:tc>
        <w:tc>
          <w:tcPr>
            <w:tcW w:w="3398" w:type="dxa"/>
            <w:gridSpan w:val="3"/>
            <w:vAlign w:val="bottom"/>
            <w:hideMark/>
          </w:tcPr>
          <w:p w14:paraId="363566EC"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447" w:type="dxa"/>
            <w:gridSpan w:val="2"/>
            <w:vAlign w:val="bottom"/>
            <w:hideMark/>
          </w:tcPr>
          <w:p w14:paraId="39BA3264" w14:textId="77777777" w:rsidR="00592D48" w:rsidRPr="00010708" w:rsidRDefault="00592D48" w:rsidP="00CE1B89">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อัตราดอกเบี้ยถัวเฉลี่ย ร้อยละ</w:t>
            </w:r>
          </w:p>
        </w:tc>
      </w:tr>
      <w:tr w:rsidR="00592D48" w:rsidRPr="00010708" w14:paraId="48BEAED8" w14:textId="77777777" w:rsidTr="00A5320E">
        <w:tc>
          <w:tcPr>
            <w:tcW w:w="2354" w:type="dxa"/>
          </w:tcPr>
          <w:p w14:paraId="2FB5D049" w14:textId="77777777" w:rsidR="00592D48" w:rsidRPr="00010708" w:rsidRDefault="00592D48" w:rsidP="00CE1B89">
            <w:pPr>
              <w:tabs>
                <w:tab w:val="clear" w:pos="454"/>
                <w:tab w:val="clear" w:pos="680"/>
                <w:tab w:val="left" w:pos="0"/>
              </w:tabs>
              <w:spacing w:line="260" w:lineRule="exact"/>
              <w:ind w:left="252" w:hanging="252"/>
              <w:jc w:val="center"/>
              <w:rPr>
                <w:rFonts w:asciiTheme="majorBidi" w:hAnsiTheme="majorBidi" w:cstheme="majorBidi"/>
                <w:sz w:val="22"/>
                <w:szCs w:val="22"/>
              </w:rPr>
            </w:pPr>
          </w:p>
        </w:tc>
        <w:tc>
          <w:tcPr>
            <w:tcW w:w="1152" w:type="dxa"/>
            <w:vAlign w:val="bottom"/>
            <w:hideMark/>
          </w:tcPr>
          <w:p w14:paraId="6D043B90" w14:textId="34DADDB2" w:rsidR="00592D48" w:rsidRPr="00010708" w:rsidRDefault="00653E6A"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086" w:type="dxa"/>
            <w:vAlign w:val="bottom"/>
            <w:hideMark/>
          </w:tcPr>
          <w:p w14:paraId="566DE23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508D6A1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487" w:type="dxa"/>
            <w:vAlign w:val="bottom"/>
            <w:hideMark/>
          </w:tcPr>
          <w:p w14:paraId="5C2CFBEE"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42" w:type="dxa"/>
            <w:vAlign w:val="bottom"/>
            <w:hideMark/>
          </w:tcPr>
          <w:p w14:paraId="44C9BD0A" w14:textId="77777777" w:rsidR="00592D48" w:rsidRPr="00010708" w:rsidRDefault="00592D48" w:rsidP="00CE1B89">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c>
          <w:tcPr>
            <w:tcW w:w="1175" w:type="dxa"/>
            <w:vAlign w:val="bottom"/>
            <w:hideMark/>
          </w:tcPr>
          <w:p w14:paraId="0A6611D6" w14:textId="4EB695A8" w:rsidR="00592D48" w:rsidRPr="00010708" w:rsidRDefault="00653E6A"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137" w:type="dxa"/>
            <w:vAlign w:val="bottom"/>
            <w:hideMark/>
          </w:tcPr>
          <w:p w14:paraId="08C6F31F"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53699E76"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179" w:type="dxa"/>
            <w:vAlign w:val="bottom"/>
            <w:hideMark/>
          </w:tcPr>
          <w:p w14:paraId="15F10989"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268" w:type="dxa"/>
            <w:vAlign w:val="bottom"/>
            <w:hideMark/>
          </w:tcPr>
          <w:p w14:paraId="5B077920" w14:textId="77777777" w:rsidR="00592D48" w:rsidRPr="00010708" w:rsidRDefault="00592D48" w:rsidP="00CE1B89">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r>
      <w:tr w:rsidR="00592D48" w:rsidRPr="00010708" w14:paraId="64FEF32B" w14:textId="77777777" w:rsidTr="00A5320E">
        <w:tc>
          <w:tcPr>
            <w:tcW w:w="2354" w:type="dxa"/>
            <w:hideMark/>
          </w:tcPr>
          <w:p w14:paraId="564675BA" w14:textId="77777777" w:rsidR="00592D48" w:rsidRPr="00010708" w:rsidRDefault="00592D48" w:rsidP="00CE1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2"/>
                <w:szCs w:val="22"/>
                <w:cs/>
              </w:rPr>
            </w:pPr>
            <w:r w:rsidRPr="00010708">
              <w:rPr>
                <w:rFonts w:asciiTheme="majorBidi" w:hAnsiTheme="majorBidi" w:cstheme="majorBidi"/>
                <w:b/>
                <w:bCs/>
                <w:sz w:val="22"/>
                <w:szCs w:val="22"/>
                <w:cs/>
              </w:rPr>
              <w:t>สินทรัพย์ทางการเงิน</w:t>
            </w:r>
          </w:p>
        </w:tc>
        <w:tc>
          <w:tcPr>
            <w:tcW w:w="1152" w:type="dxa"/>
            <w:shd w:val="clear" w:color="auto" w:fill="auto"/>
          </w:tcPr>
          <w:p w14:paraId="681F3191" w14:textId="77777777" w:rsidR="00592D48" w:rsidRPr="00010708" w:rsidRDefault="00592D48" w:rsidP="00CE1B89">
            <w:pPr>
              <w:tabs>
                <w:tab w:val="clear" w:pos="227"/>
              </w:tabs>
              <w:spacing w:line="260" w:lineRule="exact"/>
              <w:jc w:val="right"/>
              <w:rPr>
                <w:rFonts w:asciiTheme="majorBidi" w:hAnsiTheme="majorBidi" w:cstheme="majorBidi"/>
                <w:sz w:val="22"/>
                <w:szCs w:val="22"/>
                <w:lang w:val="en-GB"/>
              </w:rPr>
            </w:pPr>
          </w:p>
        </w:tc>
        <w:tc>
          <w:tcPr>
            <w:tcW w:w="1086" w:type="dxa"/>
            <w:shd w:val="clear" w:color="auto" w:fill="auto"/>
          </w:tcPr>
          <w:p w14:paraId="0FBD6F15"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086" w:type="dxa"/>
            <w:shd w:val="clear" w:color="auto" w:fill="auto"/>
          </w:tcPr>
          <w:p w14:paraId="715B1F37"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487" w:type="dxa"/>
            <w:shd w:val="clear" w:color="auto" w:fill="auto"/>
          </w:tcPr>
          <w:p w14:paraId="4FC96FB9"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142" w:type="dxa"/>
            <w:shd w:val="clear" w:color="auto" w:fill="auto"/>
          </w:tcPr>
          <w:p w14:paraId="7DCFF807" w14:textId="77777777" w:rsidR="00592D48" w:rsidRPr="00010708" w:rsidRDefault="00592D48" w:rsidP="00CE1B89">
            <w:pPr>
              <w:tabs>
                <w:tab w:val="clear" w:pos="227"/>
              </w:tabs>
              <w:spacing w:line="260" w:lineRule="exact"/>
              <w:jc w:val="center"/>
              <w:rPr>
                <w:rFonts w:asciiTheme="majorBidi" w:hAnsiTheme="majorBidi" w:cstheme="majorBidi"/>
                <w:sz w:val="22"/>
                <w:szCs w:val="22"/>
                <w:lang w:val="en-GB"/>
              </w:rPr>
            </w:pPr>
          </w:p>
        </w:tc>
        <w:tc>
          <w:tcPr>
            <w:tcW w:w="1175" w:type="dxa"/>
          </w:tcPr>
          <w:p w14:paraId="2E6B0CFF"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c>
          <w:tcPr>
            <w:tcW w:w="1137" w:type="dxa"/>
          </w:tcPr>
          <w:p w14:paraId="5BDE4E34"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c>
          <w:tcPr>
            <w:tcW w:w="1086" w:type="dxa"/>
          </w:tcPr>
          <w:p w14:paraId="7A6B0A3D"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c>
          <w:tcPr>
            <w:tcW w:w="1179" w:type="dxa"/>
          </w:tcPr>
          <w:p w14:paraId="7774AED5"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c>
          <w:tcPr>
            <w:tcW w:w="1268" w:type="dxa"/>
          </w:tcPr>
          <w:p w14:paraId="52641824" w14:textId="77777777" w:rsidR="00592D48" w:rsidRPr="00010708" w:rsidRDefault="00592D48" w:rsidP="00CE1B89">
            <w:pPr>
              <w:tabs>
                <w:tab w:val="clear" w:pos="227"/>
              </w:tabs>
              <w:spacing w:line="260" w:lineRule="exact"/>
              <w:jc w:val="center"/>
              <w:rPr>
                <w:rFonts w:asciiTheme="majorBidi" w:hAnsiTheme="majorBidi" w:cstheme="majorBidi"/>
                <w:sz w:val="22"/>
                <w:szCs w:val="22"/>
                <w:highlight w:val="yellow"/>
                <w:lang w:val="en-GB"/>
              </w:rPr>
            </w:pPr>
          </w:p>
        </w:tc>
      </w:tr>
      <w:tr w:rsidR="00CF3F4C" w:rsidRPr="00010708" w14:paraId="0C5A8ED9" w14:textId="77777777" w:rsidTr="00A5320E">
        <w:tc>
          <w:tcPr>
            <w:tcW w:w="2354" w:type="dxa"/>
            <w:hideMark/>
          </w:tcPr>
          <w:p w14:paraId="23C3AD83" w14:textId="77777777" w:rsidR="00CF3F4C" w:rsidRPr="00010708" w:rsidRDefault="00CF3F4C"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rPr>
            </w:pPr>
            <w:r w:rsidRPr="00010708">
              <w:rPr>
                <w:rFonts w:asciiTheme="majorBidi" w:hAnsiTheme="majorBidi" w:cstheme="majorBidi"/>
                <w:sz w:val="22"/>
                <w:szCs w:val="22"/>
                <w:cs/>
              </w:rPr>
              <w:t>เงินสดและรายการเทียบเท่าเงินสด</w:t>
            </w:r>
          </w:p>
        </w:tc>
        <w:tc>
          <w:tcPr>
            <w:tcW w:w="1152" w:type="dxa"/>
            <w:shd w:val="clear" w:color="auto" w:fill="auto"/>
            <w:vAlign w:val="bottom"/>
          </w:tcPr>
          <w:p w14:paraId="24E43BDB" w14:textId="7298C2DD" w:rsidR="00CF3F4C" w:rsidRPr="00010708" w:rsidRDefault="003F01C8"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252</w:t>
            </w:r>
            <w:r w:rsidR="006D53E2" w:rsidRPr="006D53E2">
              <w:rPr>
                <w:rFonts w:asciiTheme="majorBidi" w:hAnsiTheme="majorBidi" w:cstheme="majorBidi" w:hint="cs"/>
                <w:sz w:val="22"/>
                <w:szCs w:val="22"/>
                <w:cs/>
                <w:lang w:val="en-GB"/>
              </w:rPr>
              <w:t>,</w:t>
            </w:r>
            <w:r w:rsidRPr="003F01C8">
              <w:rPr>
                <w:rFonts w:asciiTheme="majorBidi" w:hAnsiTheme="majorBidi" w:cstheme="majorBidi"/>
                <w:sz w:val="22"/>
                <w:szCs w:val="22"/>
              </w:rPr>
              <w:t>694</w:t>
            </w:r>
          </w:p>
        </w:tc>
        <w:tc>
          <w:tcPr>
            <w:tcW w:w="1086" w:type="dxa"/>
            <w:shd w:val="clear" w:color="auto" w:fill="auto"/>
          </w:tcPr>
          <w:p w14:paraId="62D8FC0D" w14:textId="21CF30BB" w:rsidR="00CF3F4C" w:rsidRPr="00010708" w:rsidRDefault="006D53E2"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394A611B" w14:textId="4E03D8AF" w:rsidR="00CF3F4C" w:rsidRPr="00010708" w:rsidRDefault="003F01C8"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252</w:t>
            </w:r>
            <w:r w:rsidR="006D53E2" w:rsidRPr="006D53E2">
              <w:rPr>
                <w:rFonts w:asciiTheme="majorBidi" w:hAnsiTheme="majorBidi" w:cstheme="majorBidi" w:hint="cs"/>
                <w:sz w:val="22"/>
                <w:szCs w:val="22"/>
                <w:cs/>
                <w:lang w:val="en-GB"/>
              </w:rPr>
              <w:t>,</w:t>
            </w:r>
            <w:r w:rsidRPr="003F01C8">
              <w:rPr>
                <w:rFonts w:asciiTheme="majorBidi" w:hAnsiTheme="majorBidi" w:cstheme="majorBidi"/>
                <w:sz w:val="22"/>
                <w:szCs w:val="22"/>
              </w:rPr>
              <w:t>694</w:t>
            </w:r>
          </w:p>
        </w:tc>
        <w:tc>
          <w:tcPr>
            <w:tcW w:w="1487" w:type="dxa"/>
            <w:shd w:val="clear" w:color="auto" w:fill="auto"/>
            <w:vAlign w:val="bottom"/>
          </w:tcPr>
          <w:p w14:paraId="757C0F3D" w14:textId="5ABBE1CD" w:rsidR="00CF3F4C" w:rsidRPr="00010708" w:rsidRDefault="006D53E2" w:rsidP="00CF3F4C">
            <w:pPr>
              <w:tabs>
                <w:tab w:val="clear" w:pos="227"/>
                <w:tab w:val="clear" w:pos="454"/>
                <w:tab w:val="left" w:pos="540"/>
              </w:tabs>
              <w:spacing w:line="260" w:lineRule="exact"/>
              <w:jc w:val="center"/>
              <w:rPr>
                <w:rFonts w:asciiTheme="majorBidi" w:hAnsiTheme="majorBidi" w:cstheme="majorBidi"/>
                <w:sz w:val="22"/>
                <w:szCs w:val="22"/>
                <w:cs/>
              </w:rPr>
            </w:pPr>
            <w:r w:rsidRPr="006D53E2">
              <w:rPr>
                <w:rFonts w:asciiTheme="majorBidi" w:hAnsiTheme="majorBidi" w:cstheme="majorBidi" w:hint="cs"/>
                <w:sz w:val="22"/>
                <w:szCs w:val="22"/>
                <w:cs/>
              </w:rPr>
              <w:t>อัตราตลาด</w:t>
            </w:r>
          </w:p>
        </w:tc>
        <w:tc>
          <w:tcPr>
            <w:tcW w:w="1142" w:type="dxa"/>
            <w:shd w:val="clear" w:color="auto" w:fill="auto"/>
          </w:tcPr>
          <w:p w14:paraId="33618D79" w14:textId="74D259E0" w:rsidR="00CF3F4C" w:rsidRPr="00010708" w:rsidRDefault="006D53E2" w:rsidP="00CF3F4C">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vAlign w:val="bottom"/>
          </w:tcPr>
          <w:p w14:paraId="407D2D9A" w14:textId="03BFDD24" w:rsidR="00CF3F4C" w:rsidRPr="00CF3F4C" w:rsidRDefault="003F01C8"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217</w:t>
            </w:r>
            <w:r w:rsidR="00CF3F4C" w:rsidRPr="00CF3F4C">
              <w:rPr>
                <w:rFonts w:asciiTheme="majorBidi" w:hAnsiTheme="majorBidi" w:cstheme="majorBidi"/>
                <w:sz w:val="22"/>
                <w:szCs w:val="22"/>
              </w:rPr>
              <w:t>,</w:t>
            </w:r>
            <w:r w:rsidRPr="003F01C8">
              <w:rPr>
                <w:rFonts w:asciiTheme="majorBidi" w:hAnsiTheme="majorBidi" w:cstheme="majorBidi"/>
                <w:sz w:val="22"/>
                <w:szCs w:val="22"/>
              </w:rPr>
              <w:t>942</w:t>
            </w:r>
          </w:p>
        </w:tc>
        <w:tc>
          <w:tcPr>
            <w:tcW w:w="1137" w:type="dxa"/>
          </w:tcPr>
          <w:p w14:paraId="1D4B5433" w14:textId="239FDDE6" w:rsidR="00CF3F4C" w:rsidRPr="00CF3F4C" w:rsidRDefault="00CF3F4C" w:rsidP="006D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vAlign w:val="bottom"/>
          </w:tcPr>
          <w:p w14:paraId="6DE9E78A" w14:textId="1C90A50F" w:rsidR="00CF3F4C" w:rsidRPr="00CF3F4C" w:rsidRDefault="003F01C8"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217</w:t>
            </w:r>
            <w:r w:rsidR="00CF3F4C" w:rsidRPr="00CF3F4C">
              <w:rPr>
                <w:rFonts w:asciiTheme="majorBidi" w:hAnsiTheme="majorBidi" w:cstheme="majorBidi"/>
                <w:sz w:val="22"/>
                <w:szCs w:val="22"/>
              </w:rPr>
              <w:t>,</w:t>
            </w:r>
            <w:r w:rsidRPr="003F01C8">
              <w:rPr>
                <w:rFonts w:asciiTheme="majorBidi" w:hAnsiTheme="majorBidi" w:cstheme="majorBidi"/>
                <w:sz w:val="22"/>
                <w:szCs w:val="22"/>
              </w:rPr>
              <w:t>942</w:t>
            </w:r>
          </w:p>
        </w:tc>
        <w:tc>
          <w:tcPr>
            <w:tcW w:w="1179" w:type="dxa"/>
          </w:tcPr>
          <w:p w14:paraId="4164901F" w14:textId="791EC004" w:rsidR="00CF3F4C" w:rsidRPr="00010708" w:rsidRDefault="00CF3F4C" w:rsidP="00CF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5"/>
              <w:jc w:val="right"/>
              <w:rPr>
                <w:rFonts w:asciiTheme="majorBidi" w:hAnsiTheme="majorBidi" w:cstheme="majorBidi"/>
                <w:sz w:val="22"/>
                <w:szCs w:val="22"/>
              </w:rPr>
            </w:pPr>
            <w:r w:rsidRPr="00CF3F4C">
              <w:rPr>
                <w:rFonts w:asciiTheme="majorBidi" w:hAnsiTheme="majorBidi" w:cstheme="majorBidi"/>
                <w:sz w:val="22"/>
                <w:szCs w:val="22"/>
                <w:cs/>
              </w:rPr>
              <w:t>อัตราตลาด</w:t>
            </w:r>
          </w:p>
        </w:tc>
        <w:tc>
          <w:tcPr>
            <w:tcW w:w="1268" w:type="dxa"/>
          </w:tcPr>
          <w:p w14:paraId="49F9B9D2" w14:textId="2BB943EE" w:rsidR="00CF3F4C" w:rsidRPr="00010708" w:rsidRDefault="00CF3F4C" w:rsidP="006D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cs/>
              </w:rPr>
              <w:t>-</w:t>
            </w:r>
          </w:p>
        </w:tc>
      </w:tr>
      <w:tr w:rsidR="00A5320E" w:rsidRPr="00010708" w14:paraId="5DE697B9" w14:textId="77777777" w:rsidTr="00A5320E">
        <w:tc>
          <w:tcPr>
            <w:tcW w:w="2354" w:type="dxa"/>
          </w:tcPr>
          <w:p w14:paraId="0926E158"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10708">
              <w:rPr>
                <w:rFonts w:asciiTheme="majorBidi" w:hAnsiTheme="majorBidi" w:cstheme="majorBidi"/>
                <w:sz w:val="22"/>
                <w:szCs w:val="22"/>
                <w:cs/>
              </w:rPr>
              <w:t>เงินฝากที่มีข้อจำกัด</w:t>
            </w:r>
          </w:p>
        </w:tc>
        <w:tc>
          <w:tcPr>
            <w:tcW w:w="1152" w:type="dxa"/>
            <w:shd w:val="clear" w:color="auto" w:fill="auto"/>
          </w:tcPr>
          <w:p w14:paraId="339F9D86" w14:textId="65A55F3F"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35</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535</w:t>
            </w:r>
          </w:p>
        </w:tc>
        <w:tc>
          <w:tcPr>
            <w:tcW w:w="1086" w:type="dxa"/>
            <w:shd w:val="clear" w:color="auto" w:fill="auto"/>
          </w:tcPr>
          <w:p w14:paraId="0D6AEC22" w14:textId="782AACC9"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59F18EA5" w14:textId="1E2A982C"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35</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535</w:t>
            </w:r>
          </w:p>
        </w:tc>
        <w:tc>
          <w:tcPr>
            <w:tcW w:w="1487" w:type="dxa"/>
            <w:shd w:val="clear" w:color="auto" w:fill="auto"/>
          </w:tcPr>
          <w:p w14:paraId="22FA35EC" w14:textId="44CD47EE"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cs/>
              </w:rPr>
            </w:pPr>
            <w:r w:rsidRPr="006D53E2">
              <w:rPr>
                <w:rFonts w:asciiTheme="majorBidi" w:hAnsiTheme="majorBidi" w:cstheme="majorBidi"/>
                <w:sz w:val="22"/>
                <w:szCs w:val="22"/>
              </w:rPr>
              <w:t>-</w:t>
            </w:r>
          </w:p>
        </w:tc>
        <w:tc>
          <w:tcPr>
            <w:tcW w:w="1142" w:type="dxa"/>
            <w:shd w:val="clear" w:color="auto" w:fill="auto"/>
          </w:tcPr>
          <w:p w14:paraId="73F35A60" w14:textId="124D4C15"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tcPr>
          <w:p w14:paraId="59DF0531" w14:textId="74201CC6"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cs/>
              </w:rPr>
            </w:pPr>
            <w:r w:rsidRPr="003F01C8">
              <w:rPr>
                <w:rFonts w:asciiTheme="majorBidi" w:hAnsiTheme="majorBidi" w:cstheme="majorBidi"/>
                <w:sz w:val="22"/>
                <w:szCs w:val="22"/>
              </w:rPr>
              <w:t>24</w:t>
            </w:r>
            <w:r w:rsidRPr="00CF3F4C">
              <w:rPr>
                <w:rFonts w:asciiTheme="majorBidi" w:hAnsiTheme="majorBidi" w:cstheme="majorBidi"/>
                <w:sz w:val="22"/>
                <w:szCs w:val="22"/>
              </w:rPr>
              <w:t>,</w:t>
            </w:r>
            <w:r w:rsidRPr="003F01C8">
              <w:rPr>
                <w:rFonts w:asciiTheme="majorBidi" w:hAnsiTheme="majorBidi" w:cstheme="majorBidi"/>
                <w:sz w:val="22"/>
                <w:szCs w:val="22"/>
              </w:rPr>
              <w:t>000</w:t>
            </w:r>
          </w:p>
        </w:tc>
        <w:tc>
          <w:tcPr>
            <w:tcW w:w="1137" w:type="dxa"/>
          </w:tcPr>
          <w:p w14:paraId="5BD70D6E" w14:textId="47109706"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642B0CA0" w14:textId="14E842EE"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24</w:t>
            </w:r>
            <w:r w:rsidRPr="00CF3F4C">
              <w:rPr>
                <w:rFonts w:asciiTheme="majorBidi" w:hAnsiTheme="majorBidi" w:cstheme="majorBidi"/>
                <w:sz w:val="22"/>
                <w:szCs w:val="22"/>
              </w:rPr>
              <w:t>,</w:t>
            </w:r>
            <w:r w:rsidRPr="003F01C8">
              <w:rPr>
                <w:rFonts w:asciiTheme="majorBidi" w:hAnsiTheme="majorBidi" w:cstheme="majorBidi"/>
                <w:sz w:val="22"/>
                <w:szCs w:val="22"/>
              </w:rPr>
              <w:t>000</w:t>
            </w:r>
          </w:p>
        </w:tc>
        <w:tc>
          <w:tcPr>
            <w:tcW w:w="1179" w:type="dxa"/>
          </w:tcPr>
          <w:p w14:paraId="629043E5" w14:textId="7D6FB94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cs/>
              </w:rPr>
            </w:pPr>
            <w:r w:rsidRPr="00CF3F4C">
              <w:rPr>
                <w:rFonts w:asciiTheme="majorBidi" w:hAnsiTheme="majorBidi" w:cstheme="majorBidi"/>
                <w:sz w:val="22"/>
                <w:szCs w:val="22"/>
              </w:rPr>
              <w:t>-</w:t>
            </w:r>
          </w:p>
        </w:tc>
        <w:tc>
          <w:tcPr>
            <w:tcW w:w="1268" w:type="dxa"/>
          </w:tcPr>
          <w:p w14:paraId="53898600" w14:textId="4223E55C"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A5320E" w:rsidRPr="00010708" w14:paraId="49ED39D6" w14:textId="77777777" w:rsidTr="00A5320E">
        <w:trPr>
          <w:trHeight w:hRule="exact" w:val="144"/>
        </w:trPr>
        <w:tc>
          <w:tcPr>
            <w:tcW w:w="2354" w:type="dxa"/>
          </w:tcPr>
          <w:p w14:paraId="7257795C"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p>
        </w:tc>
        <w:tc>
          <w:tcPr>
            <w:tcW w:w="1152" w:type="dxa"/>
            <w:shd w:val="clear" w:color="auto" w:fill="auto"/>
            <w:vAlign w:val="bottom"/>
          </w:tcPr>
          <w:p w14:paraId="20D7A08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tcPr>
          <w:p w14:paraId="0B3545DD"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vAlign w:val="bottom"/>
          </w:tcPr>
          <w:p w14:paraId="15C5F053"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487" w:type="dxa"/>
            <w:shd w:val="clear" w:color="auto" w:fill="auto"/>
          </w:tcPr>
          <w:p w14:paraId="65A16D1A" w14:textId="7777777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p>
        </w:tc>
        <w:tc>
          <w:tcPr>
            <w:tcW w:w="1142" w:type="dxa"/>
            <w:shd w:val="clear" w:color="auto" w:fill="auto"/>
          </w:tcPr>
          <w:p w14:paraId="7CE36D30" w14:textId="7777777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p>
        </w:tc>
        <w:tc>
          <w:tcPr>
            <w:tcW w:w="1175" w:type="dxa"/>
          </w:tcPr>
          <w:p w14:paraId="3BE0B61C"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37" w:type="dxa"/>
          </w:tcPr>
          <w:p w14:paraId="36B72AC3"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086" w:type="dxa"/>
          </w:tcPr>
          <w:p w14:paraId="2BF04578"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79" w:type="dxa"/>
          </w:tcPr>
          <w:p w14:paraId="3BA5E323"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268" w:type="dxa"/>
          </w:tcPr>
          <w:p w14:paraId="660787AF"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r>
      <w:tr w:rsidR="00A5320E" w:rsidRPr="00010708" w14:paraId="23B08C5B" w14:textId="77777777" w:rsidTr="00A5320E">
        <w:tc>
          <w:tcPr>
            <w:tcW w:w="2354" w:type="dxa"/>
          </w:tcPr>
          <w:p w14:paraId="2CD0AAD9"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2"/>
                <w:szCs w:val="22"/>
                <w:cs/>
                <w:lang w:val="en-GB"/>
              </w:rPr>
            </w:pPr>
            <w:r w:rsidRPr="00010708">
              <w:rPr>
                <w:rFonts w:asciiTheme="majorBidi" w:hAnsiTheme="majorBidi" w:cstheme="majorBidi"/>
                <w:b/>
                <w:bCs/>
                <w:sz w:val="22"/>
                <w:szCs w:val="22"/>
                <w:cs/>
                <w:lang w:val="en-GB"/>
              </w:rPr>
              <w:t>หนี้สินทางการเงิน</w:t>
            </w:r>
          </w:p>
        </w:tc>
        <w:tc>
          <w:tcPr>
            <w:tcW w:w="1152" w:type="dxa"/>
            <w:shd w:val="clear" w:color="auto" w:fill="auto"/>
            <w:vAlign w:val="bottom"/>
          </w:tcPr>
          <w:p w14:paraId="5C371415"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tcPr>
          <w:p w14:paraId="480A4DE2"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vAlign w:val="bottom"/>
          </w:tcPr>
          <w:p w14:paraId="4E5AB24A"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487" w:type="dxa"/>
            <w:shd w:val="clear" w:color="auto" w:fill="auto"/>
          </w:tcPr>
          <w:p w14:paraId="08769CE6" w14:textId="7777777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p>
        </w:tc>
        <w:tc>
          <w:tcPr>
            <w:tcW w:w="1142" w:type="dxa"/>
            <w:shd w:val="clear" w:color="auto" w:fill="auto"/>
          </w:tcPr>
          <w:p w14:paraId="496DD921" w14:textId="7777777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p>
        </w:tc>
        <w:tc>
          <w:tcPr>
            <w:tcW w:w="1175" w:type="dxa"/>
          </w:tcPr>
          <w:p w14:paraId="162F9BF6"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37" w:type="dxa"/>
          </w:tcPr>
          <w:p w14:paraId="3B7EDF18"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086" w:type="dxa"/>
          </w:tcPr>
          <w:p w14:paraId="0D417470" w14:textId="77777777"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p>
        </w:tc>
        <w:tc>
          <w:tcPr>
            <w:tcW w:w="1179" w:type="dxa"/>
          </w:tcPr>
          <w:p w14:paraId="231CA290"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c>
          <w:tcPr>
            <w:tcW w:w="1268" w:type="dxa"/>
          </w:tcPr>
          <w:p w14:paraId="1C9538CB"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p>
        </w:tc>
      </w:tr>
      <w:tr w:rsidR="00A5320E" w:rsidRPr="00010708" w14:paraId="228CFFD1" w14:textId="77777777" w:rsidTr="00A5320E">
        <w:tc>
          <w:tcPr>
            <w:tcW w:w="2354" w:type="dxa"/>
          </w:tcPr>
          <w:p w14:paraId="470532E9"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เงินเบิกเกินบัญชี</w:t>
            </w:r>
          </w:p>
        </w:tc>
        <w:tc>
          <w:tcPr>
            <w:tcW w:w="1152" w:type="dxa"/>
            <w:shd w:val="clear" w:color="auto" w:fill="auto"/>
            <w:vAlign w:val="bottom"/>
          </w:tcPr>
          <w:p w14:paraId="2D7EE2CC" w14:textId="6D164E12"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27</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407</w:t>
            </w:r>
          </w:p>
        </w:tc>
        <w:tc>
          <w:tcPr>
            <w:tcW w:w="1086" w:type="dxa"/>
            <w:shd w:val="clear" w:color="auto" w:fill="auto"/>
          </w:tcPr>
          <w:p w14:paraId="77CF70E4" w14:textId="6DB2E008"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6C2AD14A" w14:textId="38EB93D2"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27</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407</w:t>
            </w:r>
          </w:p>
        </w:tc>
        <w:tc>
          <w:tcPr>
            <w:tcW w:w="1487" w:type="dxa"/>
            <w:shd w:val="clear" w:color="auto" w:fill="auto"/>
          </w:tcPr>
          <w:p w14:paraId="41ABE477" w14:textId="04798D8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MRR+</w:t>
            </w:r>
            <w:r w:rsidRPr="003F01C8">
              <w:rPr>
                <w:rFonts w:asciiTheme="majorBidi" w:hAnsiTheme="majorBidi" w:cstheme="majorBidi"/>
                <w:sz w:val="22"/>
                <w:szCs w:val="22"/>
              </w:rPr>
              <w:t>2</w:t>
            </w:r>
            <w:r w:rsidRPr="006D53E2">
              <w:rPr>
                <w:rFonts w:asciiTheme="majorBidi" w:hAnsiTheme="majorBidi" w:cstheme="majorBidi"/>
                <w:sz w:val="22"/>
                <w:szCs w:val="22"/>
              </w:rPr>
              <w:t xml:space="preserve"> – MOR</w:t>
            </w:r>
          </w:p>
        </w:tc>
        <w:tc>
          <w:tcPr>
            <w:tcW w:w="1142" w:type="dxa"/>
            <w:shd w:val="clear" w:color="auto" w:fill="auto"/>
          </w:tcPr>
          <w:p w14:paraId="7A688850" w14:textId="5F568E2F"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tcPr>
          <w:p w14:paraId="17425229" w14:textId="329E26B8"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37" w:type="dxa"/>
          </w:tcPr>
          <w:p w14:paraId="6656B45A" w14:textId="0354AE4A"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2751C926" w14:textId="3D64DF52"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79" w:type="dxa"/>
          </w:tcPr>
          <w:p w14:paraId="079E723A" w14:textId="7622CAF8"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268" w:type="dxa"/>
          </w:tcPr>
          <w:p w14:paraId="6490D01E" w14:textId="2FD1700D"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A5320E" w:rsidRPr="00010708" w14:paraId="79145630" w14:textId="77777777" w:rsidTr="00A5320E">
        <w:tc>
          <w:tcPr>
            <w:tcW w:w="2354" w:type="dxa"/>
          </w:tcPr>
          <w:p w14:paraId="163EC481"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เจ้าหนี้แฟคเตอริ่ง</w:t>
            </w:r>
          </w:p>
        </w:tc>
        <w:tc>
          <w:tcPr>
            <w:tcW w:w="1152" w:type="dxa"/>
            <w:shd w:val="clear" w:color="auto" w:fill="auto"/>
            <w:vAlign w:val="bottom"/>
          </w:tcPr>
          <w:p w14:paraId="01053899" w14:textId="7A3CF830"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33</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836</w:t>
            </w:r>
          </w:p>
        </w:tc>
        <w:tc>
          <w:tcPr>
            <w:tcW w:w="1086" w:type="dxa"/>
            <w:shd w:val="clear" w:color="auto" w:fill="auto"/>
          </w:tcPr>
          <w:p w14:paraId="4058EDBE" w14:textId="1C5D2E88"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2EA579A7" w14:textId="728D4ECB"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33</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836</w:t>
            </w:r>
          </w:p>
        </w:tc>
        <w:tc>
          <w:tcPr>
            <w:tcW w:w="1487" w:type="dxa"/>
            <w:shd w:val="clear" w:color="auto" w:fill="auto"/>
          </w:tcPr>
          <w:p w14:paraId="1D38C2A1" w14:textId="64B0F0EB"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MOR-</w:t>
            </w:r>
            <w:r w:rsidRPr="003F01C8">
              <w:rPr>
                <w:rFonts w:asciiTheme="majorBidi" w:hAnsiTheme="majorBidi" w:cstheme="majorBidi"/>
                <w:sz w:val="22"/>
                <w:szCs w:val="22"/>
              </w:rPr>
              <w:t>1</w:t>
            </w:r>
            <w:r w:rsidRPr="006D53E2">
              <w:rPr>
                <w:rFonts w:asciiTheme="majorBidi" w:hAnsiTheme="majorBidi" w:cstheme="majorBidi"/>
                <w:sz w:val="22"/>
                <w:szCs w:val="22"/>
              </w:rPr>
              <w:t>.</w:t>
            </w:r>
            <w:r w:rsidRPr="003F01C8">
              <w:rPr>
                <w:rFonts w:asciiTheme="majorBidi" w:hAnsiTheme="majorBidi" w:cstheme="majorBidi"/>
                <w:sz w:val="22"/>
                <w:szCs w:val="22"/>
              </w:rPr>
              <w:t>62</w:t>
            </w:r>
          </w:p>
        </w:tc>
        <w:tc>
          <w:tcPr>
            <w:tcW w:w="1142" w:type="dxa"/>
            <w:shd w:val="clear" w:color="auto" w:fill="auto"/>
          </w:tcPr>
          <w:p w14:paraId="258F4E7E" w14:textId="39ADFB9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tcPr>
          <w:p w14:paraId="05C2ED80" w14:textId="78401D4F"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37" w:type="dxa"/>
          </w:tcPr>
          <w:p w14:paraId="221E040B" w14:textId="62AF0946"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748DEAD7" w14:textId="61D8159E"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79" w:type="dxa"/>
          </w:tcPr>
          <w:p w14:paraId="037739F0" w14:textId="10C46231"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268" w:type="dxa"/>
          </w:tcPr>
          <w:p w14:paraId="0FF65B2C" w14:textId="58F79F81"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A5320E" w:rsidRPr="00010708" w14:paraId="7DAD49F9" w14:textId="77777777" w:rsidTr="00A5320E">
        <w:tc>
          <w:tcPr>
            <w:tcW w:w="2354" w:type="dxa"/>
          </w:tcPr>
          <w:p w14:paraId="1C3B59EA"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ตั๋วสัญญาใช้เงิน</w:t>
            </w:r>
          </w:p>
        </w:tc>
        <w:tc>
          <w:tcPr>
            <w:tcW w:w="1152" w:type="dxa"/>
            <w:shd w:val="clear" w:color="auto" w:fill="auto"/>
            <w:vAlign w:val="bottom"/>
          </w:tcPr>
          <w:p w14:paraId="2BF51DD5" w14:textId="561D2C72"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135</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370</w:t>
            </w:r>
          </w:p>
        </w:tc>
        <w:tc>
          <w:tcPr>
            <w:tcW w:w="1086" w:type="dxa"/>
            <w:shd w:val="clear" w:color="auto" w:fill="auto"/>
          </w:tcPr>
          <w:p w14:paraId="75863437" w14:textId="3D2996AA"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vAlign w:val="bottom"/>
          </w:tcPr>
          <w:p w14:paraId="388E18E4" w14:textId="6343B238"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135</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370</w:t>
            </w:r>
          </w:p>
        </w:tc>
        <w:tc>
          <w:tcPr>
            <w:tcW w:w="1487" w:type="dxa"/>
            <w:shd w:val="clear" w:color="auto" w:fill="auto"/>
          </w:tcPr>
          <w:p w14:paraId="3E5DC6DC" w14:textId="59D80554"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MOR-</w:t>
            </w:r>
            <w:r w:rsidRPr="003F01C8">
              <w:rPr>
                <w:rFonts w:asciiTheme="majorBidi" w:hAnsiTheme="majorBidi" w:cstheme="majorBidi"/>
                <w:sz w:val="22"/>
                <w:szCs w:val="22"/>
              </w:rPr>
              <w:t>1</w:t>
            </w:r>
            <w:r w:rsidRPr="006D53E2">
              <w:rPr>
                <w:rFonts w:asciiTheme="majorBidi" w:hAnsiTheme="majorBidi" w:cstheme="majorBidi"/>
                <w:sz w:val="22"/>
                <w:szCs w:val="22"/>
              </w:rPr>
              <w:t xml:space="preserve"> - MLR-</w:t>
            </w:r>
            <w:r w:rsidRPr="003F01C8">
              <w:rPr>
                <w:rFonts w:asciiTheme="majorBidi" w:hAnsiTheme="majorBidi" w:cstheme="majorBidi"/>
                <w:sz w:val="22"/>
                <w:szCs w:val="22"/>
              </w:rPr>
              <w:t>0</w:t>
            </w:r>
            <w:r w:rsidRPr="006D53E2">
              <w:rPr>
                <w:rFonts w:asciiTheme="majorBidi" w:hAnsiTheme="majorBidi" w:cstheme="majorBidi"/>
                <w:sz w:val="22"/>
                <w:szCs w:val="22"/>
              </w:rPr>
              <w:t>.</w:t>
            </w:r>
            <w:r w:rsidRPr="003F01C8">
              <w:rPr>
                <w:rFonts w:asciiTheme="majorBidi" w:hAnsiTheme="majorBidi" w:cstheme="majorBidi"/>
                <w:sz w:val="22"/>
                <w:szCs w:val="22"/>
              </w:rPr>
              <w:t>5</w:t>
            </w:r>
          </w:p>
        </w:tc>
        <w:tc>
          <w:tcPr>
            <w:tcW w:w="1142" w:type="dxa"/>
            <w:shd w:val="clear" w:color="auto" w:fill="auto"/>
          </w:tcPr>
          <w:p w14:paraId="2EA2AC35" w14:textId="3BE0E955"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75" w:type="dxa"/>
          </w:tcPr>
          <w:p w14:paraId="31B52F44" w14:textId="5E9AC160"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60</w:t>
            </w:r>
            <w:r>
              <w:rPr>
                <w:rFonts w:asciiTheme="majorBidi" w:hAnsiTheme="majorBidi" w:cstheme="majorBidi"/>
                <w:sz w:val="22"/>
                <w:szCs w:val="22"/>
              </w:rPr>
              <w:t>,</w:t>
            </w:r>
            <w:r w:rsidRPr="003F01C8">
              <w:rPr>
                <w:rFonts w:asciiTheme="majorBidi" w:hAnsiTheme="majorBidi" w:cstheme="majorBidi"/>
                <w:sz w:val="22"/>
                <w:szCs w:val="22"/>
              </w:rPr>
              <w:t>000</w:t>
            </w:r>
          </w:p>
        </w:tc>
        <w:tc>
          <w:tcPr>
            <w:tcW w:w="1137" w:type="dxa"/>
          </w:tcPr>
          <w:p w14:paraId="0EE31E85" w14:textId="7003ABB4"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3A168D7D" w14:textId="0569995D"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60</w:t>
            </w:r>
            <w:r>
              <w:rPr>
                <w:rFonts w:asciiTheme="majorBidi" w:hAnsiTheme="majorBidi" w:cstheme="majorBidi"/>
                <w:sz w:val="22"/>
                <w:szCs w:val="22"/>
              </w:rPr>
              <w:t>,</w:t>
            </w:r>
            <w:r w:rsidRPr="003F01C8">
              <w:rPr>
                <w:rFonts w:asciiTheme="majorBidi" w:hAnsiTheme="majorBidi" w:cstheme="majorBidi"/>
                <w:sz w:val="22"/>
                <w:szCs w:val="22"/>
              </w:rPr>
              <w:t>000</w:t>
            </w:r>
          </w:p>
        </w:tc>
        <w:tc>
          <w:tcPr>
            <w:tcW w:w="1179" w:type="dxa"/>
          </w:tcPr>
          <w:p w14:paraId="0E3EBE98" w14:textId="66EA4D34"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5"/>
              <w:jc w:val="right"/>
              <w:rPr>
                <w:rFonts w:asciiTheme="majorBidi" w:hAnsiTheme="majorBidi" w:cstheme="majorBidi"/>
                <w:sz w:val="22"/>
                <w:szCs w:val="22"/>
              </w:rPr>
            </w:pPr>
            <w:r w:rsidRPr="00CF3F4C">
              <w:rPr>
                <w:rFonts w:asciiTheme="majorBidi" w:hAnsiTheme="majorBidi" w:cstheme="majorBidi"/>
                <w:sz w:val="22"/>
                <w:szCs w:val="22"/>
              </w:rPr>
              <w:t>MOR-</w:t>
            </w:r>
            <w:r w:rsidRPr="003F01C8">
              <w:rPr>
                <w:rFonts w:asciiTheme="majorBidi" w:hAnsiTheme="majorBidi" w:cstheme="majorBidi"/>
                <w:sz w:val="22"/>
                <w:szCs w:val="22"/>
              </w:rPr>
              <w:t>1</w:t>
            </w:r>
          </w:p>
        </w:tc>
        <w:tc>
          <w:tcPr>
            <w:tcW w:w="1268" w:type="dxa"/>
          </w:tcPr>
          <w:p w14:paraId="182279F4" w14:textId="0D15E30B"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A5320E" w:rsidRPr="00010708" w14:paraId="2E641DF4" w14:textId="77777777" w:rsidTr="00A5320E">
        <w:tc>
          <w:tcPr>
            <w:tcW w:w="2354" w:type="dxa"/>
          </w:tcPr>
          <w:p w14:paraId="7BFBC878"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เงินกู้ยืมระยะยาว</w:t>
            </w:r>
          </w:p>
        </w:tc>
        <w:tc>
          <w:tcPr>
            <w:tcW w:w="1152" w:type="dxa"/>
            <w:shd w:val="clear" w:color="auto" w:fill="auto"/>
            <w:vAlign w:val="bottom"/>
          </w:tcPr>
          <w:p w14:paraId="05469CE8" w14:textId="557597DE"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220</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007</w:t>
            </w:r>
          </w:p>
        </w:tc>
        <w:tc>
          <w:tcPr>
            <w:tcW w:w="1086" w:type="dxa"/>
            <w:shd w:val="clear" w:color="auto" w:fill="auto"/>
          </w:tcPr>
          <w:p w14:paraId="00FE26C2" w14:textId="7D55F9EE"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150</w:t>
            </w:r>
          </w:p>
        </w:tc>
        <w:tc>
          <w:tcPr>
            <w:tcW w:w="1086" w:type="dxa"/>
            <w:shd w:val="clear" w:color="auto" w:fill="auto"/>
            <w:vAlign w:val="bottom"/>
          </w:tcPr>
          <w:p w14:paraId="312195FA" w14:textId="6A3C32E0"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220</w:t>
            </w:r>
            <w:r w:rsidRPr="006D53E2">
              <w:rPr>
                <w:rFonts w:asciiTheme="majorBidi" w:hAnsiTheme="majorBidi" w:cstheme="majorBidi" w:hint="cs"/>
                <w:sz w:val="22"/>
                <w:szCs w:val="22"/>
                <w:cs/>
                <w:lang w:val="en-GB"/>
              </w:rPr>
              <w:t>,</w:t>
            </w:r>
            <w:r w:rsidRPr="003F01C8">
              <w:rPr>
                <w:rFonts w:asciiTheme="majorBidi" w:hAnsiTheme="majorBidi" w:cstheme="majorBidi"/>
                <w:sz w:val="22"/>
                <w:szCs w:val="22"/>
              </w:rPr>
              <w:t>157</w:t>
            </w:r>
          </w:p>
        </w:tc>
        <w:tc>
          <w:tcPr>
            <w:tcW w:w="1487" w:type="dxa"/>
            <w:shd w:val="clear" w:color="auto" w:fill="auto"/>
          </w:tcPr>
          <w:p w14:paraId="708365D2" w14:textId="292AC03E"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MLR-</w:t>
            </w:r>
            <w:r w:rsidRPr="003F01C8">
              <w:rPr>
                <w:rFonts w:asciiTheme="majorBidi" w:hAnsiTheme="majorBidi" w:cstheme="majorBidi"/>
                <w:sz w:val="22"/>
                <w:szCs w:val="22"/>
              </w:rPr>
              <w:t>1</w:t>
            </w:r>
            <w:r w:rsidRPr="006D53E2">
              <w:rPr>
                <w:rFonts w:asciiTheme="majorBidi" w:hAnsiTheme="majorBidi" w:cstheme="majorBidi"/>
                <w:sz w:val="22"/>
                <w:szCs w:val="22"/>
              </w:rPr>
              <w:t>.</w:t>
            </w:r>
            <w:r w:rsidRPr="003F01C8">
              <w:rPr>
                <w:rFonts w:asciiTheme="majorBidi" w:hAnsiTheme="majorBidi" w:cstheme="majorBidi"/>
                <w:sz w:val="22"/>
                <w:szCs w:val="22"/>
              </w:rPr>
              <w:t>5</w:t>
            </w:r>
            <w:r w:rsidRPr="006D53E2">
              <w:rPr>
                <w:rFonts w:asciiTheme="majorBidi" w:hAnsiTheme="majorBidi" w:cstheme="majorBidi"/>
                <w:sz w:val="22"/>
                <w:szCs w:val="22"/>
              </w:rPr>
              <w:t xml:space="preserve"> - MRR+</w:t>
            </w:r>
            <w:r w:rsidRPr="003F01C8">
              <w:rPr>
                <w:rFonts w:asciiTheme="majorBidi" w:hAnsiTheme="majorBidi" w:cstheme="majorBidi"/>
                <w:sz w:val="22"/>
                <w:szCs w:val="22"/>
              </w:rPr>
              <w:t>0</w:t>
            </w:r>
            <w:r w:rsidRPr="006D53E2">
              <w:rPr>
                <w:rFonts w:asciiTheme="majorBidi" w:hAnsiTheme="majorBidi" w:cstheme="majorBidi"/>
                <w:sz w:val="22"/>
                <w:szCs w:val="22"/>
              </w:rPr>
              <w:t>.</w:t>
            </w:r>
            <w:r w:rsidRPr="003F01C8">
              <w:rPr>
                <w:rFonts w:asciiTheme="majorBidi" w:hAnsiTheme="majorBidi" w:cstheme="majorBidi"/>
                <w:sz w:val="22"/>
                <w:szCs w:val="22"/>
              </w:rPr>
              <w:t>5</w:t>
            </w:r>
          </w:p>
        </w:tc>
        <w:tc>
          <w:tcPr>
            <w:tcW w:w="1142" w:type="dxa"/>
            <w:shd w:val="clear" w:color="auto" w:fill="auto"/>
          </w:tcPr>
          <w:p w14:paraId="7BE611FF" w14:textId="450735F5"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3F01C8">
              <w:rPr>
                <w:rFonts w:asciiTheme="majorBidi" w:hAnsiTheme="majorBidi" w:cstheme="majorBidi"/>
                <w:sz w:val="22"/>
                <w:szCs w:val="22"/>
              </w:rPr>
              <w:t>2</w:t>
            </w:r>
            <w:r w:rsidRPr="006D53E2">
              <w:rPr>
                <w:rFonts w:asciiTheme="majorBidi" w:hAnsiTheme="majorBidi" w:cstheme="majorBidi"/>
                <w:sz w:val="22"/>
                <w:szCs w:val="22"/>
              </w:rPr>
              <w:t>.</w:t>
            </w:r>
            <w:r w:rsidRPr="003F01C8">
              <w:rPr>
                <w:rFonts w:asciiTheme="majorBidi" w:hAnsiTheme="majorBidi" w:cstheme="majorBidi"/>
                <w:sz w:val="22"/>
                <w:szCs w:val="22"/>
              </w:rPr>
              <w:t>00</w:t>
            </w:r>
          </w:p>
        </w:tc>
        <w:tc>
          <w:tcPr>
            <w:tcW w:w="1175" w:type="dxa"/>
          </w:tcPr>
          <w:p w14:paraId="444D7107" w14:textId="7DF79E35"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120</w:t>
            </w:r>
            <w:r>
              <w:rPr>
                <w:rFonts w:asciiTheme="majorBidi" w:hAnsiTheme="majorBidi" w:cstheme="majorBidi"/>
                <w:sz w:val="22"/>
                <w:szCs w:val="22"/>
              </w:rPr>
              <w:t>,</w:t>
            </w:r>
            <w:r w:rsidRPr="003F01C8">
              <w:rPr>
                <w:rFonts w:asciiTheme="majorBidi" w:hAnsiTheme="majorBidi" w:cstheme="majorBidi"/>
                <w:sz w:val="22"/>
                <w:szCs w:val="22"/>
              </w:rPr>
              <w:t>958</w:t>
            </w:r>
          </w:p>
        </w:tc>
        <w:tc>
          <w:tcPr>
            <w:tcW w:w="1137" w:type="dxa"/>
          </w:tcPr>
          <w:p w14:paraId="69F5EA17" w14:textId="57DF1119"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086" w:type="dxa"/>
          </w:tcPr>
          <w:p w14:paraId="1A225850" w14:textId="2868600B"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120</w:t>
            </w:r>
            <w:r>
              <w:rPr>
                <w:rFonts w:asciiTheme="majorBidi" w:hAnsiTheme="majorBidi" w:cstheme="majorBidi"/>
                <w:sz w:val="22"/>
                <w:szCs w:val="22"/>
              </w:rPr>
              <w:t>,</w:t>
            </w:r>
            <w:r w:rsidRPr="003F01C8">
              <w:rPr>
                <w:rFonts w:asciiTheme="majorBidi" w:hAnsiTheme="majorBidi" w:cstheme="majorBidi"/>
                <w:sz w:val="22"/>
                <w:szCs w:val="22"/>
              </w:rPr>
              <w:t>958</w:t>
            </w:r>
          </w:p>
        </w:tc>
        <w:tc>
          <w:tcPr>
            <w:tcW w:w="1179" w:type="dxa"/>
          </w:tcPr>
          <w:p w14:paraId="32A2B461" w14:textId="2A43F469"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5"/>
              <w:jc w:val="right"/>
              <w:rPr>
                <w:rFonts w:asciiTheme="majorBidi" w:hAnsiTheme="majorBidi" w:cstheme="majorBidi"/>
                <w:sz w:val="22"/>
                <w:szCs w:val="22"/>
              </w:rPr>
            </w:pPr>
            <w:r>
              <w:rPr>
                <w:rFonts w:asciiTheme="majorBidi" w:hAnsiTheme="majorBidi" w:cstheme="majorBidi"/>
                <w:sz w:val="22"/>
                <w:szCs w:val="22"/>
              </w:rPr>
              <w:t>MLR-</w:t>
            </w:r>
            <w:r w:rsidRPr="003F01C8">
              <w:rPr>
                <w:rFonts w:asciiTheme="majorBidi" w:hAnsiTheme="majorBidi" w:cstheme="majorBidi"/>
                <w:sz w:val="22"/>
                <w:szCs w:val="22"/>
              </w:rPr>
              <w:t>1</w:t>
            </w:r>
            <w:r>
              <w:rPr>
                <w:rFonts w:asciiTheme="majorBidi" w:hAnsiTheme="majorBidi" w:cstheme="majorBidi"/>
                <w:sz w:val="22"/>
                <w:szCs w:val="22"/>
              </w:rPr>
              <w:t>.</w:t>
            </w:r>
            <w:r w:rsidRPr="003F01C8">
              <w:rPr>
                <w:rFonts w:asciiTheme="majorBidi" w:hAnsiTheme="majorBidi" w:cstheme="majorBidi"/>
                <w:sz w:val="22"/>
                <w:szCs w:val="22"/>
              </w:rPr>
              <w:t>25</w:t>
            </w:r>
          </w:p>
        </w:tc>
        <w:tc>
          <w:tcPr>
            <w:tcW w:w="1268" w:type="dxa"/>
          </w:tcPr>
          <w:p w14:paraId="26EEB35F" w14:textId="5C010740"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r>
      <w:tr w:rsidR="00A5320E" w:rsidRPr="00010708" w14:paraId="5897BB86" w14:textId="77777777" w:rsidTr="00A5320E">
        <w:tc>
          <w:tcPr>
            <w:tcW w:w="2354" w:type="dxa"/>
          </w:tcPr>
          <w:p w14:paraId="51DDD655" w14:textId="77777777"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หนี้สินตามสัญญาเช่า</w:t>
            </w:r>
          </w:p>
        </w:tc>
        <w:tc>
          <w:tcPr>
            <w:tcW w:w="1152" w:type="dxa"/>
            <w:shd w:val="clear" w:color="auto" w:fill="auto"/>
          </w:tcPr>
          <w:p w14:paraId="467459AA" w14:textId="21424DA1"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6D53E2">
              <w:rPr>
                <w:rFonts w:asciiTheme="majorBidi" w:hAnsiTheme="majorBidi" w:cstheme="majorBidi"/>
                <w:sz w:val="22"/>
                <w:szCs w:val="22"/>
                <w:lang w:val="en-GB"/>
              </w:rPr>
              <w:t>-</w:t>
            </w:r>
          </w:p>
        </w:tc>
        <w:tc>
          <w:tcPr>
            <w:tcW w:w="1086" w:type="dxa"/>
            <w:shd w:val="clear" w:color="auto" w:fill="auto"/>
          </w:tcPr>
          <w:p w14:paraId="78A09FFA" w14:textId="6A44B8C6"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207</w:t>
            </w:r>
            <w:r w:rsidRPr="006D53E2">
              <w:rPr>
                <w:rFonts w:asciiTheme="majorBidi" w:hAnsiTheme="majorBidi" w:cstheme="majorBidi" w:hint="cs"/>
                <w:sz w:val="22"/>
                <w:szCs w:val="22"/>
                <w:cs/>
                <w:lang w:val="en-GB"/>
              </w:rPr>
              <w:t>,</w:t>
            </w:r>
            <w:r w:rsidR="00452497">
              <w:rPr>
                <w:rFonts w:asciiTheme="majorBidi" w:hAnsiTheme="majorBidi" w:cstheme="majorBidi"/>
                <w:sz w:val="22"/>
                <w:szCs w:val="22"/>
                <w:lang w:val="en-GB"/>
              </w:rPr>
              <w:t>206</w:t>
            </w:r>
          </w:p>
        </w:tc>
        <w:tc>
          <w:tcPr>
            <w:tcW w:w="1086" w:type="dxa"/>
            <w:shd w:val="clear" w:color="auto" w:fill="auto"/>
            <w:vAlign w:val="bottom"/>
          </w:tcPr>
          <w:p w14:paraId="45263620" w14:textId="3C1400E4"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207</w:t>
            </w:r>
            <w:r w:rsidRPr="006D53E2">
              <w:rPr>
                <w:rFonts w:asciiTheme="majorBidi" w:hAnsiTheme="majorBidi" w:cstheme="majorBidi" w:hint="cs"/>
                <w:sz w:val="22"/>
                <w:szCs w:val="22"/>
                <w:cs/>
                <w:lang w:val="en-GB"/>
              </w:rPr>
              <w:t>,</w:t>
            </w:r>
            <w:r w:rsidR="00452497">
              <w:rPr>
                <w:rFonts w:asciiTheme="majorBidi" w:hAnsiTheme="majorBidi" w:cstheme="majorBidi"/>
                <w:sz w:val="22"/>
                <w:szCs w:val="22"/>
                <w:lang w:val="en-GB"/>
              </w:rPr>
              <w:t>206</w:t>
            </w:r>
          </w:p>
        </w:tc>
        <w:tc>
          <w:tcPr>
            <w:tcW w:w="1487" w:type="dxa"/>
            <w:shd w:val="clear" w:color="auto" w:fill="auto"/>
          </w:tcPr>
          <w:p w14:paraId="65F750A6" w14:textId="6120AE37"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6D53E2">
              <w:rPr>
                <w:rFonts w:asciiTheme="majorBidi" w:hAnsiTheme="majorBidi" w:cstheme="majorBidi"/>
                <w:sz w:val="22"/>
                <w:szCs w:val="22"/>
              </w:rPr>
              <w:t>-</w:t>
            </w:r>
          </w:p>
        </w:tc>
        <w:tc>
          <w:tcPr>
            <w:tcW w:w="1142" w:type="dxa"/>
            <w:shd w:val="clear" w:color="auto" w:fill="auto"/>
          </w:tcPr>
          <w:p w14:paraId="5BDDE724" w14:textId="1E40E92C" w:rsidR="00A5320E" w:rsidRPr="00010708" w:rsidRDefault="00A5320E" w:rsidP="00A5320E">
            <w:pPr>
              <w:tabs>
                <w:tab w:val="clear" w:pos="227"/>
                <w:tab w:val="clear" w:pos="454"/>
                <w:tab w:val="left" w:pos="540"/>
              </w:tabs>
              <w:spacing w:line="260" w:lineRule="exact"/>
              <w:jc w:val="center"/>
              <w:rPr>
                <w:rFonts w:asciiTheme="majorBidi" w:hAnsiTheme="majorBidi" w:cstheme="majorBidi"/>
                <w:sz w:val="22"/>
                <w:szCs w:val="22"/>
              </w:rPr>
            </w:pPr>
            <w:r w:rsidRPr="003F01C8">
              <w:rPr>
                <w:rFonts w:asciiTheme="majorBidi" w:hAnsiTheme="majorBidi" w:cstheme="majorBidi"/>
                <w:sz w:val="22"/>
                <w:szCs w:val="22"/>
              </w:rPr>
              <w:t>5</w:t>
            </w:r>
            <w:r w:rsidRPr="006D53E2">
              <w:rPr>
                <w:rFonts w:asciiTheme="majorBidi" w:hAnsiTheme="majorBidi" w:cstheme="majorBidi"/>
                <w:sz w:val="22"/>
                <w:szCs w:val="22"/>
              </w:rPr>
              <w:t>.</w:t>
            </w:r>
            <w:r w:rsidRPr="003F01C8">
              <w:rPr>
                <w:rFonts w:asciiTheme="majorBidi" w:hAnsiTheme="majorBidi" w:cstheme="majorBidi"/>
                <w:sz w:val="22"/>
                <w:szCs w:val="22"/>
              </w:rPr>
              <w:t>00</w:t>
            </w:r>
            <w:r w:rsidRPr="006D53E2">
              <w:rPr>
                <w:rFonts w:asciiTheme="majorBidi" w:hAnsiTheme="majorBidi" w:cstheme="majorBidi"/>
                <w:sz w:val="22"/>
                <w:szCs w:val="22"/>
              </w:rPr>
              <w:t xml:space="preserve"> </w:t>
            </w:r>
            <w:r>
              <w:rPr>
                <w:rFonts w:asciiTheme="majorBidi" w:hAnsiTheme="majorBidi" w:cstheme="majorBidi"/>
                <w:sz w:val="22"/>
                <w:szCs w:val="22"/>
              </w:rPr>
              <w:t>-</w:t>
            </w:r>
            <w:r w:rsidRPr="006D53E2">
              <w:rPr>
                <w:rFonts w:asciiTheme="majorBidi" w:hAnsiTheme="majorBidi" w:cstheme="majorBidi"/>
                <w:sz w:val="22"/>
                <w:szCs w:val="22"/>
              </w:rPr>
              <w:t xml:space="preserve"> </w:t>
            </w:r>
            <w:r w:rsidRPr="003F01C8">
              <w:rPr>
                <w:rFonts w:asciiTheme="majorBidi" w:hAnsiTheme="majorBidi" w:cstheme="majorBidi"/>
                <w:sz w:val="22"/>
                <w:szCs w:val="22"/>
              </w:rPr>
              <w:t>15</w:t>
            </w:r>
            <w:r w:rsidRPr="006D53E2">
              <w:rPr>
                <w:rFonts w:asciiTheme="majorBidi" w:hAnsiTheme="majorBidi" w:cstheme="majorBidi"/>
                <w:sz w:val="22"/>
                <w:szCs w:val="22"/>
              </w:rPr>
              <w:t>.</w:t>
            </w:r>
            <w:r w:rsidRPr="003F01C8">
              <w:rPr>
                <w:rFonts w:asciiTheme="majorBidi" w:hAnsiTheme="majorBidi" w:cstheme="majorBidi"/>
                <w:sz w:val="22"/>
                <w:szCs w:val="22"/>
              </w:rPr>
              <w:t>00</w:t>
            </w:r>
          </w:p>
        </w:tc>
        <w:tc>
          <w:tcPr>
            <w:tcW w:w="1175" w:type="dxa"/>
          </w:tcPr>
          <w:p w14:paraId="6AF92D10" w14:textId="4EB14FF1"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Pr>
                <w:rFonts w:asciiTheme="majorBidi" w:hAnsiTheme="majorBidi" w:cstheme="majorBidi"/>
                <w:sz w:val="22"/>
                <w:szCs w:val="22"/>
              </w:rPr>
              <w:t>-</w:t>
            </w:r>
          </w:p>
        </w:tc>
        <w:tc>
          <w:tcPr>
            <w:tcW w:w="1137" w:type="dxa"/>
          </w:tcPr>
          <w:p w14:paraId="7442A89C" w14:textId="7727289E"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13</w:t>
            </w:r>
            <w:r w:rsidRPr="00CF3F4C">
              <w:rPr>
                <w:rFonts w:asciiTheme="majorBidi" w:hAnsiTheme="majorBidi" w:cstheme="majorBidi"/>
                <w:sz w:val="22"/>
                <w:szCs w:val="22"/>
              </w:rPr>
              <w:t>,</w:t>
            </w:r>
            <w:r w:rsidRPr="003F01C8">
              <w:rPr>
                <w:rFonts w:asciiTheme="majorBidi" w:hAnsiTheme="majorBidi" w:cstheme="majorBidi"/>
                <w:sz w:val="22"/>
                <w:szCs w:val="22"/>
              </w:rPr>
              <w:t>033</w:t>
            </w:r>
          </w:p>
        </w:tc>
        <w:tc>
          <w:tcPr>
            <w:tcW w:w="1086" w:type="dxa"/>
          </w:tcPr>
          <w:p w14:paraId="3C4B54CB" w14:textId="022D7DBE" w:rsidR="00A5320E" w:rsidRPr="00CF3F4C"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rPr>
            </w:pPr>
            <w:r w:rsidRPr="003F01C8">
              <w:rPr>
                <w:rFonts w:asciiTheme="majorBidi" w:hAnsiTheme="majorBidi" w:cstheme="majorBidi"/>
                <w:sz w:val="22"/>
                <w:szCs w:val="22"/>
              </w:rPr>
              <w:t>13</w:t>
            </w:r>
            <w:r w:rsidRPr="00CF3F4C">
              <w:rPr>
                <w:rFonts w:asciiTheme="majorBidi" w:hAnsiTheme="majorBidi" w:cstheme="majorBidi"/>
                <w:sz w:val="22"/>
                <w:szCs w:val="22"/>
              </w:rPr>
              <w:t>,</w:t>
            </w:r>
            <w:r w:rsidRPr="003F01C8">
              <w:rPr>
                <w:rFonts w:asciiTheme="majorBidi" w:hAnsiTheme="majorBidi" w:cstheme="majorBidi"/>
                <w:sz w:val="22"/>
                <w:szCs w:val="22"/>
              </w:rPr>
              <w:t>033</w:t>
            </w:r>
          </w:p>
        </w:tc>
        <w:tc>
          <w:tcPr>
            <w:tcW w:w="1179" w:type="dxa"/>
          </w:tcPr>
          <w:p w14:paraId="3100CDC8" w14:textId="2E7FFBF1"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rPr>
                <w:rFonts w:asciiTheme="majorBidi" w:hAnsiTheme="majorBidi" w:cstheme="majorBidi"/>
                <w:sz w:val="22"/>
                <w:szCs w:val="22"/>
              </w:rPr>
            </w:pPr>
            <w:r w:rsidRPr="00CF3F4C">
              <w:rPr>
                <w:rFonts w:asciiTheme="majorBidi" w:hAnsiTheme="majorBidi" w:cstheme="majorBidi"/>
                <w:sz w:val="22"/>
                <w:szCs w:val="22"/>
              </w:rPr>
              <w:t>-</w:t>
            </w:r>
          </w:p>
        </w:tc>
        <w:tc>
          <w:tcPr>
            <w:tcW w:w="1268" w:type="dxa"/>
          </w:tcPr>
          <w:p w14:paraId="06E349ED" w14:textId="3954F792" w:rsidR="00A5320E" w:rsidRPr="00010708" w:rsidRDefault="00A5320E"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
              <w:rPr>
                <w:rFonts w:asciiTheme="majorBidi" w:hAnsiTheme="majorBidi" w:cstheme="majorBidi"/>
                <w:sz w:val="22"/>
                <w:szCs w:val="22"/>
              </w:rPr>
            </w:pPr>
            <w:r w:rsidRPr="003F01C8">
              <w:rPr>
                <w:rFonts w:asciiTheme="majorBidi" w:hAnsiTheme="majorBidi" w:cstheme="majorBidi"/>
                <w:sz w:val="22"/>
                <w:szCs w:val="22"/>
              </w:rPr>
              <w:t>5</w:t>
            </w:r>
            <w:r w:rsidRPr="00CF3F4C">
              <w:rPr>
                <w:rFonts w:asciiTheme="majorBidi" w:hAnsiTheme="majorBidi" w:cstheme="majorBidi"/>
                <w:sz w:val="22"/>
                <w:szCs w:val="22"/>
              </w:rPr>
              <w:t>.</w:t>
            </w:r>
            <w:r w:rsidRPr="003F01C8">
              <w:rPr>
                <w:rFonts w:asciiTheme="majorBidi" w:hAnsiTheme="majorBidi" w:cstheme="majorBidi"/>
                <w:sz w:val="22"/>
                <w:szCs w:val="22"/>
              </w:rPr>
              <w:t>00</w:t>
            </w:r>
            <w:r w:rsidRPr="00CF3F4C">
              <w:rPr>
                <w:rFonts w:asciiTheme="majorBidi" w:hAnsiTheme="majorBidi" w:cstheme="majorBidi"/>
                <w:sz w:val="22"/>
                <w:szCs w:val="22"/>
              </w:rPr>
              <w:t xml:space="preserve"> - </w:t>
            </w:r>
            <w:r w:rsidRPr="003F01C8">
              <w:rPr>
                <w:rFonts w:asciiTheme="majorBidi" w:hAnsiTheme="majorBidi" w:cstheme="majorBidi"/>
                <w:sz w:val="22"/>
                <w:szCs w:val="22"/>
              </w:rPr>
              <w:t>6</w:t>
            </w:r>
            <w:r w:rsidRPr="00CF3F4C">
              <w:rPr>
                <w:rFonts w:asciiTheme="majorBidi" w:hAnsiTheme="majorBidi" w:cstheme="majorBidi"/>
                <w:sz w:val="22"/>
                <w:szCs w:val="22"/>
              </w:rPr>
              <w:t>.</w:t>
            </w:r>
            <w:r w:rsidRPr="003F01C8">
              <w:rPr>
                <w:rFonts w:asciiTheme="majorBidi" w:hAnsiTheme="majorBidi" w:cstheme="majorBidi"/>
                <w:sz w:val="22"/>
                <w:szCs w:val="22"/>
              </w:rPr>
              <w:t>78</w:t>
            </w:r>
          </w:p>
        </w:tc>
      </w:tr>
    </w:tbl>
    <w:p w14:paraId="236A2713" w14:textId="77777777" w:rsidR="004E6D11" w:rsidRPr="00010708" w:rsidRDefault="004E6D11" w:rsidP="004E6D11">
      <w:pPr>
        <w:spacing w:before="120" w:line="240" w:lineRule="auto"/>
        <w:ind w:right="-317"/>
        <w:jc w:val="right"/>
        <w:rPr>
          <w:rFonts w:asciiTheme="majorBidi" w:hAnsiTheme="majorBidi" w:cstheme="majorBidi"/>
          <w:b/>
          <w:bCs/>
          <w:sz w:val="22"/>
          <w:szCs w:val="22"/>
        </w:rPr>
      </w:pPr>
      <w:r w:rsidRPr="00010708">
        <w:rPr>
          <w:rFonts w:asciiTheme="majorBidi" w:hAnsiTheme="majorBidi" w:cstheme="majorBidi"/>
          <w:b/>
          <w:bCs/>
          <w:sz w:val="22"/>
          <w:szCs w:val="22"/>
          <w:lang w:val="en-GB"/>
        </w:rPr>
        <w:t>(</w:t>
      </w:r>
      <w:r w:rsidRPr="00010708">
        <w:rPr>
          <w:rFonts w:asciiTheme="majorBidi" w:hAnsiTheme="majorBidi" w:cstheme="majorBidi"/>
          <w:b/>
          <w:bCs/>
          <w:sz w:val="22"/>
          <w:szCs w:val="22"/>
          <w:cs/>
          <w:lang w:val="en-GB"/>
        </w:rPr>
        <w:t xml:space="preserve">หน่วย </w:t>
      </w:r>
      <w:r w:rsidRPr="00010708">
        <w:rPr>
          <w:rFonts w:asciiTheme="majorBidi" w:hAnsiTheme="majorBidi" w:cstheme="majorBidi"/>
          <w:b/>
          <w:bCs/>
          <w:sz w:val="22"/>
          <w:szCs w:val="22"/>
        </w:rPr>
        <w:t xml:space="preserve">: </w:t>
      </w:r>
      <w:r w:rsidRPr="00010708">
        <w:rPr>
          <w:rFonts w:asciiTheme="majorBidi" w:hAnsiTheme="majorBidi" w:cstheme="majorBidi"/>
          <w:b/>
          <w:bCs/>
          <w:sz w:val="22"/>
          <w:szCs w:val="22"/>
          <w:cs/>
        </w:rPr>
        <w:t>พันบาท</w:t>
      </w:r>
      <w:r w:rsidRPr="00010708">
        <w:rPr>
          <w:rFonts w:asciiTheme="majorBidi" w:hAnsiTheme="majorBidi" w:cstheme="majorBidi"/>
          <w:b/>
          <w:bCs/>
          <w:sz w:val="22"/>
          <w:szCs w:val="22"/>
        </w:rPr>
        <w:t>)</w:t>
      </w:r>
    </w:p>
    <w:tbl>
      <w:tblPr>
        <w:tblW w:w="14152" w:type="dxa"/>
        <w:tblInd w:w="558" w:type="dxa"/>
        <w:tblLook w:val="01E0" w:firstRow="1" w:lastRow="1" w:firstColumn="1" w:lastColumn="1" w:noHBand="0" w:noVBand="0"/>
      </w:tblPr>
      <w:tblGrid>
        <w:gridCol w:w="2417"/>
        <w:gridCol w:w="1166"/>
        <w:gridCol w:w="1086"/>
        <w:gridCol w:w="1086"/>
        <w:gridCol w:w="1522"/>
        <w:gridCol w:w="1169"/>
        <w:gridCol w:w="1179"/>
        <w:gridCol w:w="1139"/>
        <w:gridCol w:w="1086"/>
        <w:gridCol w:w="1183"/>
        <w:gridCol w:w="1119"/>
      </w:tblGrid>
      <w:tr w:rsidR="004E6D11" w:rsidRPr="00010708" w14:paraId="2A0938B9" w14:textId="77777777" w:rsidTr="00A635AA">
        <w:tc>
          <w:tcPr>
            <w:tcW w:w="2417" w:type="dxa"/>
          </w:tcPr>
          <w:p w14:paraId="3A69D460" w14:textId="77777777" w:rsidR="004E6D11" w:rsidRPr="00010708" w:rsidRDefault="004E6D11" w:rsidP="00A635AA">
            <w:pPr>
              <w:tabs>
                <w:tab w:val="clear" w:pos="227"/>
              </w:tabs>
              <w:spacing w:line="260" w:lineRule="exact"/>
              <w:ind w:left="252" w:hanging="252"/>
              <w:jc w:val="center"/>
              <w:rPr>
                <w:rFonts w:asciiTheme="majorBidi" w:hAnsiTheme="majorBidi" w:cstheme="majorBidi"/>
                <w:sz w:val="22"/>
                <w:szCs w:val="22"/>
                <w:highlight w:val="yellow"/>
                <w:lang w:val="en-GB"/>
              </w:rPr>
            </w:pPr>
          </w:p>
        </w:tc>
        <w:tc>
          <w:tcPr>
            <w:tcW w:w="11735" w:type="dxa"/>
            <w:gridSpan w:val="10"/>
            <w:vAlign w:val="bottom"/>
          </w:tcPr>
          <w:p w14:paraId="090543DD" w14:textId="63E47C51" w:rsidR="004E6D11" w:rsidRPr="00010708" w:rsidRDefault="003F01C8" w:rsidP="00A635AA">
            <w:pPr>
              <w:pBdr>
                <w:bottom w:val="single" w:sz="4" w:space="1" w:color="auto"/>
              </w:pBdr>
              <w:tabs>
                <w:tab w:val="clear" w:pos="227"/>
              </w:tabs>
              <w:spacing w:line="260" w:lineRule="exact"/>
              <w:ind w:right="-18"/>
              <w:jc w:val="center"/>
              <w:rPr>
                <w:rFonts w:asciiTheme="majorBidi" w:hAnsiTheme="majorBidi" w:cstheme="majorBidi"/>
                <w:b/>
                <w:bCs/>
                <w:sz w:val="22"/>
                <w:szCs w:val="22"/>
              </w:rPr>
            </w:pPr>
            <w:r w:rsidRPr="003F01C8">
              <w:rPr>
                <w:rFonts w:asciiTheme="majorBidi" w:hAnsiTheme="majorBidi" w:cstheme="majorBidi"/>
                <w:b/>
                <w:bCs/>
                <w:sz w:val="22"/>
                <w:szCs w:val="22"/>
              </w:rPr>
              <w:t>2564</w:t>
            </w:r>
          </w:p>
        </w:tc>
      </w:tr>
      <w:tr w:rsidR="004E6D11" w:rsidRPr="00010708" w14:paraId="66E83C7E" w14:textId="77777777" w:rsidTr="00A635AA">
        <w:tc>
          <w:tcPr>
            <w:tcW w:w="2417" w:type="dxa"/>
          </w:tcPr>
          <w:p w14:paraId="3ED1D6F7" w14:textId="77777777" w:rsidR="004E6D11" w:rsidRPr="00010708" w:rsidRDefault="004E6D11" w:rsidP="00A635AA">
            <w:pPr>
              <w:tabs>
                <w:tab w:val="clear" w:pos="227"/>
              </w:tabs>
              <w:spacing w:line="260" w:lineRule="exact"/>
              <w:ind w:left="252" w:hanging="252"/>
              <w:jc w:val="center"/>
              <w:rPr>
                <w:rFonts w:asciiTheme="majorBidi" w:hAnsiTheme="majorBidi" w:cstheme="majorBidi"/>
                <w:sz w:val="22"/>
                <w:szCs w:val="22"/>
                <w:highlight w:val="yellow"/>
                <w:lang w:val="en-GB"/>
              </w:rPr>
            </w:pPr>
          </w:p>
        </w:tc>
        <w:tc>
          <w:tcPr>
            <w:tcW w:w="6029" w:type="dxa"/>
            <w:gridSpan w:val="5"/>
            <w:vAlign w:val="bottom"/>
            <w:hideMark/>
          </w:tcPr>
          <w:p w14:paraId="13309FB2" w14:textId="77777777" w:rsidR="004E6D11" w:rsidRPr="00010708" w:rsidRDefault="004E6D11" w:rsidP="00A635AA">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งบการเงินรวม</w:t>
            </w:r>
          </w:p>
        </w:tc>
        <w:tc>
          <w:tcPr>
            <w:tcW w:w="5706" w:type="dxa"/>
            <w:gridSpan w:val="5"/>
            <w:vAlign w:val="bottom"/>
            <w:hideMark/>
          </w:tcPr>
          <w:p w14:paraId="4B6B1A99" w14:textId="77777777" w:rsidR="004E6D11" w:rsidRPr="00010708" w:rsidRDefault="004E6D11" w:rsidP="00A635AA">
            <w:pPr>
              <w:pBdr>
                <w:bottom w:val="single" w:sz="4" w:space="1" w:color="auto"/>
              </w:pBdr>
              <w:tabs>
                <w:tab w:val="clear" w:pos="227"/>
              </w:tabs>
              <w:spacing w:line="260" w:lineRule="exact"/>
              <w:ind w:right="-18"/>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งบการเงินเฉพาะกิจการ</w:t>
            </w:r>
          </w:p>
        </w:tc>
      </w:tr>
      <w:tr w:rsidR="004E6D11" w:rsidRPr="00010708" w14:paraId="092FCA89" w14:textId="77777777" w:rsidTr="00A635AA">
        <w:tc>
          <w:tcPr>
            <w:tcW w:w="2417" w:type="dxa"/>
          </w:tcPr>
          <w:p w14:paraId="7665909A" w14:textId="77777777" w:rsidR="004E6D11" w:rsidRPr="00010708" w:rsidRDefault="004E6D11" w:rsidP="00A635AA">
            <w:pPr>
              <w:tabs>
                <w:tab w:val="clear" w:pos="227"/>
              </w:tabs>
              <w:spacing w:line="260" w:lineRule="exact"/>
              <w:ind w:left="252" w:hanging="252"/>
              <w:jc w:val="center"/>
              <w:rPr>
                <w:rFonts w:asciiTheme="majorBidi" w:hAnsiTheme="majorBidi" w:cstheme="majorBidi"/>
                <w:sz w:val="22"/>
                <w:szCs w:val="22"/>
                <w:lang w:val="en-GB"/>
              </w:rPr>
            </w:pPr>
          </w:p>
        </w:tc>
        <w:tc>
          <w:tcPr>
            <w:tcW w:w="3338" w:type="dxa"/>
            <w:gridSpan w:val="3"/>
            <w:vAlign w:val="bottom"/>
            <w:hideMark/>
          </w:tcPr>
          <w:p w14:paraId="31695430" w14:textId="77777777" w:rsidR="004E6D11" w:rsidRPr="00010708" w:rsidRDefault="004E6D11" w:rsidP="00A635AA">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691" w:type="dxa"/>
            <w:gridSpan w:val="2"/>
            <w:vAlign w:val="bottom"/>
            <w:hideMark/>
          </w:tcPr>
          <w:p w14:paraId="30CF932D" w14:textId="77777777" w:rsidR="004E6D11" w:rsidRPr="00010708" w:rsidRDefault="004E6D11" w:rsidP="00A635AA">
            <w:pPr>
              <w:pBdr>
                <w:bottom w:val="single" w:sz="4" w:space="1" w:color="auto"/>
              </w:pBdr>
              <w:tabs>
                <w:tab w:val="clear" w:pos="227"/>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lang w:val="en-GB"/>
              </w:rPr>
              <w:t>อัตราดอกเบี้ยถัวเฉลี่ย ร้อยละต่อปี</w:t>
            </w:r>
          </w:p>
        </w:tc>
        <w:tc>
          <w:tcPr>
            <w:tcW w:w="3404" w:type="dxa"/>
            <w:gridSpan w:val="3"/>
            <w:vAlign w:val="bottom"/>
            <w:hideMark/>
          </w:tcPr>
          <w:p w14:paraId="264DE1BE" w14:textId="77777777" w:rsidR="004E6D11" w:rsidRPr="00010708" w:rsidRDefault="004E6D11" w:rsidP="00A635AA">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เงินต้น</w:t>
            </w:r>
          </w:p>
        </w:tc>
        <w:tc>
          <w:tcPr>
            <w:tcW w:w="2302" w:type="dxa"/>
            <w:gridSpan w:val="2"/>
            <w:vAlign w:val="bottom"/>
            <w:hideMark/>
          </w:tcPr>
          <w:p w14:paraId="14D9F8F0" w14:textId="77777777" w:rsidR="004E6D11" w:rsidRPr="00010708" w:rsidRDefault="004E6D11" w:rsidP="00A635AA">
            <w:pPr>
              <w:pBdr>
                <w:bottom w:val="single" w:sz="4" w:space="1" w:color="auto"/>
              </w:pBdr>
              <w:tabs>
                <w:tab w:val="clear" w:pos="227"/>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lang w:val="en-GB"/>
              </w:rPr>
              <w:t>อัตราดอกเบี้ยถัวเฉลี่ย ร้อยละ</w:t>
            </w:r>
          </w:p>
        </w:tc>
      </w:tr>
      <w:tr w:rsidR="004E6D11" w:rsidRPr="00010708" w14:paraId="230722DB" w14:textId="77777777" w:rsidTr="00A635AA">
        <w:tc>
          <w:tcPr>
            <w:tcW w:w="2417" w:type="dxa"/>
          </w:tcPr>
          <w:p w14:paraId="097997DB" w14:textId="77777777" w:rsidR="004E6D11" w:rsidRPr="00010708" w:rsidRDefault="004E6D11" w:rsidP="00A635AA">
            <w:pPr>
              <w:tabs>
                <w:tab w:val="clear" w:pos="454"/>
                <w:tab w:val="clear" w:pos="680"/>
                <w:tab w:val="left" w:pos="0"/>
              </w:tabs>
              <w:spacing w:line="260" w:lineRule="exact"/>
              <w:ind w:left="252" w:hanging="252"/>
              <w:jc w:val="center"/>
              <w:rPr>
                <w:rFonts w:asciiTheme="majorBidi" w:hAnsiTheme="majorBidi" w:cstheme="majorBidi"/>
                <w:sz w:val="22"/>
                <w:szCs w:val="22"/>
              </w:rPr>
            </w:pPr>
          </w:p>
        </w:tc>
        <w:tc>
          <w:tcPr>
            <w:tcW w:w="1166" w:type="dxa"/>
            <w:vAlign w:val="bottom"/>
            <w:hideMark/>
          </w:tcPr>
          <w:p w14:paraId="18C354DF"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086" w:type="dxa"/>
            <w:vAlign w:val="bottom"/>
            <w:hideMark/>
          </w:tcPr>
          <w:p w14:paraId="189BBE37"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29DCF73C"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522" w:type="dxa"/>
            <w:vAlign w:val="bottom"/>
            <w:hideMark/>
          </w:tcPr>
          <w:p w14:paraId="1D057591"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69" w:type="dxa"/>
            <w:vAlign w:val="bottom"/>
            <w:hideMark/>
          </w:tcPr>
          <w:p w14:paraId="757BFB10" w14:textId="77777777" w:rsidR="004E6D11" w:rsidRPr="00010708" w:rsidRDefault="004E6D11" w:rsidP="00A635AA">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c>
          <w:tcPr>
            <w:tcW w:w="1179" w:type="dxa"/>
            <w:vAlign w:val="bottom"/>
            <w:hideMark/>
          </w:tcPr>
          <w:p w14:paraId="305B8847"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lang w:val="en-GB"/>
              </w:rPr>
            </w:pPr>
            <w:r w:rsidRPr="00010708">
              <w:rPr>
                <w:rFonts w:asciiTheme="majorBidi" w:hAnsiTheme="majorBidi" w:cstheme="majorBidi"/>
                <w:b/>
                <w:bCs/>
                <w:sz w:val="22"/>
                <w:szCs w:val="22"/>
                <w:cs/>
              </w:rPr>
              <w:t>อัตราดอกเบี้ยลอยตัว</w:t>
            </w:r>
          </w:p>
        </w:tc>
        <w:tc>
          <w:tcPr>
            <w:tcW w:w="1139" w:type="dxa"/>
            <w:vAlign w:val="bottom"/>
            <w:hideMark/>
          </w:tcPr>
          <w:p w14:paraId="4287E22F"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อัตราดอกเบี้ยคงที่</w:t>
            </w:r>
          </w:p>
        </w:tc>
        <w:tc>
          <w:tcPr>
            <w:tcW w:w="1086" w:type="dxa"/>
            <w:vAlign w:val="bottom"/>
            <w:hideMark/>
          </w:tcPr>
          <w:p w14:paraId="71FD0F78"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รวม</w:t>
            </w:r>
          </w:p>
        </w:tc>
        <w:tc>
          <w:tcPr>
            <w:tcW w:w="1183" w:type="dxa"/>
            <w:vAlign w:val="bottom"/>
            <w:hideMark/>
          </w:tcPr>
          <w:p w14:paraId="14476C1A"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ปรับขึ้นลงตามอัตราตลาด</w:t>
            </w:r>
          </w:p>
        </w:tc>
        <w:tc>
          <w:tcPr>
            <w:tcW w:w="1119" w:type="dxa"/>
            <w:vAlign w:val="bottom"/>
            <w:hideMark/>
          </w:tcPr>
          <w:p w14:paraId="130ADE84" w14:textId="77777777" w:rsidR="004E6D11" w:rsidRPr="00010708" w:rsidRDefault="004E6D11" w:rsidP="00A635AA">
            <w:pPr>
              <w:pBdr>
                <w:bottom w:val="single" w:sz="4" w:space="1" w:color="auto"/>
              </w:pBdr>
              <w:tabs>
                <w:tab w:val="clear" w:pos="454"/>
                <w:tab w:val="clear" w:pos="680"/>
                <w:tab w:val="left" w:pos="0"/>
              </w:tabs>
              <w:spacing w:line="260" w:lineRule="exact"/>
              <w:jc w:val="center"/>
              <w:rPr>
                <w:rFonts w:asciiTheme="majorBidi" w:hAnsiTheme="majorBidi" w:cstheme="majorBidi"/>
                <w:b/>
                <w:bCs/>
                <w:sz w:val="22"/>
                <w:szCs w:val="22"/>
              </w:rPr>
            </w:pPr>
            <w:r w:rsidRPr="00010708">
              <w:rPr>
                <w:rFonts w:asciiTheme="majorBidi" w:hAnsiTheme="majorBidi" w:cstheme="majorBidi"/>
                <w:b/>
                <w:bCs/>
                <w:sz w:val="22"/>
                <w:szCs w:val="22"/>
                <w:cs/>
              </w:rPr>
              <w:t>คงที่</w:t>
            </w:r>
          </w:p>
        </w:tc>
      </w:tr>
      <w:tr w:rsidR="004E6D11" w:rsidRPr="00010708" w14:paraId="4B216B5C" w14:textId="77777777" w:rsidTr="00A635AA">
        <w:tc>
          <w:tcPr>
            <w:tcW w:w="2417" w:type="dxa"/>
            <w:hideMark/>
          </w:tcPr>
          <w:p w14:paraId="63D0E82C"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2"/>
                <w:szCs w:val="22"/>
                <w:cs/>
              </w:rPr>
            </w:pPr>
            <w:r w:rsidRPr="00010708">
              <w:rPr>
                <w:rFonts w:asciiTheme="majorBidi" w:hAnsiTheme="majorBidi" w:cstheme="majorBidi"/>
                <w:b/>
                <w:bCs/>
                <w:sz w:val="22"/>
                <w:szCs w:val="22"/>
                <w:cs/>
              </w:rPr>
              <w:t>สินทรัพย์ทางการเงิน</w:t>
            </w:r>
          </w:p>
        </w:tc>
        <w:tc>
          <w:tcPr>
            <w:tcW w:w="1166" w:type="dxa"/>
          </w:tcPr>
          <w:p w14:paraId="6067DE29" w14:textId="77777777" w:rsidR="004E6D11" w:rsidRPr="00010708" w:rsidRDefault="004E6D11" w:rsidP="00A635AA">
            <w:pPr>
              <w:tabs>
                <w:tab w:val="clear" w:pos="227"/>
              </w:tabs>
              <w:spacing w:line="260" w:lineRule="exact"/>
              <w:jc w:val="right"/>
              <w:rPr>
                <w:rFonts w:asciiTheme="majorBidi" w:hAnsiTheme="majorBidi" w:cstheme="majorBidi"/>
                <w:sz w:val="22"/>
                <w:szCs w:val="22"/>
                <w:lang w:val="en-GB"/>
              </w:rPr>
            </w:pPr>
          </w:p>
        </w:tc>
        <w:tc>
          <w:tcPr>
            <w:tcW w:w="1086" w:type="dxa"/>
          </w:tcPr>
          <w:p w14:paraId="0BC2C69B" w14:textId="77777777" w:rsidR="004E6D11" w:rsidRPr="00010708" w:rsidRDefault="004E6D11" w:rsidP="00A635AA">
            <w:pPr>
              <w:tabs>
                <w:tab w:val="clear" w:pos="227"/>
              </w:tabs>
              <w:spacing w:line="260" w:lineRule="exact"/>
              <w:jc w:val="center"/>
              <w:rPr>
                <w:rFonts w:asciiTheme="majorBidi" w:hAnsiTheme="majorBidi" w:cstheme="majorBidi"/>
                <w:sz w:val="22"/>
                <w:szCs w:val="22"/>
                <w:lang w:val="en-GB"/>
              </w:rPr>
            </w:pPr>
          </w:p>
        </w:tc>
        <w:tc>
          <w:tcPr>
            <w:tcW w:w="1086" w:type="dxa"/>
          </w:tcPr>
          <w:p w14:paraId="4A49D783" w14:textId="77777777" w:rsidR="004E6D11" w:rsidRPr="00010708" w:rsidRDefault="004E6D11" w:rsidP="00A635AA">
            <w:pPr>
              <w:tabs>
                <w:tab w:val="clear" w:pos="227"/>
              </w:tabs>
              <w:spacing w:line="260" w:lineRule="exact"/>
              <w:jc w:val="center"/>
              <w:rPr>
                <w:rFonts w:asciiTheme="majorBidi" w:hAnsiTheme="majorBidi" w:cstheme="majorBidi"/>
                <w:sz w:val="22"/>
                <w:szCs w:val="22"/>
                <w:lang w:val="en-GB"/>
              </w:rPr>
            </w:pPr>
          </w:p>
        </w:tc>
        <w:tc>
          <w:tcPr>
            <w:tcW w:w="1522" w:type="dxa"/>
          </w:tcPr>
          <w:p w14:paraId="0DDDA711" w14:textId="77777777" w:rsidR="004E6D11" w:rsidRPr="00010708" w:rsidRDefault="004E6D11" w:rsidP="00A635AA">
            <w:pPr>
              <w:tabs>
                <w:tab w:val="clear" w:pos="227"/>
              </w:tabs>
              <w:spacing w:line="260" w:lineRule="exact"/>
              <w:jc w:val="center"/>
              <w:rPr>
                <w:rFonts w:asciiTheme="majorBidi" w:hAnsiTheme="majorBidi" w:cstheme="majorBidi"/>
                <w:sz w:val="22"/>
                <w:szCs w:val="22"/>
                <w:lang w:val="en-GB"/>
              </w:rPr>
            </w:pPr>
          </w:p>
        </w:tc>
        <w:tc>
          <w:tcPr>
            <w:tcW w:w="1169" w:type="dxa"/>
          </w:tcPr>
          <w:p w14:paraId="0B5EEEED" w14:textId="77777777" w:rsidR="004E6D11" w:rsidRPr="00010708" w:rsidRDefault="004E6D11" w:rsidP="00A635AA">
            <w:pPr>
              <w:tabs>
                <w:tab w:val="clear" w:pos="227"/>
              </w:tabs>
              <w:spacing w:line="260" w:lineRule="exact"/>
              <w:jc w:val="center"/>
              <w:rPr>
                <w:rFonts w:asciiTheme="majorBidi" w:hAnsiTheme="majorBidi" w:cstheme="majorBidi"/>
                <w:sz w:val="22"/>
                <w:szCs w:val="22"/>
                <w:lang w:val="en-GB"/>
              </w:rPr>
            </w:pPr>
          </w:p>
        </w:tc>
        <w:tc>
          <w:tcPr>
            <w:tcW w:w="1179" w:type="dxa"/>
          </w:tcPr>
          <w:p w14:paraId="5400B2F8" w14:textId="77777777" w:rsidR="004E6D11" w:rsidRPr="00010708" w:rsidRDefault="004E6D11" w:rsidP="00A635AA">
            <w:pPr>
              <w:tabs>
                <w:tab w:val="clear" w:pos="227"/>
              </w:tabs>
              <w:spacing w:line="260" w:lineRule="exact"/>
              <w:jc w:val="center"/>
              <w:rPr>
                <w:rFonts w:asciiTheme="majorBidi" w:hAnsiTheme="majorBidi" w:cstheme="majorBidi"/>
                <w:sz w:val="22"/>
                <w:szCs w:val="22"/>
                <w:highlight w:val="yellow"/>
                <w:lang w:val="en-GB"/>
              </w:rPr>
            </w:pPr>
          </w:p>
        </w:tc>
        <w:tc>
          <w:tcPr>
            <w:tcW w:w="1139" w:type="dxa"/>
          </w:tcPr>
          <w:p w14:paraId="39DEA8C3" w14:textId="77777777" w:rsidR="004E6D11" w:rsidRPr="00010708" w:rsidRDefault="004E6D11" w:rsidP="00A635AA">
            <w:pPr>
              <w:tabs>
                <w:tab w:val="clear" w:pos="227"/>
              </w:tabs>
              <w:spacing w:line="260" w:lineRule="exact"/>
              <w:jc w:val="center"/>
              <w:rPr>
                <w:rFonts w:asciiTheme="majorBidi" w:hAnsiTheme="majorBidi" w:cstheme="majorBidi"/>
                <w:sz w:val="22"/>
                <w:szCs w:val="22"/>
                <w:highlight w:val="yellow"/>
                <w:lang w:val="en-GB"/>
              </w:rPr>
            </w:pPr>
          </w:p>
        </w:tc>
        <w:tc>
          <w:tcPr>
            <w:tcW w:w="1086" w:type="dxa"/>
          </w:tcPr>
          <w:p w14:paraId="2DFD246C" w14:textId="77777777" w:rsidR="004E6D11" w:rsidRPr="00010708" w:rsidRDefault="004E6D11" w:rsidP="00A635AA">
            <w:pPr>
              <w:tabs>
                <w:tab w:val="clear" w:pos="227"/>
              </w:tabs>
              <w:spacing w:line="260" w:lineRule="exact"/>
              <w:jc w:val="center"/>
              <w:rPr>
                <w:rFonts w:asciiTheme="majorBidi" w:hAnsiTheme="majorBidi" w:cstheme="majorBidi"/>
                <w:sz w:val="22"/>
                <w:szCs w:val="22"/>
                <w:highlight w:val="yellow"/>
                <w:lang w:val="en-GB"/>
              </w:rPr>
            </w:pPr>
          </w:p>
        </w:tc>
        <w:tc>
          <w:tcPr>
            <w:tcW w:w="1183" w:type="dxa"/>
          </w:tcPr>
          <w:p w14:paraId="636B0612" w14:textId="77777777" w:rsidR="004E6D11" w:rsidRPr="00010708" w:rsidRDefault="004E6D11" w:rsidP="00A635AA">
            <w:pPr>
              <w:tabs>
                <w:tab w:val="clear" w:pos="227"/>
              </w:tabs>
              <w:spacing w:line="260" w:lineRule="exact"/>
              <w:jc w:val="center"/>
              <w:rPr>
                <w:rFonts w:asciiTheme="majorBidi" w:hAnsiTheme="majorBidi" w:cstheme="majorBidi"/>
                <w:sz w:val="22"/>
                <w:szCs w:val="22"/>
                <w:highlight w:val="yellow"/>
                <w:lang w:val="en-GB"/>
              </w:rPr>
            </w:pPr>
          </w:p>
        </w:tc>
        <w:tc>
          <w:tcPr>
            <w:tcW w:w="1119" w:type="dxa"/>
          </w:tcPr>
          <w:p w14:paraId="1BD4BB48" w14:textId="77777777" w:rsidR="004E6D11" w:rsidRPr="00010708" w:rsidRDefault="004E6D11" w:rsidP="00A635AA">
            <w:pPr>
              <w:tabs>
                <w:tab w:val="clear" w:pos="227"/>
              </w:tabs>
              <w:spacing w:line="260" w:lineRule="exact"/>
              <w:jc w:val="center"/>
              <w:rPr>
                <w:rFonts w:asciiTheme="majorBidi" w:hAnsiTheme="majorBidi" w:cstheme="majorBidi"/>
                <w:sz w:val="22"/>
                <w:szCs w:val="22"/>
                <w:highlight w:val="yellow"/>
                <w:lang w:val="en-GB"/>
              </w:rPr>
            </w:pPr>
          </w:p>
        </w:tc>
      </w:tr>
      <w:tr w:rsidR="004E6D11" w:rsidRPr="00010708" w14:paraId="1901052D" w14:textId="77777777" w:rsidTr="00A635AA">
        <w:tc>
          <w:tcPr>
            <w:tcW w:w="2417" w:type="dxa"/>
            <w:hideMark/>
          </w:tcPr>
          <w:p w14:paraId="5C2076B8"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rPr>
            </w:pPr>
            <w:r w:rsidRPr="00010708">
              <w:rPr>
                <w:rFonts w:asciiTheme="majorBidi" w:hAnsiTheme="majorBidi" w:cstheme="majorBidi"/>
                <w:sz w:val="22"/>
                <w:szCs w:val="22"/>
                <w:cs/>
              </w:rPr>
              <w:t>เงินสดและรายการเทียบเท่าเงินสด</w:t>
            </w:r>
          </w:p>
        </w:tc>
        <w:tc>
          <w:tcPr>
            <w:tcW w:w="1166" w:type="dxa"/>
            <w:shd w:val="clear" w:color="auto" w:fill="auto"/>
            <w:vAlign w:val="bottom"/>
          </w:tcPr>
          <w:p w14:paraId="647769ED" w14:textId="4E701BEC"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41</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264</w:t>
            </w:r>
          </w:p>
        </w:tc>
        <w:tc>
          <w:tcPr>
            <w:tcW w:w="1086" w:type="dxa"/>
            <w:shd w:val="clear" w:color="auto" w:fill="auto"/>
          </w:tcPr>
          <w:p w14:paraId="54279751"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0DE4DFB0" w14:textId="2229CE0F"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41</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264</w:t>
            </w:r>
          </w:p>
        </w:tc>
        <w:tc>
          <w:tcPr>
            <w:tcW w:w="1522" w:type="dxa"/>
            <w:vAlign w:val="bottom"/>
          </w:tcPr>
          <w:p w14:paraId="20660D93"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cs/>
              </w:rPr>
              <w:t>อัตราตลาด</w:t>
            </w:r>
          </w:p>
        </w:tc>
        <w:tc>
          <w:tcPr>
            <w:tcW w:w="1169" w:type="dxa"/>
          </w:tcPr>
          <w:p w14:paraId="06238172"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79" w:type="dxa"/>
            <w:vAlign w:val="bottom"/>
          </w:tcPr>
          <w:p w14:paraId="1B299901" w14:textId="25D4FC8C"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21</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794</w:t>
            </w:r>
          </w:p>
        </w:tc>
        <w:tc>
          <w:tcPr>
            <w:tcW w:w="1139" w:type="dxa"/>
          </w:tcPr>
          <w:p w14:paraId="25DF83BF"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0ACDFBB3" w14:textId="72326491"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21</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794</w:t>
            </w:r>
          </w:p>
        </w:tc>
        <w:tc>
          <w:tcPr>
            <w:tcW w:w="1183" w:type="dxa"/>
            <w:vAlign w:val="bottom"/>
          </w:tcPr>
          <w:p w14:paraId="1B3DB62E"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cs/>
              </w:rPr>
              <w:t>อัตราตลาด</w:t>
            </w:r>
          </w:p>
        </w:tc>
        <w:tc>
          <w:tcPr>
            <w:tcW w:w="1119" w:type="dxa"/>
          </w:tcPr>
          <w:p w14:paraId="2982C65F"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4E6D11" w:rsidRPr="00010708" w14:paraId="7BCADFF7" w14:textId="77777777" w:rsidTr="00A635AA">
        <w:tc>
          <w:tcPr>
            <w:tcW w:w="2417" w:type="dxa"/>
          </w:tcPr>
          <w:p w14:paraId="573060F2"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rPr>
            </w:pPr>
            <w:r w:rsidRPr="00010708">
              <w:rPr>
                <w:rFonts w:asciiTheme="majorBidi" w:hAnsiTheme="majorBidi" w:cstheme="majorBidi"/>
                <w:sz w:val="22"/>
                <w:szCs w:val="22"/>
                <w:cs/>
              </w:rPr>
              <w:t>เงินฝากที่มีข้อจำกัด</w:t>
            </w:r>
          </w:p>
        </w:tc>
        <w:tc>
          <w:tcPr>
            <w:tcW w:w="1166" w:type="dxa"/>
            <w:shd w:val="clear" w:color="auto" w:fill="auto"/>
          </w:tcPr>
          <w:p w14:paraId="7603F655"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shd w:val="clear" w:color="auto" w:fill="auto"/>
          </w:tcPr>
          <w:p w14:paraId="110E1397" w14:textId="2373A1B1"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382</w:t>
            </w:r>
          </w:p>
        </w:tc>
        <w:tc>
          <w:tcPr>
            <w:tcW w:w="1086" w:type="dxa"/>
            <w:vAlign w:val="bottom"/>
          </w:tcPr>
          <w:p w14:paraId="6412534E" w14:textId="1F63EC80"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382</w:t>
            </w:r>
          </w:p>
        </w:tc>
        <w:tc>
          <w:tcPr>
            <w:tcW w:w="1522" w:type="dxa"/>
          </w:tcPr>
          <w:p w14:paraId="2E12D42B"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rPr>
              <w:t>-</w:t>
            </w:r>
          </w:p>
        </w:tc>
        <w:tc>
          <w:tcPr>
            <w:tcW w:w="1169" w:type="dxa"/>
          </w:tcPr>
          <w:p w14:paraId="236240A0" w14:textId="6043FEF3" w:rsidR="004E6D11" w:rsidRPr="00010708" w:rsidRDefault="003F01C8" w:rsidP="00A635AA">
            <w:pPr>
              <w:tabs>
                <w:tab w:val="clear" w:pos="227"/>
                <w:tab w:val="clear" w:pos="454"/>
                <w:tab w:val="left" w:pos="540"/>
              </w:tabs>
              <w:spacing w:line="260" w:lineRule="exact"/>
              <w:jc w:val="center"/>
              <w:rPr>
                <w:rFonts w:asciiTheme="majorBidi" w:hAnsiTheme="majorBidi" w:cstheme="majorBidi"/>
                <w:sz w:val="22"/>
                <w:szCs w:val="22"/>
              </w:rPr>
            </w:pPr>
            <w:r w:rsidRPr="003F01C8">
              <w:rPr>
                <w:rFonts w:asciiTheme="majorBidi" w:hAnsiTheme="majorBidi" w:cstheme="majorBidi"/>
                <w:sz w:val="22"/>
                <w:szCs w:val="22"/>
              </w:rPr>
              <w:t>0</w:t>
            </w:r>
            <w:r w:rsidR="004E6D11" w:rsidRPr="00010708">
              <w:rPr>
                <w:rFonts w:asciiTheme="majorBidi" w:hAnsiTheme="majorBidi" w:cstheme="majorBidi"/>
                <w:sz w:val="22"/>
                <w:szCs w:val="22"/>
              </w:rPr>
              <w:t>.</w:t>
            </w:r>
            <w:r w:rsidRPr="003F01C8">
              <w:rPr>
                <w:rFonts w:asciiTheme="majorBidi" w:hAnsiTheme="majorBidi" w:cstheme="majorBidi"/>
                <w:sz w:val="22"/>
                <w:szCs w:val="22"/>
              </w:rPr>
              <w:t>25</w:t>
            </w:r>
            <w:r w:rsidR="004E6D11" w:rsidRPr="00010708">
              <w:rPr>
                <w:rFonts w:asciiTheme="majorBidi" w:hAnsiTheme="majorBidi" w:cstheme="majorBidi"/>
                <w:sz w:val="22"/>
                <w:szCs w:val="22"/>
              </w:rPr>
              <w:t xml:space="preserve"> - </w:t>
            </w:r>
            <w:r w:rsidRPr="003F01C8">
              <w:rPr>
                <w:rFonts w:asciiTheme="majorBidi" w:hAnsiTheme="majorBidi" w:cstheme="majorBidi"/>
                <w:sz w:val="22"/>
                <w:szCs w:val="22"/>
              </w:rPr>
              <w:t>0</w:t>
            </w:r>
            <w:r w:rsidR="004E6D11" w:rsidRPr="00010708">
              <w:rPr>
                <w:rFonts w:asciiTheme="majorBidi" w:hAnsiTheme="majorBidi" w:cstheme="majorBidi"/>
                <w:sz w:val="22"/>
                <w:szCs w:val="22"/>
              </w:rPr>
              <w:t>.</w:t>
            </w:r>
            <w:r w:rsidRPr="003F01C8">
              <w:rPr>
                <w:rFonts w:asciiTheme="majorBidi" w:hAnsiTheme="majorBidi" w:cstheme="majorBidi"/>
                <w:sz w:val="22"/>
                <w:szCs w:val="22"/>
              </w:rPr>
              <w:t>30</w:t>
            </w:r>
          </w:p>
        </w:tc>
        <w:tc>
          <w:tcPr>
            <w:tcW w:w="1179" w:type="dxa"/>
          </w:tcPr>
          <w:p w14:paraId="0B560D26"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7F43282B"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4E68F0C2"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3" w:type="dxa"/>
            <w:vAlign w:val="bottom"/>
          </w:tcPr>
          <w:p w14:paraId="2AE91520"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cs/>
              </w:rPr>
            </w:pPr>
            <w:r w:rsidRPr="00010708">
              <w:rPr>
                <w:rFonts w:asciiTheme="majorBidi" w:hAnsiTheme="majorBidi" w:cstheme="majorBidi"/>
                <w:sz w:val="22"/>
                <w:szCs w:val="22"/>
              </w:rPr>
              <w:t>-</w:t>
            </w:r>
          </w:p>
        </w:tc>
        <w:tc>
          <w:tcPr>
            <w:tcW w:w="1119" w:type="dxa"/>
          </w:tcPr>
          <w:p w14:paraId="4ADC2D83"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4E6D11" w:rsidRPr="00010708" w14:paraId="4A347BCB" w14:textId="77777777" w:rsidTr="004E6D11">
        <w:trPr>
          <w:trHeight w:hRule="exact" w:val="144"/>
        </w:trPr>
        <w:tc>
          <w:tcPr>
            <w:tcW w:w="2417" w:type="dxa"/>
          </w:tcPr>
          <w:p w14:paraId="30FEFDB8"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p>
        </w:tc>
        <w:tc>
          <w:tcPr>
            <w:tcW w:w="1166" w:type="dxa"/>
            <w:shd w:val="clear" w:color="auto" w:fill="auto"/>
            <w:vAlign w:val="bottom"/>
          </w:tcPr>
          <w:p w14:paraId="41584067"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tcPr>
          <w:p w14:paraId="71AB90F9"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vAlign w:val="bottom"/>
          </w:tcPr>
          <w:p w14:paraId="5DE58D54"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522" w:type="dxa"/>
          </w:tcPr>
          <w:p w14:paraId="4A6BA682"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p>
        </w:tc>
        <w:tc>
          <w:tcPr>
            <w:tcW w:w="1169" w:type="dxa"/>
          </w:tcPr>
          <w:p w14:paraId="1EDF9EA6"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p>
        </w:tc>
        <w:tc>
          <w:tcPr>
            <w:tcW w:w="1179" w:type="dxa"/>
          </w:tcPr>
          <w:p w14:paraId="03D5FC7B"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39" w:type="dxa"/>
          </w:tcPr>
          <w:p w14:paraId="4343BAAC"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tcPr>
          <w:p w14:paraId="185D36F9"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83" w:type="dxa"/>
          </w:tcPr>
          <w:p w14:paraId="4B12A3CE"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p>
        </w:tc>
        <w:tc>
          <w:tcPr>
            <w:tcW w:w="1119" w:type="dxa"/>
          </w:tcPr>
          <w:p w14:paraId="2522FC44"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p>
        </w:tc>
      </w:tr>
      <w:tr w:rsidR="004E6D11" w:rsidRPr="00010708" w14:paraId="06859EC1" w14:textId="77777777" w:rsidTr="00A635AA">
        <w:tc>
          <w:tcPr>
            <w:tcW w:w="2417" w:type="dxa"/>
          </w:tcPr>
          <w:p w14:paraId="5A7DF256"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2"/>
                <w:szCs w:val="22"/>
                <w:cs/>
                <w:lang w:val="en-GB"/>
              </w:rPr>
            </w:pPr>
            <w:r w:rsidRPr="00010708">
              <w:rPr>
                <w:rFonts w:asciiTheme="majorBidi" w:hAnsiTheme="majorBidi" w:cstheme="majorBidi"/>
                <w:b/>
                <w:bCs/>
                <w:sz w:val="22"/>
                <w:szCs w:val="22"/>
                <w:cs/>
                <w:lang w:val="en-GB"/>
              </w:rPr>
              <w:t>หนี้สินทางการเงิน</w:t>
            </w:r>
          </w:p>
        </w:tc>
        <w:tc>
          <w:tcPr>
            <w:tcW w:w="1166" w:type="dxa"/>
            <w:shd w:val="clear" w:color="auto" w:fill="auto"/>
            <w:vAlign w:val="bottom"/>
          </w:tcPr>
          <w:p w14:paraId="2CC6B40C"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shd w:val="clear" w:color="auto" w:fill="auto"/>
          </w:tcPr>
          <w:p w14:paraId="5DF5EBED"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vAlign w:val="bottom"/>
          </w:tcPr>
          <w:p w14:paraId="3E68CC72"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522" w:type="dxa"/>
          </w:tcPr>
          <w:p w14:paraId="55781A17"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p>
        </w:tc>
        <w:tc>
          <w:tcPr>
            <w:tcW w:w="1169" w:type="dxa"/>
          </w:tcPr>
          <w:p w14:paraId="7B8DB4AD"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p>
        </w:tc>
        <w:tc>
          <w:tcPr>
            <w:tcW w:w="1179" w:type="dxa"/>
          </w:tcPr>
          <w:p w14:paraId="06594644"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39" w:type="dxa"/>
          </w:tcPr>
          <w:p w14:paraId="29E94418"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086" w:type="dxa"/>
          </w:tcPr>
          <w:p w14:paraId="74E618B1"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p>
        </w:tc>
        <w:tc>
          <w:tcPr>
            <w:tcW w:w="1183" w:type="dxa"/>
          </w:tcPr>
          <w:p w14:paraId="3A4E458C"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p>
        </w:tc>
        <w:tc>
          <w:tcPr>
            <w:tcW w:w="1119" w:type="dxa"/>
          </w:tcPr>
          <w:p w14:paraId="67CEE074"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p>
        </w:tc>
      </w:tr>
      <w:tr w:rsidR="004E6D11" w:rsidRPr="00010708" w14:paraId="465FBD68" w14:textId="77777777" w:rsidTr="00A635AA">
        <w:tc>
          <w:tcPr>
            <w:tcW w:w="2417" w:type="dxa"/>
          </w:tcPr>
          <w:p w14:paraId="4F281912"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เงินเบิกเกินบัญชี</w:t>
            </w:r>
          </w:p>
        </w:tc>
        <w:tc>
          <w:tcPr>
            <w:tcW w:w="1166" w:type="dxa"/>
            <w:shd w:val="clear" w:color="auto" w:fill="auto"/>
            <w:vAlign w:val="bottom"/>
          </w:tcPr>
          <w:p w14:paraId="5056A1E7" w14:textId="30C34726"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15</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852</w:t>
            </w:r>
          </w:p>
        </w:tc>
        <w:tc>
          <w:tcPr>
            <w:tcW w:w="1086" w:type="dxa"/>
            <w:shd w:val="clear" w:color="auto" w:fill="auto"/>
          </w:tcPr>
          <w:p w14:paraId="268DF702"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2F49C445" w14:textId="1BC6B1B5"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15</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852</w:t>
            </w:r>
          </w:p>
        </w:tc>
        <w:tc>
          <w:tcPr>
            <w:tcW w:w="1522" w:type="dxa"/>
          </w:tcPr>
          <w:p w14:paraId="3BFB5BEA" w14:textId="707B1673"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MRR+</w:t>
            </w:r>
            <w:r w:rsidR="003F01C8" w:rsidRPr="003F01C8">
              <w:rPr>
                <w:rFonts w:asciiTheme="majorBidi" w:hAnsiTheme="majorBidi" w:cstheme="majorBidi"/>
                <w:sz w:val="22"/>
                <w:szCs w:val="22"/>
              </w:rPr>
              <w:t>2</w:t>
            </w:r>
            <w:r w:rsidRPr="00010708">
              <w:rPr>
                <w:rFonts w:asciiTheme="majorBidi" w:hAnsiTheme="majorBidi" w:cstheme="majorBidi"/>
                <w:sz w:val="22"/>
                <w:szCs w:val="22"/>
              </w:rPr>
              <w:t xml:space="preserve"> - MOR</w:t>
            </w:r>
          </w:p>
        </w:tc>
        <w:tc>
          <w:tcPr>
            <w:tcW w:w="1169" w:type="dxa"/>
          </w:tcPr>
          <w:p w14:paraId="3501F979"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79" w:type="dxa"/>
          </w:tcPr>
          <w:p w14:paraId="27CC6C27"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685DDBCC"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73C613D2"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3" w:type="dxa"/>
            <w:vAlign w:val="bottom"/>
          </w:tcPr>
          <w:p w14:paraId="10F36304"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19" w:type="dxa"/>
          </w:tcPr>
          <w:p w14:paraId="642A5084"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4E6D11" w:rsidRPr="00010708" w14:paraId="596B0B9D" w14:textId="77777777" w:rsidTr="00A635AA">
        <w:tc>
          <w:tcPr>
            <w:tcW w:w="2417" w:type="dxa"/>
          </w:tcPr>
          <w:p w14:paraId="61F2165F"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เจ้าหนี้แฟคเตอริ่ง</w:t>
            </w:r>
          </w:p>
        </w:tc>
        <w:tc>
          <w:tcPr>
            <w:tcW w:w="1166" w:type="dxa"/>
            <w:shd w:val="clear" w:color="auto" w:fill="auto"/>
            <w:vAlign w:val="bottom"/>
          </w:tcPr>
          <w:p w14:paraId="1F512151" w14:textId="7236B5F6"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37</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338</w:t>
            </w:r>
          </w:p>
        </w:tc>
        <w:tc>
          <w:tcPr>
            <w:tcW w:w="1086" w:type="dxa"/>
            <w:shd w:val="clear" w:color="auto" w:fill="auto"/>
          </w:tcPr>
          <w:p w14:paraId="0677DBFF"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3F3F889F" w14:textId="7F2752D5"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37</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338</w:t>
            </w:r>
          </w:p>
        </w:tc>
        <w:tc>
          <w:tcPr>
            <w:tcW w:w="1522" w:type="dxa"/>
          </w:tcPr>
          <w:p w14:paraId="03692471" w14:textId="0DFC4986"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3F01C8" w:rsidRPr="003F01C8">
              <w:rPr>
                <w:rFonts w:asciiTheme="majorBidi" w:hAnsiTheme="majorBidi" w:cstheme="majorBidi"/>
                <w:sz w:val="22"/>
                <w:szCs w:val="22"/>
              </w:rPr>
              <w:t>1</w:t>
            </w:r>
            <w:r w:rsidRPr="00010708">
              <w:rPr>
                <w:rFonts w:asciiTheme="majorBidi" w:hAnsiTheme="majorBidi" w:cstheme="majorBidi"/>
                <w:sz w:val="22"/>
                <w:szCs w:val="22"/>
              </w:rPr>
              <w:t>.</w:t>
            </w:r>
            <w:r w:rsidR="003F01C8" w:rsidRPr="003F01C8">
              <w:rPr>
                <w:rFonts w:asciiTheme="majorBidi" w:hAnsiTheme="majorBidi" w:cstheme="majorBidi"/>
                <w:sz w:val="22"/>
                <w:szCs w:val="22"/>
              </w:rPr>
              <w:t>62</w:t>
            </w:r>
          </w:p>
        </w:tc>
        <w:tc>
          <w:tcPr>
            <w:tcW w:w="1169" w:type="dxa"/>
          </w:tcPr>
          <w:p w14:paraId="73A7AD02"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79" w:type="dxa"/>
          </w:tcPr>
          <w:p w14:paraId="02A51B25"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130EFFD5"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41795A5C"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3" w:type="dxa"/>
          </w:tcPr>
          <w:p w14:paraId="678C4CF1"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19" w:type="dxa"/>
          </w:tcPr>
          <w:p w14:paraId="0C70AB5F"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4E6D11" w:rsidRPr="00010708" w14:paraId="07998C5A" w14:textId="77777777" w:rsidTr="00A635AA">
        <w:tc>
          <w:tcPr>
            <w:tcW w:w="2417" w:type="dxa"/>
          </w:tcPr>
          <w:p w14:paraId="7AA97766"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ตั๋วสัญญาใช้เงิน</w:t>
            </w:r>
          </w:p>
        </w:tc>
        <w:tc>
          <w:tcPr>
            <w:tcW w:w="1166" w:type="dxa"/>
            <w:shd w:val="clear" w:color="auto" w:fill="auto"/>
            <w:vAlign w:val="bottom"/>
          </w:tcPr>
          <w:p w14:paraId="52567D70" w14:textId="3D10EBB8"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84</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996</w:t>
            </w:r>
          </w:p>
        </w:tc>
        <w:tc>
          <w:tcPr>
            <w:tcW w:w="1086" w:type="dxa"/>
            <w:shd w:val="clear" w:color="auto" w:fill="auto"/>
          </w:tcPr>
          <w:p w14:paraId="5B17156A"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vAlign w:val="bottom"/>
          </w:tcPr>
          <w:p w14:paraId="1F9D7AA5" w14:textId="426E0DA2"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84</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996</w:t>
            </w:r>
          </w:p>
        </w:tc>
        <w:tc>
          <w:tcPr>
            <w:tcW w:w="1522" w:type="dxa"/>
          </w:tcPr>
          <w:p w14:paraId="7776DE6F" w14:textId="3B2B60CC"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3F01C8" w:rsidRPr="003F01C8">
              <w:rPr>
                <w:rFonts w:asciiTheme="majorBidi" w:hAnsiTheme="majorBidi" w:cstheme="majorBidi"/>
                <w:sz w:val="22"/>
                <w:szCs w:val="22"/>
              </w:rPr>
              <w:t>1</w:t>
            </w:r>
            <w:r w:rsidRPr="00010708">
              <w:rPr>
                <w:rFonts w:asciiTheme="majorBidi" w:hAnsiTheme="majorBidi" w:cstheme="majorBidi"/>
                <w:sz w:val="22"/>
                <w:szCs w:val="22"/>
              </w:rPr>
              <w:t xml:space="preserve"> - MLR-</w:t>
            </w:r>
            <w:r w:rsidR="003F01C8" w:rsidRPr="003F01C8">
              <w:rPr>
                <w:rFonts w:asciiTheme="majorBidi" w:hAnsiTheme="majorBidi" w:cstheme="majorBidi"/>
                <w:sz w:val="22"/>
                <w:szCs w:val="22"/>
              </w:rPr>
              <w:t>1</w:t>
            </w:r>
          </w:p>
        </w:tc>
        <w:tc>
          <w:tcPr>
            <w:tcW w:w="1169" w:type="dxa"/>
          </w:tcPr>
          <w:p w14:paraId="26404801"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79" w:type="dxa"/>
          </w:tcPr>
          <w:p w14:paraId="0B1715A0" w14:textId="456D06CB"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40</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000</w:t>
            </w:r>
          </w:p>
        </w:tc>
        <w:tc>
          <w:tcPr>
            <w:tcW w:w="1139" w:type="dxa"/>
          </w:tcPr>
          <w:p w14:paraId="0FA544A3"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5246ECD1" w14:textId="5FD65686"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40</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000</w:t>
            </w:r>
          </w:p>
        </w:tc>
        <w:tc>
          <w:tcPr>
            <w:tcW w:w="1183" w:type="dxa"/>
            <w:vAlign w:val="bottom"/>
          </w:tcPr>
          <w:p w14:paraId="05F7F255" w14:textId="088DA685"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MOR-</w:t>
            </w:r>
            <w:r w:rsidR="003F01C8" w:rsidRPr="003F01C8">
              <w:rPr>
                <w:rFonts w:asciiTheme="majorBidi" w:hAnsiTheme="majorBidi" w:cstheme="majorBidi"/>
                <w:sz w:val="22"/>
                <w:szCs w:val="22"/>
              </w:rPr>
              <w:t>1</w:t>
            </w:r>
          </w:p>
        </w:tc>
        <w:tc>
          <w:tcPr>
            <w:tcW w:w="1119" w:type="dxa"/>
          </w:tcPr>
          <w:p w14:paraId="141869A5"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4E6D11" w:rsidRPr="00010708" w14:paraId="1A8DB611" w14:textId="77777777" w:rsidTr="00A635AA">
        <w:tc>
          <w:tcPr>
            <w:tcW w:w="2417" w:type="dxa"/>
          </w:tcPr>
          <w:p w14:paraId="28AA0F05"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เงินกู้ยืมระยะยาว</w:t>
            </w:r>
          </w:p>
        </w:tc>
        <w:tc>
          <w:tcPr>
            <w:tcW w:w="1166" w:type="dxa"/>
            <w:shd w:val="clear" w:color="auto" w:fill="auto"/>
            <w:vAlign w:val="bottom"/>
          </w:tcPr>
          <w:p w14:paraId="1F0F00BF" w14:textId="0FA4A197"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122</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818</w:t>
            </w:r>
          </w:p>
        </w:tc>
        <w:tc>
          <w:tcPr>
            <w:tcW w:w="1086" w:type="dxa"/>
            <w:shd w:val="clear" w:color="auto" w:fill="auto"/>
          </w:tcPr>
          <w:p w14:paraId="1D9C4F45" w14:textId="6F78B0C7"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6</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004</w:t>
            </w:r>
          </w:p>
        </w:tc>
        <w:tc>
          <w:tcPr>
            <w:tcW w:w="1086" w:type="dxa"/>
            <w:vAlign w:val="bottom"/>
          </w:tcPr>
          <w:p w14:paraId="1099C02B" w14:textId="4CC2BD81"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128</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822</w:t>
            </w:r>
          </w:p>
        </w:tc>
        <w:tc>
          <w:tcPr>
            <w:tcW w:w="1522" w:type="dxa"/>
          </w:tcPr>
          <w:p w14:paraId="756DEAA3" w14:textId="7D6415FF"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MLR-</w:t>
            </w:r>
            <w:r w:rsidR="003F01C8" w:rsidRPr="003F01C8">
              <w:rPr>
                <w:rFonts w:asciiTheme="majorBidi" w:hAnsiTheme="majorBidi" w:cstheme="majorBidi"/>
                <w:sz w:val="22"/>
                <w:szCs w:val="22"/>
              </w:rPr>
              <w:t>1</w:t>
            </w:r>
            <w:r w:rsidRPr="00010708">
              <w:rPr>
                <w:rFonts w:asciiTheme="majorBidi" w:hAnsiTheme="majorBidi" w:cstheme="majorBidi"/>
                <w:sz w:val="22"/>
                <w:szCs w:val="22"/>
              </w:rPr>
              <w:t>.</w:t>
            </w:r>
            <w:r w:rsidR="003F01C8" w:rsidRPr="003F01C8">
              <w:rPr>
                <w:rFonts w:asciiTheme="majorBidi" w:hAnsiTheme="majorBidi" w:cstheme="majorBidi"/>
                <w:sz w:val="22"/>
                <w:szCs w:val="22"/>
              </w:rPr>
              <w:t>5</w:t>
            </w:r>
            <w:r w:rsidRPr="00010708">
              <w:rPr>
                <w:rFonts w:asciiTheme="majorBidi" w:hAnsiTheme="majorBidi" w:cstheme="majorBidi"/>
                <w:sz w:val="22"/>
                <w:szCs w:val="22"/>
              </w:rPr>
              <w:t xml:space="preserve"> - MRR+</w:t>
            </w:r>
            <w:r w:rsidR="003F01C8" w:rsidRPr="003F01C8">
              <w:rPr>
                <w:rFonts w:asciiTheme="majorBidi" w:hAnsiTheme="majorBidi" w:cstheme="majorBidi"/>
                <w:sz w:val="22"/>
                <w:szCs w:val="22"/>
              </w:rPr>
              <w:t>0</w:t>
            </w:r>
            <w:r w:rsidRPr="00010708">
              <w:rPr>
                <w:rFonts w:asciiTheme="majorBidi" w:hAnsiTheme="majorBidi" w:cstheme="majorBidi"/>
                <w:sz w:val="22"/>
                <w:szCs w:val="22"/>
              </w:rPr>
              <w:t>.</w:t>
            </w:r>
            <w:r w:rsidR="003F01C8" w:rsidRPr="003F01C8">
              <w:rPr>
                <w:rFonts w:asciiTheme="majorBidi" w:hAnsiTheme="majorBidi" w:cstheme="majorBidi"/>
                <w:sz w:val="22"/>
                <w:szCs w:val="22"/>
              </w:rPr>
              <w:t>5</w:t>
            </w:r>
          </w:p>
        </w:tc>
        <w:tc>
          <w:tcPr>
            <w:tcW w:w="1169" w:type="dxa"/>
          </w:tcPr>
          <w:p w14:paraId="14CF7830" w14:textId="18516B52" w:rsidR="004E6D11" w:rsidRPr="00010708" w:rsidRDefault="003F01C8" w:rsidP="00A635AA">
            <w:pPr>
              <w:tabs>
                <w:tab w:val="clear" w:pos="227"/>
                <w:tab w:val="clear" w:pos="454"/>
                <w:tab w:val="left" w:pos="540"/>
              </w:tabs>
              <w:spacing w:line="260" w:lineRule="exact"/>
              <w:jc w:val="center"/>
              <w:rPr>
                <w:rFonts w:asciiTheme="majorBidi" w:hAnsiTheme="majorBidi" w:cstheme="majorBidi"/>
                <w:sz w:val="22"/>
                <w:szCs w:val="22"/>
              </w:rPr>
            </w:pPr>
            <w:r w:rsidRPr="003F01C8">
              <w:rPr>
                <w:rFonts w:asciiTheme="majorBidi" w:hAnsiTheme="majorBidi" w:cstheme="majorBidi"/>
                <w:sz w:val="22"/>
                <w:szCs w:val="22"/>
              </w:rPr>
              <w:t>2</w:t>
            </w:r>
            <w:r w:rsidR="004E6D11" w:rsidRPr="00010708">
              <w:rPr>
                <w:rFonts w:asciiTheme="majorBidi" w:hAnsiTheme="majorBidi" w:cstheme="majorBidi"/>
                <w:sz w:val="22"/>
                <w:szCs w:val="22"/>
              </w:rPr>
              <w:t>.</w:t>
            </w:r>
            <w:r w:rsidRPr="003F01C8">
              <w:rPr>
                <w:rFonts w:asciiTheme="majorBidi" w:hAnsiTheme="majorBidi" w:cstheme="majorBidi"/>
                <w:sz w:val="22"/>
                <w:szCs w:val="22"/>
              </w:rPr>
              <w:t>00</w:t>
            </w:r>
            <w:r w:rsidR="004E6D11" w:rsidRPr="00010708">
              <w:rPr>
                <w:rFonts w:asciiTheme="majorBidi" w:hAnsiTheme="majorBidi" w:cstheme="majorBidi"/>
                <w:sz w:val="22"/>
                <w:szCs w:val="22"/>
              </w:rPr>
              <w:t xml:space="preserve"> - </w:t>
            </w:r>
            <w:r w:rsidRPr="003F01C8">
              <w:rPr>
                <w:rFonts w:asciiTheme="majorBidi" w:hAnsiTheme="majorBidi" w:cstheme="majorBidi"/>
                <w:sz w:val="22"/>
                <w:szCs w:val="22"/>
              </w:rPr>
              <w:t>5</w:t>
            </w:r>
            <w:r w:rsidR="004E6D11" w:rsidRPr="00010708">
              <w:rPr>
                <w:rFonts w:asciiTheme="majorBidi" w:hAnsiTheme="majorBidi" w:cstheme="majorBidi"/>
                <w:sz w:val="22"/>
                <w:szCs w:val="22"/>
              </w:rPr>
              <w:t>.</w:t>
            </w:r>
            <w:r w:rsidRPr="003F01C8">
              <w:rPr>
                <w:rFonts w:asciiTheme="majorBidi" w:hAnsiTheme="majorBidi" w:cstheme="majorBidi"/>
                <w:sz w:val="22"/>
                <w:szCs w:val="22"/>
              </w:rPr>
              <w:t>00</w:t>
            </w:r>
          </w:p>
        </w:tc>
        <w:tc>
          <w:tcPr>
            <w:tcW w:w="1179" w:type="dxa"/>
          </w:tcPr>
          <w:p w14:paraId="76427E69"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6FF86C17"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tcPr>
          <w:p w14:paraId="2857A891"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83" w:type="dxa"/>
            <w:vAlign w:val="bottom"/>
          </w:tcPr>
          <w:p w14:paraId="45EA800B"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19" w:type="dxa"/>
          </w:tcPr>
          <w:p w14:paraId="503EF6C5"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r>
      <w:tr w:rsidR="004E6D11" w:rsidRPr="00010708" w14:paraId="6372CE64" w14:textId="77777777" w:rsidTr="00A635AA">
        <w:tc>
          <w:tcPr>
            <w:tcW w:w="2417" w:type="dxa"/>
          </w:tcPr>
          <w:p w14:paraId="498E5D20"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2"/>
                <w:szCs w:val="22"/>
                <w:cs/>
                <w:lang w:val="en-GB"/>
              </w:rPr>
            </w:pPr>
            <w:r w:rsidRPr="00010708">
              <w:rPr>
                <w:rFonts w:asciiTheme="majorBidi" w:hAnsiTheme="majorBidi" w:cstheme="majorBidi"/>
                <w:sz w:val="22"/>
                <w:szCs w:val="22"/>
                <w:cs/>
                <w:lang w:val="en-GB"/>
              </w:rPr>
              <w:t>หนี้สินตามสัญญาเช่า</w:t>
            </w:r>
          </w:p>
        </w:tc>
        <w:tc>
          <w:tcPr>
            <w:tcW w:w="1166" w:type="dxa"/>
            <w:shd w:val="clear" w:color="auto" w:fill="auto"/>
          </w:tcPr>
          <w:p w14:paraId="7597823E"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086" w:type="dxa"/>
            <w:shd w:val="clear" w:color="auto" w:fill="auto"/>
          </w:tcPr>
          <w:p w14:paraId="506C7AC2" w14:textId="4D0662AC"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56</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160</w:t>
            </w:r>
          </w:p>
        </w:tc>
        <w:tc>
          <w:tcPr>
            <w:tcW w:w="1086" w:type="dxa"/>
            <w:vAlign w:val="bottom"/>
          </w:tcPr>
          <w:p w14:paraId="6CAE5697" w14:textId="6E2FC1BF"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56</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160</w:t>
            </w:r>
          </w:p>
        </w:tc>
        <w:tc>
          <w:tcPr>
            <w:tcW w:w="1522" w:type="dxa"/>
          </w:tcPr>
          <w:p w14:paraId="773CD131"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69" w:type="dxa"/>
          </w:tcPr>
          <w:p w14:paraId="73324C32" w14:textId="3AE3A6E3" w:rsidR="004E6D11" w:rsidRPr="00010708" w:rsidRDefault="003F01C8" w:rsidP="00A635AA">
            <w:pPr>
              <w:tabs>
                <w:tab w:val="clear" w:pos="227"/>
                <w:tab w:val="clear" w:pos="454"/>
                <w:tab w:val="left" w:pos="540"/>
              </w:tabs>
              <w:spacing w:line="260" w:lineRule="exact"/>
              <w:jc w:val="center"/>
              <w:rPr>
                <w:rFonts w:asciiTheme="majorBidi" w:hAnsiTheme="majorBidi" w:cstheme="majorBidi"/>
                <w:sz w:val="22"/>
                <w:szCs w:val="22"/>
              </w:rPr>
            </w:pPr>
            <w:r w:rsidRPr="003F01C8">
              <w:rPr>
                <w:rFonts w:asciiTheme="majorBidi" w:hAnsiTheme="majorBidi" w:cstheme="majorBidi"/>
                <w:sz w:val="22"/>
                <w:szCs w:val="22"/>
              </w:rPr>
              <w:t>5</w:t>
            </w:r>
            <w:r w:rsidR="004E6D11" w:rsidRPr="00010708">
              <w:rPr>
                <w:rFonts w:asciiTheme="majorBidi" w:hAnsiTheme="majorBidi" w:cstheme="majorBidi"/>
                <w:sz w:val="22"/>
                <w:szCs w:val="22"/>
              </w:rPr>
              <w:t>.</w:t>
            </w:r>
            <w:r w:rsidRPr="003F01C8">
              <w:rPr>
                <w:rFonts w:asciiTheme="majorBidi" w:hAnsiTheme="majorBidi" w:cstheme="majorBidi"/>
                <w:sz w:val="22"/>
                <w:szCs w:val="22"/>
              </w:rPr>
              <w:t>00</w:t>
            </w:r>
            <w:r w:rsidR="008925D6">
              <w:rPr>
                <w:rFonts w:asciiTheme="majorBidi" w:hAnsiTheme="majorBidi" w:cstheme="majorBidi"/>
                <w:sz w:val="22"/>
                <w:szCs w:val="22"/>
              </w:rPr>
              <w:t xml:space="preserve"> - </w:t>
            </w:r>
            <w:r w:rsidRPr="003F01C8">
              <w:rPr>
                <w:rFonts w:asciiTheme="majorBidi" w:hAnsiTheme="majorBidi" w:cstheme="majorBidi"/>
                <w:sz w:val="22"/>
                <w:szCs w:val="22"/>
              </w:rPr>
              <w:t>15</w:t>
            </w:r>
            <w:r w:rsidR="004E6D11" w:rsidRPr="00010708">
              <w:rPr>
                <w:rFonts w:asciiTheme="majorBidi" w:hAnsiTheme="majorBidi" w:cstheme="majorBidi"/>
                <w:sz w:val="22"/>
                <w:szCs w:val="22"/>
              </w:rPr>
              <w:t>.</w:t>
            </w:r>
            <w:r w:rsidRPr="003F01C8">
              <w:rPr>
                <w:rFonts w:asciiTheme="majorBidi" w:hAnsiTheme="majorBidi" w:cstheme="majorBidi"/>
                <w:sz w:val="22"/>
                <w:szCs w:val="22"/>
              </w:rPr>
              <w:t>00</w:t>
            </w:r>
          </w:p>
        </w:tc>
        <w:tc>
          <w:tcPr>
            <w:tcW w:w="1179" w:type="dxa"/>
          </w:tcPr>
          <w:p w14:paraId="6BA1FCB1"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60" w:lineRule="exact"/>
              <w:ind w:right="-105"/>
              <w:rPr>
                <w:rFonts w:asciiTheme="majorBidi" w:hAnsiTheme="majorBidi" w:cstheme="majorBidi"/>
                <w:sz w:val="22"/>
                <w:szCs w:val="22"/>
                <w:lang w:val="en-GB"/>
              </w:rPr>
            </w:pPr>
            <w:r w:rsidRPr="00010708">
              <w:rPr>
                <w:rFonts w:asciiTheme="majorBidi" w:hAnsiTheme="majorBidi" w:cstheme="majorBidi"/>
                <w:sz w:val="22"/>
                <w:szCs w:val="22"/>
                <w:lang w:val="en-GB"/>
              </w:rPr>
              <w:t>-</w:t>
            </w:r>
          </w:p>
        </w:tc>
        <w:tc>
          <w:tcPr>
            <w:tcW w:w="1139" w:type="dxa"/>
          </w:tcPr>
          <w:p w14:paraId="40680D1C" w14:textId="02AE972A"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17</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377</w:t>
            </w:r>
          </w:p>
        </w:tc>
        <w:tc>
          <w:tcPr>
            <w:tcW w:w="1086" w:type="dxa"/>
          </w:tcPr>
          <w:p w14:paraId="72CBB9EB" w14:textId="34573A2D"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rPr>
                <w:rFonts w:asciiTheme="majorBidi" w:hAnsiTheme="majorBidi" w:cstheme="majorBidi"/>
                <w:sz w:val="22"/>
                <w:szCs w:val="22"/>
                <w:lang w:val="en-GB"/>
              </w:rPr>
            </w:pPr>
            <w:r w:rsidRPr="003F01C8">
              <w:rPr>
                <w:rFonts w:asciiTheme="majorBidi" w:hAnsiTheme="majorBidi" w:cstheme="majorBidi"/>
                <w:sz w:val="22"/>
                <w:szCs w:val="22"/>
              </w:rPr>
              <w:t>17</w:t>
            </w:r>
            <w:r w:rsidR="004E6D11" w:rsidRPr="00010708">
              <w:rPr>
                <w:rFonts w:asciiTheme="majorBidi" w:hAnsiTheme="majorBidi" w:cstheme="majorBidi"/>
                <w:sz w:val="22"/>
                <w:szCs w:val="22"/>
                <w:lang w:val="en-GB"/>
              </w:rPr>
              <w:t>,</w:t>
            </w:r>
            <w:r w:rsidRPr="003F01C8">
              <w:rPr>
                <w:rFonts w:asciiTheme="majorBidi" w:hAnsiTheme="majorBidi" w:cstheme="majorBidi"/>
                <w:sz w:val="22"/>
                <w:szCs w:val="22"/>
              </w:rPr>
              <w:t>377</w:t>
            </w:r>
          </w:p>
        </w:tc>
        <w:tc>
          <w:tcPr>
            <w:tcW w:w="1183" w:type="dxa"/>
            <w:vAlign w:val="bottom"/>
          </w:tcPr>
          <w:p w14:paraId="0CA868E8" w14:textId="77777777" w:rsidR="004E6D11" w:rsidRPr="00010708" w:rsidRDefault="004E6D11" w:rsidP="00A635AA">
            <w:pPr>
              <w:tabs>
                <w:tab w:val="clear" w:pos="227"/>
                <w:tab w:val="clear" w:pos="454"/>
                <w:tab w:val="left" w:pos="540"/>
              </w:tabs>
              <w:spacing w:line="260" w:lineRule="exact"/>
              <w:jc w:val="center"/>
              <w:rPr>
                <w:rFonts w:asciiTheme="majorBidi" w:hAnsiTheme="majorBidi" w:cstheme="majorBidi"/>
                <w:sz w:val="22"/>
                <w:szCs w:val="22"/>
              </w:rPr>
            </w:pPr>
            <w:r w:rsidRPr="00010708">
              <w:rPr>
                <w:rFonts w:asciiTheme="majorBidi" w:hAnsiTheme="majorBidi" w:cstheme="majorBidi"/>
                <w:sz w:val="22"/>
                <w:szCs w:val="22"/>
              </w:rPr>
              <w:t>-</w:t>
            </w:r>
          </w:p>
        </w:tc>
        <w:tc>
          <w:tcPr>
            <w:tcW w:w="1119" w:type="dxa"/>
          </w:tcPr>
          <w:p w14:paraId="33CD3B90" w14:textId="4B0D5B33" w:rsidR="004E6D11" w:rsidRPr="00010708" w:rsidRDefault="003F01C8" w:rsidP="00A635AA">
            <w:pPr>
              <w:tabs>
                <w:tab w:val="clear" w:pos="227"/>
                <w:tab w:val="clear" w:pos="454"/>
                <w:tab w:val="left" w:pos="540"/>
              </w:tabs>
              <w:spacing w:line="260" w:lineRule="exact"/>
              <w:jc w:val="center"/>
              <w:rPr>
                <w:rFonts w:asciiTheme="majorBidi" w:hAnsiTheme="majorBidi" w:cstheme="majorBidi"/>
                <w:sz w:val="22"/>
                <w:szCs w:val="22"/>
              </w:rPr>
            </w:pPr>
            <w:r w:rsidRPr="003F01C8">
              <w:rPr>
                <w:rFonts w:asciiTheme="majorBidi" w:hAnsiTheme="majorBidi" w:cstheme="majorBidi"/>
                <w:sz w:val="22"/>
                <w:szCs w:val="22"/>
              </w:rPr>
              <w:t>5</w:t>
            </w:r>
            <w:r w:rsidR="004E6D11" w:rsidRPr="00010708">
              <w:rPr>
                <w:rFonts w:asciiTheme="majorBidi" w:hAnsiTheme="majorBidi" w:cstheme="majorBidi"/>
                <w:sz w:val="22"/>
                <w:szCs w:val="22"/>
              </w:rPr>
              <w:t>.</w:t>
            </w:r>
            <w:r w:rsidRPr="003F01C8">
              <w:rPr>
                <w:rFonts w:asciiTheme="majorBidi" w:hAnsiTheme="majorBidi" w:cstheme="majorBidi"/>
                <w:sz w:val="22"/>
                <w:szCs w:val="22"/>
              </w:rPr>
              <w:t>00</w:t>
            </w:r>
            <w:r w:rsidR="004E6D11" w:rsidRPr="00010708">
              <w:rPr>
                <w:rFonts w:asciiTheme="majorBidi" w:hAnsiTheme="majorBidi" w:cstheme="majorBidi"/>
                <w:sz w:val="22"/>
                <w:szCs w:val="22"/>
              </w:rPr>
              <w:t xml:space="preserve"> - </w:t>
            </w:r>
            <w:r w:rsidRPr="003F01C8">
              <w:rPr>
                <w:rFonts w:asciiTheme="majorBidi" w:hAnsiTheme="majorBidi" w:cstheme="majorBidi"/>
                <w:sz w:val="22"/>
                <w:szCs w:val="22"/>
              </w:rPr>
              <w:t>6</w:t>
            </w:r>
            <w:r w:rsidR="004E6D11" w:rsidRPr="00010708">
              <w:rPr>
                <w:rFonts w:asciiTheme="majorBidi" w:hAnsiTheme="majorBidi" w:cstheme="majorBidi"/>
                <w:sz w:val="22"/>
                <w:szCs w:val="22"/>
              </w:rPr>
              <w:t>.</w:t>
            </w:r>
            <w:r w:rsidRPr="003F01C8">
              <w:rPr>
                <w:rFonts w:asciiTheme="majorBidi" w:hAnsiTheme="majorBidi" w:cstheme="majorBidi"/>
                <w:sz w:val="22"/>
                <w:szCs w:val="22"/>
              </w:rPr>
              <w:t>78</w:t>
            </w:r>
          </w:p>
        </w:tc>
      </w:tr>
    </w:tbl>
    <w:p w14:paraId="33EF75D8" w14:textId="77777777" w:rsidR="004E6D11" w:rsidRDefault="004E6D11" w:rsidP="00CE1B89">
      <w:pPr>
        <w:tabs>
          <w:tab w:val="clear" w:pos="1871"/>
          <w:tab w:val="left" w:pos="1701"/>
        </w:tabs>
        <w:spacing w:line="240" w:lineRule="auto"/>
        <w:jc w:val="thaiDistribute"/>
        <w:rPr>
          <w:rFonts w:asciiTheme="majorBidi" w:hAnsiTheme="majorBidi" w:cstheme="majorBidi"/>
          <w:sz w:val="28"/>
          <w:szCs w:val="28"/>
          <w:highlight w:val="yellow"/>
        </w:rPr>
      </w:pPr>
    </w:p>
    <w:p w14:paraId="7AB5E383" w14:textId="2D2D0A43" w:rsidR="004E6D11" w:rsidRPr="00010708" w:rsidRDefault="004E6D11" w:rsidP="00CE1B89">
      <w:pPr>
        <w:tabs>
          <w:tab w:val="clear" w:pos="1871"/>
          <w:tab w:val="left" w:pos="1701"/>
        </w:tabs>
        <w:spacing w:line="240" w:lineRule="auto"/>
        <w:jc w:val="thaiDistribute"/>
        <w:rPr>
          <w:rFonts w:asciiTheme="majorBidi" w:hAnsiTheme="majorBidi" w:cstheme="majorBidi"/>
          <w:sz w:val="28"/>
          <w:szCs w:val="28"/>
          <w:highlight w:val="yellow"/>
        </w:rPr>
        <w:sectPr w:rsidR="004E6D11" w:rsidRPr="00010708" w:rsidSect="00B46343">
          <w:pgSz w:w="16834" w:h="11909" w:orient="landscape" w:code="9"/>
          <w:pgMar w:top="1440" w:right="1224" w:bottom="720" w:left="1440" w:header="720" w:footer="720" w:gutter="0"/>
          <w:cols w:space="720"/>
        </w:sectPr>
      </w:pPr>
    </w:p>
    <w:p w14:paraId="5F5BDA0B" w14:textId="77777777" w:rsidR="004403A1" w:rsidRPr="00010708" w:rsidRDefault="004403A1" w:rsidP="00FA408C">
      <w:pPr>
        <w:pStyle w:val="ListParagraph"/>
        <w:numPr>
          <w:ilvl w:val="0"/>
          <w:numId w:val="7"/>
        </w:numPr>
        <w:spacing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การรวมธุรกิจ</w:t>
      </w:r>
    </w:p>
    <w:p w14:paraId="6C582508" w14:textId="2AB86326" w:rsidR="004403A1" w:rsidRDefault="00493FEC" w:rsidP="0044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40" w:line="240" w:lineRule="auto"/>
        <w:ind w:left="547"/>
        <w:jc w:val="thaiDistribute"/>
        <w:rPr>
          <w:rFonts w:asciiTheme="majorBidi" w:hAnsiTheme="majorBidi" w:cstheme="majorBidi"/>
          <w:color w:val="000000"/>
          <w:sz w:val="28"/>
          <w:szCs w:val="28"/>
        </w:rPr>
      </w:pPr>
      <w:r w:rsidRPr="00493FEC">
        <w:rPr>
          <w:rFonts w:asciiTheme="majorBidi" w:hAnsiTheme="majorBidi" w:cstheme="majorBidi"/>
          <w:color w:val="000000"/>
          <w:sz w:val="28"/>
          <w:szCs w:val="28"/>
          <w:cs/>
        </w:rPr>
        <w:t>ใน</w:t>
      </w:r>
      <w:r w:rsidRPr="00493FEC">
        <w:rPr>
          <w:rFonts w:asciiTheme="majorBidi" w:hAnsiTheme="majorBidi" w:cstheme="majorBidi" w:hint="cs"/>
          <w:color w:val="000000"/>
          <w:sz w:val="28"/>
          <w:szCs w:val="28"/>
          <w:cs/>
        </w:rPr>
        <w:t>เดือนกุมภาพันธ์</w:t>
      </w:r>
      <w:r w:rsidRPr="00493FEC">
        <w:rPr>
          <w:rFonts w:asciiTheme="majorBidi" w:hAnsiTheme="majorBidi" w:cstheme="majorBidi"/>
          <w:color w:val="000000"/>
          <w:sz w:val="28"/>
          <w:szCs w:val="28"/>
          <w:cs/>
        </w:rPr>
        <w:t xml:space="preserve"> </w:t>
      </w:r>
      <w:r w:rsidR="003F01C8" w:rsidRPr="003F01C8">
        <w:rPr>
          <w:rFonts w:asciiTheme="majorBidi" w:hAnsiTheme="majorBidi" w:cstheme="majorBidi"/>
          <w:color w:val="000000"/>
          <w:sz w:val="28"/>
          <w:szCs w:val="28"/>
        </w:rPr>
        <w:t>2565</w:t>
      </w:r>
      <w:r w:rsidRPr="00493FEC">
        <w:rPr>
          <w:rFonts w:asciiTheme="majorBidi" w:hAnsiTheme="majorBidi" w:cstheme="majorBidi"/>
          <w:color w:val="000000"/>
          <w:sz w:val="28"/>
          <w:szCs w:val="28"/>
          <w:cs/>
        </w:rPr>
        <w:t xml:space="preserve"> </w:t>
      </w:r>
      <w:r w:rsidRPr="00493FEC">
        <w:rPr>
          <w:rFonts w:asciiTheme="majorBidi" w:hAnsiTheme="majorBidi" w:cstheme="majorBidi" w:hint="cs"/>
          <w:color w:val="000000"/>
          <w:sz w:val="28"/>
          <w:szCs w:val="28"/>
          <w:cs/>
        </w:rPr>
        <w:t>บริษัทได้เข้าซื้อกิจการของบริษัท พงษ์</w:t>
      </w:r>
      <w:r w:rsidRPr="00493FEC">
        <w:rPr>
          <w:rFonts w:asciiTheme="majorBidi" w:hAnsiTheme="majorBidi" w:cstheme="majorBidi"/>
          <w:color w:val="000000"/>
          <w:sz w:val="28"/>
          <w:szCs w:val="28"/>
        </w:rPr>
        <w:t>-</w:t>
      </w:r>
      <w:r w:rsidRPr="00493FEC">
        <w:rPr>
          <w:rFonts w:asciiTheme="majorBidi" w:hAnsiTheme="majorBidi" w:cstheme="majorBidi" w:hint="cs"/>
          <w:color w:val="000000"/>
          <w:sz w:val="28"/>
          <w:szCs w:val="28"/>
          <w:cs/>
        </w:rPr>
        <w:t>ศรา แมนูแฟคเจอริ่ง จำกัด</w:t>
      </w:r>
      <w:r w:rsidRPr="00493FEC">
        <w:rPr>
          <w:rFonts w:asciiTheme="majorBidi" w:hAnsiTheme="majorBidi" w:cstheme="majorBidi"/>
          <w:color w:val="000000"/>
          <w:sz w:val="28"/>
          <w:szCs w:val="28"/>
        </w:rPr>
        <w:t xml:space="preserve"> </w:t>
      </w:r>
      <w:r w:rsidRPr="00493FEC">
        <w:rPr>
          <w:rFonts w:asciiTheme="majorBidi" w:hAnsiTheme="majorBidi" w:cstheme="majorBidi"/>
          <w:color w:val="000000"/>
          <w:sz w:val="28"/>
          <w:szCs w:val="28"/>
          <w:cs/>
        </w:rPr>
        <w:t xml:space="preserve">และ </w:t>
      </w:r>
      <w:r w:rsidRPr="00493FEC">
        <w:rPr>
          <w:rFonts w:asciiTheme="majorBidi" w:hAnsiTheme="majorBidi" w:cstheme="majorBidi" w:hint="cs"/>
          <w:color w:val="000000"/>
          <w:sz w:val="28"/>
          <w:szCs w:val="28"/>
          <w:cs/>
        </w:rPr>
        <w:t>บริษัท พงษ์</w:t>
      </w:r>
      <w:r w:rsidRPr="00493FEC">
        <w:rPr>
          <w:rFonts w:asciiTheme="majorBidi" w:hAnsiTheme="majorBidi" w:cstheme="majorBidi"/>
          <w:color w:val="000000"/>
          <w:sz w:val="28"/>
          <w:szCs w:val="28"/>
        </w:rPr>
        <w:t>-</w:t>
      </w:r>
      <w:r w:rsidRPr="00493FEC">
        <w:rPr>
          <w:rFonts w:asciiTheme="majorBidi" w:hAnsiTheme="majorBidi" w:cstheme="majorBidi" w:hint="cs"/>
          <w:color w:val="000000"/>
          <w:sz w:val="28"/>
          <w:szCs w:val="28"/>
          <w:cs/>
        </w:rPr>
        <w:t>ศรา ดิสทริบิวชั่น จำกัด</w:t>
      </w:r>
      <w:r w:rsidRPr="00493FEC">
        <w:rPr>
          <w:rFonts w:asciiTheme="majorBidi" w:hAnsiTheme="majorBidi" w:cstheme="majorBidi"/>
          <w:color w:val="000000"/>
          <w:sz w:val="28"/>
          <w:szCs w:val="28"/>
          <w:cs/>
        </w:rPr>
        <w:t xml:space="preserve"> ในสัดส่วนร้อยละ </w:t>
      </w:r>
      <w:r w:rsidR="003F01C8" w:rsidRPr="003F01C8">
        <w:rPr>
          <w:rFonts w:asciiTheme="majorBidi" w:hAnsiTheme="majorBidi" w:cstheme="majorBidi"/>
          <w:color w:val="000000"/>
          <w:sz w:val="28"/>
          <w:szCs w:val="28"/>
        </w:rPr>
        <w:t>70</w:t>
      </w:r>
      <w:r w:rsidRPr="00493FEC">
        <w:rPr>
          <w:rFonts w:asciiTheme="majorBidi" w:hAnsiTheme="majorBidi" w:cstheme="majorBidi"/>
          <w:color w:val="000000"/>
          <w:sz w:val="28"/>
          <w:szCs w:val="28"/>
        </w:rPr>
        <w:t xml:space="preserve"> </w:t>
      </w:r>
      <w:r w:rsidRPr="00493FEC">
        <w:rPr>
          <w:rFonts w:asciiTheme="majorBidi" w:hAnsiTheme="majorBidi" w:cstheme="majorBidi" w:hint="cs"/>
          <w:color w:val="000000"/>
          <w:sz w:val="28"/>
          <w:szCs w:val="28"/>
          <w:cs/>
        </w:rPr>
        <w:t xml:space="preserve">โดยมีมูลค่าเงินลงทุนเริ่มแรก </w:t>
      </w:r>
      <w:r w:rsidR="003F01C8" w:rsidRPr="003F01C8">
        <w:rPr>
          <w:rFonts w:asciiTheme="majorBidi" w:hAnsiTheme="majorBidi" w:cstheme="majorBidi"/>
          <w:color w:val="000000"/>
          <w:sz w:val="28"/>
          <w:szCs w:val="28"/>
        </w:rPr>
        <w:t>560</w:t>
      </w:r>
      <w:r w:rsidRPr="00493FEC">
        <w:rPr>
          <w:rFonts w:asciiTheme="majorBidi" w:hAnsiTheme="majorBidi" w:cstheme="majorBidi" w:hint="cs"/>
          <w:color w:val="000000"/>
          <w:sz w:val="28"/>
          <w:szCs w:val="28"/>
          <w:cs/>
        </w:rPr>
        <w:t xml:space="preserve"> ล้านบาท และในเดือนพฤษภาคม</w:t>
      </w:r>
      <w:r w:rsidRPr="00493FEC">
        <w:rPr>
          <w:rFonts w:asciiTheme="majorBidi" w:hAnsiTheme="majorBidi" w:cstheme="majorBidi"/>
          <w:color w:val="000000"/>
          <w:sz w:val="28"/>
          <w:szCs w:val="28"/>
        </w:rPr>
        <w:t xml:space="preserve"> </w:t>
      </w:r>
      <w:r w:rsidR="003F01C8" w:rsidRPr="003F01C8">
        <w:rPr>
          <w:rFonts w:asciiTheme="majorBidi" w:hAnsiTheme="majorBidi" w:cstheme="majorBidi"/>
          <w:color w:val="000000"/>
          <w:sz w:val="28"/>
          <w:szCs w:val="28"/>
        </w:rPr>
        <w:t>2565</w:t>
      </w:r>
      <w:r w:rsidRPr="00493FEC">
        <w:rPr>
          <w:rFonts w:asciiTheme="majorBidi" w:hAnsiTheme="majorBidi" w:cstheme="majorBidi"/>
          <w:color w:val="000000"/>
          <w:sz w:val="28"/>
          <w:szCs w:val="28"/>
        </w:rPr>
        <w:t xml:space="preserve"> </w:t>
      </w:r>
      <w:r w:rsidRPr="00493FEC">
        <w:rPr>
          <w:rFonts w:asciiTheme="majorBidi" w:hAnsiTheme="majorBidi" w:cstheme="majorBidi" w:hint="cs"/>
          <w:color w:val="000000"/>
          <w:sz w:val="28"/>
          <w:szCs w:val="28"/>
          <w:cs/>
        </w:rPr>
        <w:t xml:space="preserve">ได้มีการปรับมูลค่าราคาซื้อขายหุ้นและบริษัทได้จ่ายชำระเพิ่มจำนวน </w:t>
      </w:r>
      <w:r w:rsidR="003F01C8" w:rsidRPr="003F01C8">
        <w:rPr>
          <w:rFonts w:asciiTheme="majorBidi" w:hAnsiTheme="majorBidi" w:cstheme="majorBidi"/>
          <w:color w:val="000000"/>
          <w:sz w:val="28"/>
          <w:szCs w:val="28"/>
        </w:rPr>
        <w:t>23</w:t>
      </w:r>
      <w:r w:rsidRPr="00493FEC">
        <w:rPr>
          <w:rFonts w:asciiTheme="majorBidi" w:hAnsiTheme="majorBidi" w:cstheme="majorBidi"/>
          <w:color w:val="000000"/>
          <w:sz w:val="28"/>
          <w:szCs w:val="28"/>
        </w:rPr>
        <w:t>.</w:t>
      </w:r>
      <w:r w:rsidR="003F01C8" w:rsidRPr="003F01C8">
        <w:rPr>
          <w:rFonts w:asciiTheme="majorBidi" w:hAnsiTheme="majorBidi" w:cstheme="majorBidi"/>
          <w:color w:val="000000"/>
          <w:sz w:val="28"/>
          <w:szCs w:val="28"/>
        </w:rPr>
        <w:t>40</w:t>
      </w:r>
      <w:r w:rsidRPr="00493FEC">
        <w:rPr>
          <w:rFonts w:asciiTheme="majorBidi" w:hAnsiTheme="majorBidi" w:cstheme="majorBidi" w:hint="cs"/>
          <w:color w:val="000000"/>
          <w:sz w:val="28"/>
          <w:szCs w:val="28"/>
          <w:cs/>
        </w:rPr>
        <w:t xml:space="preserve"> ล้านบาท รวมมูลค่าทั้งสิ้น</w:t>
      </w:r>
      <w:r w:rsidRPr="00493FEC">
        <w:rPr>
          <w:rFonts w:asciiTheme="majorBidi" w:hAnsiTheme="majorBidi" w:cstheme="majorBidi"/>
          <w:color w:val="000000"/>
          <w:sz w:val="28"/>
          <w:szCs w:val="28"/>
        </w:rPr>
        <w:t xml:space="preserve"> </w:t>
      </w:r>
      <w:r w:rsidR="003F01C8" w:rsidRPr="003F01C8">
        <w:rPr>
          <w:rFonts w:asciiTheme="majorBidi" w:hAnsiTheme="majorBidi" w:cstheme="majorBidi"/>
          <w:color w:val="000000"/>
          <w:sz w:val="28"/>
          <w:szCs w:val="28"/>
        </w:rPr>
        <w:t>583</w:t>
      </w:r>
      <w:r w:rsidRPr="00493FEC">
        <w:rPr>
          <w:rFonts w:asciiTheme="majorBidi" w:hAnsiTheme="majorBidi" w:cstheme="majorBidi"/>
          <w:color w:val="000000"/>
          <w:sz w:val="28"/>
          <w:szCs w:val="28"/>
        </w:rPr>
        <w:t>.</w:t>
      </w:r>
      <w:r w:rsidR="003F01C8" w:rsidRPr="003F01C8">
        <w:rPr>
          <w:rFonts w:asciiTheme="majorBidi" w:hAnsiTheme="majorBidi" w:cstheme="majorBidi"/>
          <w:color w:val="000000"/>
          <w:sz w:val="28"/>
          <w:szCs w:val="28"/>
        </w:rPr>
        <w:t>40</w:t>
      </w:r>
      <w:r w:rsidRPr="00493FEC">
        <w:rPr>
          <w:rFonts w:asciiTheme="majorBidi" w:hAnsiTheme="majorBidi" w:cstheme="majorBidi" w:hint="cs"/>
          <w:color w:val="000000"/>
          <w:sz w:val="28"/>
          <w:szCs w:val="28"/>
          <w:cs/>
        </w:rPr>
        <w:t xml:space="preserve"> ล้านบาท รายการดังกล่าวถือเป็นรายการรวมธุรกิจ</w:t>
      </w:r>
    </w:p>
    <w:p w14:paraId="6FA0AF64" w14:textId="77777777" w:rsidR="0056102A" w:rsidRDefault="0056102A" w:rsidP="00397A5F">
      <w:pPr>
        <w:pStyle w:val="ListParagraph"/>
        <w:spacing w:after="120" w:line="240" w:lineRule="auto"/>
        <w:ind w:left="547"/>
        <w:contextualSpacing w:val="0"/>
        <w:jc w:val="thaiDistribute"/>
        <w:rPr>
          <w:rFonts w:ascii="Angsana New" w:hAnsi="Angsana New"/>
          <w:sz w:val="28"/>
        </w:rPr>
      </w:pPr>
      <w:r w:rsidRPr="00752481">
        <w:rPr>
          <w:rFonts w:ascii="Angsana New" w:hAnsi="Angsana New" w:hint="cs"/>
          <w:sz w:val="28"/>
          <w:cs/>
        </w:rPr>
        <w:t>รายละเอียดการลงทุนแสดงได้ดังนี้</w:t>
      </w:r>
    </w:p>
    <w:tbl>
      <w:tblPr>
        <w:tblW w:w="8550" w:type="dxa"/>
        <w:tblInd w:w="540" w:type="dxa"/>
        <w:tblLook w:val="04A0" w:firstRow="1" w:lastRow="0" w:firstColumn="1" w:lastColumn="0" w:noHBand="0" w:noVBand="1"/>
      </w:tblPr>
      <w:tblGrid>
        <w:gridCol w:w="7184"/>
        <w:gridCol w:w="1366"/>
      </w:tblGrid>
      <w:tr w:rsidR="0056102A" w:rsidRPr="00F76665" w14:paraId="7184272C" w14:textId="77777777" w:rsidTr="00A635AA">
        <w:tc>
          <w:tcPr>
            <w:tcW w:w="7184" w:type="dxa"/>
          </w:tcPr>
          <w:p w14:paraId="02757BE7" w14:textId="77777777" w:rsidR="0056102A" w:rsidRPr="0056102A" w:rsidRDefault="0056102A" w:rsidP="0056102A">
            <w:pPr>
              <w:autoSpaceDE w:val="0"/>
              <w:autoSpaceDN w:val="0"/>
              <w:adjustRightInd w:val="0"/>
              <w:spacing w:line="320" w:lineRule="exact"/>
              <w:jc w:val="thaiDistribute"/>
              <w:rPr>
                <w:rFonts w:asciiTheme="majorBidi" w:hAnsiTheme="majorBidi" w:cstheme="majorBidi"/>
                <w:sz w:val="26"/>
                <w:szCs w:val="26"/>
              </w:rPr>
            </w:pPr>
          </w:p>
        </w:tc>
        <w:tc>
          <w:tcPr>
            <w:tcW w:w="1366" w:type="dxa"/>
            <w:tcBorders>
              <w:top w:val="nil"/>
              <w:left w:val="nil"/>
              <w:bottom w:val="single" w:sz="4" w:space="0" w:color="auto"/>
              <w:right w:val="nil"/>
            </w:tcBorders>
            <w:hideMark/>
          </w:tcPr>
          <w:p w14:paraId="701F0809" w14:textId="5C2D40D3" w:rsidR="0056102A" w:rsidRPr="0056102A" w:rsidRDefault="0056102A" w:rsidP="0056102A">
            <w:pPr>
              <w:autoSpaceDE w:val="0"/>
              <w:autoSpaceDN w:val="0"/>
              <w:adjustRightInd w:val="0"/>
              <w:spacing w:line="320" w:lineRule="exact"/>
              <w:ind w:left="-109" w:right="-104"/>
              <w:jc w:val="center"/>
              <w:rPr>
                <w:rFonts w:asciiTheme="majorBidi" w:hAnsiTheme="majorBidi" w:cstheme="majorBidi"/>
                <w:b/>
                <w:bCs/>
                <w:sz w:val="26"/>
                <w:szCs w:val="26"/>
                <w:cs/>
                <w:lang w:val="en-GB"/>
              </w:rPr>
            </w:pPr>
            <w:r w:rsidRPr="0056102A">
              <w:rPr>
                <w:rFonts w:asciiTheme="majorBidi" w:eastAsia="Angsana New" w:hAnsiTheme="majorBidi" w:cstheme="majorBidi"/>
                <w:b/>
                <w:bCs/>
                <w:sz w:val="26"/>
                <w:szCs w:val="26"/>
                <w:cs/>
                <w:lang w:val="en-GB"/>
              </w:rPr>
              <w:t>บาท</w:t>
            </w:r>
          </w:p>
        </w:tc>
      </w:tr>
      <w:tr w:rsidR="0056102A" w:rsidRPr="00F76665" w14:paraId="2ABC5A10" w14:textId="77777777" w:rsidTr="00596DE5">
        <w:tc>
          <w:tcPr>
            <w:tcW w:w="7184" w:type="dxa"/>
          </w:tcPr>
          <w:p w14:paraId="75DFB519" w14:textId="77777777"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56102A">
              <w:rPr>
                <w:rFonts w:asciiTheme="majorBidi" w:hAnsiTheme="majorBidi" w:cstheme="majorBidi"/>
                <w:sz w:val="26"/>
                <w:szCs w:val="26"/>
                <w:cs/>
              </w:rPr>
              <w:t>ราคาที่ตกลงซื้อขายเงินลงทุน</w:t>
            </w:r>
          </w:p>
        </w:tc>
        <w:tc>
          <w:tcPr>
            <w:tcW w:w="1366" w:type="dxa"/>
            <w:shd w:val="clear" w:color="auto" w:fill="auto"/>
          </w:tcPr>
          <w:p w14:paraId="22337280" w14:textId="41E9AFF9" w:rsidR="0056102A" w:rsidRPr="0056102A" w:rsidRDefault="003F01C8"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F01C8">
              <w:rPr>
                <w:rFonts w:ascii="Angsana New" w:hAnsi="Angsana New"/>
                <w:sz w:val="26"/>
                <w:szCs w:val="26"/>
              </w:rPr>
              <w:t>560</w:t>
            </w:r>
            <w:r w:rsidR="00596DE5">
              <w:rPr>
                <w:rFonts w:ascii="Angsana New" w:hAnsi="Angsana New" w:hint="cs"/>
                <w:sz w:val="26"/>
                <w:szCs w:val="26"/>
                <w:cs/>
              </w:rPr>
              <w:t>,</w:t>
            </w:r>
            <w:r w:rsidRPr="003F01C8">
              <w:rPr>
                <w:rFonts w:ascii="Angsana New" w:hAnsi="Angsana New"/>
                <w:sz w:val="26"/>
                <w:szCs w:val="26"/>
              </w:rPr>
              <w:t>000</w:t>
            </w:r>
            <w:r w:rsidR="0047193B">
              <w:rPr>
                <w:rFonts w:ascii="Angsana New" w:hAnsi="Angsana New" w:hint="cs"/>
                <w:sz w:val="26"/>
                <w:szCs w:val="26"/>
                <w:cs/>
              </w:rPr>
              <w:t>,</w:t>
            </w:r>
            <w:r w:rsidRPr="003F01C8">
              <w:rPr>
                <w:rFonts w:ascii="Angsana New" w:hAnsi="Angsana New"/>
                <w:sz w:val="26"/>
                <w:szCs w:val="26"/>
              </w:rPr>
              <w:t>700</w:t>
            </w:r>
          </w:p>
        </w:tc>
      </w:tr>
      <w:tr w:rsidR="0056102A" w:rsidRPr="00F76665" w14:paraId="0A4EED9B" w14:textId="77777777" w:rsidTr="00596DE5">
        <w:tc>
          <w:tcPr>
            <w:tcW w:w="7184" w:type="dxa"/>
          </w:tcPr>
          <w:p w14:paraId="16D7EF2F" w14:textId="77777777"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56102A">
              <w:rPr>
                <w:rFonts w:asciiTheme="majorBidi" w:hAnsiTheme="majorBidi" w:cstheme="majorBidi" w:hint="cs"/>
                <w:sz w:val="26"/>
                <w:szCs w:val="26"/>
                <w:u w:val="single"/>
                <w:cs/>
              </w:rPr>
              <w:t>บวก</w:t>
            </w:r>
            <w:r w:rsidRPr="0056102A">
              <w:rPr>
                <w:rFonts w:asciiTheme="majorBidi" w:hAnsiTheme="majorBidi" w:cstheme="majorBidi" w:hint="cs"/>
                <w:sz w:val="26"/>
                <w:szCs w:val="26"/>
                <w:cs/>
              </w:rPr>
              <w:t xml:space="preserve"> ปรับมูลค่าการซื้อขาย</w:t>
            </w:r>
          </w:p>
        </w:tc>
        <w:tc>
          <w:tcPr>
            <w:tcW w:w="1366" w:type="dxa"/>
            <w:tcBorders>
              <w:bottom w:val="single" w:sz="4" w:space="0" w:color="auto"/>
            </w:tcBorders>
            <w:shd w:val="clear" w:color="auto" w:fill="auto"/>
          </w:tcPr>
          <w:p w14:paraId="74FF899B" w14:textId="322119E7" w:rsidR="0056102A" w:rsidRPr="0056102A" w:rsidRDefault="003F01C8"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F01C8">
              <w:rPr>
                <w:rFonts w:ascii="Angsana New" w:hAnsi="Angsana New"/>
                <w:sz w:val="26"/>
                <w:szCs w:val="26"/>
              </w:rPr>
              <w:t>23</w:t>
            </w:r>
            <w:r w:rsidR="00596DE5">
              <w:rPr>
                <w:rFonts w:ascii="Angsana New" w:hAnsi="Angsana New" w:hint="cs"/>
                <w:sz w:val="26"/>
                <w:szCs w:val="26"/>
                <w:cs/>
              </w:rPr>
              <w:t>,</w:t>
            </w:r>
            <w:r w:rsidRPr="003F01C8">
              <w:rPr>
                <w:rFonts w:ascii="Angsana New" w:hAnsi="Angsana New"/>
                <w:sz w:val="26"/>
                <w:szCs w:val="26"/>
              </w:rPr>
              <w:t>39</w:t>
            </w:r>
            <w:r w:rsidR="009D225E">
              <w:rPr>
                <w:rFonts w:ascii="Angsana New" w:hAnsi="Angsana New"/>
                <w:sz w:val="26"/>
                <w:szCs w:val="26"/>
              </w:rPr>
              <w:t>4</w:t>
            </w:r>
            <w:r w:rsidR="00596DE5">
              <w:rPr>
                <w:rFonts w:ascii="Angsana New" w:hAnsi="Angsana New" w:hint="cs"/>
                <w:sz w:val="26"/>
                <w:szCs w:val="26"/>
                <w:cs/>
              </w:rPr>
              <w:t>,</w:t>
            </w:r>
            <w:r w:rsidR="001B6EDD">
              <w:rPr>
                <w:rFonts w:ascii="Angsana New" w:hAnsi="Angsana New"/>
                <w:sz w:val="26"/>
                <w:szCs w:val="26"/>
              </w:rPr>
              <w:t>865</w:t>
            </w:r>
          </w:p>
        </w:tc>
      </w:tr>
      <w:tr w:rsidR="0056102A" w:rsidRPr="00F76665" w14:paraId="6A10B0B2" w14:textId="77777777" w:rsidTr="00596DE5">
        <w:tc>
          <w:tcPr>
            <w:tcW w:w="7184" w:type="dxa"/>
          </w:tcPr>
          <w:p w14:paraId="10FE152C" w14:textId="77777777"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u w:val="single"/>
                <w:cs/>
              </w:rPr>
            </w:pPr>
            <w:r w:rsidRPr="0056102A">
              <w:rPr>
                <w:rFonts w:asciiTheme="majorBidi" w:hAnsiTheme="majorBidi" w:cstheme="majorBidi"/>
                <w:sz w:val="26"/>
                <w:szCs w:val="26"/>
                <w:cs/>
              </w:rPr>
              <w:t>ราคาที่ตกลงซื้อขายเงินลงทุน</w:t>
            </w:r>
            <w:r w:rsidRPr="0056102A">
              <w:rPr>
                <w:rFonts w:asciiTheme="majorBidi" w:hAnsiTheme="majorBidi" w:cstheme="majorBidi" w:hint="cs"/>
                <w:sz w:val="26"/>
                <w:szCs w:val="26"/>
                <w:cs/>
              </w:rPr>
              <w:t>รวม</w:t>
            </w:r>
          </w:p>
        </w:tc>
        <w:tc>
          <w:tcPr>
            <w:tcW w:w="1366" w:type="dxa"/>
            <w:tcBorders>
              <w:top w:val="single" w:sz="4" w:space="0" w:color="auto"/>
            </w:tcBorders>
            <w:shd w:val="clear" w:color="auto" w:fill="auto"/>
          </w:tcPr>
          <w:p w14:paraId="7E7F05DB" w14:textId="60EDE6D7" w:rsidR="0056102A" w:rsidRPr="0056102A" w:rsidRDefault="003F01C8"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F01C8">
              <w:rPr>
                <w:rFonts w:ascii="Angsana New" w:hAnsi="Angsana New"/>
                <w:sz w:val="26"/>
                <w:szCs w:val="26"/>
              </w:rPr>
              <w:t>583</w:t>
            </w:r>
            <w:r w:rsidR="00596DE5">
              <w:rPr>
                <w:rFonts w:ascii="Angsana New" w:hAnsi="Angsana New" w:hint="cs"/>
                <w:sz w:val="26"/>
                <w:szCs w:val="26"/>
                <w:cs/>
              </w:rPr>
              <w:t>,</w:t>
            </w:r>
            <w:r w:rsidRPr="003F01C8">
              <w:rPr>
                <w:rFonts w:ascii="Angsana New" w:hAnsi="Angsana New"/>
                <w:sz w:val="26"/>
                <w:szCs w:val="26"/>
              </w:rPr>
              <w:t>395</w:t>
            </w:r>
            <w:r w:rsidR="00596DE5">
              <w:rPr>
                <w:rFonts w:ascii="Angsana New" w:hAnsi="Angsana New" w:hint="cs"/>
                <w:sz w:val="26"/>
                <w:szCs w:val="26"/>
                <w:cs/>
              </w:rPr>
              <w:t>,</w:t>
            </w:r>
            <w:r w:rsidRPr="003F01C8">
              <w:rPr>
                <w:rFonts w:ascii="Angsana New" w:hAnsi="Angsana New"/>
                <w:sz w:val="26"/>
                <w:szCs w:val="26"/>
              </w:rPr>
              <w:t>565</w:t>
            </w:r>
          </w:p>
        </w:tc>
      </w:tr>
      <w:tr w:rsidR="0056102A" w:rsidRPr="00F76665" w14:paraId="061A7105" w14:textId="77777777" w:rsidTr="0054526B">
        <w:tc>
          <w:tcPr>
            <w:tcW w:w="7184" w:type="dxa"/>
          </w:tcPr>
          <w:p w14:paraId="1D578C89" w14:textId="0B080C3C"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56102A">
              <w:rPr>
                <w:rFonts w:asciiTheme="majorBidi" w:hAnsiTheme="majorBidi" w:cstheme="majorBidi"/>
                <w:sz w:val="26"/>
                <w:szCs w:val="26"/>
                <w:cs/>
              </w:rPr>
              <w:t>มูลค่ายุติธรรมของสินทรัพย์สุทธิที่ได้มาตามสัดส่วนของการลงทุน</w:t>
            </w:r>
          </w:p>
        </w:tc>
        <w:tc>
          <w:tcPr>
            <w:tcW w:w="1366" w:type="dxa"/>
            <w:tcBorders>
              <w:bottom w:val="single" w:sz="4" w:space="0" w:color="auto"/>
            </w:tcBorders>
            <w:shd w:val="clear" w:color="auto" w:fill="auto"/>
          </w:tcPr>
          <w:p w14:paraId="42B71E83" w14:textId="034631BC" w:rsidR="0056102A" w:rsidRPr="0056102A" w:rsidRDefault="003F01C8"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F01C8">
              <w:rPr>
                <w:rFonts w:ascii="Angsana New" w:hAnsi="Angsana New"/>
                <w:sz w:val="26"/>
                <w:szCs w:val="26"/>
              </w:rPr>
              <w:t>204</w:t>
            </w:r>
            <w:r w:rsidR="0054526B">
              <w:rPr>
                <w:rFonts w:ascii="Angsana New" w:hAnsi="Angsana New" w:hint="cs"/>
                <w:sz w:val="26"/>
                <w:szCs w:val="26"/>
                <w:cs/>
              </w:rPr>
              <w:t>,</w:t>
            </w:r>
            <w:r w:rsidRPr="003F01C8">
              <w:rPr>
                <w:rFonts w:ascii="Angsana New" w:hAnsi="Angsana New"/>
                <w:sz w:val="26"/>
                <w:szCs w:val="26"/>
              </w:rPr>
              <w:t>943</w:t>
            </w:r>
            <w:r w:rsidR="0054526B">
              <w:rPr>
                <w:rFonts w:ascii="Angsana New" w:hAnsi="Angsana New" w:hint="cs"/>
                <w:sz w:val="26"/>
                <w:szCs w:val="26"/>
                <w:cs/>
              </w:rPr>
              <w:t>,</w:t>
            </w:r>
            <w:r w:rsidRPr="003F01C8">
              <w:rPr>
                <w:rFonts w:ascii="Angsana New" w:hAnsi="Angsana New"/>
                <w:sz w:val="26"/>
                <w:szCs w:val="26"/>
              </w:rPr>
              <w:t>366</w:t>
            </w:r>
          </w:p>
        </w:tc>
      </w:tr>
      <w:tr w:rsidR="0056102A" w:rsidRPr="00F76665" w14:paraId="347A3CED" w14:textId="77777777" w:rsidTr="0054526B">
        <w:tc>
          <w:tcPr>
            <w:tcW w:w="7184" w:type="dxa"/>
          </w:tcPr>
          <w:p w14:paraId="3F6E6FBC" w14:textId="50D3192E" w:rsidR="0056102A" w:rsidRPr="0056102A" w:rsidRDefault="0056102A"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20" w:lineRule="exact"/>
              <w:jc w:val="thaiDistribute"/>
              <w:rPr>
                <w:rFonts w:asciiTheme="majorBidi" w:hAnsiTheme="majorBidi" w:cstheme="majorBidi"/>
                <w:sz w:val="26"/>
                <w:szCs w:val="26"/>
                <w:cs/>
              </w:rPr>
            </w:pPr>
            <w:r w:rsidRPr="0056102A">
              <w:rPr>
                <w:rFonts w:asciiTheme="majorBidi" w:hAnsiTheme="majorBidi" w:cstheme="majorBidi"/>
                <w:sz w:val="26"/>
                <w:szCs w:val="26"/>
                <w:cs/>
              </w:rPr>
              <w:t>ค่าความนิยม</w:t>
            </w:r>
            <w:r w:rsidR="00DE52F8">
              <w:rPr>
                <w:rFonts w:asciiTheme="majorBidi" w:hAnsiTheme="majorBidi" w:cstheme="majorBidi"/>
                <w:sz w:val="26"/>
                <w:szCs w:val="26"/>
              </w:rPr>
              <w:t xml:space="preserve"> </w:t>
            </w:r>
            <w:r w:rsidR="00DE52F8">
              <w:rPr>
                <w:rFonts w:asciiTheme="majorBidi" w:hAnsiTheme="majorBidi" w:cstheme="majorBidi" w:hint="cs"/>
                <w:sz w:val="26"/>
                <w:szCs w:val="26"/>
                <w:cs/>
              </w:rPr>
              <w:t xml:space="preserve">(ดูหมายเหตุข้อ </w:t>
            </w:r>
            <w:r w:rsidR="00DE52F8">
              <w:rPr>
                <w:rFonts w:asciiTheme="majorBidi" w:hAnsiTheme="majorBidi" w:cstheme="majorBidi"/>
                <w:sz w:val="26"/>
                <w:szCs w:val="26"/>
              </w:rPr>
              <w:t>16</w:t>
            </w:r>
            <w:r w:rsidR="00DE52F8">
              <w:rPr>
                <w:rFonts w:asciiTheme="majorBidi" w:hAnsiTheme="majorBidi" w:cstheme="majorBidi" w:hint="cs"/>
                <w:sz w:val="26"/>
                <w:szCs w:val="26"/>
                <w:cs/>
              </w:rPr>
              <w:t>)</w:t>
            </w:r>
          </w:p>
        </w:tc>
        <w:tc>
          <w:tcPr>
            <w:tcW w:w="1366" w:type="dxa"/>
            <w:tcBorders>
              <w:top w:val="single" w:sz="4" w:space="0" w:color="auto"/>
              <w:bottom w:val="double" w:sz="4" w:space="0" w:color="auto"/>
            </w:tcBorders>
            <w:shd w:val="clear" w:color="auto" w:fill="auto"/>
          </w:tcPr>
          <w:p w14:paraId="0AC14B81" w14:textId="04791276" w:rsidR="0056102A" w:rsidRPr="0056102A" w:rsidRDefault="003F01C8" w:rsidP="00561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20" w:lineRule="exact"/>
              <w:rPr>
                <w:rFonts w:ascii="Angsana New" w:hAnsi="Angsana New"/>
                <w:sz w:val="26"/>
                <w:szCs w:val="26"/>
              </w:rPr>
            </w:pPr>
            <w:r w:rsidRPr="003F01C8">
              <w:rPr>
                <w:rFonts w:ascii="Angsana New" w:hAnsi="Angsana New"/>
                <w:sz w:val="26"/>
                <w:szCs w:val="26"/>
              </w:rPr>
              <w:t>378</w:t>
            </w:r>
            <w:r w:rsidR="0054526B">
              <w:rPr>
                <w:rFonts w:ascii="Angsana New" w:hAnsi="Angsana New" w:hint="cs"/>
                <w:sz w:val="26"/>
                <w:szCs w:val="26"/>
                <w:cs/>
              </w:rPr>
              <w:t>,</w:t>
            </w:r>
            <w:r w:rsidRPr="003F01C8">
              <w:rPr>
                <w:rFonts w:ascii="Angsana New" w:hAnsi="Angsana New"/>
                <w:sz w:val="26"/>
                <w:szCs w:val="26"/>
              </w:rPr>
              <w:t>452</w:t>
            </w:r>
            <w:r w:rsidR="0054526B">
              <w:rPr>
                <w:rFonts w:ascii="Angsana New" w:hAnsi="Angsana New" w:hint="cs"/>
                <w:sz w:val="26"/>
                <w:szCs w:val="26"/>
                <w:cs/>
              </w:rPr>
              <w:t>,</w:t>
            </w:r>
            <w:r w:rsidRPr="003F01C8">
              <w:rPr>
                <w:rFonts w:ascii="Angsana New" w:hAnsi="Angsana New"/>
                <w:sz w:val="26"/>
                <w:szCs w:val="26"/>
              </w:rPr>
              <w:t>199</w:t>
            </w:r>
          </w:p>
        </w:tc>
      </w:tr>
    </w:tbl>
    <w:p w14:paraId="0C919247" w14:textId="77777777" w:rsidR="004403A1" w:rsidRPr="00010708" w:rsidRDefault="004403A1" w:rsidP="00397A5F">
      <w:pPr>
        <w:pStyle w:val="ListParagraph"/>
        <w:spacing w:before="240" w:after="120" w:line="240" w:lineRule="auto"/>
        <w:ind w:left="547"/>
        <w:contextualSpacing w:val="0"/>
        <w:jc w:val="thaiDistribute"/>
        <w:rPr>
          <w:rFonts w:asciiTheme="majorBidi" w:hAnsiTheme="majorBidi" w:cstheme="majorBidi"/>
          <w:sz w:val="28"/>
        </w:rPr>
      </w:pPr>
      <w:r w:rsidRPr="00010708">
        <w:rPr>
          <w:rFonts w:asciiTheme="majorBidi" w:hAnsiTheme="majorBidi" w:cstheme="majorBidi"/>
          <w:color w:val="000000"/>
          <w:sz w:val="28"/>
          <w:cs/>
        </w:rPr>
        <w:t xml:space="preserve">มูลค่ายุติธรรมของสินทรัพย์และหนี้สินที่รับมา ณ วันที่ซื้อ </w:t>
      </w:r>
      <w:r w:rsidRPr="00010708">
        <w:rPr>
          <w:rFonts w:asciiTheme="majorBidi" w:hAnsiTheme="majorBidi" w:cstheme="majorBidi"/>
          <w:sz w:val="28"/>
          <w:cs/>
        </w:rPr>
        <w:t>มีรายละเอียดดังนี้</w:t>
      </w:r>
    </w:p>
    <w:p w14:paraId="64651B5D" w14:textId="14C6C234" w:rsidR="00DC6881" w:rsidRPr="00DC6881" w:rsidRDefault="00DC6881" w:rsidP="00DC6881">
      <w:pPr>
        <w:pStyle w:val="ListParagraph"/>
        <w:spacing w:after="0" w:line="240" w:lineRule="auto"/>
        <w:ind w:left="994" w:right="58"/>
        <w:contextualSpacing w:val="0"/>
        <w:jc w:val="right"/>
        <w:rPr>
          <w:rFonts w:asciiTheme="majorBidi" w:hAnsiTheme="majorBidi" w:cstheme="majorBidi"/>
          <w:sz w:val="26"/>
          <w:szCs w:val="26"/>
        </w:rPr>
      </w:pPr>
      <w:r w:rsidRPr="00DC6881">
        <w:rPr>
          <w:rFonts w:asciiTheme="majorBidi" w:hAnsiTheme="majorBidi" w:cstheme="majorBidi"/>
          <w:b/>
          <w:bCs/>
          <w:sz w:val="26"/>
          <w:szCs w:val="26"/>
          <w:cs/>
        </w:rPr>
        <w:t>(หน่วย : บาท)</w:t>
      </w:r>
    </w:p>
    <w:tbl>
      <w:tblPr>
        <w:tblW w:w="4673" w:type="pct"/>
        <w:tblInd w:w="540" w:type="dxa"/>
        <w:tblBorders>
          <w:bottom w:val="single" w:sz="12" w:space="0" w:color="auto"/>
        </w:tblBorders>
        <w:tblLook w:val="04A0" w:firstRow="1" w:lastRow="0" w:firstColumn="1" w:lastColumn="0" w:noHBand="0" w:noVBand="1"/>
      </w:tblPr>
      <w:tblGrid>
        <w:gridCol w:w="3700"/>
        <w:gridCol w:w="1645"/>
        <w:gridCol w:w="222"/>
        <w:gridCol w:w="1427"/>
        <w:gridCol w:w="222"/>
        <w:gridCol w:w="1424"/>
      </w:tblGrid>
      <w:tr w:rsidR="00DC6881" w:rsidRPr="00DC6881" w14:paraId="777D9E83" w14:textId="77777777" w:rsidTr="007E0330">
        <w:tc>
          <w:tcPr>
            <w:tcW w:w="2141" w:type="pct"/>
            <w:vAlign w:val="bottom"/>
          </w:tcPr>
          <w:p w14:paraId="15D7AF41" w14:textId="77777777" w:rsidR="00DC6881" w:rsidRPr="00DC6881" w:rsidRDefault="00DC6881" w:rsidP="00DC6881">
            <w:pPr>
              <w:spacing w:line="300" w:lineRule="exact"/>
              <w:jc w:val="thaiDistribute"/>
              <w:rPr>
                <w:rFonts w:asciiTheme="majorBidi" w:hAnsiTheme="majorBidi" w:cstheme="majorBidi"/>
                <w:color w:val="000000"/>
                <w:sz w:val="26"/>
                <w:szCs w:val="26"/>
                <w:lang w:val="en-GB"/>
              </w:rPr>
            </w:pPr>
          </w:p>
        </w:tc>
        <w:tc>
          <w:tcPr>
            <w:tcW w:w="952" w:type="pct"/>
            <w:vAlign w:val="bottom"/>
          </w:tcPr>
          <w:p w14:paraId="0E6B1CBE"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cs/>
                <w:lang w:val="en-GB"/>
              </w:rPr>
            </w:pPr>
            <w:r w:rsidRPr="00DC6881">
              <w:rPr>
                <w:rFonts w:asciiTheme="majorBidi" w:eastAsia="Angsana New" w:hAnsiTheme="majorBidi" w:cstheme="majorBidi"/>
                <w:b/>
                <w:bCs/>
                <w:color w:val="auto"/>
                <w:sz w:val="26"/>
                <w:szCs w:val="26"/>
                <w:cs/>
                <w:lang w:val="en-GB"/>
              </w:rPr>
              <w:t>บริษัท พงษ์</w:t>
            </w:r>
            <w:r w:rsidRPr="00DC6881">
              <w:rPr>
                <w:rFonts w:asciiTheme="majorBidi" w:eastAsia="Angsana New" w:hAnsiTheme="majorBidi" w:cstheme="majorBidi"/>
                <w:b/>
                <w:bCs/>
                <w:color w:val="auto"/>
                <w:sz w:val="26"/>
                <w:szCs w:val="26"/>
                <w:lang w:val="en-GB"/>
              </w:rPr>
              <w:t>-</w:t>
            </w:r>
            <w:r w:rsidRPr="00DC6881">
              <w:rPr>
                <w:rFonts w:asciiTheme="majorBidi" w:eastAsia="Angsana New" w:hAnsiTheme="majorBidi" w:cstheme="majorBidi"/>
                <w:b/>
                <w:bCs/>
                <w:color w:val="auto"/>
                <w:sz w:val="26"/>
                <w:szCs w:val="26"/>
                <w:cs/>
                <w:lang w:val="en-GB"/>
              </w:rPr>
              <w:t>ศรา แมนูแฟคเจอริ่ง จำกัด</w:t>
            </w:r>
          </w:p>
        </w:tc>
        <w:tc>
          <w:tcPr>
            <w:tcW w:w="128" w:type="pct"/>
            <w:vAlign w:val="bottom"/>
          </w:tcPr>
          <w:p w14:paraId="3E3A6D7B"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cs/>
                <w:lang w:val="en-GB"/>
              </w:rPr>
            </w:pPr>
          </w:p>
        </w:tc>
        <w:tc>
          <w:tcPr>
            <w:tcW w:w="826" w:type="pct"/>
            <w:vAlign w:val="bottom"/>
          </w:tcPr>
          <w:p w14:paraId="6286D3F5"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cs/>
                <w:lang w:val="en-GB"/>
              </w:rPr>
            </w:pPr>
            <w:r w:rsidRPr="00DC6881">
              <w:rPr>
                <w:rFonts w:asciiTheme="majorBidi" w:eastAsia="Angsana New" w:hAnsiTheme="majorBidi" w:cstheme="majorBidi"/>
                <w:b/>
                <w:bCs/>
                <w:color w:val="auto"/>
                <w:sz w:val="26"/>
                <w:szCs w:val="26"/>
                <w:cs/>
                <w:lang w:val="en-GB"/>
              </w:rPr>
              <w:t>บริษัท พงษ์</w:t>
            </w:r>
            <w:r w:rsidRPr="00DC6881">
              <w:rPr>
                <w:rFonts w:asciiTheme="majorBidi" w:eastAsia="Angsana New" w:hAnsiTheme="majorBidi" w:cstheme="majorBidi"/>
                <w:b/>
                <w:bCs/>
                <w:color w:val="auto"/>
                <w:sz w:val="26"/>
                <w:szCs w:val="26"/>
                <w:lang w:val="en-GB"/>
              </w:rPr>
              <w:t>-</w:t>
            </w:r>
            <w:r w:rsidRPr="00DC6881">
              <w:rPr>
                <w:rFonts w:asciiTheme="majorBidi" w:eastAsia="Angsana New" w:hAnsiTheme="majorBidi" w:cstheme="majorBidi"/>
                <w:b/>
                <w:bCs/>
                <w:color w:val="auto"/>
                <w:sz w:val="26"/>
                <w:szCs w:val="26"/>
                <w:cs/>
                <w:lang w:val="en-GB"/>
              </w:rPr>
              <w:t>ศรา ดิสทริบิวชั่น จำกัด</w:t>
            </w:r>
          </w:p>
        </w:tc>
        <w:tc>
          <w:tcPr>
            <w:tcW w:w="128" w:type="pct"/>
            <w:vAlign w:val="bottom"/>
          </w:tcPr>
          <w:p w14:paraId="697E5AC2"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cs/>
                <w:lang w:val="en-GB"/>
              </w:rPr>
            </w:pPr>
          </w:p>
        </w:tc>
        <w:tc>
          <w:tcPr>
            <w:tcW w:w="824" w:type="pct"/>
            <w:tcBorders>
              <w:bottom w:val="nil"/>
            </w:tcBorders>
            <w:vAlign w:val="bottom"/>
          </w:tcPr>
          <w:p w14:paraId="2F6CAEE0" w14:textId="77777777" w:rsidR="00DC6881" w:rsidRPr="00DC6881" w:rsidRDefault="00DC6881" w:rsidP="00DC6881">
            <w:pPr>
              <w:pStyle w:val="a2"/>
              <w:spacing w:line="300" w:lineRule="exact"/>
              <w:ind w:right="-14"/>
              <w:jc w:val="center"/>
              <w:rPr>
                <w:rFonts w:asciiTheme="majorBidi" w:eastAsia="Angsana New" w:hAnsiTheme="majorBidi" w:cstheme="majorBidi"/>
                <w:b/>
                <w:bCs/>
                <w:color w:val="auto"/>
                <w:sz w:val="26"/>
                <w:szCs w:val="26"/>
                <w:lang w:val="en-GB"/>
              </w:rPr>
            </w:pPr>
            <w:r w:rsidRPr="00DC6881">
              <w:rPr>
                <w:rFonts w:asciiTheme="majorBidi" w:eastAsia="Angsana New" w:hAnsiTheme="majorBidi" w:cstheme="majorBidi"/>
                <w:b/>
                <w:bCs/>
                <w:color w:val="auto"/>
                <w:sz w:val="26"/>
                <w:szCs w:val="26"/>
                <w:cs/>
                <w:lang w:val="en-GB"/>
              </w:rPr>
              <w:t>รวม</w:t>
            </w:r>
          </w:p>
        </w:tc>
      </w:tr>
      <w:tr w:rsidR="00DC6881" w:rsidRPr="00DC6881" w14:paraId="5916947F" w14:textId="77777777" w:rsidTr="007E0330">
        <w:tc>
          <w:tcPr>
            <w:tcW w:w="2141" w:type="pct"/>
            <w:vAlign w:val="bottom"/>
          </w:tcPr>
          <w:p w14:paraId="2937114F"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เงินสดและรายการเทียบเท่าเงินสด</w:t>
            </w:r>
          </w:p>
        </w:tc>
        <w:tc>
          <w:tcPr>
            <w:tcW w:w="952" w:type="pct"/>
            <w:shd w:val="clear" w:color="auto" w:fill="auto"/>
          </w:tcPr>
          <w:p w14:paraId="409FD825" w14:textId="1F66F347"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17</w:t>
            </w:r>
            <w:r w:rsidR="0013798D" w:rsidRPr="0013798D">
              <w:rPr>
                <w:rFonts w:asciiTheme="majorBidi" w:hAnsiTheme="majorBidi" w:cstheme="majorBidi"/>
                <w:sz w:val="26"/>
                <w:szCs w:val="26"/>
              </w:rPr>
              <w:t>,</w:t>
            </w:r>
            <w:r w:rsidRPr="003F01C8">
              <w:rPr>
                <w:rFonts w:asciiTheme="majorBidi" w:hAnsiTheme="majorBidi" w:cstheme="majorBidi"/>
                <w:sz w:val="26"/>
                <w:szCs w:val="26"/>
              </w:rPr>
              <w:t>721</w:t>
            </w:r>
            <w:r w:rsidR="0013798D" w:rsidRPr="0013798D">
              <w:rPr>
                <w:rFonts w:asciiTheme="majorBidi" w:hAnsiTheme="majorBidi" w:cstheme="majorBidi"/>
                <w:sz w:val="26"/>
                <w:szCs w:val="26"/>
              </w:rPr>
              <w:t>,</w:t>
            </w:r>
            <w:r w:rsidRPr="003F01C8">
              <w:rPr>
                <w:rFonts w:asciiTheme="majorBidi" w:hAnsiTheme="majorBidi" w:cstheme="majorBidi"/>
                <w:sz w:val="26"/>
                <w:szCs w:val="26"/>
              </w:rPr>
              <w:t>560</w:t>
            </w:r>
          </w:p>
        </w:tc>
        <w:tc>
          <w:tcPr>
            <w:tcW w:w="128" w:type="pct"/>
            <w:shd w:val="clear" w:color="auto" w:fill="auto"/>
          </w:tcPr>
          <w:p w14:paraId="4F33D21E"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shd w:val="clear" w:color="auto" w:fill="auto"/>
          </w:tcPr>
          <w:p w14:paraId="1210981A" w14:textId="3EA3D6E3"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25</w:t>
            </w:r>
            <w:r w:rsidR="0013798D" w:rsidRPr="0013798D">
              <w:rPr>
                <w:rFonts w:asciiTheme="majorBidi" w:hAnsiTheme="majorBidi" w:cstheme="majorBidi"/>
                <w:sz w:val="26"/>
                <w:szCs w:val="26"/>
              </w:rPr>
              <w:t>,</w:t>
            </w:r>
            <w:r w:rsidRPr="003F01C8">
              <w:rPr>
                <w:rFonts w:asciiTheme="majorBidi" w:hAnsiTheme="majorBidi" w:cstheme="majorBidi"/>
                <w:sz w:val="26"/>
                <w:szCs w:val="26"/>
              </w:rPr>
              <w:t>595</w:t>
            </w:r>
            <w:r w:rsidR="0013798D" w:rsidRPr="0013798D">
              <w:rPr>
                <w:rFonts w:asciiTheme="majorBidi" w:hAnsiTheme="majorBidi" w:cstheme="majorBidi"/>
                <w:sz w:val="26"/>
                <w:szCs w:val="26"/>
              </w:rPr>
              <w:t>,</w:t>
            </w:r>
            <w:r w:rsidRPr="003F01C8">
              <w:rPr>
                <w:rFonts w:asciiTheme="majorBidi" w:hAnsiTheme="majorBidi" w:cstheme="majorBidi"/>
                <w:sz w:val="26"/>
                <w:szCs w:val="26"/>
              </w:rPr>
              <w:t>391</w:t>
            </w:r>
          </w:p>
        </w:tc>
        <w:tc>
          <w:tcPr>
            <w:tcW w:w="128" w:type="pct"/>
            <w:shd w:val="clear" w:color="auto" w:fill="auto"/>
          </w:tcPr>
          <w:p w14:paraId="21A7D0B3"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bottom w:val="nil"/>
            </w:tcBorders>
            <w:shd w:val="clear" w:color="auto" w:fill="auto"/>
          </w:tcPr>
          <w:p w14:paraId="3DFE1FCB" w14:textId="3C2D3F99"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43</w:t>
            </w:r>
            <w:r w:rsidR="0013798D" w:rsidRPr="0013798D">
              <w:rPr>
                <w:rFonts w:asciiTheme="majorBidi" w:hAnsiTheme="majorBidi" w:cstheme="majorBidi"/>
                <w:sz w:val="26"/>
                <w:szCs w:val="26"/>
              </w:rPr>
              <w:t>,</w:t>
            </w:r>
            <w:r w:rsidRPr="003F01C8">
              <w:rPr>
                <w:rFonts w:asciiTheme="majorBidi" w:hAnsiTheme="majorBidi" w:cstheme="majorBidi"/>
                <w:sz w:val="26"/>
                <w:szCs w:val="26"/>
              </w:rPr>
              <w:t>316</w:t>
            </w:r>
            <w:r w:rsidR="0013798D" w:rsidRPr="0013798D">
              <w:rPr>
                <w:rFonts w:asciiTheme="majorBidi" w:hAnsiTheme="majorBidi" w:cstheme="majorBidi"/>
                <w:sz w:val="26"/>
                <w:szCs w:val="26"/>
              </w:rPr>
              <w:t>,</w:t>
            </w:r>
            <w:r w:rsidRPr="003F01C8">
              <w:rPr>
                <w:rFonts w:asciiTheme="majorBidi" w:hAnsiTheme="majorBidi" w:cstheme="majorBidi"/>
                <w:sz w:val="26"/>
                <w:szCs w:val="26"/>
              </w:rPr>
              <w:t>951</w:t>
            </w:r>
          </w:p>
        </w:tc>
      </w:tr>
      <w:tr w:rsidR="00DC6881" w:rsidRPr="00DC6881" w14:paraId="0CAEF25C" w14:textId="77777777" w:rsidTr="007E0330">
        <w:trPr>
          <w:trHeight w:val="304"/>
        </w:trPr>
        <w:tc>
          <w:tcPr>
            <w:tcW w:w="2141" w:type="pct"/>
            <w:vAlign w:val="bottom"/>
          </w:tcPr>
          <w:p w14:paraId="524BBF9A"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สินทรัพย์หมุนเวียนอื่น</w:t>
            </w:r>
          </w:p>
        </w:tc>
        <w:tc>
          <w:tcPr>
            <w:tcW w:w="952" w:type="pct"/>
            <w:shd w:val="clear" w:color="auto" w:fill="auto"/>
          </w:tcPr>
          <w:p w14:paraId="3F024D43" w14:textId="6C5F9D8C"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39</w:t>
            </w:r>
            <w:r w:rsidR="0013798D" w:rsidRPr="0013798D">
              <w:rPr>
                <w:rFonts w:asciiTheme="majorBidi" w:hAnsiTheme="majorBidi" w:cstheme="majorBidi"/>
                <w:sz w:val="26"/>
                <w:szCs w:val="26"/>
              </w:rPr>
              <w:t>,</w:t>
            </w:r>
            <w:r w:rsidRPr="003F01C8">
              <w:rPr>
                <w:rFonts w:asciiTheme="majorBidi" w:hAnsiTheme="majorBidi" w:cstheme="majorBidi"/>
                <w:sz w:val="26"/>
                <w:szCs w:val="26"/>
              </w:rPr>
              <w:t>854</w:t>
            </w:r>
            <w:r w:rsidR="0013798D" w:rsidRPr="0013798D">
              <w:rPr>
                <w:rFonts w:asciiTheme="majorBidi" w:hAnsiTheme="majorBidi" w:cstheme="majorBidi"/>
                <w:sz w:val="26"/>
                <w:szCs w:val="26"/>
              </w:rPr>
              <w:t>,</w:t>
            </w:r>
            <w:r w:rsidRPr="003F01C8">
              <w:rPr>
                <w:rFonts w:asciiTheme="majorBidi" w:hAnsiTheme="majorBidi" w:cstheme="majorBidi"/>
                <w:sz w:val="26"/>
                <w:szCs w:val="26"/>
              </w:rPr>
              <w:t>165</w:t>
            </w:r>
          </w:p>
        </w:tc>
        <w:tc>
          <w:tcPr>
            <w:tcW w:w="128" w:type="pct"/>
            <w:shd w:val="clear" w:color="auto" w:fill="auto"/>
          </w:tcPr>
          <w:p w14:paraId="565AE6C5"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shd w:val="clear" w:color="auto" w:fill="auto"/>
          </w:tcPr>
          <w:p w14:paraId="7853EED3" w14:textId="4D916604"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18</w:t>
            </w:r>
            <w:r w:rsidR="0013798D" w:rsidRPr="0013798D">
              <w:rPr>
                <w:rFonts w:asciiTheme="majorBidi" w:hAnsiTheme="majorBidi" w:cstheme="majorBidi"/>
                <w:sz w:val="26"/>
                <w:szCs w:val="26"/>
              </w:rPr>
              <w:t>,</w:t>
            </w:r>
            <w:r w:rsidRPr="003F01C8">
              <w:rPr>
                <w:rFonts w:asciiTheme="majorBidi" w:hAnsiTheme="majorBidi" w:cstheme="majorBidi"/>
                <w:sz w:val="26"/>
                <w:szCs w:val="26"/>
              </w:rPr>
              <w:t>289</w:t>
            </w:r>
            <w:r w:rsidR="0013798D" w:rsidRPr="0013798D">
              <w:rPr>
                <w:rFonts w:asciiTheme="majorBidi" w:hAnsiTheme="majorBidi" w:cstheme="majorBidi"/>
                <w:sz w:val="26"/>
                <w:szCs w:val="26"/>
              </w:rPr>
              <w:t>,</w:t>
            </w:r>
            <w:r w:rsidRPr="003F01C8">
              <w:rPr>
                <w:rFonts w:asciiTheme="majorBidi" w:hAnsiTheme="majorBidi" w:cstheme="majorBidi"/>
                <w:sz w:val="26"/>
                <w:szCs w:val="26"/>
              </w:rPr>
              <w:t>070</w:t>
            </w:r>
          </w:p>
        </w:tc>
        <w:tc>
          <w:tcPr>
            <w:tcW w:w="128" w:type="pct"/>
            <w:shd w:val="clear" w:color="auto" w:fill="auto"/>
          </w:tcPr>
          <w:p w14:paraId="46FE1DFF"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bottom w:val="nil"/>
            </w:tcBorders>
            <w:shd w:val="clear" w:color="auto" w:fill="auto"/>
          </w:tcPr>
          <w:p w14:paraId="1DD19788" w14:textId="5DBF71DC"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58</w:t>
            </w:r>
            <w:r w:rsidR="0013798D" w:rsidRPr="0013798D">
              <w:rPr>
                <w:rFonts w:asciiTheme="majorBidi" w:hAnsiTheme="majorBidi" w:cstheme="majorBidi"/>
                <w:sz w:val="26"/>
                <w:szCs w:val="26"/>
              </w:rPr>
              <w:t>,</w:t>
            </w:r>
            <w:r w:rsidRPr="003F01C8">
              <w:rPr>
                <w:rFonts w:asciiTheme="majorBidi" w:hAnsiTheme="majorBidi" w:cstheme="majorBidi"/>
                <w:sz w:val="26"/>
                <w:szCs w:val="26"/>
              </w:rPr>
              <w:t>143</w:t>
            </w:r>
            <w:r w:rsidR="0013798D" w:rsidRPr="0013798D">
              <w:rPr>
                <w:rFonts w:asciiTheme="majorBidi" w:hAnsiTheme="majorBidi" w:cstheme="majorBidi"/>
                <w:sz w:val="26"/>
                <w:szCs w:val="26"/>
              </w:rPr>
              <w:t>,</w:t>
            </w:r>
            <w:r w:rsidRPr="003F01C8">
              <w:rPr>
                <w:rFonts w:asciiTheme="majorBidi" w:hAnsiTheme="majorBidi" w:cstheme="majorBidi"/>
                <w:sz w:val="26"/>
                <w:szCs w:val="26"/>
              </w:rPr>
              <w:t>235</w:t>
            </w:r>
          </w:p>
        </w:tc>
      </w:tr>
      <w:tr w:rsidR="00DC6881" w:rsidRPr="00DC6881" w14:paraId="3055E369" w14:textId="77777777" w:rsidTr="007E0330">
        <w:trPr>
          <w:trHeight w:val="304"/>
        </w:trPr>
        <w:tc>
          <w:tcPr>
            <w:tcW w:w="2141" w:type="pct"/>
            <w:tcBorders>
              <w:top w:val="nil"/>
            </w:tcBorders>
            <w:vAlign w:val="bottom"/>
          </w:tcPr>
          <w:p w14:paraId="2E945E82"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ที่ดิน อาคารและอุปกรณ์</w:t>
            </w:r>
          </w:p>
        </w:tc>
        <w:tc>
          <w:tcPr>
            <w:tcW w:w="952" w:type="pct"/>
            <w:tcBorders>
              <w:top w:val="nil"/>
            </w:tcBorders>
            <w:shd w:val="clear" w:color="auto" w:fill="auto"/>
          </w:tcPr>
          <w:p w14:paraId="0CFA65B7" w14:textId="45EE9E27"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160</w:t>
            </w:r>
            <w:r w:rsidR="0013798D" w:rsidRPr="0013798D">
              <w:rPr>
                <w:rFonts w:asciiTheme="majorBidi" w:hAnsiTheme="majorBidi" w:cstheme="majorBidi"/>
                <w:sz w:val="26"/>
                <w:szCs w:val="26"/>
              </w:rPr>
              <w:t>,</w:t>
            </w:r>
            <w:r w:rsidRPr="003F01C8">
              <w:rPr>
                <w:rFonts w:asciiTheme="majorBidi" w:hAnsiTheme="majorBidi" w:cstheme="majorBidi"/>
                <w:sz w:val="26"/>
                <w:szCs w:val="26"/>
              </w:rPr>
              <w:t>097</w:t>
            </w:r>
            <w:r w:rsidR="0013798D" w:rsidRPr="0013798D">
              <w:rPr>
                <w:rFonts w:asciiTheme="majorBidi" w:hAnsiTheme="majorBidi" w:cstheme="majorBidi"/>
                <w:sz w:val="26"/>
                <w:szCs w:val="26"/>
              </w:rPr>
              <w:t>,</w:t>
            </w:r>
            <w:r w:rsidRPr="003F01C8">
              <w:rPr>
                <w:rFonts w:asciiTheme="majorBidi" w:hAnsiTheme="majorBidi" w:cstheme="majorBidi"/>
                <w:sz w:val="26"/>
                <w:szCs w:val="26"/>
              </w:rPr>
              <w:t>341</w:t>
            </w:r>
          </w:p>
        </w:tc>
        <w:tc>
          <w:tcPr>
            <w:tcW w:w="128" w:type="pct"/>
            <w:tcBorders>
              <w:top w:val="nil"/>
            </w:tcBorders>
            <w:shd w:val="clear" w:color="auto" w:fill="auto"/>
          </w:tcPr>
          <w:p w14:paraId="7D1CD1B4"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nil"/>
            </w:tcBorders>
            <w:shd w:val="clear" w:color="auto" w:fill="auto"/>
          </w:tcPr>
          <w:p w14:paraId="55A5D762" w14:textId="0537C181"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19</w:t>
            </w:r>
            <w:r w:rsidR="0013798D" w:rsidRPr="0013798D">
              <w:rPr>
                <w:rFonts w:asciiTheme="majorBidi" w:hAnsiTheme="majorBidi" w:cstheme="majorBidi"/>
                <w:sz w:val="26"/>
                <w:szCs w:val="26"/>
              </w:rPr>
              <w:t>,</w:t>
            </w:r>
            <w:r w:rsidRPr="003F01C8">
              <w:rPr>
                <w:rFonts w:asciiTheme="majorBidi" w:hAnsiTheme="majorBidi" w:cstheme="majorBidi"/>
                <w:sz w:val="26"/>
                <w:szCs w:val="26"/>
              </w:rPr>
              <w:t>554</w:t>
            </w:r>
            <w:r w:rsidR="0013798D" w:rsidRPr="0013798D">
              <w:rPr>
                <w:rFonts w:asciiTheme="majorBidi" w:hAnsiTheme="majorBidi" w:cstheme="majorBidi"/>
                <w:sz w:val="26"/>
                <w:szCs w:val="26"/>
              </w:rPr>
              <w:t>,</w:t>
            </w:r>
            <w:r w:rsidRPr="003F01C8">
              <w:rPr>
                <w:rFonts w:asciiTheme="majorBidi" w:hAnsiTheme="majorBidi" w:cstheme="majorBidi"/>
                <w:sz w:val="26"/>
                <w:szCs w:val="26"/>
              </w:rPr>
              <w:t>749</w:t>
            </w:r>
          </w:p>
        </w:tc>
        <w:tc>
          <w:tcPr>
            <w:tcW w:w="128" w:type="pct"/>
            <w:tcBorders>
              <w:top w:val="nil"/>
            </w:tcBorders>
            <w:shd w:val="clear" w:color="auto" w:fill="auto"/>
          </w:tcPr>
          <w:p w14:paraId="5644A125"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nil"/>
              <w:bottom w:val="nil"/>
            </w:tcBorders>
            <w:shd w:val="clear" w:color="auto" w:fill="auto"/>
          </w:tcPr>
          <w:p w14:paraId="21E6DA6A" w14:textId="730142A6"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179</w:t>
            </w:r>
            <w:r w:rsidR="0013798D" w:rsidRPr="0013798D">
              <w:rPr>
                <w:rFonts w:asciiTheme="majorBidi" w:hAnsiTheme="majorBidi" w:cstheme="majorBidi"/>
                <w:sz w:val="26"/>
                <w:szCs w:val="26"/>
              </w:rPr>
              <w:t>,</w:t>
            </w:r>
            <w:r w:rsidRPr="003F01C8">
              <w:rPr>
                <w:rFonts w:asciiTheme="majorBidi" w:hAnsiTheme="majorBidi" w:cstheme="majorBidi"/>
                <w:sz w:val="26"/>
                <w:szCs w:val="26"/>
              </w:rPr>
              <w:t>652</w:t>
            </w:r>
            <w:r w:rsidR="0013798D" w:rsidRPr="0013798D">
              <w:rPr>
                <w:rFonts w:asciiTheme="majorBidi" w:hAnsiTheme="majorBidi" w:cstheme="majorBidi"/>
                <w:sz w:val="26"/>
                <w:szCs w:val="26"/>
              </w:rPr>
              <w:t>,</w:t>
            </w:r>
            <w:r w:rsidRPr="003F01C8">
              <w:rPr>
                <w:rFonts w:asciiTheme="majorBidi" w:hAnsiTheme="majorBidi" w:cstheme="majorBidi"/>
                <w:sz w:val="26"/>
                <w:szCs w:val="26"/>
              </w:rPr>
              <w:t>090</w:t>
            </w:r>
          </w:p>
        </w:tc>
      </w:tr>
      <w:tr w:rsidR="00DC6881" w:rsidRPr="00DC6881" w14:paraId="741992EE" w14:textId="77777777" w:rsidTr="007E0330">
        <w:trPr>
          <w:trHeight w:val="304"/>
        </w:trPr>
        <w:tc>
          <w:tcPr>
            <w:tcW w:w="2141" w:type="pct"/>
            <w:tcBorders>
              <w:top w:val="nil"/>
            </w:tcBorders>
            <w:vAlign w:val="bottom"/>
          </w:tcPr>
          <w:p w14:paraId="6A01F0E2"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สินทรัพย์ไม่หมุนเวียนอื่น</w:t>
            </w:r>
          </w:p>
        </w:tc>
        <w:tc>
          <w:tcPr>
            <w:tcW w:w="952" w:type="pct"/>
            <w:tcBorders>
              <w:top w:val="nil"/>
            </w:tcBorders>
            <w:shd w:val="clear" w:color="auto" w:fill="auto"/>
          </w:tcPr>
          <w:p w14:paraId="678301B7" w14:textId="554C7A39"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5</w:t>
            </w:r>
            <w:r w:rsidR="0013798D" w:rsidRPr="0013798D">
              <w:rPr>
                <w:rFonts w:asciiTheme="majorBidi" w:hAnsiTheme="majorBidi" w:cstheme="majorBidi"/>
                <w:sz w:val="26"/>
                <w:szCs w:val="26"/>
              </w:rPr>
              <w:t>,</w:t>
            </w:r>
            <w:r w:rsidRPr="003F01C8">
              <w:rPr>
                <w:rFonts w:asciiTheme="majorBidi" w:hAnsiTheme="majorBidi" w:cstheme="majorBidi"/>
                <w:sz w:val="26"/>
                <w:szCs w:val="26"/>
              </w:rPr>
              <w:t>993</w:t>
            </w:r>
            <w:r w:rsidR="0013798D" w:rsidRPr="0013798D">
              <w:rPr>
                <w:rFonts w:asciiTheme="majorBidi" w:hAnsiTheme="majorBidi" w:cstheme="majorBidi"/>
                <w:sz w:val="26"/>
                <w:szCs w:val="26"/>
              </w:rPr>
              <w:t>,</w:t>
            </w:r>
            <w:r w:rsidRPr="003F01C8">
              <w:rPr>
                <w:rFonts w:asciiTheme="majorBidi" w:hAnsiTheme="majorBidi" w:cstheme="majorBidi"/>
                <w:sz w:val="26"/>
                <w:szCs w:val="26"/>
              </w:rPr>
              <w:t>220</w:t>
            </w:r>
          </w:p>
        </w:tc>
        <w:tc>
          <w:tcPr>
            <w:tcW w:w="128" w:type="pct"/>
            <w:tcBorders>
              <w:top w:val="nil"/>
            </w:tcBorders>
            <w:shd w:val="clear" w:color="auto" w:fill="auto"/>
          </w:tcPr>
          <w:p w14:paraId="27E5ADBC"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nil"/>
            </w:tcBorders>
            <w:shd w:val="clear" w:color="auto" w:fill="auto"/>
          </w:tcPr>
          <w:p w14:paraId="3146E07C" w14:textId="585DC752"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95</w:t>
            </w:r>
            <w:r w:rsidR="0013798D" w:rsidRPr="0013798D">
              <w:rPr>
                <w:rFonts w:asciiTheme="majorBidi" w:hAnsiTheme="majorBidi" w:cstheme="majorBidi"/>
                <w:sz w:val="26"/>
                <w:szCs w:val="26"/>
              </w:rPr>
              <w:t>,</w:t>
            </w:r>
            <w:r w:rsidRPr="003F01C8">
              <w:rPr>
                <w:rFonts w:asciiTheme="majorBidi" w:hAnsiTheme="majorBidi" w:cstheme="majorBidi"/>
                <w:sz w:val="26"/>
                <w:szCs w:val="26"/>
              </w:rPr>
              <w:t>692</w:t>
            </w:r>
            <w:r w:rsidR="0013798D" w:rsidRPr="0013798D">
              <w:rPr>
                <w:rFonts w:asciiTheme="majorBidi" w:hAnsiTheme="majorBidi" w:cstheme="majorBidi"/>
                <w:sz w:val="26"/>
                <w:szCs w:val="26"/>
              </w:rPr>
              <w:t>,</w:t>
            </w:r>
            <w:r w:rsidRPr="003F01C8">
              <w:rPr>
                <w:rFonts w:asciiTheme="majorBidi" w:hAnsiTheme="majorBidi" w:cstheme="majorBidi"/>
                <w:sz w:val="26"/>
                <w:szCs w:val="26"/>
              </w:rPr>
              <w:t>723</w:t>
            </w:r>
          </w:p>
        </w:tc>
        <w:tc>
          <w:tcPr>
            <w:tcW w:w="128" w:type="pct"/>
            <w:tcBorders>
              <w:top w:val="nil"/>
            </w:tcBorders>
            <w:shd w:val="clear" w:color="auto" w:fill="auto"/>
          </w:tcPr>
          <w:p w14:paraId="071ED110"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nil"/>
              <w:bottom w:val="nil"/>
            </w:tcBorders>
            <w:shd w:val="clear" w:color="auto" w:fill="auto"/>
          </w:tcPr>
          <w:p w14:paraId="44470863" w14:textId="44E82974"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101</w:t>
            </w:r>
            <w:r w:rsidR="0013798D" w:rsidRPr="0013798D">
              <w:rPr>
                <w:rFonts w:asciiTheme="majorBidi" w:hAnsiTheme="majorBidi" w:cstheme="majorBidi"/>
                <w:sz w:val="26"/>
                <w:szCs w:val="26"/>
              </w:rPr>
              <w:t>,</w:t>
            </w:r>
            <w:r w:rsidRPr="003F01C8">
              <w:rPr>
                <w:rFonts w:asciiTheme="majorBidi" w:hAnsiTheme="majorBidi" w:cstheme="majorBidi"/>
                <w:sz w:val="26"/>
                <w:szCs w:val="26"/>
              </w:rPr>
              <w:t>685</w:t>
            </w:r>
            <w:r w:rsidR="0013798D" w:rsidRPr="0013798D">
              <w:rPr>
                <w:rFonts w:asciiTheme="majorBidi" w:hAnsiTheme="majorBidi" w:cstheme="majorBidi"/>
                <w:sz w:val="26"/>
                <w:szCs w:val="26"/>
              </w:rPr>
              <w:t>,</w:t>
            </w:r>
            <w:r w:rsidRPr="003F01C8">
              <w:rPr>
                <w:rFonts w:asciiTheme="majorBidi" w:hAnsiTheme="majorBidi" w:cstheme="majorBidi"/>
                <w:sz w:val="26"/>
                <w:szCs w:val="26"/>
              </w:rPr>
              <w:t>943</w:t>
            </w:r>
          </w:p>
        </w:tc>
      </w:tr>
      <w:tr w:rsidR="00DC6881" w:rsidRPr="00DC6881" w14:paraId="644D8E35" w14:textId="77777777" w:rsidTr="007E0330">
        <w:trPr>
          <w:trHeight w:val="304"/>
        </w:trPr>
        <w:tc>
          <w:tcPr>
            <w:tcW w:w="2141" w:type="pct"/>
            <w:tcBorders>
              <w:bottom w:val="nil"/>
            </w:tcBorders>
            <w:vAlign w:val="bottom"/>
          </w:tcPr>
          <w:p w14:paraId="1426B3EB"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lang w:val="en-GB"/>
              </w:rPr>
            </w:pPr>
            <w:r w:rsidRPr="00DC6881">
              <w:rPr>
                <w:rFonts w:asciiTheme="majorBidi" w:eastAsia="Angsana New" w:hAnsiTheme="majorBidi" w:cstheme="majorBidi"/>
                <w:color w:val="auto"/>
                <w:sz w:val="26"/>
                <w:szCs w:val="26"/>
                <w:cs/>
                <w:lang w:val="en-GB"/>
              </w:rPr>
              <w:t>หนี้สินหมุนเวียน</w:t>
            </w:r>
          </w:p>
        </w:tc>
        <w:tc>
          <w:tcPr>
            <w:tcW w:w="952" w:type="pct"/>
            <w:tcBorders>
              <w:bottom w:val="nil"/>
            </w:tcBorders>
            <w:shd w:val="clear" w:color="auto" w:fill="auto"/>
          </w:tcPr>
          <w:p w14:paraId="2BD0F0CD" w14:textId="09D90AB8"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16</w:t>
            </w:r>
            <w:r w:rsidRPr="0013798D">
              <w:rPr>
                <w:rFonts w:asciiTheme="majorBidi" w:hAnsiTheme="majorBidi" w:cstheme="majorBidi"/>
                <w:sz w:val="26"/>
                <w:szCs w:val="26"/>
              </w:rPr>
              <w:t>,</w:t>
            </w:r>
            <w:r w:rsidR="003F01C8" w:rsidRPr="003F01C8">
              <w:rPr>
                <w:rFonts w:asciiTheme="majorBidi" w:hAnsiTheme="majorBidi" w:cstheme="majorBidi"/>
                <w:sz w:val="26"/>
                <w:szCs w:val="26"/>
              </w:rPr>
              <w:t>925</w:t>
            </w:r>
            <w:r w:rsidRPr="0013798D">
              <w:rPr>
                <w:rFonts w:asciiTheme="majorBidi" w:hAnsiTheme="majorBidi" w:cstheme="majorBidi"/>
                <w:sz w:val="26"/>
                <w:szCs w:val="26"/>
              </w:rPr>
              <w:t>,</w:t>
            </w:r>
            <w:r w:rsidR="003F01C8" w:rsidRPr="003F01C8">
              <w:rPr>
                <w:rFonts w:asciiTheme="majorBidi" w:hAnsiTheme="majorBidi" w:cstheme="majorBidi"/>
                <w:sz w:val="26"/>
                <w:szCs w:val="26"/>
              </w:rPr>
              <w:t>278</w:t>
            </w:r>
            <w:r w:rsidRPr="0013798D">
              <w:rPr>
                <w:rFonts w:asciiTheme="majorBidi" w:hAnsiTheme="majorBidi" w:cstheme="majorBidi"/>
                <w:sz w:val="26"/>
                <w:szCs w:val="26"/>
              </w:rPr>
              <w:t>)</w:t>
            </w:r>
          </w:p>
        </w:tc>
        <w:tc>
          <w:tcPr>
            <w:tcW w:w="128" w:type="pct"/>
            <w:tcBorders>
              <w:bottom w:val="nil"/>
            </w:tcBorders>
            <w:shd w:val="clear" w:color="auto" w:fill="auto"/>
          </w:tcPr>
          <w:p w14:paraId="09B2A551"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bottom w:val="nil"/>
            </w:tcBorders>
            <w:shd w:val="clear" w:color="auto" w:fill="auto"/>
          </w:tcPr>
          <w:p w14:paraId="257CDAC9" w14:textId="6413FEFD"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30</w:t>
            </w:r>
            <w:r w:rsidRPr="0013798D">
              <w:rPr>
                <w:rFonts w:asciiTheme="majorBidi" w:hAnsiTheme="majorBidi" w:cstheme="majorBidi"/>
                <w:sz w:val="26"/>
                <w:szCs w:val="26"/>
              </w:rPr>
              <w:t>,</w:t>
            </w:r>
            <w:r w:rsidR="003F01C8" w:rsidRPr="003F01C8">
              <w:rPr>
                <w:rFonts w:asciiTheme="majorBidi" w:hAnsiTheme="majorBidi" w:cstheme="majorBidi"/>
                <w:sz w:val="26"/>
                <w:szCs w:val="26"/>
              </w:rPr>
              <w:t>318</w:t>
            </w:r>
            <w:r w:rsidRPr="0013798D">
              <w:rPr>
                <w:rFonts w:asciiTheme="majorBidi" w:hAnsiTheme="majorBidi" w:cstheme="majorBidi"/>
                <w:sz w:val="26"/>
                <w:szCs w:val="26"/>
              </w:rPr>
              <w:t>,</w:t>
            </w:r>
            <w:r w:rsidR="003F01C8" w:rsidRPr="003F01C8">
              <w:rPr>
                <w:rFonts w:asciiTheme="majorBidi" w:hAnsiTheme="majorBidi" w:cstheme="majorBidi"/>
                <w:sz w:val="26"/>
                <w:szCs w:val="26"/>
              </w:rPr>
              <w:t>798</w:t>
            </w:r>
            <w:r w:rsidRPr="0013798D">
              <w:rPr>
                <w:rFonts w:asciiTheme="majorBidi" w:hAnsiTheme="majorBidi" w:cstheme="majorBidi"/>
                <w:sz w:val="26"/>
                <w:szCs w:val="26"/>
              </w:rPr>
              <w:t>)</w:t>
            </w:r>
          </w:p>
        </w:tc>
        <w:tc>
          <w:tcPr>
            <w:tcW w:w="128" w:type="pct"/>
            <w:tcBorders>
              <w:bottom w:val="nil"/>
            </w:tcBorders>
            <w:shd w:val="clear" w:color="auto" w:fill="auto"/>
          </w:tcPr>
          <w:p w14:paraId="41E21A00"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bottom w:val="nil"/>
            </w:tcBorders>
            <w:shd w:val="clear" w:color="auto" w:fill="auto"/>
          </w:tcPr>
          <w:p w14:paraId="1A0C48B2" w14:textId="194DAF10"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47</w:t>
            </w:r>
            <w:r w:rsidRPr="0013798D">
              <w:rPr>
                <w:rFonts w:asciiTheme="majorBidi" w:hAnsiTheme="majorBidi" w:cstheme="majorBidi"/>
                <w:sz w:val="26"/>
                <w:szCs w:val="26"/>
              </w:rPr>
              <w:t>,</w:t>
            </w:r>
            <w:r w:rsidR="003F01C8" w:rsidRPr="003F01C8">
              <w:rPr>
                <w:rFonts w:asciiTheme="majorBidi" w:hAnsiTheme="majorBidi" w:cstheme="majorBidi"/>
                <w:sz w:val="26"/>
                <w:szCs w:val="26"/>
              </w:rPr>
              <w:t>244</w:t>
            </w:r>
            <w:r w:rsidRPr="0013798D">
              <w:rPr>
                <w:rFonts w:asciiTheme="majorBidi" w:hAnsiTheme="majorBidi" w:cstheme="majorBidi"/>
                <w:sz w:val="26"/>
                <w:szCs w:val="26"/>
              </w:rPr>
              <w:t>,</w:t>
            </w:r>
            <w:r w:rsidR="003F01C8" w:rsidRPr="003F01C8">
              <w:rPr>
                <w:rFonts w:asciiTheme="majorBidi" w:hAnsiTheme="majorBidi" w:cstheme="majorBidi"/>
                <w:sz w:val="26"/>
                <w:szCs w:val="26"/>
              </w:rPr>
              <w:t>076</w:t>
            </w:r>
            <w:r w:rsidRPr="0013798D">
              <w:rPr>
                <w:rFonts w:asciiTheme="majorBidi" w:hAnsiTheme="majorBidi" w:cstheme="majorBidi"/>
                <w:sz w:val="26"/>
                <w:szCs w:val="26"/>
              </w:rPr>
              <w:t>)</w:t>
            </w:r>
          </w:p>
        </w:tc>
      </w:tr>
      <w:tr w:rsidR="00DC6881" w:rsidRPr="00DC6881" w14:paraId="1A917B56" w14:textId="77777777" w:rsidTr="007E0330">
        <w:trPr>
          <w:trHeight w:val="304"/>
        </w:trPr>
        <w:tc>
          <w:tcPr>
            <w:tcW w:w="2141" w:type="pct"/>
            <w:tcBorders>
              <w:bottom w:val="nil"/>
            </w:tcBorders>
            <w:vAlign w:val="bottom"/>
          </w:tcPr>
          <w:p w14:paraId="0E557447" w14:textId="77777777"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หนี้สินไม่หมุนเวียน</w:t>
            </w:r>
          </w:p>
        </w:tc>
        <w:tc>
          <w:tcPr>
            <w:tcW w:w="952" w:type="pct"/>
            <w:tcBorders>
              <w:bottom w:val="single" w:sz="4" w:space="0" w:color="auto"/>
            </w:tcBorders>
            <w:shd w:val="clear" w:color="auto" w:fill="auto"/>
          </w:tcPr>
          <w:p w14:paraId="7F5A8648" w14:textId="46E71B0E"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13</w:t>
            </w:r>
            <w:r w:rsidRPr="0013798D">
              <w:rPr>
                <w:rFonts w:asciiTheme="majorBidi" w:hAnsiTheme="majorBidi" w:cstheme="majorBidi"/>
                <w:sz w:val="26"/>
                <w:szCs w:val="26"/>
              </w:rPr>
              <w:t>,</w:t>
            </w:r>
            <w:r w:rsidR="003F01C8" w:rsidRPr="003F01C8">
              <w:rPr>
                <w:rFonts w:asciiTheme="majorBidi" w:hAnsiTheme="majorBidi" w:cstheme="majorBidi"/>
                <w:sz w:val="26"/>
                <w:szCs w:val="26"/>
              </w:rPr>
              <w:t>358</w:t>
            </w:r>
            <w:r w:rsidRPr="0013798D">
              <w:rPr>
                <w:rFonts w:asciiTheme="majorBidi" w:hAnsiTheme="majorBidi" w:cstheme="majorBidi"/>
                <w:sz w:val="26"/>
                <w:szCs w:val="26"/>
              </w:rPr>
              <w:t>,</w:t>
            </w:r>
            <w:r w:rsidR="003F01C8" w:rsidRPr="003F01C8">
              <w:rPr>
                <w:rFonts w:asciiTheme="majorBidi" w:hAnsiTheme="majorBidi" w:cstheme="majorBidi"/>
                <w:sz w:val="26"/>
                <w:szCs w:val="26"/>
              </w:rPr>
              <w:t>735</w:t>
            </w:r>
            <w:r w:rsidRPr="0013798D">
              <w:rPr>
                <w:rFonts w:asciiTheme="majorBidi" w:hAnsiTheme="majorBidi" w:cstheme="majorBidi"/>
                <w:sz w:val="26"/>
                <w:szCs w:val="26"/>
              </w:rPr>
              <w:t>)</w:t>
            </w:r>
          </w:p>
        </w:tc>
        <w:tc>
          <w:tcPr>
            <w:tcW w:w="128" w:type="pct"/>
            <w:tcBorders>
              <w:bottom w:val="nil"/>
            </w:tcBorders>
            <w:shd w:val="clear" w:color="auto" w:fill="auto"/>
          </w:tcPr>
          <w:p w14:paraId="4EDE64BA"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bottom w:val="single" w:sz="4" w:space="0" w:color="auto"/>
            </w:tcBorders>
            <w:shd w:val="clear" w:color="auto" w:fill="auto"/>
          </w:tcPr>
          <w:p w14:paraId="44CB150D" w14:textId="7402B446"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29</w:t>
            </w:r>
            <w:r w:rsidR="00F73EF5">
              <w:rPr>
                <w:rFonts w:asciiTheme="majorBidi" w:hAnsiTheme="majorBidi" w:cstheme="majorBidi"/>
                <w:sz w:val="26"/>
                <w:szCs w:val="26"/>
              </w:rPr>
              <w:t>,</w:t>
            </w:r>
            <w:r w:rsidR="003F01C8" w:rsidRPr="003F01C8">
              <w:rPr>
                <w:rFonts w:asciiTheme="majorBidi" w:hAnsiTheme="majorBidi" w:cstheme="majorBidi"/>
                <w:sz w:val="26"/>
                <w:szCs w:val="26"/>
              </w:rPr>
              <w:t>419</w:t>
            </w:r>
            <w:r w:rsidRPr="0013798D">
              <w:rPr>
                <w:rFonts w:asciiTheme="majorBidi" w:hAnsiTheme="majorBidi" w:cstheme="majorBidi"/>
                <w:sz w:val="26"/>
                <w:szCs w:val="26"/>
              </w:rPr>
              <w:t>,</w:t>
            </w:r>
            <w:r w:rsidR="003F01C8" w:rsidRPr="003F01C8">
              <w:rPr>
                <w:rFonts w:asciiTheme="majorBidi" w:hAnsiTheme="majorBidi" w:cstheme="majorBidi"/>
                <w:sz w:val="26"/>
                <w:szCs w:val="26"/>
              </w:rPr>
              <w:t>171</w:t>
            </w:r>
            <w:r w:rsidRPr="0013798D">
              <w:rPr>
                <w:rFonts w:asciiTheme="majorBidi" w:hAnsiTheme="majorBidi" w:cstheme="majorBidi"/>
                <w:sz w:val="26"/>
                <w:szCs w:val="26"/>
              </w:rPr>
              <w:t>)</w:t>
            </w:r>
          </w:p>
        </w:tc>
        <w:tc>
          <w:tcPr>
            <w:tcW w:w="128" w:type="pct"/>
            <w:tcBorders>
              <w:bottom w:val="nil"/>
            </w:tcBorders>
            <w:shd w:val="clear" w:color="auto" w:fill="auto"/>
          </w:tcPr>
          <w:p w14:paraId="3DF379A0"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bottom w:val="single" w:sz="4" w:space="0" w:color="auto"/>
            </w:tcBorders>
            <w:shd w:val="clear" w:color="auto" w:fill="auto"/>
          </w:tcPr>
          <w:p w14:paraId="408DCA2A" w14:textId="4EBDA6ED" w:rsidR="00DC6881" w:rsidRPr="00DC6881" w:rsidRDefault="0013798D"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42</w:t>
            </w:r>
            <w:r w:rsidRPr="0013798D">
              <w:rPr>
                <w:rFonts w:asciiTheme="majorBidi" w:hAnsiTheme="majorBidi" w:cstheme="majorBidi"/>
                <w:sz w:val="26"/>
                <w:szCs w:val="26"/>
              </w:rPr>
              <w:t>,</w:t>
            </w:r>
            <w:r w:rsidR="003F01C8" w:rsidRPr="003F01C8">
              <w:rPr>
                <w:rFonts w:asciiTheme="majorBidi" w:hAnsiTheme="majorBidi" w:cstheme="majorBidi"/>
                <w:sz w:val="26"/>
                <w:szCs w:val="26"/>
              </w:rPr>
              <w:t>777</w:t>
            </w:r>
            <w:r w:rsidRPr="0013798D">
              <w:rPr>
                <w:rFonts w:asciiTheme="majorBidi" w:hAnsiTheme="majorBidi" w:cstheme="majorBidi"/>
                <w:sz w:val="26"/>
                <w:szCs w:val="26"/>
              </w:rPr>
              <w:t>,</w:t>
            </w:r>
            <w:r w:rsidR="003F01C8" w:rsidRPr="003F01C8">
              <w:rPr>
                <w:rFonts w:asciiTheme="majorBidi" w:hAnsiTheme="majorBidi" w:cstheme="majorBidi"/>
                <w:sz w:val="26"/>
                <w:szCs w:val="26"/>
              </w:rPr>
              <w:t>906</w:t>
            </w:r>
            <w:r w:rsidRPr="0013798D">
              <w:rPr>
                <w:rFonts w:asciiTheme="majorBidi" w:hAnsiTheme="majorBidi" w:cstheme="majorBidi"/>
                <w:sz w:val="26"/>
                <w:szCs w:val="26"/>
              </w:rPr>
              <w:t>)</w:t>
            </w:r>
          </w:p>
        </w:tc>
      </w:tr>
      <w:tr w:rsidR="00DC6881" w:rsidRPr="00DC6881" w14:paraId="7573EC87" w14:textId="77777777" w:rsidTr="007E0330">
        <w:trPr>
          <w:trHeight w:val="304"/>
        </w:trPr>
        <w:tc>
          <w:tcPr>
            <w:tcW w:w="2141" w:type="pct"/>
            <w:tcBorders>
              <w:bottom w:val="nil"/>
            </w:tcBorders>
            <w:vAlign w:val="bottom"/>
          </w:tcPr>
          <w:p w14:paraId="5A35500F" w14:textId="719202C9" w:rsidR="00DC6881" w:rsidRPr="00DC6881" w:rsidRDefault="00DC6881"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มูลค่ายุติธรรมของสินทรัพย์สุทธิ</w:t>
            </w:r>
          </w:p>
        </w:tc>
        <w:tc>
          <w:tcPr>
            <w:tcW w:w="952" w:type="pct"/>
            <w:tcBorders>
              <w:top w:val="single" w:sz="4" w:space="0" w:color="auto"/>
              <w:bottom w:val="nil"/>
            </w:tcBorders>
            <w:shd w:val="clear" w:color="auto" w:fill="auto"/>
          </w:tcPr>
          <w:p w14:paraId="4A4D23AB" w14:textId="5D44A27C"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193</w:t>
            </w:r>
            <w:r w:rsidR="0013798D" w:rsidRPr="0013798D">
              <w:rPr>
                <w:rFonts w:asciiTheme="majorBidi" w:hAnsiTheme="majorBidi" w:cstheme="majorBidi"/>
                <w:sz w:val="26"/>
                <w:szCs w:val="26"/>
              </w:rPr>
              <w:t>,</w:t>
            </w:r>
            <w:r w:rsidRPr="003F01C8">
              <w:rPr>
                <w:rFonts w:asciiTheme="majorBidi" w:hAnsiTheme="majorBidi" w:cstheme="majorBidi"/>
                <w:sz w:val="26"/>
                <w:szCs w:val="26"/>
              </w:rPr>
              <w:t>382</w:t>
            </w:r>
            <w:r w:rsidR="0013798D" w:rsidRPr="0013798D">
              <w:rPr>
                <w:rFonts w:asciiTheme="majorBidi" w:hAnsiTheme="majorBidi" w:cstheme="majorBidi"/>
                <w:sz w:val="26"/>
                <w:szCs w:val="26"/>
              </w:rPr>
              <w:t>,</w:t>
            </w:r>
            <w:r w:rsidRPr="003F01C8">
              <w:rPr>
                <w:rFonts w:asciiTheme="majorBidi" w:hAnsiTheme="majorBidi" w:cstheme="majorBidi"/>
                <w:sz w:val="26"/>
                <w:szCs w:val="26"/>
              </w:rPr>
              <w:t>273</w:t>
            </w:r>
          </w:p>
        </w:tc>
        <w:tc>
          <w:tcPr>
            <w:tcW w:w="128" w:type="pct"/>
            <w:tcBorders>
              <w:bottom w:val="nil"/>
            </w:tcBorders>
            <w:shd w:val="clear" w:color="auto" w:fill="auto"/>
          </w:tcPr>
          <w:p w14:paraId="0C5E3742"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single" w:sz="4" w:space="0" w:color="auto"/>
              <w:bottom w:val="nil"/>
            </w:tcBorders>
            <w:shd w:val="clear" w:color="auto" w:fill="auto"/>
          </w:tcPr>
          <w:p w14:paraId="157A942E" w14:textId="789BEE75"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99</w:t>
            </w:r>
            <w:r w:rsidR="0013798D" w:rsidRPr="0013798D">
              <w:rPr>
                <w:rFonts w:asciiTheme="majorBidi" w:hAnsiTheme="majorBidi" w:cstheme="majorBidi"/>
                <w:sz w:val="26"/>
                <w:szCs w:val="26"/>
              </w:rPr>
              <w:t>,</w:t>
            </w:r>
            <w:r w:rsidRPr="003F01C8">
              <w:rPr>
                <w:rFonts w:asciiTheme="majorBidi" w:hAnsiTheme="majorBidi" w:cstheme="majorBidi"/>
                <w:sz w:val="26"/>
                <w:szCs w:val="26"/>
              </w:rPr>
              <w:t>393</w:t>
            </w:r>
            <w:r w:rsidR="0013798D" w:rsidRPr="0013798D">
              <w:rPr>
                <w:rFonts w:asciiTheme="majorBidi" w:hAnsiTheme="majorBidi" w:cstheme="majorBidi"/>
                <w:sz w:val="26"/>
                <w:szCs w:val="26"/>
              </w:rPr>
              <w:t>,</w:t>
            </w:r>
            <w:r w:rsidRPr="003F01C8">
              <w:rPr>
                <w:rFonts w:asciiTheme="majorBidi" w:hAnsiTheme="majorBidi" w:cstheme="majorBidi"/>
                <w:sz w:val="26"/>
                <w:szCs w:val="26"/>
              </w:rPr>
              <w:t>964</w:t>
            </w:r>
          </w:p>
        </w:tc>
        <w:tc>
          <w:tcPr>
            <w:tcW w:w="128" w:type="pct"/>
            <w:tcBorders>
              <w:bottom w:val="nil"/>
            </w:tcBorders>
            <w:shd w:val="clear" w:color="auto" w:fill="auto"/>
          </w:tcPr>
          <w:p w14:paraId="1A935AD7" w14:textId="77777777" w:rsidR="00DC6881" w:rsidRPr="00DC6881" w:rsidRDefault="00DC6881"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single" w:sz="4" w:space="0" w:color="auto"/>
              <w:bottom w:val="nil"/>
            </w:tcBorders>
            <w:shd w:val="clear" w:color="auto" w:fill="auto"/>
          </w:tcPr>
          <w:p w14:paraId="2210B170" w14:textId="5EBBCCB5" w:rsidR="00DC6881" w:rsidRPr="00DC6881"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292</w:t>
            </w:r>
            <w:r w:rsidR="0013798D" w:rsidRPr="0013798D">
              <w:rPr>
                <w:rFonts w:asciiTheme="majorBidi" w:hAnsiTheme="majorBidi" w:cstheme="majorBidi"/>
                <w:sz w:val="26"/>
                <w:szCs w:val="26"/>
              </w:rPr>
              <w:t>,</w:t>
            </w:r>
            <w:r w:rsidRPr="003F01C8">
              <w:rPr>
                <w:rFonts w:asciiTheme="majorBidi" w:hAnsiTheme="majorBidi" w:cstheme="majorBidi"/>
                <w:sz w:val="26"/>
                <w:szCs w:val="26"/>
              </w:rPr>
              <w:t>776</w:t>
            </w:r>
            <w:r w:rsidR="0013798D" w:rsidRPr="0013798D">
              <w:rPr>
                <w:rFonts w:asciiTheme="majorBidi" w:hAnsiTheme="majorBidi" w:cstheme="majorBidi"/>
                <w:sz w:val="26"/>
                <w:szCs w:val="26"/>
              </w:rPr>
              <w:t>,</w:t>
            </w:r>
            <w:r w:rsidRPr="003F01C8">
              <w:rPr>
                <w:rFonts w:asciiTheme="majorBidi" w:hAnsiTheme="majorBidi" w:cstheme="majorBidi"/>
                <w:sz w:val="26"/>
                <w:szCs w:val="26"/>
              </w:rPr>
              <w:t>237</w:t>
            </w:r>
          </w:p>
        </w:tc>
      </w:tr>
      <w:tr w:rsidR="00B90BE3" w:rsidRPr="00DC6881" w14:paraId="495EDF2A" w14:textId="77777777" w:rsidTr="007E0330">
        <w:trPr>
          <w:trHeight w:val="304"/>
        </w:trPr>
        <w:tc>
          <w:tcPr>
            <w:tcW w:w="2141" w:type="pct"/>
            <w:tcBorders>
              <w:bottom w:val="nil"/>
            </w:tcBorders>
            <w:vAlign w:val="bottom"/>
          </w:tcPr>
          <w:p w14:paraId="09D2E376" w14:textId="4AAE5B4C" w:rsidR="00B90BE3" w:rsidRPr="00DC6881" w:rsidRDefault="00B90BE3"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u w:val="single"/>
                <w:cs/>
                <w:lang w:val="en-GB"/>
              </w:rPr>
              <w:t>หัก</w:t>
            </w:r>
            <w:r w:rsidRPr="00DC6881">
              <w:rPr>
                <w:rFonts w:asciiTheme="majorBidi" w:eastAsia="Angsana New" w:hAnsiTheme="majorBidi" w:cstheme="majorBidi"/>
                <w:color w:val="auto"/>
                <w:sz w:val="26"/>
                <w:szCs w:val="26"/>
                <w:cs/>
                <w:lang w:val="en-GB"/>
              </w:rPr>
              <w:t xml:space="preserve"> ส่วนได้เสียที่ไม่มีอำนาจควบคุม</w:t>
            </w:r>
          </w:p>
        </w:tc>
        <w:tc>
          <w:tcPr>
            <w:tcW w:w="952" w:type="pct"/>
            <w:tcBorders>
              <w:top w:val="nil"/>
              <w:bottom w:val="single" w:sz="4" w:space="0" w:color="auto"/>
            </w:tcBorders>
            <w:shd w:val="clear" w:color="auto" w:fill="auto"/>
          </w:tcPr>
          <w:p w14:paraId="7A6CC8EE" w14:textId="464FBB77" w:rsidR="00B90BE3" w:rsidRPr="00B46343"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58</w:t>
            </w:r>
            <w:r w:rsidRPr="0013798D">
              <w:rPr>
                <w:rFonts w:asciiTheme="majorBidi" w:hAnsiTheme="majorBidi" w:cstheme="majorBidi"/>
                <w:sz w:val="26"/>
                <w:szCs w:val="26"/>
              </w:rPr>
              <w:t>,</w:t>
            </w:r>
            <w:r w:rsidR="003F01C8" w:rsidRPr="003F01C8">
              <w:rPr>
                <w:rFonts w:asciiTheme="majorBidi" w:hAnsiTheme="majorBidi" w:cstheme="majorBidi"/>
                <w:sz w:val="26"/>
                <w:szCs w:val="26"/>
              </w:rPr>
              <w:t>014</w:t>
            </w:r>
            <w:r w:rsidRPr="0013798D">
              <w:rPr>
                <w:rFonts w:asciiTheme="majorBidi" w:hAnsiTheme="majorBidi" w:cstheme="majorBidi"/>
                <w:sz w:val="26"/>
                <w:szCs w:val="26"/>
              </w:rPr>
              <w:t>,</w:t>
            </w:r>
            <w:r w:rsidR="003F01C8" w:rsidRPr="003F01C8">
              <w:rPr>
                <w:rFonts w:asciiTheme="majorBidi" w:hAnsiTheme="majorBidi" w:cstheme="majorBidi"/>
                <w:sz w:val="26"/>
                <w:szCs w:val="26"/>
              </w:rPr>
              <w:t>682</w:t>
            </w:r>
            <w:r w:rsidRPr="0013798D">
              <w:rPr>
                <w:rFonts w:asciiTheme="majorBidi" w:hAnsiTheme="majorBidi" w:cstheme="majorBidi"/>
                <w:sz w:val="26"/>
                <w:szCs w:val="26"/>
              </w:rPr>
              <w:t>)</w:t>
            </w:r>
          </w:p>
        </w:tc>
        <w:tc>
          <w:tcPr>
            <w:tcW w:w="128" w:type="pct"/>
            <w:tcBorders>
              <w:top w:val="nil"/>
              <w:bottom w:val="nil"/>
            </w:tcBorders>
            <w:shd w:val="clear" w:color="auto" w:fill="auto"/>
          </w:tcPr>
          <w:p w14:paraId="3A6552F7" w14:textId="77777777" w:rsidR="00B90BE3" w:rsidRPr="00DC6881"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nil"/>
              <w:bottom w:val="single" w:sz="4" w:space="0" w:color="auto"/>
            </w:tcBorders>
            <w:shd w:val="clear" w:color="auto" w:fill="auto"/>
          </w:tcPr>
          <w:p w14:paraId="5C2C94FC" w14:textId="08C3A94A" w:rsidR="00B90BE3" w:rsidRDefault="00B651E9"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29</w:t>
            </w:r>
            <w:r w:rsidRPr="0013798D">
              <w:rPr>
                <w:rFonts w:asciiTheme="majorBidi" w:hAnsiTheme="majorBidi" w:cstheme="majorBidi"/>
                <w:sz w:val="26"/>
                <w:szCs w:val="26"/>
              </w:rPr>
              <w:t>,</w:t>
            </w:r>
            <w:r w:rsidR="003F01C8" w:rsidRPr="003F01C8">
              <w:rPr>
                <w:rFonts w:asciiTheme="majorBidi" w:hAnsiTheme="majorBidi" w:cstheme="majorBidi"/>
                <w:sz w:val="26"/>
                <w:szCs w:val="26"/>
              </w:rPr>
              <w:t>818</w:t>
            </w:r>
            <w:r w:rsidRPr="0013798D">
              <w:rPr>
                <w:rFonts w:asciiTheme="majorBidi" w:hAnsiTheme="majorBidi" w:cstheme="majorBidi"/>
                <w:sz w:val="26"/>
                <w:szCs w:val="26"/>
              </w:rPr>
              <w:t>,</w:t>
            </w:r>
            <w:r w:rsidR="003F01C8" w:rsidRPr="003F01C8">
              <w:rPr>
                <w:rFonts w:asciiTheme="majorBidi" w:hAnsiTheme="majorBidi" w:cstheme="majorBidi"/>
                <w:sz w:val="26"/>
                <w:szCs w:val="26"/>
              </w:rPr>
              <w:t>189</w:t>
            </w:r>
            <w:r w:rsidRPr="0013798D">
              <w:rPr>
                <w:rFonts w:asciiTheme="majorBidi" w:hAnsiTheme="majorBidi" w:cstheme="majorBidi"/>
                <w:sz w:val="26"/>
                <w:szCs w:val="26"/>
              </w:rPr>
              <w:t>)</w:t>
            </w:r>
          </w:p>
        </w:tc>
        <w:tc>
          <w:tcPr>
            <w:tcW w:w="128" w:type="pct"/>
            <w:tcBorders>
              <w:top w:val="nil"/>
              <w:bottom w:val="nil"/>
            </w:tcBorders>
            <w:shd w:val="clear" w:color="auto" w:fill="auto"/>
          </w:tcPr>
          <w:p w14:paraId="355C7DC9" w14:textId="77777777" w:rsidR="00B90BE3" w:rsidRPr="00DC6881"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nil"/>
              <w:bottom w:val="single" w:sz="4" w:space="0" w:color="auto"/>
            </w:tcBorders>
            <w:shd w:val="clear" w:color="auto" w:fill="auto"/>
          </w:tcPr>
          <w:p w14:paraId="3852539F" w14:textId="23409307" w:rsidR="00B90BE3" w:rsidRPr="00B46343" w:rsidRDefault="00B651E9"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13798D">
              <w:rPr>
                <w:rFonts w:asciiTheme="majorBidi" w:hAnsiTheme="majorBidi" w:cstheme="majorBidi"/>
                <w:sz w:val="26"/>
                <w:szCs w:val="26"/>
              </w:rPr>
              <w:t>(</w:t>
            </w:r>
            <w:r w:rsidR="003F01C8" w:rsidRPr="003F01C8">
              <w:rPr>
                <w:rFonts w:asciiTheme="majorBidi" w:hAnsiTheme="majorBidi" w:cstheme="majorBidi"/>
                <w:sz w:val="26"/>
                <w:szCs w:val="26"/>
              </w:rPr>
              <w:t>87</w:t>
            </w:r>
            <w:r w:rsidRPr="0013798D">
              <w:rPr>
                <w:rFonts w:asciiTheme="majorBidi" w:hAnsiTheme="majorBidi" w:cstheme="majorBidi"/>
                <w:sz w:val="26"/>
                <w:szCs w:val="26"/>
              </w:rPr>
              <w:t>,</w:t>
            </w:r>
            <w:r w:rsidR="003F01C8" w:rsidRPr="003F01C8">
              <w:rPr>
                <w:rFonts w:asciiTheme="majorBidi" w:hAnsiTheme="majorBidi" w:cstheme="majorBidi"/>
                <w:sz w:val="26"/>
                <w:szCs w:val="26"/>
              </w:rPr>
              <w:t>832</w:t>
            </w:r>
            <w:r w:rsidRPr="0013798D">
              <w:rPr>
                <w:rFonts w:asciiTheme="majorBidi" w:hAnsiTheme="majorBidi" w:cstheme="majorBidi"/>
                <w:sz w:val="26"/>
                <w:szCs w:val="26"/>
              </w:rPr>
              <w:t>,</w:t>
            </w:r>
            <w:r w:rsidR="003F01C8" w:rsidRPr="003F01C8">
              <w:rPr>
                <w:rFonts w:asciiTheme="majorBidi" w:hAnsiTheme="majorBidi" w:cstheme="majorBidi"/>
                <w:sz w:val="26"/>
                <w:szCs w:val="26"/>
              </w:rPr>
              <w:t>871</w:t>
            </w:r>
            <w:r w:rsidRPr="0013798D">
              <w:rPr>
                <w:rFonts w:asciiTheme="majorBidi" w:hAnsiTheme="majorBidi" w:cstheme="majorBidi"/>
                <w:sz w:val="26"/>
                <w:szCs w:val="26"/>
              </w:rPr>
              <w:t>)</w:t>
            </w:r>
          </w:p>
        </w:tc>
      </w:tr>
      <w:tr w:rsidR="00B90BE3" w:rsidRPr="00DC6881" w14:paraId="366023C4" w14:textId="77777777" w:rsidTr="007E0330">
        <w:trPr>
          <w:trHeight w:val="304"/>
        </w:trPr>
        <w:tc>
          <w:tcPr>
            <w:tcW w:w="2141" w:type="pct"/>
            <w:tcBorders>
              <w:bottom w:val="nil"/>
            </w:tcBorders>
            <w:vAlign w:val="bottom"/>
          </w:tcPr>
          <w:p w14:paraId="70F56232" w14:textId="774AE2D4" w:rsidR="00B90BE3" w:rsidRPr="00DC6881" w:rsidRDefault="00B90BE3" w:rsidP="00DC6881">
            <w:pPr>
              <w:pStyle w:val="a2"/>
              <w:spacing w:line="300" w:lineRule="exact"/>
              <w:ind w:left="255" w:right="-14" w:hanging="255"/>
              <w:rPr>
                <w:rFonts w:asciiTheme="majorBidi" w:eastAsia="Angsana New" w:hAnsiTheme="majorBidi" w:cstheme="majorBidi"/>
                <w:color w:val="auto"/>
                <w:sz w:val="26"/>
                <w:szCs w:val="26"/>
                <w:cs/>
                <w:lang w:val="en-GB"/>
              </w:rPr>
            </w:pPr>
            <w:r w:rsidRPr="00DC6881">
              <w:rPr>
                <w:rFonts w:asciiTheme="majorBidi" w:eastAsia="Angsana New" w:hAnsiTheme="majorBidi" w:cstheme="majorBidi"/>
                <w:color w:val="auto"/>
                <w:sz w:val="26"/>
                <w:szCs w:val="26"/>
                <w:cs/>
                <w:lang w:val="en-GB"/>
              </w:rPr>
              <w:t>มูลค่ายุติธรรมของสินทรัพย์สุทธิที่ได้มาตามสัดส่วนของการลงทุน</w:t>
            </w:r>
          </w:p>
        </w:tc>
        <w:tc>
          <w:tcPr>
            <w:tcW w:w="952" w:type="pct"/>
            <w:tcBorders>
              <w:top w:val="single" w:sz="4" w:space="0" w:color="auto"/>
              <w:bottom w:val="double" w:sz="4" w:space="0" w:color="auto"/>
            </w:tcBorders>
            <w:shd w:val="clear" w:color="auto" w:fill="auto"/>
          </w:tcPr>
          <w:p w14:paraId="67E09CAB" w14:textId="77777777" w:rsidR="00B90BE3"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p w14:paraId="10C4FAC6" w14:textId="650BE604" w:rsidR="00B90BE3" w:rsidRPr="00B46343"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135</w:t>
            </w:r>
            <w:r w:rsidR="007E0330">
              <w:rPr>
                <w:rFonts w:asciiTheme="majorBidi" w:hAnsiTheme="majorBidi" w:cstheme="majorBidi"/>
                <w:sz w:val="26"/>
                <w:szCs w:val="26"/>
              </w:rPr>
              <w:t>,</w:t>
            </w:r>
            <w:r w:rsidRPr="003F01C8">
              <w:rPr>
                <w:rFonts w:asciiTheme="majorBidi" w:hAnsiTheme="majorBidi" w:cstheme="majorBidi"/>
                <w:sz w:val="26"/>
                <w:szCs w:val="26"/>
              </w:rPr>
              <w:t>367</w:t>
            </w:r>
            <w:r w:rsidR="007E0330">
              <w:rPr>
                <w:rFonts w:asciiTheme="majorBidi" w:hAnsiTheme="majorBidi" w:cstheme="majorBidi"/>
                <w:sz w:val="26"/>
                <w:szCs w:val="26"/>
              </w:rPr>
              <w:t>,</w:t>
            </w:r>
            <w:r w:rsidRPr="003F01C8">
              <w:rPr>
                <w:rFonts w:asciiTheme="majorBidi" w:hAnsiTheme="majorBidi" w:cstheme="majorBidi"/>
                <w:sz w:val="26"/>
                <w:szCs w:val="26"/>
              </w:rPr>
              <w:t>591</w:t>
            </w:r>
          </w:p>
        </w:tc>
        <w:tc>
          <w:tcPr>
            <w:tcW w:w="128" w:type="pct"/>
            <w:tcBorders>
              <w:bottom w:val="nil"/>
            </w:tcBorders>
            <w:shd w:val="clear" w:color="auto" w:fill="auto"/>
          </w:tcPr>
          <w:p w14:paraId="6FD532E7" w14:textId="77777777" w:rsidR="00B90BE3" w:rsidRPr="00DC6881"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6" w:type="pct"/>
            <w:tcBorders>
              <w:top w:val="single" w:sz="4" w:space="0" w:color="auto"/>
              <w:bottom w:val="double" w:sz="4" w:space="0" w:color="auto"/>
            </w:tcBorders>
            <w:shd w:val="clear" w:color="auto" w:fill="auto"/>
          </w:tcPr>
          <w:p w14:paraId="77B83660" w14:textId="77777777" w:rsidR="00B90BE3"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p w14:paraId="610EB1DD" w14:textId="2C2612E3" w:rsidR="00B90BE3"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69</w:t>
            </w:r>
            <w:r w:rsidR="007E0330">
              <w:rPr>
                <w:rFonts w:asciiTheme="majorBidi" w:hAnsiTheme="majorBidi" w:cstheme="majorBidi"/>
                <w:sz w:val="26"/>
                <w:szCs w:val="26"/>
              </w:rPr>
              <w:t>,</w:t>
            </w:r>
            <w:r w:rsidRPr="003F01C8">
              <w:rPr>
                <w:rFonts w:asciiTheme="majorBidi" w:hAnsiTheme="majorBidi" w:cstheme="majorBidi"/>
                <w:sz w:val="26"/>
                <w:szCs w:val="26"/>
              </w:rPr>
              <w:t>575</w:t>
            </w:r>
            <w:r w:rsidR="007E0330">
              <w:rPr>
                <w:rFonts w:asciiTheme="majorBidi" w:hAnsiTheme="majorBidi" w:cstheme="majorBidi"/>
                <w:sz w:val="26"/>
                <w:szCs w:val="26"/>
              </w:rPr>
              <w:t>,</w:t>
            </w:r>
            <w:r w:rsidRPr="003F01C8">
              <w:rPr>
                <w:rFonts w:asciiTheme="majorBidi" w:hAnsiTheme="majorBidi" w:cstheme="majorBidi"/>
                <w:sz w:val="26"/>
                <w:szCs w:val="26"/>
              </w:rPr>
              <w:t>775</w:t>
            </w:r>
          </w:p>
        </w:tc>
        <w:tc>
          <w:tcPr>
            <w:tcW w:w="128" w:type="pct"/>
            <w:tcBorders>
              <w:bottom w:val="nil"/>
            </w:tcBorders>
            <w:shd w:val="clear" w:color="auto" w:fill="auto"/>
          </w:tcPr>
          <w:p w14:paraId="0BCA657F" w14:textId="77777777" w:rsidR="00B90BE3" w:rsidRPr="00DC6881"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tc>
        <w:tc>
          <w:tcPr>
            <w:tcW w:w="824" w:type="pct"/>
            <w:tcBorders>
              <w:top w:val="single" w:sz="4" w:space="0" w:color="auto"/>
              <w:bottom w:val="double" w:sz="4" w:space="0" w:color="auto"/>
            </w:tcBorders>
            <w:shd w:val="clear" w:color="auto" w:fill="auto"/>
          </w:tcPr>
          <w:p w14:paraId="462B55E1" w14:textId="77777777" w:rsidR="00B90BE3" w:rsidRDefault="00B90BE3"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p>
          <w:p w14:paraId="6EA4766D" w14:textId="210B037D" w:rsidR="00B90BE3" w:rsidRPr="00B46343" w:rsidRDefault="003F01C8" w:rsidP="00DC6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300" w:lineRule="exact"/>
              <w:rPr>
                <w:rFonts w:asciiTheme="majorBidi" w:hAnsiTheme="majorBidi" w:cstheme="majorBidi"/>
                <w:sz w:val="26"/>
                <w:szCs w:val="26"/>
              </w:rPr>
            </w:pPr>
            <w:r w:rsidRPr="003F01C8">
              <w:rPr>
                <w:rFonts w:asciiTheme="majorBidi" w:hAnsiTheme="majorBidi" w:cstheme="majorBidi"/>
                <w:sz w:val="26"/>
                <w:szCs w:val="26"/>
              </w:rPr>
              <w:t>204</w:t>
            </w:r>
            <w:r w:rsidR="007E0330">
              <w:rPr>
                <w:rFonts w:asciiTheme="majorBidi" w:hAnsiTheme="majorBidi" w:cstheme="majorBidi"/>
                <w:sz w:val="26"/>
                <w:szCs w:val="26"/>
              </w:rPr>
              <w:t>,</w:t>
            </w:r>
            <w:r w:rsidRPr="003F01C8">
              <w:rPr>
                <w:rFonts w:asciiTheme="majorBidi" w:hAnsiTheme="majorBidi" w:cstheme="majorBidi"/>
                <w:sz w:val="26"/>
                <w:szCs w:val="26"/>
              </w:rPr>
              <w:t>943</w:t>
            </w:r>
            <w:r w:rsidR="007E0330">
              <w:rPr>
                <w:rFonts w:asciiTheme="majorBidi" w:hAnsiTheme="majorBidi" w:cstheme="majorBidi"/>
                <w:sz w:val="26"/>
                <w:szCs w:val="26"/>
              </w:rPr>
              <w:t>,</w:t>
            </w:r>
            <w:r w:rsidRPr="003F01C8">
              <w:rPr>
                <w:rFonts w:asciiTheme="majorBidi" w:hAnsiTheme="majorBidi" w:cstheme="majorBidi"/>
                <w:sz w:val="26"/>
                <w:szCs w:val="26"/>
              </w:rPr>
              <w:t>366</w:t>
            </w:r>
          </w:p>
        </w:tc>
      </w:tr>
    </w:tbl>
    <w:p w14:paraId="2810A6CF" w14:textId="77777777" w:rsidR="009719D4" w:rsidRPr="00010708" w:rsidRDefault="0097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010708">
        <w:rPr>
          <w:rFonts w:asciiTheme="majorBidi" w:hAnsiTheme="majorBidi" w:cstheme="majorBidi"/>
          <w:b/>
          <w:bCs/>
          <w:sz w:val="28"/>
          <w:cs/>
        </w:rPr>
        <w:br w:type="page"/>
      </w:r>
    </w:p>
    <w:p w14:paraId="50C61357" w14:textId="52004843" w:rsidR="00B04908" w:rsidRPr="00010708" w:rsidRDefault="00B04908" w:rsidP="009719D4">
      <w:pPr>
        <w:pStyle w:val="ListParagraph"/>
        <w:numPr>
          <w:ilvl w:val="0"/>
          <w:numId w:val="7"/>
        </w:numPr>
        <w:spacing w:before="360" w:after="0" w:line="240" w:lineRule="auto"/>
        <w:ind w:left="547" w:hanging="547"/>
        <w:contextualSpacing w:val="0"/>
        <w:jc w:val="thaiDistribute"/>
        <w:rPr>
          <w:rFonts w:asciiTheme="majorBidi" w:hAnsiTheme="majorBidi" w:cstheme="majorBidi"/>
          <w:b/>
          <w:bCs/>
          <w:sz w:val="28"/>
        </w:rPr>
      </w:pPr>
      <w:r w:rsidRPr="00010708">
        <w:rPr>
          <w:rFonts w:asciiTheme="majorBidi" w:hAnsiTheme="majorBidi" w:cstheme="majorBidi"/>
          <w:b/>
          <w:bCs/>
          <w:sz w:val="28"/>
          <w:cs/>
        </w:rPr>
        <w:lastRenderedPageBreak/>
        <w:t>การดำเนินงานที่ยกเลิก</w:t>
      </w:r>
    </w:p>
    <w:p w14:paraId="7D8AC58C" w14:textId="58DDAAB2" w:rsidR="00B01319" w:rsidRPr="00010708" w:rsidRDefault="00B01319" w:rsidP="00A7513F">
      <w:pPr>
        <w:pStyle w:val="ListParagraph"/>
        <w:spacing w:after="240" w:line="240" w:lineRule="auto"/>
        <w:ind w:left="540"/>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ในปี </w:t>
      </w:r>
      <w:r w:rsidR="003F01C8" w:rsidRPr="003F01C8">
        <w:rPr>
          <w:rFonts w:asciiTheme="majorBidi" w:hAnsiTheme="majorBidi" w:cstheme="majorBidi"/>
          <w:sz w:val="28"/>
        </w:rPr>
        <w:t>2560</w:t>
      </w:r>
      <w:r w:rsidRPr="00010708">
        <w:rPr>
          <w:rFonts w:asciiTheme="majorBidi" w:hAnsiTheme="majorBidi" w:cstheme="majorBidi"/>
          <w:sz w:val="28"/>
        </w:rPr>
        <w:t xml:space="preserve"> </w:t>
      </w:r>
      <w:r w:rsidRPr="00010708">
        <w:rPr>
          <w:rFonts w:asciiTheme="majorBidi" w:hAnsiTheme="majorBidi" w:cstheme="majorBidi"/>
          <w:sz w:val="28"/>
          <w:cs/>
        </w:rPr>
        <w:t xml:space="preserve">ผู้บริหารของบริษัทย่อยมีมติให้หยุดดำเนินธุรกิจในส่วนให้บริการเช่าพื้นที่สื่อโฆษณาในสถานีน้ำมัน และในปี </w:t>
      </w:r>
      <w:r w:rsidR="003F01C8" w:rsidRPr="003F01C8">
        <w:rPr>
          <w:rFonts w:asciiTheme="majorBidi" w:hAnsiTheme="majorBidi" w:cstheme="majorBidi"/>
          <w:sz w:val="28"/>
        </w:rPr>
        <w:t>2561</w:t>
      </w:r>
      <w:r w:rsidRPr="00010708">
        <w:rPr>
          <w:rFonts w:asciiTheme="majorBidi" w:hAnsiTheme="majorBidi" w:cstheme="majorBidi"/>
          <w:sz w:val="28"/>
        </w:rPr>
        <w:t xml:space="preserve"> </w:t>
      </w:r>
      <w:r w:rsidRPr="00010708">
        <w:rPr>
          <w:rFonts w:asciiTheme="majorBidi" w:hAnsiTheme="majorBidi" w:cstheme="majorBidi"/>
          <w:sz w:val="28"/>
          <w:cs/>
        </w:rPr>
        <w:t>ผู้บริหารของบริษัทย่อยมีมติให้หยุดดำเนินธุรกิจร้านอาหารมิยาบิ และร้านขนมหวานมิสเตอร์โจนส์ออร์แฟเนจ เนื่องจากบริษัทเห็นว่าการดำเนินธุรกิจในส่วนดังกล่าวไม่คุ้มค่าเชิงพาณิชย์</w:t>
      </w:r>
    </w:p>
    <w:p w14:paraId="4FC980E6" w14:textId="1987878E" w:rsidR="00B01319" w:rsidRPr="00010708" w:rsidRDefault="00B01319" w:rsidP="00A7513F">
      <w:pPr>
        <w:pStyle w:val="ListParagraph"/>
        <w:spacing w:after="240" w:line="240" w:lineRule="auto"/>
        <w:ind w:left="540"/>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ในเดือนมีนาคม </w:t>
      </w:r>
      <w:r w:rsidR="003F01C8" w:rsidRPr="003F01C8">
        <w:rPr>
          <w:rFonts w:asciiTheme="majorBidi" w:hAnsiTheme="majorBidi" w:cstheme="majorBidi"/>
          <w:sz w:val="28"/>
        </w:rPr>
        <w:t>2564</w:t>
      </w:r>
      <w:r w:rsidRPr="00010708">
        <w:rPr>
          <w:rFonts w:asciiTheme="majorBidi" w:hAnsiTheme="majorBidi" w:cstheme="majorBidi"/>
          <w:sz w:val="28"/>
        </w:rPr>
        <w:t xml:space="preserve"> </w:t>
      </w:r>
      <w:r w:rsidRPr="00010708">
        <w:rPr>
          <w:rFonts w:asciiTheme="majorBidi" w:hAnsiTheme="majorBidi" w:cstheme="majorBidi"/>
          <w:sz w:val="28"/>
          <w:cs/>
        </w:rPr>
        <w:t>ผู้บริหารของกลุ่มบริษัทมีมติให้จำหน่ายเงินลงทุนในบริษัทย่อยสองบริษัท ซึ่งดำเนินธุรกิจให้เช่าพื้นที่ในศูนย์การค้า</w:t>
      </w:r>
      <w:r w:rsidRPr="00010708">
        <w:rPr>
          <w:rFonts w:asciiTheme="majorBidi" w:hAnsiTheme="majorBidi" w:cstheme="majorBidi"/>
          <w:sz w:val="28"/>
        </w:rPr>
        <w:t xml:space="preserve"> </w:t>
      </w:r>
      <w:r w:rsidRPr="00010708">
        <w:rPr>
          <w:rFonts w:asciiTheme="majorBidi" w:hAnsiTheme="majorBidi" w:cstheme="majorBidi"/>
          <w:sz w:val="28"/>
          <w:cs/>
        </w:rPr>
        <w:t>เนื่องจากผู้บริหารพิจารณาว่าไม่ได้อยู่ในแผนธุรกิจหลักของกลุ่มบริษัท</w:t>
      </w:r>
    </w:p>
    <w:p w14:paraId="0062C6E8" w14:textId="3326634B" w:rsidR="00B01319" w:rsidRPr="00010708" w:rsidRDefault="003B7035" w:rsidP="00A7513F">
      <w:pPr>
        <w:pStyle w:val="ListParagraph"/>
        <w:spacing w:after="0" w:line="240" w:lineRule="auto"/>
        <w:ind w:left="540"/>
        <w:contextualSpacing w:val="0"/>
        <w:jc w:val="thaiDistribute"/>
        <w:rPr>
          <w:rFonts w:asciiTheme="majorBidi" w:hAnsiTheme="majorBidi" w:cstheme="majorBidi"/>
          <w:sz w:val="28"/>
        </w:rPr>
      </w:pPr>
      <w:r w:rsidRPr="00010708">
        <w:rPr>
          <w:rFonts w:asciiTheme="majorBidi" w:hAnsiTheme="majorBidi" w:cstheme="majorBidi"/>
          <w:sz w:val="28"/>
          <w:cs/>
        </w:rPr>
        <w:t>รายละเอียดฐานะการเงินและผลการดำเนินงานของบริษัทย่อยซึ่งแสดงอยู่ในงบการเงินรวม มีดังต่อไปนี้</w:t>
      </w:r>
    </w:p>
    <w:p w14:paraId="68757377" w14:textId="171953C9" w:rsidR="00B01319" w:rsidRPr="00010708" w:rsidRDefault="00B01319" w:rsidP="00B01319">
      <w:pPr>
        <w:pStyle w:val="ListParagraph"/>
        <w:spacing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5532EA" w:rsidRPr="00010708" w14:paraId="1E619329" w14:textId="77777777" w:rsidTr="005532EA">
        <w:trPr>
          <w:trHeight w:val="225"/>
        </w:trPr>
        <w:tc>
          <w:tcPr>
            <w:tcW w:w="2337" w:type="pct"/>
            <w:vAlign w:val="bottom"/>
          </w:tcPr>
          <w:p w14:paraId="7CDB9D7B" w14:textId="77777777" w:rsidR="005532EA" w:rsidRPr="00010708" w:rsidRDefault="005532EA" w:rsidP="00182A87">
            <w:pPr>
              <w:spacing w:line="300" w:lineRule="exact"/>
              <w:ind w:left="312" w:right="28" w:hanging="284"/>
              <w:rPr>
                <w:rFonts w:asciiTheme="majorBidi" w:hAnsiTheme="majorBidi" w:cstheme="majorBidi"/>
                <w:b/>
                <w:bCs/>
                <w:sz w:val="24"/>
                <w:szCs w:val="24"/>
              </w:rPr>
            </w:pPr>
            <w:r w:rsidRPr="00010708">
              <w:rPr>
                <w:rFonts w:asciiTheme="majorBidi" w:hAnsiTheme="majorBidi" w:cstheme="majorBidi"/>
                <w:b/>
                <w:bCs/>
                <w:sz w:val="24"/>
                <w:szCs w:val="24"/>
                <w:cs/>
              </w:rPr>
              <w:t>งบแสดงฐานะการเงิน</w:t>
            </w:r>
          </w:p>
        </w:tc>
        <w:tc>
          <w:tcPr>
            <w:tcW w:w="618" w:type="pct"/>
          </w:tcPr>
          <w:p w14:paraId="10356C93"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6C9304AA"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5F26CF9D"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6EF79C90" w14:textId="77777777"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1317" w:type="pct"/>
            <w:gridSpan w:val="3"/>
            <w:vAlign w:val="bottom"/>
          </w:tcPr>
          <w:p w14:paraId="4CC4363D" w14:textId="645CE11C" w:rsidR="005532EA" w:rsidRPr="00010708" w:rsidRDefault="005532EA"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 xml:space="preserve">ณ วันที่ </w:t>
            </w:r>
            <w:r w:rsidR="003F01C8" w:rsidRPr="003F01C8">
              <w:rPr>
                <w:rFonts w:asciiTheme="majorBidi" w:hAnsiTheme="majorBidi" w:cstheme="majorBidi"/>
                <w:b/>
                <w:bCs/>
                <w:sz w:val="24"/>
                <w:szCs w:val="24"/>
              </w:rPr>
              <w:t>31</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ธันวาคม</w:t>
            </w:r>
          </w:p>
        </w:tc>
      </w:tr>
      <w:tr w:rsidR="005532EA" w:rsidRPr="00010708" w14:paraId="2BF777B7" w14:textId="77777777" w:rsidTr="002C5DBD">
        <w:trPr>
          <w:trHeight w:val="225"/>
        </w:trPr>
        <w:tc>
          <w:tcPr>
            <w:tcW w:w="2337" w:type="pct"/>
            <w:vAlign w:val="bottom"/>
          </w:tcPr>
          <w:p w14:paraId="51ECAA92" w14:textId="77777777" w:rsidR="005532EA" w:rsidRPr="00010708" w:rsidRDefault="005532EA" w:rsidP="005532EA">
            <w:pPr>
              <w:spacing w:line="300" w:lineRule="exact"/>
              <w:ind w:left="312" w:right="28" w:hanging="284"/>
              <w:rPr>
                <w:rFonts w:asciiTheme="majorBidi" w:hAnsiTheme="majorBidi" w:cstheme="majorBidi"/>
                <w:b/>
                <w:bCs/>
                <w:sz w:val="24"/>
                <w:szCs w:val="24"/>
                <w:cs/>
              </w:rPr>
            </w:pPr>
          </w:p>
        </w:tc>
        <w:tc>
          <w:tcPr>
            <w:tcW w:w="618" w:type="pct"/>
          </w:tcPr>
          <w:p w14:paraId="7F5883FE"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01CCA921"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23810239"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273F1722"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2" w:type="pct"/>
            <w:vAlign w:val="bottom"/>
          </w:tcPr>
          <w:p w14:paraId="3A673657" w14:textId="55D15911" w:rsidR="005532EA" w:rsidRPr="00010708" w:rsidRDefault="003F01C8"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5</w:t>
            </w:r>
          </w:p>
        </w:tc>
        <w:tc>
          <w:tcPr>
            <w:tcW w:w="51" w:type="pct"/>
          </w:tcPr>
          <w:p w14:paraId="249C69EB" w14:textId="77777777" w:rsidR="005532EA" w:rsidRPr="00010708" w:rsidRDefault="005532EA"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44" w:type="pct"/>
            <w:vAlign w:val="bottom"/>
          </w:tcPr>
          <w:p w14:paraId="1F982CB2" w14:textId="13C5AD1F" w:rsidR="005532EA" w:rsidRPr="00010708" w:rsidRDefault="003F01C8" w:rsidP="00553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3F01C8">
              <w:rPr>
                <w:rFonts w:asciiTheme="majorBidi" w:hAnsiTheme="majorBidi" w:cstheme="majorBidi"/>
                <w:b/>
                <w:bCs/>
                <w:sz w:val="24"/>
                <w:szCs w:val="24"/>
              </w:rPr>
              <w:t>256</w:t>
            </w:r>
            <w:r w:rsidRPr="003F01C8">
              <w:rPr>
                <w:rFonts w:asciiTheme="majorBidi" w:hAnsiTheme="majorBidi" w:cstheme="majorBidi" w:hint="cs"/>
                <w:b/>
                <w:bCs/>
                <w:sz w:val="24"/>
                <w:szCs w:val="24"/>
              </w:rPr>
              <w:t>4</w:t>
            </w:r>
          </w:p>
        </w:tc>
      </w:tr>
      <w:tr w:rsidR="00182A87" w:rsidRPr="00010708" w14:paraId="3C69CE66" w14:textId="77777777" w:rsidTr="002C5DBD">
        <w:tc>
          <w:tcPr>
            <w:tcW w:w="2337" w:type="pct"/>
            <w:tcBorders>
              <w:bottom w:val="nil"/>
            </w:tcBorders>
          </w:tcPr>
          <w:p w14:paraId="12AC143A" w14:textId="77777777" w:rsidR="00182A87" w:rsidRPr="00010708" w:rsidRDefault="00182A87" w:rsidP="00182A87">
            <w:pPr>
              <w:tabs>
                <w:tab w:val="clear" w:pos="227"/>
                <w:tab w:val="clear" w:pos="454"/>
                <w:tab w:val="clear" w:pos="680"/>
              </w:tabs>
              <w:spacing w:line="300" w:lineRule="exact"/>
              <w:ind w:left="33" w:right="28"/>
              <w:rPr>
                <w:rFonts w:asciiTheme="majorBidi" w:hAnsiTheme="majorBidi" w:cstheme="majorBidi"/>
                <w:b/>
                <w:bCs/>
                <w:sz w:val="24"/>
                <w:szCs w:val="24"/>
                <w:cs/>
              </w:rPr>
            </w:pPr>
            <w:r w:rsidRPr="00010708">
              <w:rPr>
                <w:rFonts w:asciiTheme="majorBidi" w:hAnsiTheme="majorBidi" w:cstheme="majorBidi"/>
                <w:sz w:val="24"/>
                <w:szCs w:val="24"/>
                <w:cs/>
              </w:rPr>
              <w:t>สินทรัพย์สำหรับการดำเนินงานที่ยกเลิก</w:t>
            </w:r>
          </w:p>
        </w:tc>
        <w:tc>
          <w:tcPr>
            <w:tcW w:w="618" w:type="pct"/>
            <w:vAlign w:val="bottom"/>
          </w:tcPr>
          <w:p w14:paraId="6E90B488"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06ABFD7"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5A4E6D73"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DC9C686" w14:textId="77777777" w:rsidR="00182A87" w:rsidRPr="00010708" w:rsidRDefault="00182A87" w:rsidP="00182A87">
            <w:pPr>
              <w:spacing w:line="300" w:lineRule="exact"/>
              <w:ind w:right="29"/>
              <w:jc w:val="right"/>
              <w:rPr>
                <w:rFonts w:asciiTheme="majorBidi" w:hAnsiTheme="majorBidi" w:cstheme="majorBidi"/>
                <w:sz w:val="24"/>
                <w:szCs w:val="24"/>
              </w:rPr>
            </w:pPr>
          </w:p>
        </w:tc>
        <w:tc>
          <w:tcPr>
            <w:tcW w:w="622" w:type="pct"/>
            <w:vAlign w:val="bottom"/>
          </w:tcPr>
          <w:p w14:paraId="10D1ABD2"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6B9400D" w14:textId="77777777" w:rsidR="00182A87" w:rsidRPr="00010708" w:rsidRDefault="00182A87" w:rsidP="00182A87">
            <w:pPr>
              <w:spacing w:line="300" w:lineRule="exact"/>
              <w:ind w:right="29"/>
              <w:jc w:val="right"/>
              <w:rPr>
                <w:rFonts w:asciiTheme="majorBidi" w:hAnsiTheme="majorBidi" w:cstheme="majorBidi"/>
                <w:sz w:val="24"/>
                <w:szCs w:val="24"/>
              </w:rPr>
            </w:pPr>
          </w:p>
        </w:tc>
        <w:tc>
          <w:tcPr>
            <w:tcW w:w="644" w:type="pct"/>
            <w:vAlign w:val="bottom"/>
          </w:tcPr>
          <w:p w14:paraId="1BDB055F" w14:textId="77777777" w:rsidR="00182A87" w:rsidRPr="00010708" w:rsidRDefault="00182A87" w:rsidP="00182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4E6D11" w:rsidRPr="00010708" w14:paraId="5A3C5B59" w14:textId="77777777" w:rsidTr="002C5DBD">
        <w:tc>
          <w:tcPr>
            <w:tcW w:w="2337" w:type="pct"/>
            <w:tcBorders>
              <w:bottom w:val="nil"/>
            </w:tcBorders>
          </w:tcPr>
          <w:p w14:paraId="4220046F" w14:textId="77777777" w:rsidR="004E6D11" w:rsidRPr="00010708" w:rsidRDefault="004E6D11" w:rsidP="004E6D11">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pacing w:val="-2"/>
                <w:sz w:val="24"/>
                <w:szCs w:val="24"/>
                <w:cs/>
              </w:rPr>
              <w:t>ธุรกิจบริการ</w:t>
            </w:r>
            <w:r w:rsidRPr="00010708">
              <w:rPr>
                <w:rFonts w:asciiTheme="majorBidi" w:hAnsiTheme="majorBidi" w:cstheme="majorBidi"/>
                <w:spacing w:val="-2"/>
                <w:sz w:val="24"/>
                <w:szCs w:val="24"/>
                <w:cs/>
                <w:lang w:val="en-GB"/>
              </w:rPr>
              <w:t>เช่าพื้นที่สื่อโฆษณา</w:t>
            </w:r>
          </w:p>
        </w:tc>
        <w:tc>
          <w:tcPr>
            <w:tcW w:w="618" w:type="pct"/>
            <w:vAlign w:val="bottom"/>
          </w:tcPr>
          <w:p w14:paraId="6156E6F2"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DE6BCD6"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77E73F4C"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cs/>
                <w:lang w:val="en-GB"/>
              </w:rPr>
            </w:pPr>
          </w:p>
        </w:tc>
        <w:tc>
          <w:tcPr>
            <w:tcW w:w="51" w:type="pct"/>
          </w:tcPr>
          <w:p w14:paraId="7D74337A"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22" w:type="pct"/>
            <w:vAlign w:val="bottom"/>
          </w:tcPr>
          <w:p w14:paraId="6DE7CCAC" w14:textId="648FD790"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727</w:t>
            </w:r>
            <w:r w:rsidR="003620B8">
              <w:rPr>
                <w:rFonts w:asciiTheme="majorBidi" w:hAnsiTheme="majorBidi" w:cstheme="majorBidi"/>
                <w:sz w:val="24"/>
                <w:szCs w:val="24"/>
              </w:rPr>
              <w:t>,</w:t>
            </w:r>
            <w:r w:rsidRPr="003F01C8">
              <w:rPr>
                <w:rFonts w:asciiTheme="majorBidi" w:hAnsiTheme="majorBidi" w:cstheme="majorBidi"/>
                <w:sz w:val="24"/>
                <w:szCs w:val="24"/>
              </w:rPr>
              <w:t>256</w:t>
            </w:r>
          </w:p>
        </w:tc>
        <w:tc>
          <w:tcPr>
            <w:tcW w:w="51" w:type="pct"/>
          </w:tcPr>
          <w:p w14:paraId="70A3DE57"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44" w:type="pct"/>
            <w:vAlign w:val="bottom"/>
          </w:tcPr>
          <w:p w14:paraId="5995932F" w14:textId="3604FB26"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526</w:t>
            </w:r>
            <w:r w:rsidR="004E6D11" w:rsidRPr="00010708">
              <w:rPr>
                <w:rFonts w:asciiTheme="majorBidi" w:hAnsiTheme="majorBidi" w:cstheme="majorBidi"/>
                <w:sz w:val="24"/>
                <w:szCs w:val="24"/>
              </w:rPr>
              <w:t>,</w:t>
            </w:r>
            <w:r w:rsidRPr="003F01C8">
              <w:rPr>
                <w:rFonts w:asciiTheme="majorBidi" w:hAnsiTheme="majorBidi" w:cstheme="majorBidi"/>
                <w:sz w:val="24"/>
                <w:szCs w:val="24"/>
              </w:rPr>
              <w:t>402</w:t>
            </w:r>
          </w:p>
        </w:tc>
      </w:tr>
      <w:tr w:rsidR="004E6D11" w:rsidRPr="00010708" w14:paraId="205829A2" w14:textId="77777777" w:rsidTr="002C5DBD">
        <w:tc>
          <w:tcPr>
            <w:tcW w:w="2337" w:type="pct"/>
            <w:tcBorders>
              <w:bottom w:val="nil"/>
            </w:tcBorders>
          </w:tcPr>
          <w:p w14:paraId="5889470A" w14:textId="77777777" w:rsidR="004E6D11" w:rsidRPr="00010708" w:rsidRDefault="004E6D11" w:rsidP="004E6D11">
            <w:pPr>
              <w:tabs>
                <w:tab w:val="clear" w:pos="227"/>
                <w:tab w:val="clear" w:pos="454"/>
                <w:tab w:val="clear" w:pos="680"/>
              </w:tabs>
              <w:spacing w:line="300" w:lineRule="exact"/>
              <w:ind w:left="270" w:right="28"/>
              <w:rPr>
                <w:rFonts w:asciiTheme="majorBidi" w:hAnsiTheme="majorBidi" w:cstheme="majorBidi"/>
                <w:spacing w:val="-2"/>
                <w:sz w:val="24"/>
                <w:szCs w:val="24"/>
                <w:cs/>
              </w:rPr>
            </w:pPr>
            <w:r w:rsidRPr="00010708">
              <w:rPr>
                <w:rFonts w:asciiTheme="majorBidi" w:hAnsiTheme="majorBidi" w:cstheme="majorBidi"/>
                <w:sz w:val="24"/>
                <w:szCs w:val="24"/>
                <w:cs/>
                <w:lang w:val="en-GB"/>
              </w:rPr>
              <w:t>ธุรกิจร้านอาหารและร้านขนม</w:t>
            </w:r>
          </w:p>
        </w:tc>
        <w:tc>
          <w:tcPr>
            <w:tcW w:w="618" w:type="pct"/>
            <w:vAlign w:val="bottom"/>
          </w:tcPr>
          <w:p w14:paraId="25771F14"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65F010F0"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5C6BCC0"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443EB5D"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22" w:type="pct"/>
            <w:vAlign w:val="bottom"/>
          </w:tcPr>
          <w:p w14:paraId="6CA931EA" w14:textId="79586E2A" w:rsidR="004E6D11" w:rsidRPr="00010708" w:rsidRDefault="006D63AF" w:rsidP="0036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31ECC3D6"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44" w:type="pct"/>
            <w:vAlign w:val="bottom"/>
          </w:tcPr>
          <w:p w14:paraId="6321BCE3" w14:textId="550E3166"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107</w:t>
            </w:r>
            <w:r w:rsidR="004E6D11" w:rsidRPr="00010708">
              <w:rPr>
                <w:rFonts w:asciiTheme="majorBidi" w:hAnsiTheme="majorBidi" w:cstheme="majorBidi"/>
                <w:sz w:val="24"/>
                <w:szCs w:val="24"/>
              </w:rPr>
              <w:t>,</w:t>
            </w:r>
            <w:r w:rsidRPr="003F01C8">
              <w:rPr>
                <w:rFonts w:asciiTheme="majorBidi" w:hAnsiTheme="majorBidi" w:cstheme="majorBidi"/>
                <w:sz w:val="24"/>
                <w:szCs w:val="24"/>
              </w:rPr>
              <w:t>507</w:t>
            </w:r>
          </w:p>
        </w:tc>
      </w:tr>
      <w:tr w:rsidR="004E6D11" w:rsidRPr="00010708" w14:paraId="79691C7B" w14:textId="77777777" w:rsidTr="002C5DBD">
        <w:tc>
          <w:tcPr>
            <w:tcW w:w="2337" w:type="pct"/>
            <w:tcBorders>
              <w:bottom w:val="nil"/>
            </w:tcBorders>
          </w:tcPr>
          <w:p w14:paraId="7141E52B" w14:textId="77777777" w:rsidR="004E6D11" w:rsidRPr="00010708" w:rsidRDefault="004E6D11" w:rsidP="004E6D11">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0801A11B"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18E2D4D"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66CA80F"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1780D10"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4599C879" w14:textId="0E2B7A0C"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727</w:t>
            </w:r>
            <w:r w:rsidR="00EA2FA0">
              <w:rPr>
                <w:rFonts w:asciiTheme="majorBidi" w:hAnsiTheme="majorBidi" w:cstheme="majorBidi"/>
                <w:sz w:val="24"/>
                <w:szCs w:val="24"/>
              </w:rPr>
              <w:t>,</w:t>
            </w:r>
            <w:r w:rsidRPr="003F01C8">
              <w:rPr>
                <w:rFonts w:asciiTheme="majorBidi" w:hAnsiTheme="majorBidi" w:cstheme="majorBidi"/>
                <w:sz w:val="24"/>
                <w:szCs w:val="24"/>
              </w:rPr>
              <w:t>256</w:t>
            </w:r>
          </w:p>
        </w:tc>
        <w:tc>
          <w:tcPr>
            <w:tcW w:w="51" w:type="pct"/>
          </w:tcPr>
          <w:p w14:paraId="37ACA37F"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75091B4C" w14:textId="3BAB50CC"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633</w:t>
            </w:r>
            <w:r w:rsidR="004E6D11" w:rsidRPr="00010708">
              <w:rPr>
                <w:rFonts w:asciiTheme="majorBidi" w:hAnsiTheme="majorBidi" w:cstheme="majorBidi"/>
                <w:sz w:val="24"/>
                <w:szCs w:val="24"/>
              </w:rPr>
              <w:t>,</w:t>
            </w:r>
            <w:r w:rsidRPr="003F01C8">
              <w:rPr>
                <w:rFonts w:asciiTheme="majorBidi" w:hAnsiTheme="majorBidi" w:cstheme="majorBidi"/>
                <w:sz w:val="24"/>
                <w:szCs w:val="24"/>
              </w:rPr>
              <w:t>909</w:t>
            </w:r>
          </w:p>
        </w:tc>
      </w:tr>
      <w:tr w:rsidR="004E6D11" w:rsidRPr="00010708" w14:paraId="2D28314A" w14:textId="77777777" w:rsidTr="002C5DBD">
        <w:tc>
          <w:tcPr>
            <w:tcW w:w="2337" w:type="pct"/>
            <w:tcBorders>
              <w:bottom w:val="nil"/>
            </w:tcBorders>
          </w:tcPr>
          <w:p w14:paraId="50768DD9" w14:textId="77777777" w:rsidR="004E6D11" w:rsidRPr="00010708" w:rsidRDefault="004E6D11" w:rsidP="004E6D11">
            <w:pPr>
              <w:tabs>
                <w:tab w:val="clear" w:pos="227"/>
                <w:tab w:val="clear" w:pos="454"/>
                <w:tab w:val="clear" w:pos="680"/>
              </w:tabs>
              <w:spacing w:line="300" w:lineRule="exact"/>
              <w:ind w:left="33" w:right="28"/>
              <w:rPr>
                <w:rFonts w:asciiTheme="majorBidi" w:hAnsiTheme="majorBidi" w:cstheme="majorBidi"/>
                <w:b/>
                <w:bCs/>
                <w:sz w:val="24"/>
                <w:szCs w:val="24"/>
                <w:cs/>
              </w:rPr>
            </w:pPr>
            <w:r w:rsidRPr="00010708">
              <w:rPr>
                <w:rFonts w:asciiTheme="majorBidi" w:hAnsiTheme="majorBidi" w:cstheme="majorBidi"/>
                <w:sz w:val="24"/>
                <w:szCs w:val="24"/>
                <w:cs/>
              </w:rPr>
              <w:t>หนี้สินสำหรับการดำเนินงานที่ยกเลิก</w:t>
            </w:r>
          </w:p>
        </w:tc>
        <w:tc>
          <w:tcPr>
            <w:tcW w:w="618" w:type="pct"/>
            <w:vAlign w:val="bottom"/>
          </w:tcPr>
          <w:p w14:paraId="6F2C9EB6"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DD1A701"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F0080A5"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21540506"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22" w:type="pct"/>
            <w:vAlign w:val="bottom"/>
          </w:tcPr>
          <w:p w14:paraId="2F516ACE"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p>
        </w:tc>
        <w:tc>
          <w:tcPr>
            <w:tcW w:w="51" w:type="pct"/>
          </w:tcPr>
          <w:p w14:paraId="617B4071"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44" w:type="pct"/>
            <w:vAlign w:val="bottom"/>
          </w:tcPr>
          <w:p w14:paraId="50642690"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4E6D11" w:rsidRPr="00010708" w14:paraId="30E90AC9" w14:textId="77777777" w:rsidTr="002C5DBD">
        <w:tc>
          <w:tcPr>
            <w:tcW w:w="2337" w:type="pct"/>
            <w:tcBorders>
              <w:bottom w:val="nil"/>
            </w:tcBorders>
          </w:tcPr>
          <w:p w14:paraId="79F7A897" w14:textId="77777777" w:rsidR="004E6D11" w:rsidRPr="00010708" w:rsidRDefault="004E6D11" w:rsidP="004E6D11">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010708">
              <w:rPr>
                <w:rFonts w:asciiTheme="majorBidi" w:hAnsiTheme="majorBidi" w:cstheme="majorBidi"/>
                <w:spacing w:val="-2"/>
                <w:sz w:val="24"/>
                <w:szCs w:val="24"/>
                <w:cs/>
                <w:lang w:val="en-GB"/>
              </w:rPr>
              <w:t>ธุรกิจบริการเช่าพื้นที่สื่อโฆษณา</w:t>
            </w:r>
          </w:p>
        </w:tc>
        <w:tc>
          <w:tcPr>
            <w:tcW w:w="618" w:type="pct"/>
            <w:vAlign w:val="bottom"/>
          </w:tcPr>
          <w:p w14:paraId="2D0B985A"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0E072F6"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2DA71F09"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F5E63AC"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22" w:type="pct"/>
            <w:vAlign w:val="bottom"/>
          </w:tcPr>
          <w:p w14:paraId="6322C1A8" w14:textId="31156D3A"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3</w:t>
            </w:r>
            <w:r w:rsidR="006D63AF">
              <w:rPr>
                <w:rFonts w:asciiTheme="majorBidi" w:hAnsiTheme="majorBidi" w:cstheme="majorBidi" w:hint="cs"/>
                <w:sz w:val="24"/>
                <w:szCs w:val="24"/>
                <w:cs/>
              </w:rPr>
              <w:t>,</w:t>
            </w:r>
            <w:r w:rsidRPr="003F01C8">
              <w:rPr>
                <w:rFonts w:asciiTheme="majorBidi" w:hAnsiTheme="majorBidi" w:cstheme="majorBidi"/>
                <w:sz w:val="24"/>
                <w:szCs w:val="24"/>
              </w:rPr>
              <w:t>348</w:t>
            </w:r>
            <w:r w:rsidR="006D63AF">
              <w:rPr>
                <w:rFonts w:asciiTheme="majorBidi" w:hAnsiTheme="majorBidi" w:cstheme="majorBidi" w:hint="cs"/>
                <w:sz w:val="24"/>
                <w:szCs w:val="24"/>
                <w:cs/>
              </w:rPr>
              <w:t>,</w:t>
            </w:r>
            <w:r w:rsidRPr="003F01C8">
              <w:rPr>
                <w:rFonts w:asciiTheme="majorBidi" w:hAnsiTheme="majorBidi" w:cstheme="majorBidi"/>
                <w:sz w:val="24"/>
                <w:szCs w:val="24"/>
              </w:rPr>
              <w:t>843</w:t>
            </w:r>
          </w:p>
        </w:tc>
        <w:tc>
          <w:tcPr>
            <w:tcW w:w="51" w:type="pct"/>
          </w:tcPr>
          <w:p w14:paraId="476C33C1"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44" w:type="pct"/>
            <w:vAlign w:val="bottom"/>
          </w:tcPr>
          <w:p w14:paraId="1D0A5845" w14:textId="0C9D7175"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4</w:t>
            </w:r>
            <w:r w:rsidR="004E6D11" w:rsidRPr="00010708">
              <w:rPr>
                <w:rFonts w:asciiTheme="majorBidi" w:hAnsiTheme="majorBidi" w:cstheme="majorBidi"/>
                <w:sz w:val="24"/>
                <w:szCs w:val="24"/>
              </w:rPr>
              <w:t>,</w:t>
            </w:r>
            <w:r w:rsidRPr="003F01C8">
              <w:rPr>
                <w:rFonts w:asciiTheme="majorBidi" w:hAnsiTheme="majorBidi" w:cstheme="majorBidi"/>
                <w:sz w:val="24"/>
                <w:szCs w:val="24"/>
              </w:rPr>
              <w:t>385</w:t>
            </w:r>
            <w:r w:rsidR="004E6D11" w:rsidRPr="00010708">
              <w:rPr>
                <w:rFonts w:asciiTheme="majorBidi" w:hAnsiTheme="majorBidi" w:cstheme="majorBidi"/>
                <w:sz w:val="24"/>
                <w:szCs w:val="24"/>
              </w:rPr>
              <w:t>,</w:t>
            </w:r>
            <w:r w:rsidRPr="003F01C8">
              <w:rPr>
                <w:rFonts w:asciiTheme="majorBidi" w:hAnsiTheme="majorBidi" w:cstheme="majorBidi"/>
                <w:sz w:val="24"/>
                <w:szCs w:val="24"/>
              </w:rPr>
              <w:t>208</w:t>
            </w:r>
          </w:p>
        </w:tc>
      </w:tr>
      <w:tr w:rsidR="004E6D11" w:rsidRPr="00010708" w14:paraId="4426B6FF" w14:textId="77777777" w:rsidTr="002C5DBD">
        <w:tc>
          <w:tcPr>
            <w:tcW w:w="2337" w:type="pct"/>
            <w:tcBorders>
              <w:bottom w:val="nil"/>
            </w:tcBorders>
          </w:tcPr>
          <w:p w14:paraId="774F91F0" w14:textId="77777777" w:rsidR="004E6D11" w:rsidRPr="00010708" w:rsidRDefault="004E6D11" w:rsidP="004E6D11">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010708">
              <w:rPr>
                <w:rFonts w:asciiTheme="majorBidi" w:hAnsiTheme="majorBidi" w:cstheme="majorBidi"/>
                <w:spacing w:val="-2"/>
                <w:sz w:val="24"/>
                <w:szCs w:val="24"/>
                <w:cs/>
                <w:lang w:val="en-GB"/>
              </w:rPr>
              <w:t>ธุรกิจร้านอาหารและร้านขนม</w:t>
            </w:r>
          </w:p>
        </w:tc>
        <w:tc>
          <w:tcPr>
            <w:tcW w:w="618" w:type="pct"/>
            <w:vAlign w:val="bottom"/>
          </w:tcPr>
          <w:p w14:paraId="429EAAFC"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C1256B1"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694B9A3"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2A28D49"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22" w:type="pct"/>
            <w:vAlign w:val="bottom"/>
          </w:tcPr>
          <w:p w14:paraId="41131903" w14:textId="452781E9" w:rsidR="004E6D11" w:rsidRPr="00010708" w:rsidRDefault="00281EAE" w:rsidP="00281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51" w:type="pct"/>
          </w:tcPr>
          <w:p w14:paraId="14B36CB9"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44" w:type="pct"/>
            <w:vAlign w:val="bottom"/>
          </w:tcPr>
          <w:p w14:paraId="425EA683" w14:textId="75F6BFBE"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1</w:t>
            </w:r>
            <w:r w:rsidR="004E6D11" w:rsidRPr="00010708">
              <w:rPr>
                <w:rFonts w:asciiTheme="majorBidi" w:hAnsiTheme="majorBidi" w:cstheme="majorBidi"/>
                <w:sz w:val="24"/>
                <w:szCs w:val="24"/>
              </w:rPr>
              <w:t>,</w:t>
            </w:r>
            <w:r w:rsidRPr="003F01C8">
              <w:rPr>
                <w:rFonts w:asciiTheme="majorBidi" w:hAnsiTheme="majorBidi" w:cstheme="majorBidi"/>
                <w:sz w:val="24"/>
                <w:szCs w:val="24"/>
              </w:rPr>
              <w:t>816</w:t>
            </w:r>
            <w:r w:rsidR="004E6D11" w:rsidRPr="00010708">
              <w:rPr>
                <w:rFonts w:asciiTheme="majorBidi" w:hAnsiTheme="majorBidi" w:cstheme="majorBidi"/>
                <w:sz w:val="24"/>
                <w:szCs w:val="24"/>
              </w:rPr>
              <w:t>,</w:t>
            </w:r>
            <w:r w:rsidRPr="003F01C8">
              <w:rPr>
                <w:rFonts w:asciiTheme="majorBidi" w:hAnsiTheme="majorBidi" w:cstheme="majorBidi"/>
                <w:sz w:val="24"/>
                <w:szCs w:val="24"/>
              </w:rPr>
              <w:t>168</w:t>
            </w:r>
          </w:p>
        </w:tc>
      </w:tr>
      <w:tr w:rsidR="004E6D11" w:rsidRPr="00010708" w14:paraId="5718DF9E" w14:textId="77777777" w:rsidTr="002C5DBD">
        <w:tc>
          <w:tcPr>
            <w:tcW w:w="2337" w:type="pct"/>
            <w:tcBorders>
              <w:bottom w:val="nil"/>
            </w:tcBorders>
          </w:tcPr>
          <w:p w14:paraId="1C473273" w14:textId="77777777" w:rsidR="004E6D11" w:rsidRPr="00010708" w:rsidRDefault="004E6D11" w:rsidP="004E6D11">
            <w:pPr>
              <w:tabs>
                <w:tab w:val="clear" w:pos="227"/>
                <w:tab w:val="clear" w:pos="454"/>
                <w:tab w:val="clear" w:pos="680"/>
              </w:tabs>
              <w:spacing w:line="300" w:lineRule="exact"/>
              <w:ind w:left="270" w:right="28"/>
              <w:rPr>
                <w:rFonts w:asciiTheme="majorBidi" w:hAnsiTheme="majorBidi" w:cstheme="majorBidi"/>
                <w:sz w:val="24"/>
                <w:szCs w:val="24"/>
                <w:cs/>
              </w:rPr>
            </w:pPr>
            <w:r w:rsidRPr="00010708">
              <w:rPr>
                <w:rFonts w:asciiTheme="majorBidi" w:hAnsiTheme="majorBidi" w:cstheme="majorBidi"/>
                <w:sz w:val="24"/>
                <w:szCs w:val="24"/>
                <w:cs/>
              </w:rPr>
              <w:t>รวม</w:t>
            </w:r>
          </w:p>
        </w:tc>
        <w:tc>
          <w:tcPr>
            <w:tcW w:w="618" w:type="pct"/>
            <w:vAlign w:val="bottom"/>
          </w:tcPr>
          <w:p w14:paraId="72672923"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AA208DD"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353B0EE1" w14:textId="77777777" w:rsidR="004E6D11" w:rsidRPr="00010708" w:rsidRDefault="004E6D11"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5B6ACAC"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C0B21A5" w14:textId="790E023A"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3</w:t>
            </w:r>
            <w:r w:rsidR="006D63AF">
              <w:rPr>
                <w:rFonts w:asciiTheme="majorBidi" w:hAnsiTheme="majorBidi" w:cstheme="majorBidi" w:hint="cs"/>
                <w:sz w:val="24"/>
                <w:szCs w:val="24"/>
                <w:cs/>
              </w:rPr>
              <w:t>,</w:t>
            </w:r>
            <w:r w:rsidRPr="003F01C8">
              <w:rPr>
                <w:rFonts w:asciiTheme="majorBidi" w:hAnsiTheme="majorBidi" w:cstheme="majorBidi"/>
                <w:sz w:val="24"/>
                <w:szCs w:val="24"/>
              </w:rPr>
              <w:t>348</w:t>
            </w:r>
            <w:r w:rsidR="006D63AF">
              <w:rPr>
                <w:rFonts w:asciiTheme="majorBidi" w:hAnsiTheme="majorBidi" w:cstheme="majorBidi" w:hint="cs"/>
                <w:sz w:val="24"/>
                <w:szCs w:val="24"/>
                <w:cs/>
              </w:rPr>
              <w:t>,</w:t>
            </w:r>
            <w:r w:rsidRPr="003F01C8">
              <w:rPr>
                <w:rFonts w:asciiTheme="majorBidi" w:hAnsiTheme="majorBidi" w:cstheme="majorBidi"/>
                <w:sz w:val="24"/>
                <w:szCs w:val="24"/>
              </w:rPr>
              <w:t>843</w:t>
            </w:r>
          </w:p>
        </w:tc>
        <w:tc>
          <w:tcPr>
            <w:tcW w:w="51" w:type="pct"/>
          </w:tcPr>
          <w:p w14:paraId="121684A5" w14:textId="77777777" w:rsidR="004E6D11" w:rsidRPr="00010708" w:rsidRDefault="004E6D11" w:rsidP="004E6D11">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04EB6F48" w14:textId="53BC84B8" w:rsidR="004E6D11" w:rsidRPr="00010708" w:rsidRDefault="003F01C8" w:rsidP="004E6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6</w:t>
            </w:r>
            <w:r w:rsidR="004E6D11" w:rsidRPr="00010708">
              <w:rPr>
                <w:rFonts w:asciiTheme="majorBidi" w:hAnsiTheme="majorBidi" w:cstheme="majorBidi"/>
                <w:sz w:val="24"/>
                <w:szCs w:val="24"/>
              </w:rPr>
              <w:t>,</w:t>
            </w:r>
            <w:r w:rsidRPr="003F01C8">
              <w:rPr>
                <w:rFonts w:asciiTheme="majorBidi" w:hAnsiTheme="majorBidi" w:cstheme="majorBidi"/>
                <w:sz w:val="24"/>
                <w:szCs w:val="24"/>
              </w:rPr>
              <w:t>201</w:t>
            </w:r>
            <w:r w:rsidR="004E6D11" w:rsidRPr="00010708">
              <w:rPr>
                <w:rFonts w:asciiTheme="majorBidi" w:hAnsiTheme="majorBidi" w:cstheme="majorBidi"/>
                <w:sz w:val="24"/>
                <w:szCs w:val="24"/>
              </w:rPr>
              <w:t>,</w:t>
            </w:r>
            <w:r w:rsidRPr="003F01C8">
              <w:rPr>
                <w:rFonts w:asciiTheme="majorBidi" w:hAnsiTheme="majorBidi" w:cstheme="majorBidi"/>
                <w:sz w:val="24"/>
                <w:szCs w:val="24"/>
              </w:rPr>
              <w:t>376</w:t>
            </w:r>
          </w:p>
        </w:tc>
      </w:tr>
    </w:tbl>
    <w:p w14:paraId="0E3B60B2" w14:textId="248142E9" w:rsidR="00B01319" w:rsidRPr="00010708" w:rsidRDefault="003349AC" w:rsidP="00B01319">
      <w:pPr>
        <w:pStyle w:val="ListParagraph"/>
        <w:spacing w:before="240"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 </w:t>
      </w:r>
      <w:r w:rsidR="00B01319" w:rsidRPr="00010708">
        <w:rPr>
          <w:rFonts w:asciiTheme="majorBidi" w:hAnsiTheme="majorBidi" w:cstheme="majorBidi"/>
          <w:b/>
          <w:bCs/>
          <w:sz w:val="24"/>
          <w:szCs w:val="24"/>
          <w:cs/>
        </w:rPr>
        <w:t xml:space="preserve">(หน่วย </w:t>
      </w:r>
      <w:r w:rsidR="00B01319" w:rsidRPr="00010708">
        <w:rPr>
          <w:rFonts w:asciiTheme="majorBidi" w:hAnsiTheme="majorBidi" w:cstheme="majorBidi"/>
          <w:b/>
          <w:bCs/>
          <w:sz w:val="24"/>
          <w:szCs w:val="24"/>
        </w:rPr>
        <w:t xml:space="preserve">: </w:t>
      </w:r>
      <w:r w:rsidR="00B01319"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9"/>
        <w:gridCol w:w="1249"/>
        <w:gridCol w:w="85"/>
        <w:gridCol w:w="1086"/>
        <w:gridCol w:w="86"/>
        <w:gridCol w:w="1079"/>
        <w:gridCol w:w="86"/>
        <w:gridCol w:w="1187"/>
      </w:tblGrid>
      <w:tr w:rsidR="00B01319" w:rsidRPr="00010708" w14:paraId="6CEAB3D7" w14:textId="77777777" w:rsidTr="00AF4535">
        <w:trPr>
          <w:trHeight w:val="225"/>
        </w:trPr>
        <w:tc>
          <w:tcPr>
            <w:tcW w:w="2217" w:type="pct"/>
            <w:vAlign w:val="bottom"/>
          </w:tcPr>
          <w:p w14:paraId="16F93CEC" w14:textId="3E7B3A56" w:rsidR="00B01319" w:rsidRPr="00010708" w:rsidRDefault="00B01319" w:rsidP="002C5DBD">
            <w:pPr>
              <w:spacing w:line="300" w:lineRule="exact"/>
              <w:ind w:left="312" w:right="28" w:hanging="284"/>
              <w:rPr>
                <w:rFonts w:asciiTheme="majorBidi" w:hAnsiTheme="majorBidi" w:cstheme="majorBidi"/>
                <w:b/>
                <w:bCs/>
                <w:sz w:val="24"/>
                <w:szCs w:val="24"/>
                <w:cs/>
              </w:rPr>
            </w:pPr>
            <w:r w:rsidRPr="00010708">
              <w:rPr>
                <w:rFonts w:asciiTheme="majorBidi" w:hAnsiTheme="majorBidi" w:cstheme="majorBidi"/>
                <w:b/>
                <w:bCs/>
                <w:sz w:val="24"/>
                <w:szCs w:val="24"/>
                <w:cs/>
              </w:rPr>
              <w:t>งบกำไรขาดทุน</w:t>
            </w:r>
            <w:r w:rsidR="00F208A4">
              <w:rPr>
                <w:rFonts w:asciiTheme="majorBidi" w:hAnsiTheme="majorBidi" w:cstheme="majorBidi"/>
                <w:b/>
                <w:bCs/>
                <w:sz w:val="24"/>
                <w:szCs w:val="24"/>
                <w:cs/>
              </w:rPr>
              <w:t>และกำไรขาดทุน</w:t>
            </w:r>
            <w:r w:rsidRPr="00010708">
              <w:rPr>
                <w:rFonts w:asciiTheme="majorBidi" w:hAnsiTheme="majorBidi" w:cstheme="majorBidi"/>
                <w:b/>
                <w:bCs/>
                <w:sz w:val="24"/>
                <w:szCs w:val="24"/>
                <w:cs/>
              </w:rPr>
              <w:t>เบ็ดเสร็จ</w:t>
            </w:r>
            <w:r w:rsidR="00F208A4">
              <w:rPr>
                <w:rFonts w:asciiTheme="majorBidi" w:hAnsiTheme="majorBidi" w:cstheme="majorBidi"/>
                <w:b/>
                <w:bCs/>
                <w:sz w:val="24"/>
                <w:szCs w:val="24"/>
                <w:cs/>
              </w:rPr>
              <w:t>อื่น</w:t>
            </w:r>
          </w:p>
        </w:tc>
        <w:tc>
          <w:tcPr>
            <w:tcW w:w="2783" w:type="pct"/>
            <w:gridSpan w:val="7"/>
          </w:tcPr>
          <w:p w14:paraId="72A2DC4F" w14:textId="377F2D71"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สำหรับ</w:t>
            </w:r>
            <w:r w:rsidR="00666014" w:rsidRPr="00010708">
              <w:rPr>
                <w:rFonts w:asciiTheme="majorBidi" w:hAnsiTheme="majorBidi" w:cstheme="majorBidi"/>
                <w:b/>
                <w:bCs/>
                <w:sz w:val="24"/>
                <w:szCs w:val="24"/>
                <w:cs/>
              </w:rPr>
              <w:t>ปี</w:t>
            </w:r>
            <w:r w:rsidRPr="00010708">
              <w:rPr>
                <w:rFonts w:asciiTheme="majorBidi" w:hAnsiTheme="majorBidi" w:cstheme="majorBidi"/>
                <w:b/>
                <w:bCs/>
                <w:sz w:val="24"/>
                <w:szCs w:val="24"/>
                <w:cs/>
              </w:rPr>
              <w:t xml:space="preserve">สิ้นสุดวันที่ </w:t>
            </w:r>
            <w:r w:rsidR="003F01C8" w:rsidRPr="003F01C8">
              <w:rPr>
                <w:rFonts w:asciiTheme="majorBidi" w:hAnsiTheme="majorBidi" w:cstheme="majorBidi"/>
                <w:b/>
                <w:bCs/>
                <w:sz w:val="24"/>
                <w:szCs w:val="24"/>
              </w:rPr>
              <w:t>31</w:t>
            </w:r>
            <w:r w:rsidRPr="00010708">
              <w:rPr>
                <w:rFonts w:asciiTheme="majorBidi" w:hAnsiTheme="majorBidi" w:cstheme="majorBidi"/>
                <w:b/>
                <w:bCs/>
                <w:sz w:val="24"/>
                <w:szCs w:val="24"/>
                <w:cs/>
              </w:rPr>
              <w:t xml:space="preserve"> </w:t>
            </w:r>
            <w:r w:rsidR="00E13D5A" w:rsidRPr="00010708">
              <w:rPr>
                <w:rFonts w:asciiTheme="majorBidi" w:hAnsiTheme="majorBidi" w:cstheme="majorBidi"/>
                <w:b/>
                <w:bCs/>
                <w:sz w:val="24"/>
                <w:szCs w:val="24"/>
                <w:cs/>
              </w:rPr>
              <w:t>ธั</w:t>
            </w:r>
            <w:r w:rsidR="00666014" w:rsidRPr="00010708">
              <w:rPr>
                <w:rFonts w:asciiTheme="majorBidi" w:hAnsiTheme="majorBidi" w:cstheme="majorBidi"/>
                <w:b/>
                <w:bCs/>
                <w:sz w:val="24"/>
                <w:szCs w:val="24"/>
                <w:cs/>
              </w:rPr>
              <w:t>นวาคม</w:t>
            </w:r>
            <w:r w:rsidRPr="00010708">
              <w:rPr>
                <w:rFonts w:asciiTheme="majorBidi" w:hAnsiTheme="majorBidi" w:cstheme="majorBidi"/>
                <w:b/>
                <w:bCs/>
                <w:sz w:val="24"/>
                <w:szCs w:val="24"/>
              </w:rPr>
              <w:t xml:space="preserve"> </w:t>
            </w:r>
            <w:r w:rsidR="003F01C8" w:rsidRPr="003F01C8">
              <w:rPr>
                <w:rFonts w:asciiTheme="majorBidi" w:hAnsiTheme="majorBidi" w:cstheme="majorBidi"/>
                <w:b/>
                <w:bCs/>
                <w:sz w:val="24"/>
                <w:szCs w:val="24"/>
              </w:rPr>
              <w:t>256</w:t>
            </w:r>
            <w:r w:rsidR="003F01C8" w:rsidRPr="003F01C8">
              <w:rPr>
                <w:rFonts w:asciiTheme="majorBidi" w:hAnsiTheme="majorBidi" w:cstheme="majorBidi" w:hint="cs"/>
                <w:b/>
                <w:bCs/>
                <w:sz w:val="24"/>
                <w:szCs w:val="24"/>
              </w:rPr>
              <w:t>5</w:t>
            </w:r>
          </w:p>
        </w:tc>
      </w:tr>
      <w:tr w:rsidR="00B01319" w:rsidRPr="00010708" w14:paraId="599EFB2A" w14:textId="77777777" w:rsidTr="005D740B">
        <w:tc>
          <w:tcPr>
            <w:tcW w:w="2217" w:type="pct"/>
            <w:vAlign w:val="bottom"/>
          </w:tcPr>
          <w:p w14:paraId="030223BD" w14:textId="77777777" w:rsidR="00B01319" w:rsidRPr="00010708" w:rsidRDefault="00B01319" w:rsidP="002C5DBD">
            <w:pPr>
              <w:tabs>
                <w:tab w:val="clear" w:pos="227"/>
                <w:tab w:val="clear" w:pos="454"/>
                <w:tab w:val="clear" w:pos="680"/>
              </w:tabs>
              <w:spacing w:line="300" w:lineRule="exact"/>
              <w:ind w:left="33" w:right="28"/>
              <w:rPr>
                <w:rFonts w:asciiTheme="majorBidi" w:hAnsiTheme="majorBidi" w:cstheme="majorBidi"/>
                <w:sz w:val="24"/>
                <w:szCs w:val="24"/>
                <w:cs/>
              </w:rPr>
            </w:pPr>
          </w:p>
        </w:tc>
        <w:tc>
          <w:tcPr>
            <w:tcW w:w="716" w:type="pct"/>
            <w:vAlign w:val="bottom"/>
          </w:tcPr>
          <w:p w14:paraId="0421BB0B"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49" w:type="pct"/>
          </w:tcPr>
          <w:p w14:paraId="1D113D03"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2" w:type="pct"/>
            <w:vAlign w:val="bottom"/>
          </w:tcPr>
          <w:p w14:paraId="395E6669"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010708">
              <w:rPr>
                <w:rFonts w:asciiTheme="majorBidi" w:hAnsiTheme="majorBidi" w:cstheme="majorBidi"/>
                <w:b/>
                <w:bCs/>
                <w:spacing w:val="-2"/>
                <w:sz w:val="24"/>
                <w:szCs w:val="24"/>
                <w:cs/>
                <w:lang w:val="en-GB"/>
              </w:rPr>
              <w:t>ธุรกิจร้านอาหารและร้านขนม</w:t>
            </w:r>
          </w:p>
        </w:tc>
        <w:tc>
          <w:tcPr>
            <w:tcW w:w="49" w:type="pct"/>
          </w:tcPr>
          <w:p w14:paraId="758B9BED" w14:textId="77777777" w:rsidR="00B01319" w:rsidRPr="00010708" w:rsidRDefault="00B01319" w:rsidP="002C5DBD">
            <w:pPr>
              <w:spacing w:line="300" w:lineRule="exact"/>
              <w:ind w:right="29"/>
              <w:jc w:val="right"/>
              <w:rPr>
                <w:rFonts w:asciiTheme="majorBidi" w:hAnsiTheme="majorBidi" w:cstheme="majorBidi"/>
                <w:b/>
                <w:bCs/>
                <w:sz w:val="24"/>
                <w:szCs w:val="24"/>
              </w:rPr>
            </w:pPr>
          </w:p>
        </w:tc>
        <w:tc>
          <w:tcPr>
            <w:tcW w:w="618" w:type="pct"/>
            <w:vAlign w:val="bottom"/>
          </w:tcPr>
          <w:p w14:paraId="07E9CA16"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pacing w:val="-2"/>
                <w:sz w:val="24"/>
                <w:szCs w:val="24"/>
                <w:cs/>
                <w:lang w:val="en-GB"/>
              </w:rPr>
              <w:t>ธุรกิจให้เช่าพื้นที่ในศูนย์การค้า</w:t>
            </w:r>
          </w:p>
        </w:tc>
        <w:tc>
          <w:tcPr>
            <w:tcW w:w="49" w:type="pct"/>
          </w:tcPr>
          <w:p w14:paraId="2EFA728E" w14:textId="77777777" w:rsidR="00B01319" w:rsidRPr="00010708" w:rsidRDefault="00B01319" w:rsidP="002C5DBD">
            <w:pPr>
              <w:spacing w:line="300" w:lineRule="exact"/>
              <w:ind w:right="29"/>
              <w:jc w:val="right"/>
              <w:rPr>
                <w:rFonts w:asciiTheme="majorBidi" w:hAnsiTheme="majorBidi" w:cstheme="majorBidi"/>
                <w:b/>
                <w:bCs/>
                <w:sz w:val="24"/>
                <w:szCs w:val="24"/>
              </w:rPr>
            </w:pPr>
          </w:p>
        </w:tc>
        <w:tc>
          <w:tcPr>
            <w:tcW w:w="680" w:type="pct"/>
            <w:vAlign w:val="bottom"/>
          </w:tcPr>
          <w:p w14:paraId="59096CC7" w14:textId="77777777" w:rsidR="00B01319" w:rsidRPr="00010708" w:rsidRDefault="00B01319" w:rsidP="002C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470DE7" w:rsidRPr="00010708" w14:paraId="60AAD95B" w14:textId="77777777" w:rsidTr="005D740B">
        <w:tc>
          <w:tcPr>
            <w:tcW w:w="2217" w:type="pct"/>
            <w:tcBorders>
              <w:bottom w:val="nil"/>
            </w:tcBorders>
            <w:shd w:val="clear" w:color="auto" w:fill="auto"/>
          </w:tcPr>
          <w:p w14:paraId="384616FC" w14:textId="77777777" w:rsidR="00470DE7" w:rsidRPr="00010708" w:rsidRDefault="00470DE7" w:rsidP="00470DE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รายได้อื่นรวม</w:t>
            </w:r>
          </w:p>
        </w:tc>
        <w:tc>
          <w:tcPr>
            <w:tcW w:w="716" w:type="pct"/>
            <w:shd w:val="clear" w:color="auto" w:fill="auto"/>
            <w:vAlign w:val="bottom"/>
          </w:tcPr>
          <w:p w14:paraId="73EC9983" w14:textId="1283567B" w:rsidR="00470DE7" w:rsidRPr="00010708" w:rsidRDefault="00845966" w:rsidP="005D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jc w:val="center"/>
              <w:rPr>
                <w:rFonts w:asciiTheme="majorBidi" w:hAnsiTheme="majorBidi" w:cstheme="majorBidi"/>
                <w:sz w:val="24"/>
                <w:szCs w:val="24"/>
              </w:rPr>
            </w:pPr>
            <w:r w:rsidRPr="003F01C8">
              <w:rPr>
                <w:rFonts w:asciiTheme="majorBidi" w:hAnsiTheme="majorBidi" w:cstheme="majorBidi"/>
                <w:sz w:val="24"/>
                <w:szCs w:val="24"/>
              </w:rPr>
              <w:t>1</w:t>
            </w:r>
            <w:r>
              <w:rPr>
                <w:rFonts w:asciiTheme="majorBidi" w:hAnsiTheme="majorBidi" w:cstheme="majorBidi" w:hint="cs"/>
                <w:sz w:val="24"/>
                <w:szCs w:val="24"/>
                <w:cs/>
              </w:rPr>
              <w:t>,</w:t>
            </w:r>
            <w:r w:rsidRPr="003F01C8">
              <w:rPr>
                <w:rFonts w:asciiTheme="majorBidi" w:hAnsiTheme="majorBidi" w:cstheme="majorBidi"/>
                <w:sz w:val="24"/>
                <w:szCs w:val="24"/>
              </w:rPr>
              <w:t>216</w:t>
            </w:r>
            <w:r>
              <w:rPr>
                <w:rFonts w:asciiTheme="majorBidi" w:hAnsiTheme="majorBidi" w:cstheme="majorBidi" w:hint="cs"/>
                <w:sz w:val="24"/>
                <w:szCs w:val="24"/>
                <w:cs/>
              </w:rPr>
              <w:t>,</w:t>
            </w:r>
            <w:r w:rsidRPr="003F01C8">
              <w:rPr>
                <w:rFonts w:asciiTheme="majorBidi" w:hAnsiTheme="majorBidi" w:cstheme="majorBidi"/>
                <w:sz w:val="24"/>
                <w:szCs w:val="24"/>
              </w:rPr>
              <w:t>161</w:t>
            </w:r>
          </w:p>
        </w:tc>
        <w:tc>
          <w:tcPr>
            <w:tcW w:w="49" w:type="pct"/>
            <w:shd w:val="clear" w:color="auto" w:fill="auto"/>
          </w:tcPr>
          <w:p w14:paraId="56CA19DE" w14:textId="77777777"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shd w:val="clear" w:color="auto" w:fill="auto"/>
            <w:vAlign w:val="bottom"/>
          </w:tcPr>
          <w:p w14:paraId="224F4D6A" w14:textId="688CB4CB" w:rsidR="00470DE7" w:rsidRPr="00010708" w:rsidRDefault="005D740B" w:rsidP="005D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49" w:type="pct"/>
            <w:shd w:val="clear" w:color="auto" w:fill="auto"/>
          </w:tcPr>
          <w:p w14:paraId="5759A756"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18" w:type="pct"/>
            <w:shd w:val="clear" w:color="auto" w:fill="auto"/>
            <w:vAlign w:val="bottom"/>
          </w:tcPr>
          <w:p w14:paraId="25756131" w14:textId="60A47B3D" w:rsidR="00470DE7" w:rsidRPr="00010708" w:rsidRDefault="005D740B" w:rsidP="0003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49" w:type="pct"/>
            <w:shd w:val="clear" w:color="auto" w:fill="auto"/>
          </w:tcPr>
          <w:p w14:paraId="231E4B33"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80" w:type="pct"/>
            <w:shd w:val="clear" w:color="auto" w:fill="auto"/>
            <w:vAlign w:val="bottom"/>
          </w:tcPr>
          <w:p w14:paraId="5C37B86B" w14:textId="575091CD" w:rsidR="00470DE7" w:rsidRPr="00010708" w:rsidRDefault="00845966"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1</w:t>
            </w:r>
            <w:r>
              <w:rPr>
                <w:rFonts w:asciiTheme="majorBidi" w:hAnsiTheme="majorBidi" w:cstheme="majorBidi" w:hint="cs"/>
                <w:sz w:val="24"/>
                <w:szCs w:val="24"/>
                <w:cs/>
              </w:rPr>
              <w:t>,</w:t>
            </w:r>
            <w:r w:rsidRPr="003F01C8">
              <w:rPr>
                <w:rFonts w:asciiTheme="majorBidi" w:hAnsiTheme="majorBidi" w:cstheme="majorBidi"/>
                <w:sz w:val="24"/>
                <w:szCs w:val="24"/>
              </w:rPr>
              <w:t>216</w:t>
            </w:r>
            <w:r>
              <w:rPr>
                <w:rFonts w:asciiTheme="majorBidi" w:hAnsiTheme="majorBidi" w:cstheme="majorBidi" w:hint="cs"/>
                <w:sz w:val="24"/>
                <w:szCs w:val="24"/>
                <w:cs/>
              </w:rPr>
              <w:t>,</w:t>
            </w:r>
            <w:r w:rsidRPr="003F01C8">
              <w:rPr>
                <w:rFonts w:asciiTheme="majorBidi" w:hAnsiTheme="majorBidi" w:cstheme="majorBidi"/>
                <w:sz w:val="24"/>
                <w:szCs w:val="24"/>
              </w:rPr>
              <w:t>161</w:t>
            </w:r>
          </w:p>
        </w:tc>
      </w:tr>
      <w:tr w:rsidR="00470DE7" w:rsidRPr="00010708" w14:paraId="1ED34974" w14:textId="77777777" w:rsidTr="005D740B">
        <w:tc>
          <w:tcPr>
            <w:tcW w:w="2217" w:type="pct"/>
            <w:tcBorders>
              <w:bottom w:val="nil"/>
            </w:tcBorders>
          </w:tcPr>
          <w:p w14:paraId="156154E6" w14:textId="77777777" w:rsidR="00470DE7" w:rsidRPr="00010708" w:rsidRDefault="00470DE7" w:rsidP="00470DE7">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ค่าใช้จ่ายรวม</w:t>
            </w:r>
          </w:p>
        </w:tc>
        <w:tc>
          <w:tcPr>
            <w:tcW w:w="716" w:type="pct"/>
            <w:tcBorders>
              <w:bottom w:val="single" w:sz="4" w:space="0" w:color="auto"/>
            </w:tcBorders>
            <w:vAlign w:val="bottom"/>
          </w:tcPr>
          <w:p w14:paraId="5202B10D" w14:textId="2BC1FC66" w:rsidR="00470DE7" w:rsidRPr="00010708" w:rsidRDefault="00845966" w:rsidP="0084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29"/>
              <w:rPr>
                <w:rFonts w:asciiTheme="majorBidi" w:hAnsiTheme="majorBidi" w:cstheme="majorBidi"/>
                <w:sz w:val="24"/>
                <w:szCs w:val="24"/>
                <w:cs/>
              </w:rPr>
            </w:pPr>
            <w:r>
              <w:rPr>
                <w:rFonts w:asciiTheme="majorBidi" w:hAnsiTheme="majorBidi" w:cstheme="majorBidi"/>
                <w:sz w:val="24"/>
                <w:szCs w:val="24"/>
              </w:rPr>
              <w:t>-</w:t>
            </w:r>
          </w:p>
        </w:tc>
        <w:tc>
          <w:tcPr>
            <w:tcW w:w="49" w:type="pct"/>
          </w:tcPr>
          <w:p w14:paraId="4C4F3416" w14:textId="77777777" w:rsidR="00470DE7" w:rsidRPr="00010708" w:rsidRDefault="00470DE7" w:rsidP="0047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tcBorders>
              <w:bottom w:val="single" w:sz="4" w:space="0" w:color="auto"/>
            </w:tcBorders>
            <w:vAlign w:val="bottom"/>
          </w:tcPr>
          <w:p w14:paraId="158E0D35" w14:textId="4CAC9838" w:rsidR="00470DE7" w:rsidRPr="00010708" w:rsidRDefault="005D740B" w:rsidP="0003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cs/>
              </w:rPr>
            </w:pPr>
            <w:r>
              <w:rPr>
                <w:rFonts w:asciiTheme="majorBidi" w:hAnsiTheme="majorBidi" w:cstheme="majorBidi"/>
                <w:sz w:val="24"/>
                <w:szCs w:val="24"/>
              </w:rPr>
              <w:t>-</w:t>
            </w:r>
          </w:p>
        </w:tc>
        <w:tc>
          <w:tcPr>
            <w:tcW w:w="49" w:type="pct"/>
          </w:tcPr>
          <w:p w14:paraId="059D5C3C"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18" w:type="pct"/>
            <w:vAlign w:val="bottom"/>
          </w:tcPr>
          <w:p w14:paraId="00E82332" w14:textId="2118B432" w:rsidR="00470DE7" w:rsidRPr="00010708" w:rsidRDefault="005D740B" w:rsidP="005D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49" w:type="pct"/>
          </w:tcPr>
          <w:p w14:paraId="649AEDE2" w14:textId="77777777" w:rsidR="00470DE7" w:rsidRPr="00010708" w:rsidRDefault="00470DE7" w:rsidP="00470DE7">
            <w:pPr>
              <w:tabs>
                <w:tab w:val="clear" w:pos="907"/>
                <w:tab w:val="decimal" w:pos="895"/>
              </w:tabs>
              <w:spacing w:line="300" w:lineRule="exact"/>
              <w:ind w:right="29"/>
              <w:jc w:val="right"/>
              <w:rPr>
                <w:rFonts w:asciiTheme="majorBidi" w:hAnsiTheme="majorBidi" w:cstheme="majorBidi"/>
                <w:sz w:val="24"/>
                <w:szCs w:val="24"/>
              </w:rPr>
            </w:pPr>
          </w:p>
        </w:tc>
        <w:tc>
          <w:tcPr>
            <w:tcW w:w="680" w:type="pct"/>
            <w:vAlign w:val="bottom"/>
          </w:tcPr>
          <w:p w14:paraId="26A4E433" w14:textId="3392A99F" w:rsidR="00470DE7" w:rsidRPr="00010708" w:rsidRDefault="00845966" w:rsidP="0084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300" w:lineRule="exact"/>
              <w:ind w:right="29"/>
              <w:rPr>
                <w:rFonts w:asciiTheme="majorBidi" w:hAnsiTheme="majorBidi" w:cstheme="majorBidi"/>
                <w:sz w:val="24"/>
                <w:szCs w:val="24"/>
                <w:cs/>
              </w:rPr>
            </w:pPr>
            <w:r>
              <w:rPr>
                <w:rFonts w:asciiTheme="majorBidi" w:hAnsiTheme="majorBidi" w:cstheme="majorBidi"/>
                <w:sz w:val="24"/>
                <w:szCs w:val="24"/>
              </w:rPr>
              <w:t>-</w:t>
            </w:r>
          </w:p>
        </w:tc>
      </w:tr>
      <w:tr w:rsidR="005D740B" w:rsidRPr="00010708" w14:paraId="47935000" w14:textId="77777777" w:rsidTr="005D740B">
        <w:tc>
          <w:tcPr>
            <w:tcW w:w="2217" w:type="pct"/>
            <w:tcBorders>
              <w:bottom w:val="nil"/>
            </w:tcBorders>
          </w:tcPr>
          <w:p w14:paraId="2AB5A136" w14:textId="46BDF021" w:rsidR="005D740B" w:rsidRPr="00010708" w:rsidRDefault="00B143DF" w:rsidP="005D740B">
            <w:pPr>
              <w:tabs>
                <w:tab w:val="clear" w:pos="227"/>
                <w:tab w:val="clear" w:pos="454"/>
                <w:tab w:val="clear" w:pos="680"/>
              </w:tabs>
              <w:spacing w:line="300" w:lineRule="exact"/>
              <w:ind w:left="33" w:right="28"/>
              <w:rPr>
                <w:rFonts w:asciiTheme="majorBidi" w:hAnsiTheme="majorBidi" w:cstheme="majorBidi"/>
                <w:sz w:val="24"/>
                <w:szCs w:val="24"/>
                <w:cs/>
              </w:rPr>
            </w:pPr>
            <w:r>
              <w:rPr>
                <w:rFonts w:asciiTheme="majorBidi" w:hAnsiTheme="majorBidi" w:cstheme="majorBidi" w:hint="cs"/>
                <w:sz w:val="24"/>
                <w:szCs w:val="24"/>
                <w:cs/>
              </w:rPr>
              <w:t>กำไร</w:t>
            </w:r>
            <w:r w:rsidR="005D740B" w:rsidRPr="00010708">
              <w:rPr>
                <w:rFonts w:asciiTheme="majorBidi" w:hAnsiTheme="majorBidi" w:cstheme="majorBidi"/>
                <w:sz w:val="24"/>
                <w:szCs w:val="24"/>
                <w:cs/>
              </w:rPr>
              <w:t>สำหรับงวดจากการดำเนินงานที่ยกเลิก</w:t>
            </w:r>
          </w:p>
        </w:tc>
        <w:tc>
          <w:tcPr>
            <w:tcW w:w="716" w:type="pct"/>
            <w:tcBorders>
              <w:top w:val="single" w:sz="4" w:space="0" w:color="auto"/>
              <w:bottom w:val="double" w:sz="4" w:space="0" w:color="auto"/>
            </w:tcBorders>
            <w:vAlign w:val="bottom"/>
          </w:tcPr>
          <w:p w14:paraId="14F665B1" w14:textId="7E8324D0" w:rsidR="005D740B" w:rsidRPr="00010708" w:rsidRDefault="003F01C8" w:rsidP="005D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jc w:val="center"/>
              <w:rPr>
                <w:rFonts w:asciiTheme="majorBidi" w:hAnsiTheme="majorBidi" w:cstheme="majorBidi"/>
                <w:sz w:val="24"/>
                <w:szCs w:val="24"/>
              </w:rPr>
            </w:pPr>
            <w:r w:rsidRPr="003F01C8">
              <w:rPr>
                <w:rFonts w:asciiTheme="majorBidi" w:hAnsiTheme="majorBidi" w:cstheme="majorBidi"/>
                <w:sz w:val="24"/>
                <w:szCs w:val="24"/>
              </w:rPr>
              <w:t>1</w:t>
            </w:r>
            <w:r w:rsidR="005D740B">
              <w:rPr>
                <w:rFonts w:asciiTheme="majorBidi" w:hAnsiTheme="majorBidi" w:cstheme="majorBidi" w:hint="cs"/>
                <w:sz w:val="24"/>
                <w:szCs w:val="24"/>
                <w:cs/>
              </w:rPr>
              <w:t>,</w:t>
            </w:r>
            <w:r w:rsidRPr="003F01C8">
              <w:rPr>
                <w:rFonts w:asciiTheme="majorBidi" w:hAnsiTheme="majorBidi" w:cstheme="majorBidi"/>
                <w:sz w:val="24"/>
                <w:szCs w:val="24"/>
              </w:rPr>
              <w:t>216</w:t>
            </w:r>
            <w:r w:rsidR="005D740B">
              <w:rPr>
                <w:rFonts w:asciiTheme="majorBidi" w:hAnsiTheme="majorBidi" w:cstheme="majorBidi" w:hint="cs"/>
                <w:sz w:val="24"/>
                <w:szCs w:val="24"/>
                <w:cs/>
              </w:rPr>
              <w:t>,</w:t>
            </w:r>
            <w:r w:rsidRPr="003F01C8">
              <w:rPr>
                <w:rFonts w:asciiTheme="majorBidi" w:hAnsiTheme="majorBidi" w:cstheme="majorBidi"/>
                <w:sz w:val="24"/>
                <w:szCs w:val="24"/>
              </w:rPr>
              <w:t>161</w:t>
            </w:r>
          </w:p>
        </w:tc>
        <w:tc>
          <w:tcPr>
            <w:tcW w:w="49" w:type="pct"/>
          </w:tcPr>
          <w:p w14:paraId="4BA7FF4E" w14:textId="77777777" w:rsidR="005D740B" w:rsidRPr="00010708" w:rsidRDefault="005D740B" w:rsidP="005D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06FA4289" w14:textId="0FE3FD2B" w:rsidR="005D740B" w:rsidRPr="00010708" w:rsidRDefault="005D740B" w:rsidP="00A5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Pr>
                <w:rFonts w:asciiTheme="majorBidi" w:hAnsiTheme="majorBidi" w:cstheme="majorBidi"/>
                <w:sz w:val="24"/>
                <w:szCs w:val="24"/>
              </w:rPr>
              <w:t xml:space="preserve">- </w:t>
            </w:r>
          </w:p>
        </w:tc>
        <w:tc>
          <w:tcPr>
            <w:tcW w:w="49" w:type="pct"/>
          </w:tcPr>
          <w:p w14:paraId="49D72429" w14:textId="77777777" w:rsidR="005D740B" w:rsidRPr="00010708" w:rsidRDefault="005D740B" w:rsidP="005D740B">
            <w:pPr>
              <w:tabs>
                <w:tab w:val="clear" w:pos="907"/>
                <w:tab w:val="decimal" w:pos="895"/>
              </w:tabs>
              <w:spacing w:line="300" w:lineRule="exact"/>
              <w:ind w:right="29"/>
              <w:jc w:val="right"/>
              <w:rPr>
                <w:rFonts w:asciiTheme="majorBidi" w:hAnsiTheme="majorBidi" w:cstheme="majorBidi"/>
                <w:sz w:val="24"/>
                <w:szCs w:val="24"/>
              </w:rPr>
            </w:pPr>
          </w:p>
        </w:tc>
        <w:tc>
          <w:tcPr>
            <w:tcW w:w="618" w:type="pct"/>
            <w:tcBorders>
              <w:top w:val="single" w:sz="4" w:space="0" w:color="auto"/>
              <w:bottom w:val="double" w:sz="4" w:space="0" w:color="auto"/>
            </w:tcBorders>
            <w:vAlign w:val="bottom"/>
          </w:tcPr>
          <w:p w14:paraId="5D93210B" w14:textId="0F7A9037" w:rsidR="005D740B" w:rsidRPr="00010708" w:rsidRDefault="00820B1C" w:rsidP="0082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c>
          <w:tcPr>
            <w:tcW w:w="49" w:type="pct"/>
          </w:tcPr>
          <w:p w14:paraId="70678F44" w14:textId="77777777" w:rsidR="005D740B" w:rsidRPr="00010708" w:rsidRDefault="005D740B" w:rsidP="005D740B">
            <w:pPr>
              <w:tabs>
                <w:tab w:val="clear" w:pos="907"/>
                <w:tab w:val="decimal" w:pos="895"/>
              </w:tabs>
              <w:spacing w:line="300" w:lineRule="exact"/>
              <w:ind w:right="29"/>
              <w:jc w:val="right"/>
              <w:rPr>
                <w:rFonts w:asciiTheme="majorBidi" w:hAnsiTheme="majorBidi" w:cstheme="majorBidi"/>
                <w:sz w:val="24"/>
                <w:szCs w:val="24"/>
              </w:rPr>
            </w:pPr>
          </w:p>
        </w:tc>
        <w:tc>
          <w:tcPr>
            <w:tcW w:w="680" w:type="pct"/>
            <w:tcBorders>
              <w:top w:val="single" w:sz="4" w:space="0" w:color="auto"/>
              <w:bottom w:val="double" w:sz="4" w:space="0" w:color="auto"/>
            </w:tcBorders>
            <w:vAlign w:val="bottom"/>
          </w:tcPr>
          <w:p w14:paraId="4FF00F99" w14:textId="11D8D6B6" w:rsidR="005D740B" w:rsidRPr="00010708" w:rsidRDefault="003F01C8" w:rsidP="005D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1</w:t>
            </w:r>
            <w:r w:rsidR="005D740B">
              <w:rPr>
                <w:rFonts w:asciiTheme="majorBidi" w:hAnsiTheme="majorBidi" w:cstheme="majorBidi" w:hint="cs"/>
                <w:sz w:val="24"/>
                <w:szCs w:val="24"/>
                <w:cs/>
              </w:rPr>
              <w:t>,</w:t>
            </w:r>
            <w:r w:rsidRPr="003F01C8">
              <w:rPr>
                <w:rFonts w:asciiTheme="majorBidi" w:hAnsiTheme="majorBidi" w:cstheme="majorBidi"/>
                <w:sz w:val="24"/>
                <w:szCs w:val="24"/>
              </w:rPr>
              <w:t>216</w:t>
            </w:r>
            <w:r w:rsidR="005D740B">
              <w:rPr>
                <w:rFonts w:asciiTheme="majorBidi" w:hAnsiTheme="majorBidi" w:cstheme="majorBidi" w:hint="cs"/>
                <w:sz w:val="24"/>
                <w:szCs w:val="24"/>
                <w:cs/>
              </w:rPr>
              <w:t>,</w:t>
            </w:r>
            <w:r w:rsidRPr="003F01C8">
              <w:rPr>
                <w:rFonts w:asciiTheme="majorBidi" w:hAnsiTheme="majorBidi" w:cstheme="majorBidi"/>
                <w:sz w:val="24"/>
                <w:szCs w:val="24"/>
              </w:rPr>
              <w:t>161</w:t>
            </w:r>
          </w:p>
        </w:tc>
      </w:tr>
    </w:tbl>
    <w:p w14:paraId="4B4D0019" w14:textId="77777777" w:rsidR="004E6D11" w:rsidRPr="00010708" w:rsidRDefault="004E6D11" w:rsidP="004E6D11">
      <w:pPr>
        <w:pStyle w:val="ListParagraph"/>
        <w:spacing w:before="240" w:after="0" w:line="240" w:lineRule="auto"/>
        <w:ind w:left="360"/>
        <w:contextualSpacing w:val="0"/>
        <w:jc w:val="right"/>
        <w:rPr>
          <w:rFonts w:asciiTheme="majorBidi" w:hAnsiTheme="majorBidi" w:cstheme="majorBidi"/>
          <w:b/>
          <w:bCs/>
          <w:sz w:val="24"/>
          <w:szCs w:val="24"/>
        </w:rPr>
      </w:pPr>
      <w:r w:rsidRPr="00010708">
        <w:rPr>
          <w:rFonts w:asciiTheme="majorBidi" w:hAnsiTheme="majorBidi" w:cstheme="majorBidi"/>
          <w:b/>
          <w:bCs/>
          <w:sz w:val="24"/>
          <w:szCs w:val="24"/>
          <w:cs/>
        </w:rPr>
        <w:t xml:space="preserve">(หน่วย </w:t>
      </w:r>
      <w:r w:rsidRPr="00010708">
        <w:rPr>
          <w:rFonts w:asciiTheme="majorBidi" w:hAnsiTheme="majorBidi" w:cstheme="majorBidi"/>
          <w:b/>
          <w:bCs/>
          <w:sz w:val="24"/>
          <w:szCs w:val="24"/>
        </w:rPr>
        <w:t xml:space="preserve">: </w:t>
      </w:r>
      <w:r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9"/>
        <w:gridCol w:w="1250"/>
        <w:gridCol w:w="86"/>
        <w:gridCol w:w="1086"/>
        <w:gridCol w:w="86"/>
        <w:gridCol w:w="1079"/>
        <w:gridCol w:w="86"/>
        <w:gridCol w:w="1185"/>
      </w:tblGrid>
      <w:tr w:rsidR="004E6D11" w:rsidRPr="00010708" w14:paraId="54FC2702" w14:textId="77777777" w:rsidTr="00A635AA">
        <w:trPr>
          <w:trHeight w:val="225"/>
        </w:trPr>
        <w:tc>
          <w:tcPr>
            <w:tcW w:w="2217" w:type="pct"/>
            <w:vAlign w:val="bottom"/>
          </w:tcPr>
          <w:p w14:paraId="64098D61" w14:textId="13944F9B" w:rsidR="004E6D11" w:rsidRPr="00010708" w:rsidRDefault="004E6D11" w:rsidP="00A635AA">
            <w:pPr>
              <w:spacing w:line="300" w:lineRule="exact"/>
              <w:ind w:left="312" w:right="28" w:hanging="284"/>
              <w:rPr>
                <w:rFonts w:asciiTheme="majorBidi" w:hAnsiTheme="majorBidi" w:cstheme="majorBidi"/>
                <w:b/>
                <w:bCs/>
                <w:sz w:val="24"/>
                <w:szCs w:val="24"/>
                <w:cs/>
              </w:rPr>
            </w:pPr>
            <w:r w:rsidRPr="00010708">
              <w:rPr>
                <w:rFonts w:asciiTheme="majorBidi" w:hAnsiTheme="majorBidi" w:cstheme="majorBidi"/>
                <w:b/>
                <w:bCs/>
                <w:sz w:val="24"/>
                <w:szCs w:val="24"/>
                <w:cs/>
              </w:rPr>
              <w:t>งบกำไรขาดทุน</w:t>
            </w:r>
            <w:r w:rsidR="00F208A4">
              <w:rPr>
                <w:rFonts w:asciiTheme="majorBidi" w:hAnsiTheme="majorBidi" w:cstheme="majorBidi"/>
                <w:b/>
                <w:bCs/>
                <w:sz w:val="24"/>
                <w:szCs w:val="24"/>
                <w:cs/>
              </w:rPr>
              <w:t>และกำไรขาดทุน</w:t>
            </w:r>
            <w:r w:rsidRPr="00010708">
              <w:rPr>
                <w:rFonts w:asciiTheme="majorBidi" w:hAnsiTheme="majorBidi" w:cstheme="majorBidi"/>
                <w:b/>
                <w:bCs/>
                <w:sz w:val="24"/>
                <w:szCs w:val="24"/>
                <w:cs/>
              </w:rPr>
              <w:t>เบ็ดเสร็จ</w:t>
            </w:r>
            <w:r w:rsidR="00F208A4">
              <w:rPr>
                <w:rFonts w:asciiTheme="majorBidi" w:hAnsiTheme="majorBidi" w:cstheme="majorBidi"/>
                <w:b/>
                <w:bCs/>
                <w:sz w:val="24"/>
                <w:szCs w:val="24"/>
                <w:cs/>
              </w:rPr>
              <w:t>อื่น</w:t>
            </w:r>
          </w:p>
        </w:tc>
        <w:tc>
          <w:tcPr>
            <w:tcW w:w="2783" w:type="pct"/>
            <w:gridSpan w:val="7"/>
          </w:tcPr>
          <w:p w14:paraId="5D81BB52" w14:textId="2B27D088"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010708">
              <w:rPr>
                <w:rFonts w:asciiTheme="majorBidi" w:hAnsiTheme="majorBidi" w:cstheme="majorBidi"/>
                <w:b/>
                <w:bCs/>
                <w:sz w:val="24"/>
                <w:szCs w:val="24"/>
                <w:cs/>
              </w:rPr>
              <w:t xml:space="preserve">สำหรับปีสิ้นสุดวันที่ </w:t>
            </w:r>
            <w:r w:rsidR="003F01C8" w:rsidRPr="003F01C8">
              <w:rPr>
                <w:rFonts w:asciiTheme="majorBidi" w:hAnsiTheme="majorBidi" w:cstheme="majorBidi"/>
                <w:b/>
                <w:bCs/>
                <w:sz w:val="24"/>
                <w:szCs w:val="24"/>
              </w:rPr>
              <w:t>31</w:t>
            </w:r>
            <w:r w:rsidRPr="00010708">
              <w:rPr>
                <w:rFonts w:asciiTheme="majorBidi" w:hAnsiTheme="majorBidi" w:cstheme="majorBidi"/>
                <w:b/>
                <w:bCs/>
                <w:sz w:val="24"/>
                <w:szCs w:val="24"/>
                <w:cs/>
              </w:rPr>
              <w:t xml:space="preserve"> ธันวาคม</w:t>
            </w:r>
            <w:r w:rsidRPr="00010708">
              <w:rPr>
                <w:rFonts w:asciiTheme="majorBidi" w:hAnsiTheme="majorBidi" w:cstheme="majorBidi"/>
                <w:b/>
                <w:bCs/>
                <w:sz w:val="24"/>
                <w:szCs w:val="24"/>
              </w:rPr>
              <w:t xml:space="preserve"> </w:t>
            </w:r>
            <w:r w:rsidR="003F01C8" w:rsidRPr="003F01C8">
              <w:rPr>
                <w:rFonts w:asciiTheme="majorBidi" w:hAnsiTheme="majorBidi" w:cstheme="majorBidi"/>
                <w:b/>
                <w:bCs/>
                <w:sz w:val="24"/>
                <w:szCs w:val="24"/>
              </w:rPr>
              <w:t>2564</w:t>
            </w:r>
          </w:p>
        </w:tc>
      </w:tr>
      <w:tr w:rsidR="004E6D11" w:rsidRPr="00010708" w14:paraId="107746AE" w14:textId="77777777" w:rsidTr="00A635AA">
        <w:tc>
          <w:tcPr>
            <w:tcW w:w="2217" w:type="pct"/>
            <w:vAlign w:val="bottom"/>
          </w:tcPr>
          <w:p w14:paraId="687158FB" w14:textId="77777777" w:rsidR="004E6D11" w:rsidRPr="00010708" w:rsidRDefault="004E6D11" w:rsidP="00A635AA">
            <w:pPr>
              <w:tabs>
                <w:tab w:val="clear" w:pos="227"/>
                <w:tab w:val="clear" w:pos="454"/>
                <w:tab w:val="clear" w:pos="680"/>
              </w:tabs>
              <w:spacing w:line="300" w:lineRule="exact"/>
              <w:ind w:left="33" w:right="28"/>
              <w:rPr>
                <w:rFonts w:asciiTheme="majorBidi" w:hAnsiTheme="majorBidi" w:cstheme="majorBidi"/>
                <w:sz w:val="24"/>
                <w:szCs w:val="24"/>
                <w:cs/>
              </w:rPr>
            </w:pPr>
          </w:p>
        </w:tc>
        <w:tc>
          <w:tcPr>
            <w:tcW w:w="717" w:type="pct"/>
            <w:vAlign w:val="bottom"/>
          </w:tcPr>
          <w:p w14:paraId="5F6F8C8B"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49" w:type="pct"/>
          </w:tcPr>
          <w:p w14:paraId="556F97E5"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622" w:type="pct"/>
            <w:vAlign w:val="bottom"/>
          </w:tcPr>
          <w:p w14:paraId="35231F82"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r w:rsidRPr="00010708">
              <w:rPr>
                <w:rFonts w:asciiTheme="majorBidi" w:hAnsiTheme="majorBidi" w:cstheme="majorBidi"/>
                <w:b/>
                <w:bCs/>
                <w:spacing w:val="-2"/>
                <w:sz w:val="24"/>
                <w:szCs w:val="24"/>
                <w:cs/>
                <w:lang w:val="en-GB"/>
              </w:rPr>
              <w:t>ธุรกิจร้านอาหารและร้านขนม</w:t>
            </w:r>
          </w:p>
        </w:tc>
        <w:tc>
          <w:tcPr>
            <w:tcW w:w="49" w:type="pct"/>
          </w:tcPr>
          <w:p w14:paraId="1F7C869C" w14:textId="77777777" w:rsidR="004E6D11" w:rsidRPr="00010708" w:rsidRDefault="004E6D11" w:rsidP="00A635AA">
            <w:pPr>
              <w:spacing w:line="300" w:lineRule="exact"/>
              <w:ind w:right="29"/>
              <w:jc w:val="right"/>
              <w:rPr>
                <w:rFonts w:asciiTheme="majorBidi" w:hAnsiTheme="majorBidi" w:cstheme="majorBidi"/>
                <w:b/>
                <w:bCs/>
                <w:sz w:val="24"/>
                <w:szCs w:val="24"/>
              </w:rPr>
            </w:pPr>
          </w:p>
        </w:tc>
        <w:tc>
          <w:tcPr>
            <w:tcW w:w="618" w:type="pct"/>
            <w:vAlign w:val="bottom"/>
          </w:tcPr>
          <w:p w14:paraId="0744D3FC"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010708">
              <w:rPr>
                <w:rFonts w:asciiTheme="majorBidi" w:hAnsiTheme="majorBidi" w:cstheme="majorBidi"/>
                <w:b/>
                <w:bCs/>
                <w:spacing w:val="-2"/>
                <w:sz w:val="24"/>
                <w:szCs w:val="24"/>
                <w:cs/>
                <w:lang w:val="en-GB"/>
              </w:rPr>
              <w:t>ธุรกิจให้เช่าพื้นที่ในศูนย์การค้า</w:t>
            </w:r>
          </w:p>
        </w:tc>
        <w:tc>
          <w:tcPr>
            <w:tcW w:w="49" w:type="pct"/>
          </w:tcPr>
          <w:p w14:paraId="76851EB2" w14:textId="77777777" w:rsidR="004E6D11" w:rsidRPr="00010708" w:rsidRDefault="004E6D11" w:rsidP="00A635AA">
            <w:pPr>
              <w:spacing w:line="300" w:lineRule="exact"/>
              <w:ind w:right="29"/>
              <w:jc w:val="right"/>
              <w:rPr>
                <w:rFonts w:asciiTheme="majorBidi" w:hAnsiTheme="majorBidi" w:cstheme="majorBidi"/>
                <w:b/>
                <w:bCs/>
                <w:sz w:val="24"/>
                <w:szCs w:val="24"/>
              </w:rPr>
            </w:pPr>
          </w:p>
        </w:tc>
        <w:tc>
          <w:tcPr>
            <w:tcW w:w="678" w:type="pct"/>
            <w:vAlign w:val="bottom"/>
          </w:tcPr>
          <w:p w14:paraId="6BF77CAF"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4E6D11" w:rsidRPr="00010708" w14:paraId="3CA75BA4" w14:textId="77777777" w:rsidTr="00A635AA">
        <w:tc>
          <w:tcPr>
            <w:tcW w:w="2217" w:type="pct"/>
            <w:tcBorders>
              <w:bottom w:val="nil"/>
            </w:tcBorders>
            <w:shd w:val="clear" w:color="auto" w:fill="auto"/>
          </w:tcPr>
          <w:p w14:paraId="4ADF337D" w14:textId="77777777" w:rsidR="004E6D11" w:rsidRPr="00010708" w:rsidRDefault="004E6D11" w:rsidP="00A635AA">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รายได้รวม</w:t>
            </w:r>
          </w:p>
        </w:tc>
        <w:tc>
          <w:tcPr>
            <w:tcW w:w="717" w:type="pct"/>
            <w:shd w:val="clear" w:color="auto" w:fill="auto"/>
            <w:vAlign w:val="bottom"/>
          </w:tcPr>
          <w:p w14:paraId="6FC717AD"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43E43CD0"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shd w:val="clear" w:color="auto" w:fill="auto"/>
            <w:vAlign w:val="bottom"/>
          </w:tcPr>
          <w:p w14:paraId="25FDBFDF"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12B68C5B"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18" w:type="pct"/>
            <w:shd w:val="clear" w:color="auto" w:fill="auto"/>
            <w:vAlign w:val="bottom"/>
          </w:tcPr>
          <w:p w14:paraId="00333755" w14:textId="41C3B4E0"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6</w:t>
            </w:r>
            <w:r w:rsidR="004E6D11" w:rsidRPr="00010708">
              <w:rPr>
                <w:rFonts w:asciiTheme="majorBidi" w:hAnsiTheme="majorBidi" w:cstheme="majorBidi"/>
                <w:sz w:val="24"/>
                <w:szCs w:val="24"/>
              </w:rPr>
              <w:t>,</w:t>
            </w:r>
            <w:r w:rsidRPr="003F01C8">
              <w:rPr>
                <w:rFonts w:asciiTheme="majorBidi" w:hAnsiTheme="majorBidi" w:cstheme="majorBidi"/>
                <w:sz w:val="24"/>
                <w:szCs w:val="24"/>
              </w:rPr>
              <w:t>325</w:t>
            </w:r>
            <w:r w:rsidR="004E6D11" w:rsidRPr="00010708">
              <w:rPr>
                <w:rFonts w:asciiTheme="majorBidi" w:hAnsiTheme="majorBidi" w:cstheme="majorBidi"/>
                <w:sz w:val="24"/>
                <w:szCs w:val="24"/>
              </w:rPr>
              <w:t>,</w:t>
            </w:r>
            <w:r w:rsidRPr="003F01C8">
              <w:rPr>
                <w:rFonts w:asciiTheme="majorBidi" w:hAnsiTheme="majorBidi" w:cstheme="majorBidi"/>
                <w:sz w:val="24"/>
                <w:szCs w:val="24"/>
              </w:rPr>
              <w:t>636</w:t>
            </w:r>
          </w:p>
        </w:tc>
        <w:tc>
          <w:tcPr>
            <w:tcW w:w="49" w:type="pct"/>
            <w:shd w:val="clear" w:color="auto" w:fill="auto"/>
          </w:tcPr>
          <w:p w14:paraId="47DE7B2A"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78" w:type="pct"/>
            <w:shd w:val="clear" w:color="auto" w:fill="auto"/>
            <w:vAlign w:val="bottom"/>
          </w:tcPr>
          <w:p w14:paraId="3D27D872" w14:textId="153197A2"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6</w:t>
            </w:r>
            <w:r w:rsidR="004E6D11" w:rsidRPr="00010708">
              <w:rPr>
                <w:rFonts w:asciiTheme="majorBidi" w:hAnsiTheme="majorBidi" w:cstheme="majorBidi"/>
                <w:sz w:val="24"/>
                <w:szCs w:val="24"/>
              </w:rPr>
              <w:t>,</w:t>
            </w:r>
            <w:r w:rsidRPr="003F01C8">
              <w:rPr>
                <w:rFonts w:asciiTheme="majorBidi" w:hAnsiTheme="majorBidi" w:cstheme="majorBidi"/>
                <w:sz w:val="24"/>
                <w:szCs w:val="24"/>
              </w:rPr>
              <w:t>325</w:t>
            </w:r>
            <w:r w:rsidR="004E6D11" w:rsidRPr="00010708">
              <w:rPr>
                <w:rFonts w:asciiTheme="majorBidi" w:hAnsiTheme="majorBidi" w:cstheme="majorBidi"/>
                <w:sz w:val="24"/>
                <w:szCs w:val="24"/>
              </w:rPr>
              <w:t>,</w:t>
            </w:r>
            <w:r w:rsidRPr="003F01C8">
              <w:rPr>
                <w:rFonts w:asciiTheme="majorBidi" w:hAnsiTheme="majorBidi" w:cstheme="majorBidi"/>
                <w:sz w:val="24"/>
                <w:szCs w:val="24"/>
              </w:rPr>
              <w:t>636</w:t>
            </w:r>
          </w:p>
        </w:tc>
      </w:tr>
      <w:tr w:rsidR="004E6D11" w:rsidRPr="00010708" w14:paraId="580BB8C5" w14:textId="77777777" w:rsidTr="00A635AA">
        <w:tc>
          <w:tcPr>
            <w:tcW w:w="2217" w:type="pct"/>
            <w:tcBorders>
              <w:bottom w:val="nil"/>
            </w:tcBorders>
            <w:shd w:val="clear" w:color="auto" w:fill="auto"/>
          </w:tcPr>
          <w:p w14:paraId="7B736E54" w14:textId="77777777" w:rsidR="004E6D11" w:rsidRPr="00010708" w:rsidRDefault="004E6D11" w:rsidP="00A635AA">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ต้นทุนรวม</w:t>
            </w:r>
          </w:p>
        </w:tc>
        <w:tc>
          <w:tcPr>
            <w:tcW w:w="717" w:type="pct"/>
            <w:shd w:val="clear" w:color="auto" w:fill="auto"/>
            <w:vAlign w:val="bottom"/>
          </w:tcPr>
          <w:p w14:paraId="165C7EDC"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757B7896"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shd w:val="clear" w:color="auto" w:fill="auto"/>
            <w:vAlign w:val="bottom"/>
          </w:tcPr>
          <w:p w14:paraId="1CCE1B50"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29FA999D"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18" w:type="pct"/>
            <w:shd w:val="clear" w:color="auto" w:fill="auto"/>
            <w:vAlign w:val="bottom"/>
          </w:tcPr>
          <w:p w14:paraId="0DE3F5CD" w14:textId="5EC3E10A"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4</w:t>
            </w:r>
            <w:r w:rsidRPr="00010708">
              <w:rPr>
                <w:rFonts w:asciiTheme="majorBidi" w:hAnsiTheme="majorBidi" w:cstheme="majorBidi"/>
                <w:sz w:val="24"/>
                <w:szCs w:val="24"/>
              </w:rPr>
              <w:t>,</w:t>
            </w:r>
            <w:r w:rsidR="003F01C8" w:rsidRPr="003F01C8">
              <w:rPr>
                <w:rFonts w:asciiTheme="majorBidi" w:hAnsiTheme="majorBidi" w:cstheme="majorBidi"/>
                <w:sz w:val="24"/>
                <w:szCs w:val="24"/>
              </w:rPr>
              <w:t>644</w:t>
            </w:r>
            <w:r w:rsidRPr="00010708">
              <w:rPr>
                <w:rFonts w:asciiTheme="majorBidi" w:hAnsiTheme="majorBidi" w:cstheme="majorBidi"/>
                <w:sz w:val="24"/>
                <w:szCs w:val="24"/>
              </w:rPr>
              <w:t>,</w:t>
            </w:r>
            <w:r w:rsidR="003F01C8" w:rsidRPr="003F01C8">
              <w:rPr>
                <w:rFonts w:asciiTheme="majorBidi" w:hAnsiTheme="majorBidi" w:cstheme="majorBidi"/>
                <w:sz w:val="24"/>
                <w:szCs w:val="24"/>
              </w:rPr>
              <w:t>201</w:t>
            </w:r>
            <w:r w:rsidRPr="00010708">
              <w:rPr>
                <w:rFonts w:asciiTheme="majorBidi" w:hAnsiTheme="majorBidi" w:cstheme="majorBidi"/>
                <w:sz w:val="24"/>
                <w:szCs w:val="24"/>
              </w:rPr>
              <w:t>)</w:t>
            </w:r>
          </w:p>
        </w:tc>
        <w:tc>
          <w:tcPr>
            <w:tcW w:w="49" w:type="pct"/>
            <w:shd w:val="clear" w:color="auto" w:fill="auto"/>
          </w:tcPr>
          <w:p w14:paraId="7D59842C"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78" w:type="pct"/>
            <w:shd w:val="clear" w:color="auto" w:fill="auto"/>
            <w:vAlign w:val="bottom"/>
          </w:tcPr>
          <w:p w14:paraId="6E308FDB" w14:textId="75B8C303"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4</w:t>
            </w:r>
            <w:r w:rsidRPr="00010708">
              <w:rPr>
                <w:rFonts w:asciiTheme="majorBidi" w:hAnsiTheme="majorBidi" w:cstheme="majorBidi"/>
                <w:sz w:val="24"/>
                <w:szCs w:val="24"/>
              </w:rPr>
              <w:t>,</w:t>
            </w:r>
            <w:r w:rsidR="003F01C8" w:rsidRPr="003F01C8">
              <w:rPr>
                <w:rFonts w:asciiTheme="majorBidi" w:hAnsiTheme="majorBidi" w:cstheme="majorBidi"/>
                <w:sz w:val="24"/>
                <w:szCs w:val="24"/>
              </w:rPr>
              <w:t>644</w:t>
            </w:r>
            <w:r w:rsidRPr="00010708">
              <w:rPr>
                <w:rFonts w:asciiTheme="majorBidi" w:hAnsiTheme="majorBidi" w:cstheme="majorBidi"/>
                <w:sz w:val="24"/>
                <w:szCs w:val="24"/>
              </w:rPr>
              <w:t>,</w:t>
            </w:r>
            <w:r w:rsidR="003F01C8" w:rsidRPr="003F01C8">
              <w:rPr>
                <w:rFonts w:asciiTheme="majorBidi" w:hAnsiTheme="majorBidi" w:cstheme="majorBidi"/>
                <w:sz w:val="24"/>
                <w:szCs w:val="24"/>
              </w:rPr>
              <w:t>201</w:t>
            </w:r>
            <w:r w:rsidRPr="00010708">
              <w:rPr>
                <w:rFonts w:asciiTheme="majorBidi" w:hAnsiTheme="majorBidi" w:cstheme="majorBidi"/>
                <w:sz w:val="24"/>
                <w:szCs w:val="24"/>
              </w:rPr>
              <w:t>)</w:t>
            </w:r>
          </w:p>
        </w:tc>
      </w:tr>
      <w:tr w:rsidR="004E6D11" w:rsidRPr="00010708" w14:paraId="494F499F" w14:textId="77777777" w:rsidTr="00A635AA">
        <w:tc>
          <w:tcPr>
            <w:tcW w:w="2217" w:type="pct"/>
            <w:tcBorders>
              <w:bottom w:val="nil"/>
            </w:tcBorders>
            <w:shd w:val="clear" w:color="auto" w:fill="auto"/>
          </w:tcPr>
          <w:p w14:paraId="54BC5347" w14:textId="77777777" w:rsidR="004E6D11" w:rsidRPr="00010708" w:rsidRDefault="004E6D11" w:rsidP="00A635AA">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รายได้อื่นรวม</w:t>
            </w:r>
          </w:p>
        </w:tc>
        <w:tc>
          <w:tcPr>
            <w:tcW w:w="717" w:type="pct"/>
            <w:shd w:val="clear" w:color="auto" w:fill="auto"/>
            <w:vAlign w:val="bottom"/>
          </w:tcPr>
          <w:p w14:paraId="57D3B258" w14:textId="08F7EDF1"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11</w:t>
            </w:r>
            <w:r w:rsidR="004E6D11" w:rsidRPr="00010708">
              <w:rPr>
                <w:rFonts w:asciiTheme="majorBidi" w:hAnsiTheme="majorBidi" w:cstheme="majorBidi"/>
                <w:sz w:val="24"/>
                <w:szCs w:val="24"/>
              </w:rPr>
              <w:t>,</w:t>
            </w:r>
            <w:r w:rsidRPr="003F01C8">
              <w:rPr>
                <w:rFonts w:asciiTheme="majorBidi" w:hAnsiTheme="majorBidi" w:cstheme="majorBidi"/>
                <w:sz w:val="24"/>
                <w:szCs w:val="24"/>
              </w:rPr>
              <w:t>835</w:t>
            </w:r>
          </w:p>
        </w:tc>
        <w:tc>
          <w:tcPr>
            <w:tcW w:w="49" w:type="pct"/>
            <w:shd w:val="clear" w:color="auto" w:fill="auto"/>
          </w:tcPr>
          <w:p w14:paraId="6F6DB4DB"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shd w:val="clear" w:color="auto" w:fill="auto"/>
            <w:vAlign w:val="bottom"/>
          </w:tcPr>
          <w:p w14:paraId="5EC01C0F" w14:textId="17F27D6F"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13</w:t>
            </w:r>
            <w:r w:rsidR="004E6D11" w:rsidRPr="00010708">
              <w:rPr>
                <w:rFonts w:asciiTheme="majorBidi" w:hAnsiTheme="majorBidi" w:cstheme="majorBidi"/>
                <w:sz w:val="24"/>
                <w:szCs w:val="24"/>
              </w:rPr>
              <w:t>,</w:t>
            </w:r>
            <w:r w:rsidRPr="003F01C8">
              <w:rPr>
                <w:rFonts w:asciiTheme="majorBidi" w:hAnsiTheme="majorBidi" w:cstheme="majorBidi"/>
                <w:sz w:val="24"/>
                <w:szCs w:val="24"/>
              </w:rPr>
              <w:t>579</w:t>
            </w:r>
          </w:p>
        </w:tc>
        <w:tc>
          <w:tcPr>
            <w:tcW w:w="49" w:type="pct"/>
            <w:shd w:val="clear" w:color="auto" w:fill="auto"/>
          </w:tcPr>
          <w:p w14:paraId="0B0157E0"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18" w:type="pct"/>
            <w:shd w:val="clear" w:color="auto" w:fill="auto"/>
            <w:vAlign w:val="bottom"/>
          </w:tcPr>
          <w:p w14:paraId="4D94D97B"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shd w:val="clear" w:color="auto" w:fill="auto"/>
          </w:tcPr>
          <w:p w14:paraId="62682ADC"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78" w:type="pct"/>
            <w:shd w:val="clear" w:color="auto" w:fill="auto"/>
            <w:vAlign w:val="bottom"/>
          </w:tcPr>
          <w:p w14:paraId="51411855" w14:textId="23C650DF"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25</w:t>
            </w:r>
            <w:r w:rsidR="004E6D11" w:rsidRPr="00010708">
              <w:rPr>
                <w:rFonts w:asciiTheme="majorBidi" w:hAnsiTheme="majorBidi" w:cstheme="majorBidi"/>
                <w:sz w:val="24"/>
                <w:szCs w:val="24"/>
              </w:rPr>
              <w:t>,</w:t>
            </w:r>
            <w:r w:rsidRPr="003F01C8">
              <w:rPr>
                <w:rFonts w:asciiTheme="majorBidi" w:hAnsiTheme="majorBidi" w:cstheme="majorBidi"/>
                <w:sz w:val="24"/>
                <w:szCs w:val="24"/>
              </w:rPr>
              <w:t>414</w:t>
            </w:r>
          </w:p>
        </w:tc>
      </w:tr>
      <w:tr w:rsidR="004E6D11" w:rsidRPr="00010708" w14:paraId="77699D43" w14:textId="77777777" w:rsidTr="00A635AA">
        <w:tc>
          <w:tcPr>
            <w:tcW w:w="2217" w:type="pct"/>
            <w:tcBorders>
              <w:bottom w:val="nil"/>
            </w:tcBorders>
          </w:tcPr>
          <w:p w14:paraId="01C84350" w14:textId="77777777" w:rsidR="004E6D11" w:rsidRPr="00010708" w:rsidRDefault="004E6D11" w:rsidP="00A635AA">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ค่าใช้จ่ายรวม</w:t>
            </w:r>
          </w:p>
        </w:tc>
        <w:tc>
          <w:tcPr>
            <w:tcW w:w="717" w:type="pct"/>
            <w:tcBorders>
              <w:bottom w:val="single" w:sz="4" w:space="0" w:color="auto"/>
            </w:tcBorders>
            <w:vAlign w:val="bottom"/>
          </w:tcPr>
          <w:p w14:paraId="7ACB12C6" w14:textId="0868E5EA"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142</w:t>
            </w:r>
            <w:r w:rsidRPr="00010708">
              <w:rPr>
                <w:rFonts w:asciiTheme="majorBidi" w:hAnsiTheme="majorBidi" w:cstheme="majorBidi"/>
                <w:sz w:val="24"/>
                <w:szCs w:val="24"/>
              </w:rPr>
              <w:t>,</w:t>
            </w:r>
            <w:r w:rsidR="003F01C8" w:rsidRPr="003F01C8">
              <w:rPr>
                <w:rFonts w:asciiTheme="majorBidi" w:hAnsiTheme="majorBidi" w:cstheme="majorBidi"/>
                <w:sz w:val="24"/>
                <w:szCs w:val="24"/>
              </w:rPr>
              <w:t>254</w:t>
            </w:r>
            <w:r w:rsidRPr="00010708">
              <w:rPr>
                <w:rFonts w:asciiTheme="majorBidi" w:hAnsiTheme="majorBidi" w:cstheme="majorBidi"/>
                <w:sz w:val="24"/>
                <w:szCs w:val="24"/>
              </w:rPr>
              <w:t>)</w:t>
            </w:r>
          </w:p>
        </w:tc>
        <w:tc>
          <w:tcPr>
            <w:tcW w:w="49" w:type="pct"/>
          </w:tcPr>
          <w:p w14:paraId="5B9C3768"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tcBorders>
              <w:bottom w:val="single" w:sz="4" w:space="0" w:color="auto"/>
            </w:tcBorders>
            <w:vAlign w:val="bottom"/>
          </w:tcPr>
          <w:p w14:paraId="13067CE8"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p>
        </w:tc>
        <w:tc>
          <w:tcPr>
            <w:tcW w:w="49" w:type="pct"/>
          </w:tcPr>
          <w:p w14:paraId="7AF287E0"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18" w:type="pct"/>
            <w:vAlign w:val="bottom"/>
          </w:tcPr>
          <w:p w14:paraId="45539409" w14:textId="684C370E"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1</w:t>
            </w:r>
            <w:r w:rsidRPr="00010708">
              <w:rPr>
                <w:rFonts w:asciiTheme="majorBidi" w:hAnsiTheme="majorBidi" w:cstheme="majorBidi"/>
                <w:sz w:val="24"/>
                <w:szCs w:val="24"/>
              </w:rPr>
              <w:t>,</w:t>
            </w:r>
            <w:r w:rsidR="003F01C8" w:rsidRPr="003F01C8">
              <w:rPr>
                <w:rFonts w:asciiTheme="majorBidi" w:hAnsiTheme="majorBidi" w:cstheme="majorBidi"/>
                <w:sz w:val="24"/>
                <w:szCs w:val="24"/>
              </w:rPr>
              <w:t>933</w:t>
            </w:r>
            <w:r w:rsidRPr="00010708">
              <w:rPr>
                <w:rFonts w:asciiTheme="majorBidi" w:hAnsiTheme="majorBidi" w:cstheme="majorBidi"/>
                <w:sz w:val="24"/>
                <w:szCs w:val="24"/>
              </w:rPr>
              <w:t>,</w:t>
            </w:r>
            <w:r w:rsidR="003F01C8" w:rsidRPr="003F01C8">
              <w:rPr>
                <w:rFonts w:asciiTheme="majorBidi" w:hAnsiTheme="majorBidi" w:cstheme="majorBidi"/>
                <w:sz w:val="24"/>
                <w:szCs w:val="24"/>
              </w:rPr>
              <w:t>732</w:t>
            </w:r>
            <w:r w:rsidRPr="00010708">
              <w:rPr>
                <w:rFonts w:asciiTheme="majorBidi" w:hAnsiTheme="majorBidi" w:cstheme="majorBidi"/>
                <w:sz w:val="24"/>
                <w:szCs w:val="24"/>
              </w:rPr>
              <w:t>)</w:t>
            </w:r>
          </w:p>
        </w:tc>
        <w:tc>
          <w:tcPr>
            <w:tcW w:w="49" w:type="pct"/>
          </w:tcPr>
          <w:p w14:paraId="3262FA42"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78" w:type="pct"/>
            <w:vAlign w:val="bottom"/>
          </w:tcPr>
          <w:p w14:paraId="1A27796A" w14:textId="59D6E4F1"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w:t>
            </w:r>
            <w:r w:rsidRPr="00010708">
              <w:rPr>
                <w:rFonts w:asciiTheme="majorBidi" w:hAnsiTheme="majorBidi" w:cstheme="majorBidi"/>
                <w:sz w:val="24"/>
                <w:szCs w:val="24"/>
              </w:rPr>
              <w:t>,</w:t>
            </w:r>
            <w:r w:rsidR="003F01C8" w:rsidRPr="003F01C8">
              <w:rPr>
                <w:rFonts w:asciiTheme="majorBidi" w:hAnsiTheme="majorBidi" w:cstheme="majorBidi"/>
                <w:sz w:val="24"/>
                <w:szCs w:val="24"/>
              </w:rPr>
              <w:t>075</w:t>
            </w:r>
            <w:r w:rsidRPr="00010708">
              <w:rPr>
                <w:rFonts w:asciiTheme="majorBidi" w:hAnsiTheme="majorBidi" w:cstheme="majorBidi"/>
                <w:sz w:val="24"/>
                <w:szCs w:val="24"/>
              </w:rPr>
              <w:t>,</w:t>
            </w:r>
            <w:r w:rsidR="003F01C8" w:rsidRPr="003F01C8">
              <w:rPr>
                <w:rFonts w:asciiTheme="majorBidi" w:hAnsiTheme="majorBidi" w:cstheme="majorBidi"/>
                <w:sz w:val="24"/>
                <w:szCs w:val="24"/>
              </w:rPr>
              <w:t>986</w:t>
            </w:r>
            <w:r w:rsidRPr="00010708">
              <w:rPr>
                <w:rFonts w:asciiTheme="majorBidi" w:hAnsiTheme="majorBidi" w:cstheme="majorBidi"/>
                <w:sz w:val="24"/>
                <w:szCs w:val="24"/>
              </w:rPr>
              <w:t>)</w:t>
            </w:r>
          </w:p>
        </w:tc>
      </w:tr>
      <w:tr w:rsidR="004E6D11" w:rsidRPr="00010708" w14:paraId="3CA4CF50" w14:textId="77777777" w:rsidTr="00A635AA">
        <w:tc>
          <w:tcPr>
            <w:tcW w:w="2217" w:type="pct"/>
            <w:tcBorders>
              <w:bottom w:val="nil"/>
            </w:tcBorders>
          </w:tcPr>
          <w:p w14:paraId="29C317AA" w14:textId="77777777" w:rsidR="004E6D11" w:rsidRPr="00010708" w:rsidRDefault="004E6D11" w:rsidP="00A635AA">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ขาดทุนสำหรับงวดจากการดำเนินงานที่ยกเลิก</w:t>
            </w:r>
          </w:p>
        </w:tc>
        <w:tc>
          <w:tcPr>
            <w:tcW w:w="717" w:type="pct"/>
            <w:tcBorders>
              <w:top w:val="single" w:sz="4" w:space="0" w:color="auto"/>
              <w:bottom w:val="double" w:sz="4" w:space="0" w:color="auto"/>
            </w:tcBorders>
            <w:vAlign w:val="bottom"/>
          </w:tcPr>
          <w:p w14:paraId="3C6FA635" w14:textId="0B99D8A5"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130</w:t>
            </w:r>
            <w:r w:rsidRPr="00010708">
              <w:rPr>
                <w:rFonts w:asciiTheme="majorBidi" w:hAnsiTheme="majorBidi" w:cstheme="majorBidi"/>
                <w:sz w:val="24"/>
                <w:szCs w:val="24"/>
              </w:rPr>
              <w:t>,</w:t>
            </w:r>
            <w:r w:rsidR="003F01C8" w:rsidRPr="003F01C8">
              <w:rPr>
                <w:rFonts w:asciiTheme="majorBidi" w:hAnsiTheme="majorBidi" w:cstheme="majorBidi"/>
                <w:sz w:val="24"/>
                <w:szCs w:val="24"/>
              </w:rPr>
              <w:t>419</w:t>
            </w:r>
            <w:r w:rsidRPr="00010708">
              <w:rPr>
                <w:rFonts w:asciiTheme="majorBidi" w:hAnsiTheme="majorBidi" w:cstheme="majorBidi"/>
                <w:sz w:val="24"/>
                <w:szCs w:val="24"/>
              </w:rPr>
              <w:t>)</w:t>
            </w:r>
          </w:p>
        </w:tc>
        <w:tc>
          <w:tcPr>
            <w:tcW w:w="49" w:type="pct"/>
          </w:tcPr>
          <w:p w14:paraId="224803BE" w14:textId="77777777"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3FC44440" w14:textId="5C2C224E" w:rsidR="004E6D11" w:rsidRPr="00010708" w:rsidRDefault="003F01C8"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3F01C8">
              <w:rPr>
                <w:rFonts w:asciiTheme="majorBidi" w:hAnsiTheme="majorBidi" w:cstheme="majorBidi"/>
                <w:sz w:val="24"/>
                <w:szCs w:val="24"/>
              </w:rPr>
              <w:t>13</w:t>
            </w:r>
            <w:r w:rsidR="004E6D11" w:rsidRPr="00010708">
              <w:rPr>
                <w:rFonts w:asciiTheme="majorBidi" w:hAnsiTheme="majorBidi" w:cstheme="majorBidi"/>
                <w:sz w:val="24"/>
                <w:szCs w:val="24"/>
              </w:rPr>
              <w:t>,</w:t>
            </w:r>
            <w:r w:rsidRPr="003F01C8">
              <w:rPr>
                <w:rFonts w:asciiTheme="majorBidi" w:hAnsiTheme="majorBidi" w:cstheme="majorBidi"/>
                <w:sz w:val="24"/>
                <w:szCs w:val="24"/>
              </w:rPr>
              <w:t>579</w:t>
            </w:r>
          </w:p>
        </w:tc>
        <w:tc>
          <w:tcPr>
            <w:tcW w:w="49" w:type="pct"/>
          </w:tcPr>
          <w:p w14:paraId="677B15E0"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18" w:type="pct"/>
            <w:tcBorders>
              <w:top w:val="single" w:sz="4" w:space="0" w:color="auto"/>
              <w:bottom w:val="double" w:sz="4" w:space="0" w:color="auto"/>
            </w:tcBorders>
            <w:vAlign w:val="bottom"/>
          </w:tcPr>
          <w:p w14:paraId="78032F47" w14:textId="689F2B00"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252</w:t>
            </w:r>
            <w:r w:rsidRPr="00010708">
              <w:rPr>
                <w:rFonts w:asciiTheme="majorBidi" w:hAnsiTheme="majorBidi" w:cstheme="majorBidi"/>
                <w:sz w:val="24"/>
                <w:szCs w:val="24"/>
              </w:rPr>
              <w:t>,</w:t>
            </w:r>
            <w:r w:rsidR="003F01C8" w:rsidRPr="003F01C8">
              <w:rPr>
                <w:rFonts w:asciiTheme="majorBidi" w:hAnsiTheme="majorBidi" w:cstheme="majorBidi"/>
                <w:sz w:val="24"/>
                <w:szCs w:val="24"/>
              </w:rPr>
              <w:t>297</w:t>
            </w:r>
            <w:r w:rsidRPr="00010708">
              <w:rPr>
                <w:rFonts w:asciiTheme="majorBidi" w:hAnsiTheme="majorBidi" w:cstheme="majorBidi"/>
                <w:sz w:val="24"/>
                <w:szCs w:val="24"/>
              </w:rPr>
              <w:t>)</w:t>
            </w:r>
          </w:p>
        </w:tc>
        <w:tc>
          <w:tcPr>
            <w:tcW w:w="49" w:type="pct"/>
          </w:tcPr>
          <w:p w14:paraId="2D39AF21" w14:textId="77777777" w:rsidR="004E6D11" w:rsidRPr="00010708" w:rsidRDefault="004E6D11" w:rsidP="00A635AA">
            <w:pPr>
              <w:tabs>
                <w:tab w:val="clear" w:pos="907"/>
                <w:tab w:val="decimal" w:pos="895"/>
              </w:tabs>
              <w:spacing w:line="300" w:lineRule="exact"/>
              <w:ind w:right="29"/>
              <w:jc w:val="right"/>
              <w:rPr>
                <w:rFonts w:asciiTheme="majorBidi" w:hAnsiTheme="majorBidi" w:cstheme="majorBidi"/>
                <w:sz w:val="24"/>
                <w:szCs w:val="24"/>
              </w:rPr>
            </w:pPr>
          </w:p>
        </w:tc>
        <w:tc>
          <w:tcPr>
            <w:tcW w:w="678" w:type="pct"/>
            <w:tcBorders>
              <w:top w:val="single" w:sz="4" w:space="0" w:color="auto"/>
              <w:bottom w:val="double" w:sz="4" w:space="0" w:color="auto"/>
            </w:tcBorders>
            <w:vAlign w:val="bottom"/>
          </w:tcPr>
          <w:p w14:paraId="1900540A" w14:textId="184EED88" w:rsidR="004E6D11" w:rsidRPr="00010708" w:rsidRDefault="004E6D11" w:rsidP="00A6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9"/>
              <w:rPr>
                <w:rFonts w:asciiTheme="majorBidi" w:hAnsiTheme="majorBidi" w:cstheme="majorBidi"/>
                <w:sz w:val="24"/>
                <w:szCs w:val="24"/>
              </w:rPr>
            </w:pPr>
            <w:r w:rsidRPr="00010708">
              <w:rPr>
                <w:rFonts w:asciiTheme="majorBidi" w:hAnsiTheme="majorBidi" w:cstheme="majorBidi"/>
                <w:sz w:val="24"/>
                <w:szCs w:val="24"/>
              </w:rPr>
              <w:t>(</w:t>
            </w:r>
            <w:r w:rsidR="003F01C8" w:rsidRPr="003F01C8">
              <w:rPr>
                <w:rFonts w:asciiTheme="majorBidi" w:hAnsiTheme="majorBidi" w:cstheme="majorBidi"/>
                <w:sz w:val="24"/>
                <w:szCs w:val="24"/>
              </w:rPr>
              <w:t>369</w:t>
            </w:r>
            <w:r w:rsidRPr="00010708">
              <w:rPr>
                <w:rFonts w:asciiTheme="majorBidi" w:hAnsiTheme="majorBidi" w:cstheme="majorBidi"/>
                <w:sz w:val="24"/>
                <w:szCs w:val="24"/>
              </w:rPr>
              <w:t>,</w:t>
            </w:r>
            <w:r w:rsidR="003F01C8" w:rsidRPr="003F01C8">
              <w:rPr>
                <w:rFonts w:asciiTheme="majorBidi" w:hAnsiTheme="majorBidi" w:cstheme="majorBidi"/>
                <w:sz w:val="24"/>
                <w:szCs w:val="24"/>
              </w:rPr>
              <w:t>137</w:t>
            </w:r>
            <w:r w:rsidRPr="00010708">
              <w:rPr>
                <w:rFonts w:asciiTheme="majorBidi" w:hAnsiTheme="majorBidi" w:cstheme="majorBidi"/>
                <w:sz w:val="24"/>
                <w:szCs w:val="24"/>
              </w:rPr>
              <w:t>)</w:t>
            </w:r>
          </w:p>
        </w:tc>
      </w:tr>
    </w:tbl>
    <w:p w14:paraId="0F8E6B23" w14:textId="77777777" w:rsidR="00E64929" w:rsidRDefault="00E64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4598CCDF" w14:textId="67F240E0" w:rsidR="00F52178" w:rsidRPr="00F52178" w:rsidRDefault="00F52178" w:rsidP="009719D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F52178">
        <w:rPr>
          <w:rFonts w:asciiTheme="majorBidi" w:hAnsiTheme="majorBidi" w:cstheme="majorBidi"/>
          <w:b/>
          <w:bCs/>
          <w:sz w:val="28"/>
          <w:szCs w:val="28"/>
          <w:cs/>
        </w:rPr>
        <w:lastRenderedPageBreak/>
        <w:t>กา</w:t>
      </w:r>
      <w:r w:rsidRPr="00F52178">
        <w:rPr>
          <w:rFonts w:asciiTheme="majorBidi" w:hAnsiTheme="majorBidi" w:cstheme="majorBidi" w:hint="cs"/>
          <w:b/>
          <w:bCs/>
          <w:sz w:val="28"/>
          <w:szCs w:val="28"/>
          <w:cs/>
        </w:rPr>
        <w:t>ร</w:t>
      </w:r>
      <w:r w:rsidRPr="00F52178">
        <w:rPr>
          <w:rFonts w:asciiTheme="majorBidi" w:hAnsiTheme="majorBidi" w:cstheme="majorBidi"/>
          <w:b/>
          <w:bCs/>
          <w:sz w:val="28"/>
          <w:szCs w:val="28"/>
          <w:cs/>
        </w:rPr>
        <w:t>จัดประเภทรายการใหม่</w:t>
      </w:r>
    </w:p>
    <w:p w14:paraId="29154691" w14:textId="646F5F61" w:rsidR="00295545" w:rsidRDefault="00F52178" w:rsidP="00295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color w:val="000000"/>
          <w:sz w:val="28"/>
          <w:szCs w:val="28"/>
        </w:rPr>
      </w:pPr>
      <w:r w:rsidRPr="009A26C4">
        <w:rPr>
          <w:rFonts w:asciiTheme="majorBidi" w:hAnsiTheme="majorBidi" w:cstheme="majorBidi"/>
          <w:color w:val="000000"/>
          <w:sz w:val="28"/>
          <w:szCs w:val="28"/>
          <w:cs/>
        </w:rPr>
        <w:t>รายการบางรายการ</w:t>
      </w:r>
      <w:r w:rsidRPr="009A26C4">
        <w:rPr>
          <w:rFonts w:asciiTheme="majorBidi" w:hAnsiTheme="majorBidi" w:cstheme="majorBidi"/>
          <w:sz w:val="28"/>
          <w:szCs w:val="28"/>
          <w:cs/>
        </w:rPr>
        <w:t>ในงบ</w:t>
      </w:r>
      <w:r w:rsidR="00A61F57" w:rsidRPr="009A26C4">
        <w:rPr>
          <w:rFonts w:asciiTheme="majorBidi" w:hAnsiTheme="majorBidi" w:cstheme="majorBidi" w:hint="cs"/>
          <w:sz w:val="28"/>
          <w:szCs w:val="28"/>
          <w:cs/>
        </w:rPr>
        <w:t>กำไรขาดทุน</w:t>
      </w:r>
      <w:r w:rsidR="00295545">
        <w:rPr>
          <w:rFonts w:asciiTheme="majorBidi" w:hAnsiTheme="majorBidi" w:cstheme="majorBidi" w:hint="cs"/>
          <w:sz w:val="28"/>
          <w:szCs w:val="28"/>
          <w:cs/>
        </w:rPr>
        <w:t>รวม</w:t>
      </w:r>
      <w:r w:rsidRPr="009A26C4">
        <w:rPr>
          <w:rFonts w:asciiTheme="majorBidi" w:hAnsiTheme="majorBidi" w:cstheme="majorBidi"/>
          <w:sz w:val="28"/>
          <w:szCs w:val="28"/>
          <w:cs/>
        </w:rPr>
        <w:t>สำหรับปีสิ้นสุด</w:t>
      </w:r>
      <w:r w:rsidRPr="009A26C4">
        <w:rPr>
          <w:rFonts w:asciiTheme="majorBidi" w:hAnsiTheme="majorBidi" w:cstheme="majorBidi"/>
          <w:color w:val="000000"/>
          <w:sz w:val="28"/>
          <w:szCs w:val="28"/>
          <w:cs/>
        </w:rPr>
        <w:t xml:space="preserve">วันที่ </w:t>
      </w:r>
      <w:r w:rsidR="003F01C8" w:rsidRPr="003F01C8">
        <w:rPr>
          <w:rFonts w:asciiTheme="majorBidi" w:hAnsiTheme="majorBidi" w:cstheme="majorBidi"/>
          <w:color w:val="000000"/>
          <w:sz w:val="28"/>
          <w:szCs w:val="28"/>
        </w:rPr>
        <w:t>31</w:t>
      </w:r>
      <w:r w:rsidRPr="009A26C4">
        <w:rPr>
          <w:rFonts w:asciiTheme="majorBidi" w:hAnsiTheme="majorBidi" w:cstheme="majorBidi"/>
          <w:color w:val="000000"/>
          <w:sz w:val="28"/>
          <w:szCs w:val="28"/>
        </w:rPr>
        <w:t xml:space="preserve"> </w:t>
      </w:r>
      <w:r w:rsidRPr="009A26C4">
        <w:rPr>
          <w:rFonts w:asciiTheme="majorBidi" w:hAnsiTheme="majorBidi" w:cstheme="majorBidi"/>
          <w:color w:val="000000"/>
          <w:sz w:val="28"/>
          <w:szCs w:val="28"/>
          <w:cs/>
        </w:rPr>
        <w:t xml:space="preserve">ธันวาคม </w:t>
      </w:r>
      <w:r w:rsidR="003F01C8" w:rsidRPr="003F01C8">
        <w:rPr>
          <w:rFonts w:asciiTheme="majorBidi" w:hAnsiTheme="majorBidi" w:cstheme="majorBidi"/>
          <w:color w:val="000000"/>
          <w:sz w:val="28"/>
          <w:szCs w:val="28"/>
        </w:rPr>
        <w:t>2564</w:t>
      </w:r>
      <w:r w:rsidRPr="009A26C4">
        <w:rPr>
          <w:rFonts w:asciiTheme="majorBidi" w:hAnsiTheme="majorBidi" w:cstheme="majorBidi"/>
          <w:color w:val="000000"/>
          <w:sz w:val="28"/>
          <w:szCs w:val="28"/>
          <w:cs/>
        </w:rPr>
        <w:t xml:space="preserve"> ได้มีการจัดประเภทรายการใหม่เพื่อให้สอดคล้องกับการแสดงรายการใน</w:t>
      </w:r>
      <w:r w:rsidR="00A61F57" w:rsidRPr="009A26C4">
        <w:rPr>
          <w:rFonts w:asciiTheme="majorBidi" w:hAnsiTheme="majorBidi" w:cstheme="majorBidi"/>
          <w:sz w:val="28"/>
          <w:szCs w:val="28"/>
          <w:cs/>
        </w:rPr>
        <w:t>งบ</w:t>
      </w:r>
      <w:r w:rsidR="00A61F57" w:rsidRPr="009A26C4">
        <w:rPr>
          <w:rFonts w:asciiTheme="majorBidi" w:hAnsiTheme="majorBidi" w:cstheme="majorBidi" w:hint="cs"/>
          <w:sz w:val="28"/>
          <w:szCs w:val="28"/>
          <w:cs/>
        </w:rPr>
        <w:t>กำไรขาดทุน</w:t>
      </w:r>
      <w:r w:rsidR="00B509DE">
        <w:rPr>
          <w:rFonts w:asciiTheme="majorBidi" w:hAnsiTheme="majorBidi" w:cstheme="majorBidi" w:hint="cs"/>
          <w:sz w:val="28"/>
          <w:szCs w:val="28"/>
          <w:cs/>
        </w:rPr>
        <w:t>รวม</w:t>
      </w:r>
      <w:r w:rsidR="00A61F57" w:rsidRPr="009A26C4">
        <w:rPr>
          <w:rFonts w:asciiTheme="majorBidi" w:hAnsiTheme="majorBidi" w:cstheme="majorBidi" w:hint="cs"/>
          <w:sz w:val="28"/>
          <w:szCs w:val="28"/>
          <w:cs/>
        </w:rPr>
        <w:t>ปี</w:t>
      </w:r>
      <w:r w:rsidRPr="009A26C4">
        <w:rPr>
          <w:rFonts w:asciiTheme="majorBidi" w:hAnsiTheme="majorBidi" w:cstheme="majorBidi"/>
          <w:sz w:val="28"/>
          <w:szCs w:val="28"/>
          <w:cs/>
        </w:rPr>
        <w:t>ปัจจุบัน</w:t>
      </w:r>
      <w:r w:rsidRPr="009A26C4">
        <w:rPr>
          <w:rFonts w:asciiTheme="majorBidi" w:hAnsiTheme="majorBidi" w:cstheme="majorBidi"/>
          <w:color w:val="000000"/>
          <w:sz w:val="28"/>
          <w:szCs w:val="28"/>
          <w:cs/>
        </w:rPr>
        <w:t xml:space="preserve"> </w:t>
      </w:r>
      <w:r w:rsidRPr="009A26C4">
        <w:rPr>
          <w:rFonts w:asciiTheme="majorBidi" w:hAnsiTheme="majorBidi" w:cstheme="majorBidi"/>
          <w:sz w:val="28"/>
          <w:szCs w:val="28"/>
          <w:cs/>
        </w:rPr>
        <w:t>การจัดประเภทรายการดังกล่าวไม่มีผลกระทบต่อกำไร</w:t>
      </w:r>
      <w:r w:rsidR="009A26C4" w:rsidRPr="009A26C4">
        <w:rPr>
          <w:rFonts w:asciiTheme="majorBidi" w:hAnsiTheme="majorBidi" w:cstheme="majorBidi" w:hint="cs"/>
          <w:sz w:val="28"/>
          <w:szCs w:val="28"/>
          <w:cs/>
        </w:rPr>
        <w:t xml:space="preserve"> (ขาดทุน)</w:t>
      </w:r>
      <w:r w:rsidR="00DA020E">
        <w:rPr>
          <w:rFonts w:asciiTheme="majorBidi" w:hAnsiTheme="majorBidi" w:cstheme="majorBidi" w:hint="cs"/>
          <w:sz w:val="28"/>
          <w:szCs w:val="28"/>
          <w:cs/>
        </w:rPr>
        <w:t xml:space="preserve"> </w:t>
      </w:r>
      <w:r w:rsidRPr="009A26C4">
        <w:rPr>
          <w:rFonts w:asciiTheme="majorBidi" w:hAnsiTheme="majorBidi" w:cstheme="majorBidi"/>
          <w:sz w:val="28"/>
          <w:szCs w:val="28"/>
          <w:cs/>
        </w:rPr>
        <w:t>สุทธิ</w:t>
      </w:r>
      <w:r w:rsidRPr="009A26C4">
        <w:rPr>
          <w:rFonts w:asciiTheme="majorBidi" w:hAnsiTheme="majorBidi" w:cstheme="majorBidi"/>
          <w:sz w:val="28"/>
          <w:szCs w:val="28"/>
        </w:rPr>
        <w:t xml:space="preserve"> </w:t>
      </w:r>
      <w:r w:rsidRPr="009A26C4">
        <w:rPr>
          <w:rFonts w:asciiTheme="majorBidi" w:hAnsiTheme="majorBidi" w:cstheme="majorBidi"/>
          <w:sz w:val="28"/>
          <w:szCs w:val="28"/>
          <w:cs/>
        </w:rPr>
        <w:t>กำไร</w:t>
      </w:r>
      <w:r w:rsidR="009A26C4" w:rsidRPr="009A26C4">
        <w:rPr>
          <w:rFonts w:asciiTheme="majorBidi" w:hAnsiTheme="majorBidi" w:cstheme="majorBidi" w:hint="cs"/>
          <w:sz w:val="28"/>
          <w:szCs w:val="28"/>
          <w:cs/>
        </w:rPr>
        <w:t xml:space="preserve"> (ขาดทุน) </w:t>
      </w:r>
      <w:r w:rsidRPr="009A26C4">
        <w:rPr>
          <w:rFonts w:asciiTheme="majorBidi" w:hAnsiTheme="majorBidi" w:cstheme="majorBidi"/>
          <w:sz w:val="28"/>
          <w:szCs w:val="28"/>
          <w:cs/>
        </w:rPr>
        <w:t>เบ็ดเสร็จรวม และส่วนของผู้ถือหุ้นตามที่ได้รายงานไว้ การจัดประเภทรายการใหม่มี</w:t>
      </w:r>
      <w:r w:rsidRPr="009A26C4">
        <w:rPr>
          <w:rFonts w:asciiTheme="majorBidi" w:hAnsiTheme="majorBidi" w:cstheme="majorBidi"/>
          <w:color w:val="000000"/>
          <w:sz w:val="28"/>
          <w:szCs w:val="28"/>
          <w:cs/>
        </w:rPr>
        <w:t>ดังต่อไปนี้</w:t>
      </w:r>
    </w:p>
    <w:p w14:paraId="4B408533" w14:textId="52BCD052" w:rsidR="003A202E" w:rsidRPr="003A202E" w:rsidRDefault="003A202E" w:rsidP="003A2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heme="majorBidi" w:hAnsiTheme="majorBidi" w:cstheme="majorBidi"/>
          <w:b/>
          <w:bCs/>
          <w:color w:val="000000"/>
          <w:sz w:val="28"/>
          <w:szCs w:val="28"/>
          <w:cs/>
        </w:rPr>
      </w:pPr>
      <w:r w:rsidRPr="003A202E">
        <w:rPr>
          <w:rFonts w:asciiTheme="majorBidi" w:hAnsiTheme="majorBidi" w:cstheme="majorBidi" w:hint="cs"/>
          <w:b/>
          <w:bCs/>
          <w:color w:val="000000"/>
          <w:sz w:val="28"/>
          <w:szCs w:val="28"/>
          <w:cs/>
        </w:rPr>
        <w:t xml:space="preserve">(หน่วย </w:t>
      </w:r>
      <w:r w:rsidRPr="003A202E">
        <w:rPr>
          <w:rFonts w:asciiTheme="majorBidi" w:hAnsiTheme="majorBidi" w:cstheme="majorBidi"/>
          <w:b/>
          <w:bCs/>
          <w:color w:val="000000"/>
          <w:sz w:val="28"/>
          <w:szCs w:val="28"/>
        </w:rPr>
        <w:t xml:space="preserve">: </w:t>
      </w:r>
      <w:r w:rsidRPr="003A202E">
        <w:rPr>
          <w:rFonts w:asciiTheme="majorBidi" w:hAnsiTheme="majorBidi" w:cstheme="majorBidi" w:hint="cs"/>
          <w:b/>
          <w:bCs/>
          <w:color w:val="000000"/>
          <w:sz w:val="28"/>
          <w:szCs w:val="28"/>
          <w:cs/>
        </w:rPr>
        <w:t>บาท)</w:t>
      </w:r>
    </w:p>
    <w:tbl>
      <w:tblPr>
        <w:tblW w:w="4717" w:type="pct"/>
        <w:tblInd w:w="540" w:type="dxa"/>
        <w:tblCellMar>
          <w:left w:w="10" w:type="dxa"/>
          <w:right w:w="10" w:type="dxa"/>
        </w:tblCellMar>
        <w:tblLook w:val="04A0" w:firstRow="1" w:lastRow="0" w:firstColumn="1" w:lastColumn="0" w:noHBand="0" w:noVBand="1"/>
      </w:tblPr>
      <w:tblGrid>
        <w:gridCol w:w="2343"/>
        <w:gridCol w:w="3049"/>
        <w:gridCol w:w="1809"/>
        <w:gridCol w:w="1521"/>
      </w:tblGrid>
      <w:tr w:rsidR="00295545" w:rsidRPr="00CD02A0" w14:paraId="4B648D55" w14:textId="77777777" w:rsidTr="003A202E">
        <w:trPr>
          <w:trHeight w:val="20"/>
        </w:trPr>
        <w:tc>
          <w:tcPr>
            <w:tcW w:w="1343" w:type="pct"/>
          </w:tcPr>
          <w:p w14:paraId="7416A1C0" w14:textId="77777777" w:rsidR="00295545" w:rsidRPr="00CD02A0" w:rsidRDefault="00295545" w:rsidP="00D7226B">
            <w:pPr>
              <w:ind w:right="80"/>
              <w:jc w:val="center"/>
              <w:rPr>
                <w:rFonts w:asciiTheme="majorBidi" w:eastAsia="MS Mincho" w:hAnsiTheme="majorBidi" w:cstheme="majorBidi"/>
                <w:b/>
                <w:bCs/>
                <w:sz w:val="28"/>
                <w:szCs w:val="28"/>
                <w:cs/>
              </w:rPr>
            </w:pPr>
            <w:r w:rsidRPr="00CD02A0">
              <w:rPr>
                <w:rFonts w:asciiTheme="majorBidi" w:eastAsia="MS Mincho" w:hAnsiTheme="majorBidi" w:cstheme="majorBidi"/>
                <w:b/>
                <w:bCs/>
                <w:sz w:val="28"/>
                <w:szCs w:val="28"/>
                <w:cs/>
              </w:rPr>
              <w:t>รายการ</w:t>
            </w:r>
          </w:p>
        </w:tc>
        <w:tc>
          <w:tcPr>
            <w:tcW w:w="1748" w:type="pct"/>
          </w:tcPr>
          <w:p w14:paraId="23483F35" w14:textId="77777777" w:rsidR="00295545" w:rsidRPr="00CD02A0" w:rsidRDefault="00295545" w:rsidP="00D7226B">
            <w:pPr>
              <w:ind w:left="-10" w:right="-9"/>
              <w:jc w:val="center"/>
              <w:rPr>
                <w:rFonts w:asciiTheme="majorBidi" w:eastAsia="MS Mincho" w:hAnsiTheme="majorBidi" w:cstheme="majorBidi"/>
                <w:b/>
                <w:bCs/>
                <w:sz w:val="28"/>
                <w:szCs w:val="28"/>
              </w:rPr>
            </w:pPr>
            <w:r w:rsidRPr="00CD02A0">
              <w:rPr>
                <w:rFonts w:asciiTheme="majorBidi" w:eastAsia="MS Mincho" w:hAnsiTheme="majorBidi" w:cstheme="majorBidi"/>
                <w:b/>
                <w:bCs/>
                <w:sz w:val="28"/>
                <w:szCs w:val="28"/>
                <w:cs/>
              </w:rPr>
              <w:t>การแสดงรายการ</w:t>
            </w:r>
          </w:p>
          <w:p w14:paraId="25ADA2DB" w14:textId="77777777" w:rsidR="00295545" w:rsidRPr="00CD02A0" w:rsidRDefault="00295545" w:rsidP="00D7226B">
            <w:pPr>
              <w:ind w:left="-10" w:right="-9"/>
              <w:jc w:val="center"/>
              <w:rPr>
                <w:rFonts w:asciiTheme="majorBidi" w:eastAsia="MS Mincho" w:hAnsiTheme="majorBidi" w:cstheme="majorBidi"/>
                <w:b/>
                <w:bCs/>
                <w:sz w:val="28"/>
                <w:szCs w:val="28"/>
                <w:cs/>
              </w:rPr>
            </w:pPr>
            <w:r w:rsidRPr="00CD02A0">
              <w:rPr>
                <w:rFonts w:asciiTheme="majorBidi" w:eastAsia="MS Mincho" w:hAnsiTheme="majorBidi" w:cstheme="majorBidi"/>
                <w:b/>
                <w:bCs/>
                <w:sz w:val="28"/>
                <w:szCs w:val="28"/>
                <w:cs/>
              </w:rPr>
              <w:t>ที่แสดงไว้เดิม</w:t>
            </w:r>
          </w:p>
        </w:tc>
        <w:tc>
          <w:tcPr>
            <w:tcW w:w="1037" w:type="pct"/>
          </w:tcPr>
          <w:p w14:paraId="114D73CB" w14:textId="77777777" w:rsidR="00295545" w:rsidRPr="00CD02A0" w:rsidRDefault="00295545" w:rsidP="00D7226B">
            <w:pPr>
              <w:jc w:val="center"/>
              <w:rPr>
                <w:rFonts w:asciiTheme="majorBidi" w:eastAsia="MS Mincho" w:hAnsiTheme="majorBidi" w:cstheme="majorBidi"/>
                <w:b/>
                <w:bCs/>
                <w:sz w:val="28"/>
                <w:szCs w:val="28"/>
              </w:rPr>
            </w:pPr>
            <w:r w:rsidRPr="00CD02A0">
              <w:rPr>
                <w:rFonts w:asciiTheme="majorBidi" w:eastAsia="MS Mincho" w:hAnsiTheme="majorBidi" w:cstheme="majorBidi"/>
                <w:b/>
                <w:bCs/>
                <w:sz w:val="28"/>
                <w:szCs w:val="28"/>
                <w:cs/>
              </w:rPr>
              <w:t>การแสดงรายการ</w:t>
            </w:r>
          </w:p>
          <w:p w14:paraId="635FEA1E" w14:textId="77777777" w:rsidR="00295545" w:rsidRPr="00CD02A0" w:rsidRDefault="00295545" w:rsidP="00D7226B">
            <w:pPr>
              <w:jc w:val="center"/>
              <w:rPr>
                <w:rFonts w:asciiTheme="majorBidi" w:eastAsia="MS Mincho" w:hAnsiTheme="majorBidi" w:cstheme="majorBidi"/>
                <w:b/>
                <w:bCs/>
                <w:sz w:val="28"/>
                <w:szCs w:val="28"/>
                <w:cs/>
              </w:rPr>
            </w:pPr>
            <w:r w:rsidRPr="00CD02A0">
              <w:rPr>
                <w:rFonts w:asciiTheme="majorBidi" w:eastAsia="MS Mincho" w:hAnsiTheme="majorBidi" w:cstheme="majorBidi"/>
                <w:b/>
                <w:bCs/>
                <w:sz w:val="28"/>
                <w:szCs w:val="28"/>
                <w:cs/>
              </w:rPr>
              <w:t>ในงวดปัจจุบัน</w:t>
            </w:r>
          </w:p>
        </w:tc>
        <w:tc>
          <w:tcPr>
            <w:tcW w:w="872" w:type="pct"/>
          </w:tcPr>
          <w:p w14:paraId="70ECE6F1" w14:textId="42842EC2" w:rsidR="00295545" w:rsidRPr="00CD02A0" w:rsidRDefault="003A202E" w:rsidP="00D7226B">
            <w:pPr>
              <w:jc w:val="center"/>
              <w:rPr>
                <w:rFonts w:asciiTheme="majorBidi" w:eastAsia="MS Mincho" w:hAnsiTheme="majorBidi" w:cstheme="majorBidi"/>
                <w:b/>
                <w:bCs/>
                <w:sz w:val="28"/>
                <w:szCs w:val="28"/>
                <w:cs/>
              </w:rPr>
            </w:pPr>
            <w:r>
              <w:rPr>
                <w:rFonts w:asciiTheme="majorBidi" w:eastAsia="MS Mincho" w:hAnsiTheme="majorBidi" w:cstheme="majorBidi" w:hint="cs"/>
                <w:b/>
                <w:bCs/>
                <w:sz w:val="28"/>
                <w:szCs w:val="28"/>
                <w:cs/>
              </w:rPr>
              <w:t>งบการเงินรวม</w:t>
            </w:r>
          </w:p>
        </w:tc>
      </w:tr>
      <w:tr w:rsidR="00295545" w:rsidRPr="00CD02A0" w14:paraId="0A516E0A" w14:textId="77777777" w:rsidTr="003A202E">
        <w:trPr>
          <w:trHeight w:val="20"/>
        </w:trPr>
        <w:tc>
          <w:tcPr>
            <w:tcW w:w="1343" w:type="pct"/>
            <w:vAlign w:val="bottom"/>
          </w:tcPr>
          <w:p w14:paraId="6B8ED15D" w14:textId="7C5D432F" w:rsidR="00295545" w:rsidRPr="00CD02A0" w:rsidRDefault="00AE027B" w:rsidP="00CD02A0">
            <w:pPr>
              <w:spacing w:line="240" w:lineRule="auto"/>
              <w:ind w:left="169" w:right="80" w:hanging="169"/>
              <w:rPr>
                <w:rFonts w:asciiTheme="majorBidi" w:hAnsiTheme="majorBidi" w:cstheme="majorBidi"/>
                <w:color w:val="000000"/>
                <w:sz w:val="28"/>
                <w:szCs w:val="28"/>
              </w:rPr>
            </w:pPr>
            <w:r w:rsidRPr="00CD02A0">
              <w:rPr>
                <w:rFonts w:asciiTheme="majorBidi" w:hAnsiTheme="majorBidi" w:cstheme="majorBidi"/>
                <w:color w:val="000000"/>
                <w:sz w:val="28"/>
                <w:szCs w:val="28"/>
                <w:cs/>
              </w:rPr>
              <w:t>รายได้จากการขาย</w:t>
            </w:r>
            <w:r w:rsidR="00CD02A0" w:rsidRPr="00CD02A0">
              <w:rPr>
                <w:rFonts w:asciiTheme="majorBidi" w:hAnsiTheme="majorBidi" w:cstheme="majorBidi"/>
                <w:color w:val="000000"/>
                <w:sz w:val="28"/>
                <w:szCs w:val="28"/>
                <w:cs/>
              </w:rPr>
              <w:t>ผลไม้อบแห้งและอาหารแช่แข็ง</w:t>
            </w:r>
          </w:p>
        </w:tc>
        <w:tc>
          <w:tcPr>
            <w:tcW w:w="1748" w:type="pct"/>
            <w:vAlign w:val="bottom"/>
          </w:tcPr>
          <w:p w14:paraId="6102D4AB" w14:textId="39D93304" w:rsidR="00295545" w:rsidRPr="00CD02A0" w:rsidRDefault="00CD02A0" w:rsidP="00CD02A0">
            <w:pPr>
              <w:spacing w:line="240" w:lineRule="auto"/>
              <w:ind w:left="169" w:right="80" w:hanging="169"/>
              <w:jc w:val="center"/>
              <w:rPr>
                <w:rFonts w:asciiTheme="majorBidi" w:eastAsia="MS Mincho" w:hAnsiTheme="majorBidi" w:cstheme="majorBidi"/>
                <w:sz w:val="28"/>
                <w:szCs w:val="28"/>
                <w:cs/>
              </w:rPr>
            </w:pPr>
            <w:r>
              <w:rPr>
                <w:rFonts w:asciiTheme="majorBidi" w:eastAsia="MS Mincho" w:hAnsiTheme="majorBidi" w:cstheme="majorBidi" w:hint="cs"/>
                <w:sz w:val="28"/>
                <w:szCs w:val="28"/>
                <w:cs/>
              </w:rPr>
              <w:t>รายได้จากการขายอาหารและเครื่องดื่ม</w:t>
            </w:r>
          </w:p>
        </w:tc>
        <w:tc>
          <w:tcPr>
            <w:tcW w:w="1037" w:type="pct"/>
            <w:vAlign w:val="bottom"/>
          </w:tcPr>
          <w:p w14:paraId="44A595F0" w14:textId="3EC726C6" w:rsidR="00295545" w:rsidRPr="00CD02A0" w:rsidRDefault="00CD02A0" w:rsidP="00CD02A0">
            <w:pPr>
              <w:spacing w:line="240" w:lineRule="auto"/>
              <w:ind w:left="169" w:right="80" w:hanging="169"/>
              <w:jc w:val="center"/>
              <w:rPr>
                <w:rFonts w:asciiTheme="majorBidi" w:hAnsiTheme="majorBidi" w:cstheme="majorBidi"/>
                <w:color w:val="000000"/>
                <w:sz w:val="28"/>
                <w:szCs w:val="28"/>
                <w:cs/>
              </w:rPr>
            </w:pPr>
            <w:r w:rsidRPr="00CD02A0">
              <w:rPr>
                <w:rFonts w:asciiTheme="majorBidi" w:hAnsiTheme="majorBidi" w:cstheme="majorBidi"/>
                <w:color w:val="000000"/>
                <w:sz w:val="28"/>
                <w:szCs w:val="28"/>
                <w:cs/>
              </w:rPr>
              <w:t>รายได้จากการขาย</w:t>
            </w:r>
          </w:p>
        </w:tc>
        <w:tc>
          <w:tcPr>
            <w:tcW w:w="872" w:type="pct"/>
            <w:vAlign w:val="bottom"/>
          </w:tcPr>
          <w:p w14:paraId="1F75EEA8" w14:textId="108021B8" w:rsidR="00295545" w:rsidRPr="00CD02A0" w:rsidRDefault="003F01C8" w:rsidP="00CD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spacing w:line="240" w:lineRule="auto"/>
              <w:ind w:right="29"/>
              <w:rPr>
                <w:rFonts w:asciiTheme="majorBidi" w:eastAsia="MS Mincho" w:hAnsiTheme="majorBidi" w:cstheme="majorBidi"/>
                <w:sz w:val="28"/>
                <w:szCs w:val="28"/>
              </w:rPr>
            </w:pPr>
            <w:r w:rsidRPr="003F01C8">
              <w:rPr>
                <w:rFonts w:asciiTheme="majorBidi" w:eastAsia="MS Mincho" w:hAnsiTheme="majorBidi"/>
                <w:sz w:val="28"/>
                <w:szCs w:val="28"/>
              </w:rPr>
              <w:t>1</w:t>
            </w:r>
            <w:r w:rsidR="00CD02A0" w:rsidRPr="00CD02A0">
              <w:rPr>
                <w:rFonts w:asciiTheme="majorBidi" w:eastAsia="MS Mincho" w:hAnsiTheme="majorBidi"/>
                <w:sz w:val="28"/>
                <w:szCs w:val="28"/>
              </w:rPr>
              <w:t>,</w:t>
            </w:r>
            <w:r w:rsidRPr="003F01C8">
              <w:rPr>
                <w:rFonts w:asciiTheme="majorBidi" w:eastAsia="MS Mincho" w:hAnsiTheme="majorBidi"/>
                <w:sz w:val="28"/>
                <w:szCs w:val="28"/>
              </w:rPr>
              <w:t>107</w:t>
            </w:r>
            <w:r w:rsidR="00CD02A0" w:rsidRPr="00CD02A0">
              <w:rPr>
                <w:rFonts w:asciiTheme="majorBidi" w:eastAsia="MS Mincho" w:hAnsiTheme="majorBidi"/>
                <w:sz w:val="28"/>
                <w:szCs w:val="28"/>
              </w:rPr>
              <w:t>,</w:t>
            </w:r>
            <w:r w:rsidRPr="003F01C8">
              <w:rPr>
                <w:rFonts w:asciiTheme="majorBidi" w:hAnsiTheme="majorBidi" w:cstheme="majorBidi"/>
                <w:sz w:val="28"/>
                <w:szCs w:val="28"/>
              </w:rPr>
              <w:t>368</w:t>
            </w:r>
            <w:r w:rsidR="00CD02A0" w:rsidRPr="00CD02A0">
              <w:rPr>
                <w:rFonts w:asciiTheme="majorBidi" w:eastAsia="MS Mincho" w:hAnsiTheme="majorBidi"/>
                <w:sz w:val="28"/>
                <w:szCs w:val="28"/>
              </w:rPr>
              <w:t>,</w:t>
            </w:r>
            <w:r w:rsidRPr="003F01C8">
              <w:rPr>
                <w:rFonts w:asciiTheme="majorBidi" w:hAnsiTheme="majorBidi" w:cstheme="majorBidi"/>
                <w:sz w:val="28"/>
                <w:szCs w:val="28"/>
              </w:rPr>
              <w:t>269</w:t>
            </w:r>
          </w:p>
        </w:tc>
      </w:tr>
      <w:tr w:rsidR="00CD02A0" w:rsidRPr="00CD02A0" w14:paraId="44594560" w14:textId="77777777" w:rsidTr="003A202E">
        <w:trPr>
          <w:trHeight w:val="20"/>
        </w:trPr>
        <w:tc>
          <w:tcPr>
            <w:tcW w:w="1343" w:type="pct"/>
            <w:vAlign w:val="bottom"/>
          </w:tcPr>
          <w:p w14:paraId="4BB711AD" w14:textId="4B219D24" w:rsidR="00CD02A0" w:rsidRPr="00CD02A0" w:rsidRDefault="000F1BE7" w:rsidP="00CD02A0">
            <w:pPr>
              <w:spacing w:line="240" w:lineRule="auto"/>
              <w:ind w:left="169" w:right="80" w:hanging="169"/>
              <w:rPr>
                <w:rFonts w:asciiTheme="majorBidi" w:hAnsiTheme="majorBidi" w:cstheme="majorBidi"/>
                <w:color w:val="000000"/>
                <w:sz w:val="28"/>
                <w:szCs w:val="28"/>
                <w:cs/>
              </w:rPr>
            </w:pPr>
            <w:r>
              <w:rPr>
                <w:rFonts w:asciiTheme="majorBidi" w:hAnsiTheme="majorBidi" w:cstheme="majorBidi" w:hint="cs"/>
                <w:color w:val="000000"/>
                <w:sz w:val="28"/>
                <w:szCs w:val="28"/>
                <w:cs/>
              </w:rPr>
              <w:t>ต้นทุน</w:t>
            </w:r>
            <w:r w:rsidRPr="00CD02A0">
              <w:rPr>
                <w:rFonts w:asciiTheme="majorBidi" w:hAnsiTheme="majorBidi" w:cstheme="majorBidi"/>
                <w:color w:val="000000"/>
                <w:sz w:val="28"/>
                <w:szCs w:val="28"/>
                <w:cs/>
              </w:rPr>
              <w:t>ขายผลไม้อบแห้งและอาหารแช่แข็ง</w:t>
            </w:r>
          </w:p>
        </w:tc>
        <w:tc>
          <w:tcPr>
            <w:tcW w:w="1748" w:type="pct"/>
            <w:vAlign w:val="bottom"/>
          </w:tcPr>
          <w:p w14:paraId="492E0239" w14:textId="51DAD788" w:rsidR="00CD02A0" w:rsidRDefault="000F1BE7" w:rsidP="00CD02A0">
            <w:pPr>
              <w:spacing w:line="240" w:lineRule="auto"/>
              <w:ind w:left="169" w:right="80" w:hanging="169"/>
              <w:jc w:val="center"/>
              <w:rPr>
                <w:rFonts w:asciiTheme="majorBidi" w:eastAsia="MS Mincho" w:hAnsiTheme="majorBidi" w:cstheme="majorBidi"/>
                <w:sz w:val="28"/>
                <w:szCs w:val="28"/>
                <w:cs/>
              </w:rPr>
            </w:pPr>
            <w:r>
              <w:rPr>
                <w:rFonts w:asciiTheme="majorBidi" w:eastAsia="MS Mincho" w:hAnsiTheme="majorBidi" w:cstheme="majorBidi" w:hint="cs"/>
                <w:sz w:val="28"/>
                <w:szCs w:val="28"/>
                <w:cs/>
              </w:rPr>
              <w:t>ต้นทุนขายอาหารและเครื่องดื่ม</w:t>
            </w:r>
          </w:p>
        </w:tc>
        <w:tc>
          <w:tcPr>
            <w:tcW w:w="1037" w:type="pct"/>
            <w:vAlign w:val="bottom"/>
          </w:tcPr>
          <w:p w14:paraId="05181F86" w14:textId="46E45323" w:rsidR="00CD02A0" w:rsidRPr="00CD02A0" w:rsidRDefault="000F1BE7" w:rsidP="00CD02A0">
            <w:pPr>
              <w:spacing w:line="240" w:lineRule="auto"/>
              <w:ind w:left="169" w:right="80" w:hanging="169"/>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ต้นทุนขาย</w:t>
            </w:r>
          </w:p>
        </w:tc>
        <w:tc>
          <w:tcPr>
            <w:tcW w:w="872" w:type="pct"/>
            <w:vAlign w:val="bottom"/>
          </w:tcPr>
          <w:p w14:paraId="097E10DB" w14:textId="63D654F9" w:rsidR="00CD02A0" w:rsidRPr="00CD02A0" w:rsidRDefault="003F01C8" w:rsidP="00CD0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spacing w:line="240" w:lineRule="auto"/>
              <w:ind w:right="29"/>
              <w:rPr>
                <w:rFonts w:asciiTheme="majorBidi" w:eastAsia="MS Mincho" w:hAnsiTheme="majorBidi"/>
                <w:sz w:val="28"/>
                <w:szCs w:val="28"/>
                <w:cs/>
              </w:rPr>
            </w:pPr>
            <w:r w:rsidRPr="003F01C8">
              <w:rPr>
                <w:rFonts w:asciiTheme="majorBidi" w:eastAsia="MS Mincho" w:hAnsiTheme="majorBidi"/>
                <w:sz w:val="28"/>
                <w:szCs w:val="28"/>
              </w:rPr>
              <w:t>945</w:t>
            </w:r>
            <w:r w:rsidR="000F1BE7">
              <w:rPr>
                <w:rFonts w:asciiTheme="majorBidi" w:eastAsia="MS Mincho" w:hAnsiTheme="majorBidi"/>
                <w:sz w:val="28"/>
                <w:szCs w:val="28"/>
              </w:rPr>
              <w:t>,</w:t>
            </w:r>
            <w:r w:rsidRPr="003F01C8">
              <w:rPr>
                <w:rFonts w:asciiTheme="majorBidi" w:eastAsia="MS Mincho" w:hAnsiTheme="majorBidi"/>
                <w:sz w:val="28"/>
                <w:szCs w:val="28"/>
              </w:rPr>
              <w:t>690</w:t>
            </w:r>
            <w:r w:rsidR="000F1BE7">
              <w:rPr>
                <w:rFonts w:asciiTheme="majorBidi" w:eastAsia="MS Mincho" w:hAnsiTheme="majorBidi"/>
                <w:sz w:val="28"/>
                <w:szCs w:val="28"/>
              </w:rPr>
              <w:t>,</w:t>
            </w:r>
            <w:r w:rsidRPr="003F01C8">
              <w:rPr>
                <w:rFonts w:asciiTheme="majorBidi" w:eastAsia="MS Mincho" w:hAnsiTheme="majorBidi"/>
                <w:sz w:val="28"/>
                <w:szCs w:val="28"/>
              </w:rPr>
              <w:t>254</w:t>
            </w:r>
          </w:p>
        </w:tc>
      </w:tr>
    </w:tbl>
    <w:p w14:paraId="3BEA241F" w14:textId="179B8DBA" w:rsidR="005C0AE8" w:rsidRPr="00010708" w:rsidRDefault="00BF4BF9" w:rsidP="009719D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Theme="majorBidi" w:hAnsiTheme="majorBidi" w:cstheme="majorBidi"/>
          <w:b/>
          <w:bCs/>
          <w:sz w:val="28"/>
          <w:szCs w:val="28"/>
        </w:rPr>
      </w:pPr>
      <w:r w:rsidRPr="00010708">
        <w:rPr>
          <w:rFonts w:asciiTheme="majorBidi" w:hAnsiTheme="majorBidi" w:cstheme="majorBidi"/>
          <w:b/>
          <w:bCs/>
          <w:sz w:val="28"/>
          <w:szCs w:val="28"/>
          <w:cs/>
        </w:rPr>
        <w:t>การอนุมัติงบการเงิน</w:t>
      </w:r>
    </w:p>
    <w:p w14:paraId="3A85F769" w14:textId="6314964B" w:rsidR="002D0967" w:rsidRPr="00010708" w:rsidRDefault="00EE11A5" w:rsidP="0097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งบการเงิน</w:t>
      </w:r>
      <w:r w:rsidRPr="00010708">
        <w:rPr>
          <w:rFonts w:asciiTheme="majorBidi" w:hAnsiTheme="majorBidi" w:cstheme="majorBidi"/>
          <w:sz w:val="28"/>
          <w:szCs w:val="28"/>
          <w:cs/>
        </w:rPr>
        <w:t>นี้</w:t>
      </w:r>
      <w:r w:rsidRPr="00010708">
        <w:rPr>
          <w:rFonts w:asciiTheme="majorBidi" w:hAnsiTheme="majorBidi" w:cstheme="majorBidi"/>
          <w:sz w:val="28"/>
          <w:szCs w:val="28"/>
          <w:cs/>
          <w:lang w:val="en-GB"/>
        </w:rPr>
        <w:t>ได้รับอนุมัติจากคณะกรรมการของบริษัทแล้ว เมื่อ</w:t>
      </w:r>
      <w:r w:rsidRPr="006D0470">
        <w:rPr>
          <w:rFonts w:asciiTheme="majorBidi" w:hAnsiTheme="majorBidi" w:cstheme="majorBidi"/>
          <w:sz w:val="28"/>
          <w:szCs w:val="28"/>
          <w:cs/>
          <w:lang w:val="en-GB"/>
        </w:rPr>
        <w:t>วันที่</w:t>
      </w:r>
      <w:r w:rsidR="00C60649" w:rsidRPr="006D0470">
        <w:rPr>
          <w:rFonts w:asciiTheme="majorBidi" w:hAnsiTheme="majorBidi" w:cstheme="majorBidi"/>
          <w:sz w:val="28"/>
          <w:szCs w:val="28"/>
          <w:lang w:val="en-GB"/>
        </w:rPr>
        <w:t xml:space="preserve"> </w:t>
      </w:r>
      <w:r w:rsidR="003F01C8" w:rsidRPr="003F01C8">
        <w:rPr>
          <w:rFonts w:asciiTheme="majorBidi" w:hAnsiTheme="majorBidi" w:cstheme="majorBidi"/>
          <w:sz w:val="28"/>
          <w:szCs w:val="28"/>
        </w:rPr>
        <w:t>28</w:t>
      </w:r>
      <w:r w:rsidR="000F6892" w:rsidRPr="006D0470">
        <w:rPr>
          <w:rFonts w:asciiTheme="majorBidi" w:hAnsiTheme="majorBidi" w:cstheme="majorBidi"/>
          <w:sz w:val="28"/>
          <w:szCs w:val="28"/>
        </w:rPr>
        <w:t xml:space="preserve"> </w:t>
      </w:r>
      <w:r w:rsidR="000F6892" w:rsidRPr="006D0470">
        <w:rPr>
          <w:rFonts w:asciiTheme="majorBidi" w:hAnsiTheme="majorBidi" w:cstheme="majorBidi" w:hint="cs"/>
          <w:sz w:val="28"/>
          <w:szCs w:val="28"/>
          <w:cs/>
        </w:rPr>
        <w:t xml:space="preserve">กุมภาพันธ์ </w:t>
      </w:r>
      <w:r w:rsidR="003F01C8" w:rsidRPr="003F01C8">
        <w:rPr>
          <w:rFonts w:asciiTheme="majorBidi" w:hAnsiTheme="majorBidi" w:cstheme="majorBidi"/>
          <w:sz w:val="28"/>
          <w:szCs w:val="28"/>
        </w:rPr>
        <w:t>256</w:t>
      </w:r>
      <w:r w:rsidR="003F01C8" w:rsidRPr="003F01C8">
        <w:rPr>
          <w:rFonts w:asciiTheme="majorBidi" w:hAnsiTheme="majorBidi" w:cstheme="majorBidi" w:hint="cs"/>
          <w:sz w:val="28"/>
          <w:szCs w:val="28"/>
        </w:rPr>
        <w:t>6</w:t>
      </w:r>
    </w:p>
    <w:sectPr w:rsidR="002D0967" w:rsidRPr="00010708" w:rsidSect="00B46343">
      <w:pgSz w:w="11909" w:h="16834" w:code="9"/>
      <w:pgMar w:top="1440" w:right="1224"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D246F" w14:textId="77777777" w:rsidR="00FF1FB5" w:rsidRDefault="00FF1FB5">
      <w:pPr>
        <w:spacing w:line="240" w:lineRule="auto"/>
      </w:pPr>
      <w:r>
        <w:separator/>
      </w:r>
    </w:p>
  </w:endnote>
  <w:endnote w:type="continuationSeparator" w:id="0">
    <w:p w14:paraId="0692BB90" w14:textId="77777777" w:rsidR="00FF1FB5" w:rsidRDefault="00FF1FB5">
      <w:pPr>
        <w:spacing w:line="240" w:lineRule="auto"/>
      </w:pPr>
      <w:r>
        <w:continuationSeparator/>
      </w:r>
    </w:p>
  </w:endnote>
  <w:endnote w:type="continuationNotice" w:id="1">
    <w:p w14:paraId="11276124" w14:textId="77777777" w:rsidR="00FF1FB5" w:rsidRDefault="00FF1F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BCC83" w14:textId="77777777" w:rsidR="00B125C5" w:rsidRDefault="00B125C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1A17470" w14:textId="77777777" w:rsidR="00B125C5" w:rsidRDefault="00B125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64E54" w14:textId="3767AB93" w:rsidR="00515301" w:rsidRPr="00E40A62" w:rsidRDefault="00515301" w:rsidP="00E40A62">
    <w:pPr>
      <w:pStyle w:val="Footer"/>
      <w:jc w:val="right"/>
      <w:rPr>
        <w:rFonts w:ascii="Angsana New" w:hAnsi="Angsana New"/>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E089" w14:textId="77777777" w:rsidR="00B125C5" w:rsidRDefault="00B125C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219F" w14:textId="1B75CD95" w:rsidR="00B10011" w:rsidRPr="00E40A62" w:rsidRDefault="00B10011" w:rsidP="00B10011">
    <w:pPr>
      <w:pStyle w:val="Footer"/>
      <w:jc w:val="right"/>
      <w:rPr>
        <w:rFonts w:ascii="Angsana New" w:hAnsi="Angsana New"/>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8788" w14:textId="2D43B7EC" w:rsidR="00B10011" w:rsidRPr="00E40A62" w:rsidRDefault="00B10011" w:rsidP="00B10011">
    <w:pPr>
      <w:pStyle w:val="Footer"/>
      <w:jc w:val="right"/>
      <w:rPr>
        <w:rFonts w:ascii="Angsana New" w:hAnsi="Angsana New"/>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CEAE" w14:textId="77777777" w:rsidR="00FF1FB5" w:rsidRDefault="00FF1FB5">
      <w:pPr>
        <w:spacing w:line="240" w:lineRule="auto"/>
      </w:pPr>
      <w:r>
        <w:separator/>
      </w:r>
    </w:p>
  </w:footnote>
  <w:footnote w:type="continuationSeparator" w:id="0">
    <w:p w14:paraId="5DAF2767" w14:textId="77777777" w:rsidR="00FF1FB5" w:rsidRDefault="00FF1FB5">
      <w:pPr>
        <w:spacing w:line="240" w:lineRule="auto"/>
      </w:pPr>
      <w:r>
        <w:continuationSeparator/>
      </w:r>
    </w:p>
  </w:footnote>
  <w:footnote w:type="continuationNotice" w:id="1">
    <w:p w14:paraId="2324245E" w14:textId="77777777" w:rsidR="00FF1FB5" w:rsidRDefault="00FF1F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807EC" w14:textId="77777777" w:rsidR="00933A9C" w:rsidRDefault="00933A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FE9F" w14:textId="3408245C" w:rsidR="00B125C5" w:rsidRPr="00E40A62" w:rsidRDefault="00B125C5">
    <w:pPr>
      <w:pStyle w:val="Header"/>
      <w:jc w:val="center"/>
      <w:rPr>
        <w:rFonts w:ascii="Angsana New" w:hAnsi="Angsana New"/>
        <w:b/>
        <w:bCs/>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A604" w14:textId="77777777" w:rsidR="00933A9C" w:rsidRDefault="00933A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613569243"/>
      <w:docPartObj>
        <w:docPartGallery w:val="Page Numbers (Top of Page)"/>
        <w:docPartUnique/>
      </w:docPartObj>
    </w:sdtPr>
    <w:sdtEndPr>
      <w:rPr>
        <w:noProof/>
      </w:rPr>
    </w:sdtEndPr>
    <w:sdtContent>
      <w:p w14:paraId="2D9DAD29" w14:textId="26ADF5BC" w:rsidR="00E40A62" w:rsidRPr="00E40A62" w:rsidRDefault="00E40A62" w:rsidP="00E40A62">
        <w:pPr>
          <w:pStyle w:val="Header"/>
          <w:jc w:val="center"/>
          <w:rPr>
            <w:rFonts w:ascii="Angsana New" w:hAnsi="Angsana New"/>
            <w:b/>
            <w:bCs/>
            <w:sz w:val="32"/>
            <w:szCs w:val="32"/>
            <w:cs/>
          </w:rPr>
        </w:pPr>
      </w:p>
      <w:p w14:paraId="68CC4AA5" w14:textId="77777777" w:rsidR="00B125C5" w:rsidRPr="005E0A9F" w:rsidRDefault="00B125C5">
        <w:pPr>
          <w:pStyle w:val="Header"/>
          <w:jc w:val="center"/>
          <w:rPr>
            <w:rFonts w:ascii="Angsana New" w:hAnsi="Angsana New"/>
            <w:sz w:val="28"/>
            <w:szCs w:val="28"/>
          </w:rPr>
        </w:pPr>
        <w:r w:rsidRPr="005E0A9F">
          <w:rPr>
            <w:rFonts w:ascii="Angsana New" w:hAnsi="Angsana New"/>
            <w:sz w:val="28"/>
            <w:szCs w:val="28"/>
          </w:rPr>
          <w:t xml:space="preserve">- </w:t>
        </w:r>
        <w:r w:rsidRPr="005E0A9F">
          <w:rPr>
            <w:rFonts w:ascii="Angsana New" w:hAnsi="Angsana New"/>
            <w:sz w:val="28"/>
            <w:szCs w:val="28"/>
          </w:rPr>
          <w:fldChar w:fldCharType="begin"/>
        </w:r>
        <w:r w:rsidRPr="005E0A9F">
          <w:rPr>
            <w:rFonts w:ascii="Angsana New" w:hAnsi="Angsana New"/>
            <w:sz w:val="28"/>
            <w:szCs w:val="28"/>
          </w:rPr>
          <w:instrText xml:space="preserve"> PAGE   \* MERGEFORMAT </w:instrText>
        </w:r>
        <w:r w:rsidRPr="005E0A9F">
          <w:rPr>
            <w:rFonts w:ascii="Angsana New" w:hAnsi="Angsana New"/>
            <w:sz w:val="28"/>
            <w:szCs w:val="28"/>
          </w:rPr>
          <w:fldChar w:fldCharType="separate"/>
        </w:r>
        <w:r w:rsidRPr="005E0A9F">
          <w:rPr>
            <w:rFonts w:ascii="Angsana New" w:hAnsi="Angsana New"/>
            <w:noProof/>
            <w:sz w:val="28"/>
            <w:szCs w:val="28"/>
          </w:rPr>
          <w:t>2</w:t>
        </w:r>
        <w:r w:rsidRPr="005E0A9F">
          <w:rPr>
            <w:rFonts w:ascii="Angsana New" w:hAnsi="Angsana New"/>
            <w:noProof/>
            <w:sz w:val="28"/>
            <w:szCs w:val="28"/>
          </w:rPr>
          <w:fldChar w:fldCharType="end"/>
        </w:r>
        <w:r w:rsidRPr="005E0A9F">
          <w:rPr>
            <w:rFonts w:ascii="Angsana New" w:hAnsi="Angsana New"/>
            <w:noProof/>
            <w:sz w:val="28"/>
            <w:szCs w:val="28"/>
          </w:rPr>
          <w:t xml:space="preserve"> -</w:t>
        </w:r>
      </w:p>
    </w:sdtContent>
  </w:sdt>
  <w:p w14:paraId="00589840" w14:textId="77777777" w:rsidR="00B125C5" w:rsidRPr="005E0A9F" w:rsidRDefault="00B125C5" w:rsidP="005E0A9F">
    <w:pPr>
      <w:pStyle w:val="Header"/>
      <w:jc w:val="center"/>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92D354E"/>
    <w:multiLevelType w:val="multilevel"/>
    <w:tmpl w:val="DE782784"/>
    <w:lvl w:ilvl="0">
      <w:start w:val="1"/>
      <w:numFmt w:val="decimal"/>
      <w:lvlText w:val="5.%1"/>
      <w:lvlJc w:val="left"/>
      <w:pPr>
        <w:ind w:left="360" w:hanging="360"/>
      </w:pPr>
      <w:rPr>
        <w:rFonts w:cs="Times New Roman" w:hint="default"/>
        <w:u w:val="none"/>
      </w:rPr>
    </w:lvl>
    <w:lvl w:ilvl="1">
      <w:start w:val="1"/>
      <w:numFmt w:val="decimal"/>
      <w:lvlText w:val="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5" w15:restartNumberingAfterBreak="0">
    <w:nsid w:val="0BD22456"/>
    <w:multiLevelType w:val="multilevel"/>
    <w:tmpl w:val="5A2CC0DE"/>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A41B42"/>
    <w:multiLevelType w:val="hybridMultilevel"/>
    <w:tmpl w:val="5E1CBC8E"/>
    <w:lvl w:ilvl="0" w:tplc="C7849186">
      <w:start w:val="1"/>
      <w:numFmt w:val="thaiLetters"/>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8" w15:restartNumberingAfterBreak="0">
    <w:nsid w:val="183611FA"/>
    <w:multiLevelType w:val="multilevel"/>
    <w:tmpl w:val="A7141C20"/>
    <w:lvl w:ilvl="0">
      <w:start w:val="1"/>
      <w:numFmt w:val="decimal"/>
      <w:lvlText w:val="%1."/>
      <w:lvlJc w:val="left"/>
      <w:pPr>
        <w:ind w:left="1440" w:hanging="360"/>
      </w:pPr>
      <w:rPr>
        <w:rFonts w:hint="default"/>
      </w:rPr>
    </w:lvl>
    <w:lvl w:ilvl="1">
      <w:start w:val="1"/>
      <w:numFmt w:val="decimal"/>
      <w:lvlText w:val="4.%2"/>
      <w:lvlJc w:val="left"/>
      <w:pPr>
        <w:ind w:left="1440" w:hanging="36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9" w15:restartNumberingAfterBreak="0">
    <w:nsid w:val="189F4D20"/>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72297C"/>
    <w:multiLevelType w:val="hybridMultilevel"/>
    <w:tmpl w:val="9A1CC7E6"/>
    <w:lvl w:ilvl="0" w:tplc="57AE18C8">
      <w:numFmt w:val="bullet"/>
      <w:lvlText w:val="-"/>
      <w:lvlJc w:val="left"/>
      <w:pPr>
        <w:tabs>
          <w:tab w:val="num" w:pos="1620"/>
        </w:tabs>
        <w:ind w:left="1620" w:hanging="360"/>
      </w:pPr>
      <w:rPr>
        <w:rFonts w:ascii="Browallia New" w:eastAsia="Times New Roman" w:hAnsi="Browallia New" w:cs="Browalli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9FC60F1"/>
    <w:multiLevelType w:val="multilevel"/>
    <w:tmpl w:val="497ECCFA"/>
    <w:lvl w:ilvl="0">
      <w:start w:val="19"/>
      <w:numFmt w:val="decimal"/>
      <w:lvlText w:val="%1"/>
      <w:lvlJc w:val="left"/>
      <w:pPr>
        <w:ind w:left="360" w:hanging="360"/>
      </w:pPr>
      <w:rPr>
        <w:rFonts w:hint="default"/>
      </w:rPr>
    </w:lvl>
    <w:lvl w:ilvl="1">
      <w:start w:val="1"/>
      <w:numFmt w:val="decimal"/>
      <w:lvlText w:val="18.%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984986"/>
    <w:multiLevelType w:val="multilevel"/>
    <w:tmpl w:val="CE4CC4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440"/>
        </w:tabs>
        <w:ind w:left="1224" w:hanging="504"/>
      </w:pPr>
      <w:rPr>
        <w:rFonts w:hint="default"/>
      </w:rPr>
    </w:lvl>
    <w:lvl w:ilvl="3">
      <w:start w:val="1"/>
      <w:numFmt w:val="decimal"/>
      <w:lvlText w:val="4.2.%4"/>
      <w:lvlJc w:val="left"/>
      <w:pPr>
        <w:tabs>
          <w:tab w:val="num" w:pos="2160"/>
        </w:tabs>
        <w:ind w:left="1728" w:hanging="648"/>
      </w:pPr>
      <w:rPr>
        <w:rFonts w:ascii="Angsana New" w:hAnsi="Angsana New" w:cs="Angsana New" w:hint="default"/>
        <w:sz w:val="28"/>
        <w:szCs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07362B7"/>
    <w:multiLevelType w:val="hybridMultilevel"/>
    <w:tmpl w:val="5478FF02"/>
    <w:lvl w:ilvl="0" w:tplc="51325D14">
      <w:start w:val="1"/>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6"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1800"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7" w15:restartNumberingAfterBreak="0">
    <w:nsid w:val="380439D8"/>
    <w:multiLevelType w:val="hybridMultilevel"/>
    <w:tmpl w:val="BE14A8AA"/>
    <w:lvl w:ilvl="0" w:tplc="F9606B26">
      <w:start w:val="1"/>
      <w:numFmt w:val="decimal"/>
      <w:lvlText w:val="5.%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54038A9"/>
    <w:multiLevelType w:val="multilevel"/>
    <w:tmpl w:val="F844F214"/>
    <w:lvl w:ilvl="0">
      <w:start w:val="32"/>
      <w:numFmt w:val="decimal"/>
      <w:lvlText w:val="%1"/>
      <w:lvlJc w:val="left"/>
      <w:pPr>
        <w:ind w:left="360" w:hanging="360"/>
      </w:pPr>
      <w:rPr>
        <w:rFonts w:hint="default"/>
      </w:rPr>
    </w:lvl>
    <w:lvl w:ilvl="1">
      <w:start w:val="1"/>
      <w:numFmt w:val="decimal"/>
      <w:lvlText w:val="32.%2"/>
      <w:lvlJc w:val="left"/>
      <w:pPr>
        <w:ind w:left="1350" w:hanging="360"/>
      </w:pPr>
      <w:rPr>
        <w:rFonts w:hint="default"/>
        <w:lang w:val="en-US" w:bidi="th-TH"/>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2" w15:restartNumberingAfterBreak="0">
    <w:nsid w:val="554F0524"/>
    <w:multiLevelType w:val="multilevel"/>
    <w:tmpl w:val="6ED4236E"/>
    <w:lvl w:ilvl="0">
      <w:start w:val="2"/>
      <w:numFmt w:val="decimal"/>
      <w:lvlText w:val="%1."/>
      <w:lvlJc w:val="left"/>
      <w:pPr>
        <w:tabs>
          <w:tab w:val="num" w:pos="360"/>
        </w:tabs>
        <w:ind w:left="360" w:hanging="360"/>
      </w:pPr>
      <w:rPr>
        <w:rFonts w:cs="Times New Roman" w:hint="default"/>
        <w:lang w:val="en-US"/>
      </w:rPr>
    </w:lvl>
    <w:lvl w:ilvl="1">
      <w:start w:val="4"/>
      <w:numFmt w:val="decimal"/>
      <w:lvlText w:val="%1.%2"/>
      <w:lvlJc w:val="left"/>
      <w:pPr>
        <w:tabs>
          <w:tab w:val="num" w:pos="792"/>
        </w:tabs>
        <w:ind w:left="792" w:hanging="432"/>
      </w:pPr>
      <w:rPr>
        <w:rFonts w:ascii="Browallia New" w:hAnsi="Browallia New" w:cs="Browallia New" w:hint="cs"/>
        <w:b/>
        <w:bCs/>
        <w:sz w:val="28"/>
        <w:szCs w:val="28"/>
      </w:rPr>
    </w:lvl>
    <w:lvl w:ilvl="2">
      <w:start w:val="1"/>
      <w:numFmt w:val="decimal"/>
      <w:lvlText w:val="%1.%2.%3"/>
      <w:lvlJc w:val="left"/>
      <w:pPr>
        <w:tabs>
          <w:tab w:val="num" w:pos="1713"/>
        </w:tabs>
        <w:ind w:left="1497" w:hanging="504"/>
      </w:pPr>
      <w:rPr>
        <w:rFonts w:ascii="Angsana New" w:hAnsi="Angsana New" w:cs="Angsana New"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571B023F"/>
    <w:multiLevelType w:val="multilevel"/>
    <w:tmpl w:val="8DDA57A6"/>
    <w:lvl w:ilvl="0">
      <w:start w:val="10"/>
      <w:numFmt w:val="decimal"/>
      <w:lvlText w:val="%1."/>
      <w:lvlJc w:val="left"/>
      <w:pPr>
        <w:ind w:left="450" w:hanging="360"/>
      </w:pPr>
      <w:rPr>
        <w:rFonts w:hint="default"/>
      </w:rPr>
    </w:lvl>
    <w:lvl w:ilvl="1">
      <w:start w:val="1"/>
      <w:numFmt w:val="decimal"/>
      <w:lvlText w:val="4.%2"/>
      <w:lvlJc w:val="left"/>
      <w:pPr>
        <w:ind w:left="54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58377F58"/>
    <w:multiLevelType w:val="multilevel"/>
    <w:tmpl w:val="8E689898"/>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4.%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6" w15:restartNumberingAfterBreak="0">
    <w:nsid w:val="597F2048"/>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0673AE"/>
    <w:multiLevelType w:val="hybridMultilevel"/>
    <w:tmpl w:val="D3027AF6"/>
    <w:lvl w:ilvl="0" w:tplc="DF44EEB2">
      <w:start w:val="1"/>
      <w:numFmt w:val="decimal"/>
      <w:lvlText w:val="3.%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65151253"/>
    <w:multiLevelType w:val="multilevel"/>
    <w:tmpl w:val="36FCB6A4"/>
    <w:lvl w:ilvl="0">
      <w:start w:val="1"/>
      <w:numFmt w:val="decimal"/>
      <w:lvlText w:val="%1."/>
      <w:lvlJc w:val="left"/>
      <w:pPr>
        <w:ind w:left="720" w:hanging="360"/>
      </w:pPr>
      <w:rPr>
        <w:rFonts w:hint="default"/>
        <w:b w:val="0"/>
        <w:color w:val="auto"/>
        <w:u w:val="none"/>
      </w:rPr>
    </w:lvl>
    <w:lvl w:ilvl="1">
      <w:start w:val="5"/>
      <w:numFmt w:val="decimal"/>
      <w:isLgl/>
      <w:lvlText w:val="%1.%2"/>
      <w:lvlJc w:val="left"/>
      <w:pPr>
        <w:ind w:left="1351" w:hanging="384"/>
      </w:pPr>
      <w:rPr>
        <w:rFonts w:hint="default"/>
        <w:color w:val="000000"/>
      </w:rPr>
    </w:lvl>
    <w:lvl w:ilvl="2">
      <w:start w:val="1"/>
      <w:numFmt w:val="decimal"/>
      <w:isLgl/>
      <w:lvlText w:val="%1.%2.%3"/>
      <w:lvlJc w:val="left"/>
      <w:pPr>
        <w:ind w:left="2294" w:hanging="720"/>
      </w:pPr>
      <w:rPr>
        <w:rFonts w:hint="default"/>
        <w:color w:val="000000"/>
      </w:rPr>
    </w:lvl>
    <w:lvl w:ilvl="3">
      <w:start w:val="1"/>
      <w:numFmt w:val="decimal"/>
      <w:isLgl/>
      <w:lvlText w:val="%1.%2.%3.%4"/>
      <w:lvlJc w:val="left"/>
      <w:pPr>
        <w:ind w:left="2901" w:hanging="720"/>
      </w:pPr>
      <w:rPr>
        <w:rFonts w:hint="default"/>
        <w:color w:val="000000"/>
      </w:rPr>
    </w:lvl>
    <w:lvl w:ilvl="4">
      <w:start w:val="1"/>
      <w:numFmt w:val="decimal"/>
      <w:isLgl/>
      <w:lvlText w:val="%1.%2.%3.%4.%5"/>
      <w:lvlJc w:val="left"/>
      <w:pPr>
        <w:ind w:left="3508" w:hanging="720"/>
      </w:pPr>
      <w:rPr>
        <w:rFonts w:hint="default"/>
        <w:color w:val="000000"/>
      </w:rPr>
    </w:lvl>
    <w:lvl w:ilvl="5">
      <w:start w:val="1"/>
      <w:numFmt w:val="decimal"/>
      <w:isLgl/>
      <w:lvlText w:val="%1.%2.%3.%4.%5.%6"/>
      <w:lvlJc w:val="left"/>
      <w:pPr>
        <w:ind w:left="4475" w:hanging="1080"/>
      </w:pPr>
      <w:rPr>
        <w:rFonts w:hint="default"/>
        <w:color w:val="000000"/>
      </w:rPr>
    </w:lvl>
    <w:lvl w:ilvl="6">
      <w:start w:val="1"/>
      <w:numFmt w:val="decimal"/>
      <w:isLgl/>
      <w:lvlText w:val="%1.%2.%3.%4.%5.%6.%7"/>
      <w:lvlJc w:val="left"/>
      <w:pPr>
        <w:ind w:left="5082" w:hanging="1080"/>
      </w:pPr>
      <w:rPr>
        <w:rFonts w:hint="default"/>
        <w:color w:val="000000"/>
      </w:rPr>
    </w:lvl>
    <w:lvl w:ilvl="7">
      <w:start w:val="1"/>
      <w:numFmt w:val="decimal"/>
      <w:isLgl/>
      <w:lvlText w:val="%1.%2.%3.%4.%5.%6.%7.%8"/>
      <w:lvlJc w:val="left"/>
      <w:pPr>
        <w:ind w:left="6049" w:hanging="1440"/>
      </w:pPr>
      <w:rPr>
        <w:rFonts w:hint="default"/>
        <w:color w:val="000000"/>
      </w:rPr>
    </w:lvl>
    <w:lvl w:ilvl="8">
      <w:start w:val="1"/>
      <w:numFmt w:val="decimal"/>
      <w:isLgl/>
      <w:lvlText w:val="%1.%2.%3.%4.%5.%6.%7.%8.%9"/>
      <w:lvlJc w:val="left"/>
      <w:pPr>
        <w:ind w:left="6656" w:hanging="1440"/>
      </w:pPr>
      <w:rPr>
        <w:rFonts w:hint="default"/>
        <w:color w:val="000000"/>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83A366C"/>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32F27EC"/>
    <w:multiLevelType w:val="multilevel"/>
    <w:tmpl w:val="2A6CF43A"/>
    <w:lvl w:ilvl="0">
      <w:start w:val="2"/>
      <w:numFmt w:val="none"/>
      <w:lvlText w:val="2"/>
      <w:lvlJc w:val="left"/>
      <w:pPr>
        <w:tabs>
          <w:tab w:val="num" w:pos="360"/>
        </w:tabs>
        <w:ind w:left="360" w:hanging="360"/>
      </w:pPr>
      <w:rPr>
        <w:rFonts w:hint="default"/>
        <w:lang w:val="en-US"/>
      </w:rPr>
    </w:lvl>
    <w:lvl w:ilvl="1">
      <w:start w:val="1"/>
      <w:numFmt w:val="decimal"/>
      <w:lvlText w:val="%12.%2"/>
      <w:lvlJc w:val="left"/>
      <w:pPr>
        <w:tabs>
          <w:tab w:val="num" w:pos="792"/>
        </w:tabs>
        <w:ind w:left="792" w:hanging="432"/>
      </w:pPr>
      <w:rPr>
        <w:rFonts w:ascii="Angsana New" w:hAnsi="Angsana New" w:cs="Angsana New" w:hint="default"/>
        <w:b w:val="0"/>
        <w:bCs w:val="0"/>
        <w:sz w:val="28"/>
        <w:szCs w:val="28"/>
      </w:rPr>
    </w:lvl>
    <w:lvl w:ilvl="2">
      <w:start w:val="1"/>
      <w:numFmt w:val="decimal"/>
      <w:lvlRestart w:val="1"/>
      <w:lvlText w:val="%12.1.%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73375350"/>
    <w:multiLevelType w:val="hybridMultilevel"/>
    <w:tmpl w:val="F2A8D04E"/>
    <w:lvl w:ilvl="0" w:tplc="D41CC98E">
      <w:start w:val="1"/>
      <w:numFmt w:val="thaiLetters"/>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4" w15:restartNumberingAfterBreak="0">
    <w:nsid w:val="75103C9C"/>
    <w:multiLevelType w:val="multilevel"/>
    <w:tmpl w:val="C9F06F32"/>
    <w:lvl w:ilvl="0">
      <w:start w:val="36"/>
      <w:numFmt w:val="decimal"/>
      <w:lvlText w:val="%1"/>
      <w:lvlJc w:val="left"/>
      <w:pPr>
        <w:ind w:left="360" w:hanging="360"/>
      </w:pPr>
      <w:rPr>
        <w:rFonts w:hint="default"/>
      </w:rPr>
    </w:lvl>
    <w:lvl w:ilvl="1">
      <w:start w:val="1"/>
      <w:numFmt w:val="decimal"/>
      <w:lvlText w:val="36.%2"/>
      <w:lvlJc w:val="left"/>
      <w:pPr>
        <w:ind w:left="630" w:hanging="360"/>
      </w:pPr>
      <w:rPr>
        <w:rFonts w:hint="default"/>
        <w:color w:val="auto"/>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18"/>
  </w:num>
  <w:num w:numId="5">
    <w:abstractNumId w:val="11"/>
  </w:num>
  <w:num w:numId="6">
    <w:abstractNumId w:val="29"/>
  </w:num>
  <w:num w:numId="7">
    <w:abstractNumId w:val="5"/>
  </w:num>
  <w:num w:numId="8">
    <w:abstractNumId w:val="13"/>
  </w:num>
  <w:num w:numId="9">
    <w:abstractNumId w:val="10"/>
  </w:num>
  <w:num w:numId="10">
    <w:abstractNumId w:val="21"/>
  </w:num>
  <w:num w:numId="11">
    <w:abstractNumId w:val="24"/>
  </w:num>
  <w:num w:numId="12">
    <w:abstractNumId w:val="9"/>
  </w:num>
  <w:num w:numId="13">
    <w:abstractNumId w:val="3"/>
  </w:num>
  <w:num w:numId="14">
    <w:abstractNumId w:val="34"/>
  </w:num>
  <w:num w:numId="15">
    <w:abstractNumId w:val="19"/>
  </w:num>
  <w:num w:numId="16">
    <w:abstractNumId w:val="32"/>
  </w:num>
  <w:num w:numId="17">
    <w:abstractNumId w:val="22"/>
  </w:num>
  <w:num w:numId="18">
    <w:abstractNumId w:val="28"/>
  </w:num>
  <w:num w:numId="19">
    <w:abstractNumId w:val="30"/>
  </w:num>
  <w:num w:numId="20">
    <w:abstractNumId w:val="6"/>
  </w:num>
  <w:num w:numId="21">
    <w:abstractNumId w:val="20"/>
  </w:num>
  <w:num w:numId="22">
    <w:abstractNumId w:val="35"/>
  </w:num>
  <w:num w:numId="23">
    <w:abstractNumId w:val="4"/>
  </w:num>
  <w:num w:numId="24">
    <w:abstractNumId w:val="12"/>
  </w:num>
  <w:num w:numId="25">
    <w:abstractNumId w:val="16"/>
  </w:num>
  <w:num w:numId="26">
    <w:abstractNumId w:val="26"/>
  </w:num>
  <w:num w:numId="27">
    <w:abstractNumId w:val="15"/>
  </w:num>
  <w:num w:numId="28">
    <w:abstractNumId w:val="8"/>
  </w:num>
  <w:num w:numId="29">
    <w:abstractNumId w:val="27"/>
  </w:num>
  <w:num w:numId="30">
    <w:abstractNumId w:val="17"/>
  </w:num>
  <w:num w:numId="31">
    <w:abstractNumId w:val="23"/>
  </w:num>
  <w:num w:numId="32">
    <w:abstractNumId w:val="31"/>
  </w:num>
  <w:num w:numId="33">
    <w:abstractNumId w:val="25"/>
  </w:num>
  <w:num w:numId="34">
    <w:abstractNumId w:val="14"/>
  </w:num>
  <w:num w:numId="35">
    <w:abstractNumId w:val="7"/>
  </w:num>
  <w:num w:numId="36">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wMbe0NLUwMTcwtDRW0lEKTi0uzszPAykwqQUA9uHIUCwAAAA="/>
  </w:docVars>
  <w:rsids>
    <w:rsidRoot w:val="000D3B32"/>
    <w:rsid w:val="000000AA"/>
    <w:rsid w:val="000002D8"/>
    <w:rsid w:val="000004EA"/>
    <w:rsid w:val="000005FF"/>
    <w:rsid w:val="00000708"/>
    <w:rsid w:val="000008AE"/>
    <w:rsid w:val="00000C9B"/>
    <w:rsid w:val="00000F4C"/>
    <w:rsid w:val="00001051"/>
    <w:rsid w:val="0000147F"/>
    <w:rsid w:val="00001537"/>
    <w:rsid w:val="000018E2"/>
    <w:rsid w:val="00001F29"/>
    <w:rsid w:val="00002307"/>
    <w:rsid w:val="0000251A"/>
    <w:rsid w:val="00002727"/>
    <w:rsid w:val="000027DE"/>
    <w:rsid w:val="00002B8A"/>
    <w:rsid w:val="00002EAD"/>
    <w:rsid w:val="00002EC7"/>
    <w:rsid w:val="00002FF0"/>
    <w:rsid w:val="000034E6"/>
    <w:rsid w:val="000041C7"/>
    <w:rsid w:val="000042B3"/>
    <w:rsid w:val="000042E9"/>
    <w:rsid w:val="000053C9"/>
    <w:rsid w:val="00005554"/>
    <w:rsid w:val="000058FD"/>
    <w:rsid w:val="00005BD1"/>
    <w:rsid w:val="0000632B"/>
    <w:rsid w:val="0000644E"/>
    <w:rsid w:val="000067C5"/>
    <w:rsid w:val="000067FB"/>
    <w:rsid w:val="000068E6"/>
    <w:rsid w:val="0000735B"/>
    <w:rsid w:val="000073B5"/>
    <w:rsid w:val="00007598"/>
    <w:rsid w:val="00007B08"/>
    <w:rsid w:val="00010708"/>
    <w:rsid w:val="0001091F"/>
    <w:rsid w:val="00010B96"/>
    <w:rsid w:val="00010CA9"/>
    <w:rsid w:val="00010D97"/>
    <w:rsid w:val="00010F7D"/>
    <w:rsid w:val="00011352"/>
    <w:rsid w:val="000113EB"/>
    <w:rsid w:val="000114A3"/>
    <w:rsid w:val="000116EA"/>
    <w:rsid w:val="00011964"/>
    <w:rsid w:val="00011AEC"/>
    <w:rsid w:val="00011EC8"/>
    <w:rsid w:val="0001217D"/>
    <w:rsid w:val="000122D3"/>
    <w:rsid w:val="0001230F"/>
    <w:rsid w:val="000124DD"/>
    <w:rsid w:val="00012B04"/>
    <w:rsid w:val="00012B3A"/>
    <w:rsid w:val="00012B52"/>
    <w:rsid w:val="00012CD0"/>
    <w:rsid w:val="00013445"/>
    <w:rsid w:val="000136AF"/>
    <w:rsid w:val="00013B49"/>
    <w:rsid w:val="00013BFC"/>
    <w:rsid w:val="00013FA8"/>
    <w:rsid w:val="00014062"/>
    <w:rsid w:val="000140A2"/>
    <w:rsid w:val="0001413A"/>
    <w:rsid w:val="000142A4"/>
    <w:rsid w:val="00014768"/>
    <w:rsid w:val="000148BD"/>
    <w:rsid w:val="00014A1C"/>
    <w:rsid w:val="00014DE7"/>
    <w:rsid w:val="00014E6D"/>
    <w:rsid w:val="000150F1"/>
    <w:rsid w:val="0001515B"/>
    <w:rsid w:val="00015328"/>
    <w:rsid w:val="00015D82"/>
    <w:rsid w:val="000161EF"/>
    <w:rsid w:val="000163B2"/>
    <w:rsid w:val="0001640B"/>
    <w:rsid w:val="00016AFA"/>
    <w:rsid w:val="00016BE1"/>
    <w:rsid w:val="00016CEE"/>
    <w:rsid w:val="00016E9D"/>
    <w:rsid w:val="00016EEE"/>
    <w:rsid w:val="000174E8"/>
    <w:rsid w:val="00017595"/>
    <w:rsid w:val="0001771E"/>
    <w:rsid w:val="00017A3B"/>
    <w:rsid w:val="0002079F"/>
    <w:rsid w:val="00020959"/>
    <w:rsid w:val="00020CB3"/>
    <w:rsid w:val="00020EDA"/>
    <w:rsid w:val="000211EA"/>
    <w:rsid w:val="00021398"/>
    <w:rsid w:val="000221C8"/>
    <w:rsid w:val="00022277"/>
    <w:rsid w:val="000223BA"/>
    <w:rsid w:val="0002250F"/>
    <w:rsid w:val="0002255C"/>
    <w:rsid w:val="000228A3"/>
    <w:rsid w:val="00022BCF"/>
    <w:rsid w:val="00022DCD"/>
    <w:rsid w:val="00022DFD"/>
    <w:rsid w:val="0002323B"/>
    <w:rsid w:val="00023348"/>
    <w:rsid w:val="00023422"/>
    <w:rsid w:val="00023855"/>
    <w:rsid w:val="00023910"/>
    <w:rsid w:val="00023C2D"/>
    <w:rsid w:val="00023D6E"/>
    <w:rsid w:val="00023DFD"/>
    <w:rsid w:val="00023FBF"/>
    <w:rsid w:val="000240A8"/>
    <w:rsid w:val="0002431F"/>
    <w:rsid w:val="0002450F"/>
    <w:rsid w:val="00024903"/>
    <w:rsid w:val="000253BC"/>
    <w:rsid w:val="000256E8"/>
    <w:rsid w:val="000259E7"/>
    <w:rsid w:val="00025E3C"/>
    <w:rsid w:val="00026509"/>
    <w:rsid w:val="00026B68"/>
    <w:rsid w:val="00026BD8"/>
    <w:rsid w:val="00026D83"/>
    <w:rsid w:val="000270A9"/>
    <w:rsid w:val="000272A2"/>
    <w:rsid w:val="00027824"/>
    <w:rsid w:val="00027944"/>
    <w:rsid w:val="000279CF"/>
    <w:rsid w:val="00027AB5"/>
    <w:rsid w:val="00027CFC"/>
    <w:rsid w:val="00027D67"/>
    <w:rsid w:val="00027EC8"/>
    <w:rsid w:val="0003031D"/>
    <w:rsid w:val="000303A4"/>
    <w:rsid w:val="000303CF"/>
    <w:rsid w:val="00030590"/>
    <w:rsid w:val="000306FD"/>
    <w:rsid w:val="00030AE3"/>
    <w:rsid w:val="00030D96"/>
    <w:rsid w:val="00031149"/>
    <w:rsid w:val="00031171"/>
    <w:rsid w:val="0003139C"/>
    <w:rsid w:val="000313E8"/>
    <w:rsid w:val="00031487"/>
    <w:rsid w:val="000317BC"/>
    <w:rsid w:val="00031A4C"/>
    <w:rsid w:val="00031F24"/>
    <w:rsid w:val="00032198"/>
    <w:rsid w:val="000323B4"/>
    <w:rsid w:val="000323B6"/>
    <w:rsid w:val="00032480"/>
    <w:rsid w:val="00032709"/>
    <w:rsid w:val="00032A48"/>
    <w:rsid w:val="00032A93"/>
    <w:rsid w:val="00032B00"/>
    <w:rsid w:val="00032CE6"/>
    <w:rsid w:val="0003329A"/>
    <w:rsid w:val="00033656"/>
    <w:rsid w:val="00033812"/>
    <w:rsid w:val="00033BBE"/>
    <w:rsid w:val="00033BF3"/>
    <w:rsid w:val="00033C69"/>
    <w:rsid w:val="00034101"/>
    <w:rsid w:val="00034557"/>
    <w:rsid w:val="00034BC5"/>
    <w:rsid w:val="00034D7F"/>
    <w:rsid w:val="0003508E"/>
    <w:rsid w:val="000350EE"/>
    <w:rsid w:val="00035118"/>
    <w:rsid w:val="00035134"/>
    <w:rsid w:val="0003532D"/>
    <w:rsid w:val="0003561D"/>
    <w:rsid w:val="00035900"/>
    <w:rsid w:val="000359AF"/>
    <w:rsid w:val="00035A03"/>
    <w:rsid w:val="00035AD0"/>
    <w:rsid w:val="00035BD1"/>
    <w:rsid w:val="00035BE5"/>
    <w:rsid w:val="00035DBC"/>
    <w:rsid w:val="0003615E"/>
    <w:rsid w:val="0003648B"/>
    <w:rsid w:val="0003660E"/>
    <w:rsid w:val="00036827"/>
    <w:rsid w:val="00036C1A"/>
    <w:rsid w:val="000379C1"/>
    <w:rsid w:val="00037ECE"/>
    <w:rsid w:val="00037FB1"/>
    <w:rsid w:val="00040080"/>
    <w:rsid w:val="00040196"/>
    <w:rsid w:val="00040833"/>
    <w:rsid w:val="00040B0D"/>
    <w:rsid w:val="00040D37"/>
    <w:rsid w:val="00040D61"/>
    <w:rsid w:val="00041346"/>
    <w:rsid w:val="00041373"/>
    <w:rsid w:val="000413FC"/>
    <w:rsid w:val="000417E0"/>
    <w:rsid w:val="00042007"/>
    <w:rsid w:val="0004202A"/>
    <w:rsid w:val="000422B2"/>
    <w:rsid w:val="00042810"/>
    <w:rsid w:val="000428C4"/>
    <w:rsid w:val="00042CC3"/>
    <w:rsid w:val="00042D77"/>
    <w:rsid w:val="00043129"/>
    <w:rsid w:val="000438C7"/>
    <w:rsid w:val="00043D59"/>
    <w:rsid w:val="0004423E"/>
    <w:rsid w:val="000446AE"/>
    <w:rsid w:val="00044D15"/>
    <w:rsid w:val="00045071"/>
    <w:rsid w:val="0004528D"/>
    <w:rsid w:val="000452F0"/>
    <w:rsid w:val="00045518"/>
    <w:rsid w:val="000455D6"/>
    <w:rsid w:val="00045805"/>
    <w:rsid w:val="0004596C"/>
    <w:rsid w:val="000462CF"/>
    <w:rsid w:val="000464DF"/>
    <w:rsid w:val="000465AB"/>
    <w:rsid w:val="0004669D"/>
    <w:rsid w:val="00046774"/>
    <w:rsid w:val="00046A3E"/>
    <w:rsid w:val="00046B1D"/>
    <w:rsid w:val="00046C2E"/>
    <w:rsid w:val="00046C61"/>
    <w:rsid w:val="000471C6"/>
    <w:rsid w:val="0004738E"/>
    <w:rsid w:val="00047AA0"/>
    <w:rsid w:val="00047C8F"/>
    <w:rsid w:val="00047C9E"/>
    <w:rsid w:val="00047CEA"/>
    <w:rsid w:val="00047D9C"/>
    <w:rsid w:val="00047E34"/>
    <w:rsid w:val="00047EF2"/>
    <w:rsid w:val="00050BE0"/>
    <w:rsid w:val="00050E58"/>
    <w:rsid w:val="000514BE"/>
    <w:rsid w:val="00051699"/>
    <w:rsid w:val="00051AC8"/>
    <w:rsid w:val="00051BCA"/>
    <w:rsid w:val="00051D4E"/>
    <w:rsid w:val="00051ECF"/>
    <w:rsid w:val="00052031"/>
    <w:rsid w:val="0005218B"/>
    <w:rsid w:val="00052217"/>
    <w:rsid w:val="00052357"/>
    <w:rsid w:val="000523A1"/>
    <w:rsid w:val="00052687"/>
    <w:rsid w:val="00052AD0"/>
    <w:rsid w:val="00052D88"/>
    <w:rsid w:val="00052E4B"/>
    <w:rsid w:val="00052E73"/>
    <w:rsid w:val="00052ED9"/>
    <w:rsid w:val="00053040"/>
    <w:rsid w:val="00053082"/>
    <w:rsid w:val="000535A2"/>
    <w:rsid w:val="00053A8E"/>
    <w:rsid w:val="00053BE6"/>
    <w:rsid w:val="00053D2A"/>
    <w:rsid w:val="00053D53"/>
    <w:rsid w:val="00053FCE"/>
    <w:rsid w:val="00054352"/>
    <w:rsid w:val="000545B6"/>
    <w:rsid w:val="00054735"/>
    <w:rsid w:val="00054956"/>
    <w:rsid w:val="00054D78"/>
    <w:rsid w:val="00054DAB"/>
    <w:rsid w:val="00054F5B"/>
    <w:rsid w:val="00055037"/>
    <w:rsid w:val="000552E9"/>
    <w:rsid w:val="000554B8"/>
    <w:rsid w:val="0005559E"/>
    <w:rsid w:val="00055B4E"/>
    <w:rsid w:val="00055C7F"/>
    <w:rsid w:val="00056067"/>
    <w:rsid w:val="00056241"/>
    <w:rsid w:val="00056628"/>
    <w:rsid w:val="000566DF"/>
    <w:rsid w:val="00056919"/>
    <w:rsid w:val="00056B76"/>
    <w:rsid w:val="00056F37"/>
    <w:rsid w:val="00057078"/>
    <w:rsid w:val="000571EC"/>
    <w:rsid w:val="000573D6"/>
    <w:rsid w:val="0005745C"/>
    <w:rsid w:val="000574A0"/>
    <w:rsid w:val="00057597"/>
    <w:rsid w:val="000579C3"/>
    <w:rsid w:val="00060340"/>
    <w:rsid w:val="000607D1"/>
    <w:rsid w:val="00060977"/>
    <w:rsid w:val="00060CDA"/>
    <w:rsid w:val="00060DC3"/>
    <w:rsid w:val="00060F85"/>
    <w:rsid w:val="0006104B"/>
    <w:rsid w:val="00061065"/>
    <w:rsid w:val="000611DB"/>
    <w:rsid w:val="000612B4"/>
    <w:rsid w:val="00061305"/>
    <w:rsid w:val="0006183B"/>
    <w:rsid w:val="00061B09"/>
    <w:rsid w:val="00061E59"/>
    <w:rsid w:val="00062069"/>
    <w:rsid w:val="00062360"/>
    <w:rsid w:val="000623F5"/>
    <w:rsid w:val="00062D2A"/>
    <w:rsid w:val="00063317"/>
    <w:rsid w:val="00063551"/>
    <w:rsid w:val="000636FE"/>
    <w:rsid w:val="00063A5A"/>
    <w:rsid w:val="00063C3A"/>
    <w:rsid w:val="00064361"/>
    <w:rsid w:val="000644EC"/>
    <w:rsid w:val="0006454E"/>
    <w:rsid w:val="00064984"/>
    <w:rsid w:val="00064D8D"/>
    <w:rsid w:val="00064D8E"/>
    <w:rsid w:val="0006519D"/>
    <w:rsid w:val="000656FA"/>
    <w:rsid w:val="00065CCD"/>
    <w:rsid w:val="00065D52"/>
    <w:rsid w:val="0006690C"/>
    <w:rsid w:val="000669D0"/>
    <w:rsid w:val="00066C52"/>
    <w:rsid w:val="000671A3"/>
    <w:rsid w:val="0006734D"/>
    <w:rsid w:val="00067474"/>
    <w:rsid w:val="0006765D"/>
    <w:rsid w:val="000677BF"/>
    <w:rsid w:val="00067AB3"/>
    <w:rsid w:val="00067C56"/>
    <w:rsid w:val="00067CBC"/>
    <w:rsid w:val="00067FD3"/>
    <w:rsid w:val="0007093B"/>
    <w:rsid w:val="00070A33"/>
    <w:rsid w:val="00070D15"/>
    <w:rsid w:val="00071009"/>
    <w:rsid w:val="0007127A"/>
    <w:rsid w:val="00071469"/>
    <w:rsid w:val="0007170A"/>
    <w:rsid w:val="00071C48"/>
    <w:rsid w:val="00071CB5"/>
    <w:rsid w:val="00072104"/>
    <w:rsid w:val="00072110"/>
    <w:rsid w:val="000723CE"/>
    <w:rsid w:val="000723D8"/>
    <w:rsid w:val="00072748"/>
    <w:rsid w:val="00072A56"/>
    <w:rsid w:val="00072AEB"/>
    <w:rsid w:val="00072B21"/>
    <w:rsid w:val="00072F95"/>
    <w:rsid w:val="000731A9"/>
    <w:rsid w:val="0007370D"/>
    <w:rsid w:val="00073975"/>
    <w:rsid w:val="00073C7A"/>
    <w:rsid w:val="00073C9C"/>
    <w:rsid w:val="00073EDA"/>
    <w:rsid w:val="00073F7D"/>
    <w:rsid w:val="000741C9"/>
    <w:rsid w:val="000745E6"/>
    <w:rsid w:val="0007464C"/>
    <w:rsid w:val="000747DA"/>
    <w:rsid w:val="000747EF"/>
    <w:rsid w:val="00075047"/>
    <w:rsid w:val="00075063"/>
    <w:rsid w:val="000750F2"/>
    <w:rsid w:val="00075167"/>
    <w:rsid w:val="000754AD"/>
    <w:rsid w:val="0007556A"/>
    <w:rsid w:val="00075687"/>
    <w:rsid w:val="000757F2"/>
    <w:rsid w:val="00075DFA"/>
    <w:rsid w:val="0007630D"/>
    <w:rsid w:val="000765FA"/>
    <w:rsid w:val="00076A95"/>
    <w:rsid w:val="00076B66"/>
    <w:rsid w:val="00076C73"/>
    <w:rsid w:val="00076CD2"/>
    <w:rsid w:val="00076E06"/>
    <w:rsid w:val="00076EC1"/>
    <w:rsid w:val="00077091"/>
    <w:rsid w:val="0007742C"/>
    <w:rsid w:val="0007745B"/>
    <w:rsid w:val="00077470"/>
    <w:rsid w:val="0007773D"/>
    <w:rsid w:val="0007778E"/>
    <w:rsid w:val="000779AA"/>
    <w:rsid w:val="00077A2C"/>
    <w:rsid w:val="00077B11"/>
    <w:rsid w:val="00077BF1"/>
    <w:rsid w:val="00077EA7"/>
    <w:rsid w:val="00077F3E"/>
    <w:rsid w:val="000800AA"/>
    <w:rsid w:val="000802B2"/>
    <w:rsid w:val="0008033F"/>
    <w:rsid w:val="000805A1"/>
    <w:rsid w:val="000806FC"/>
    <w:rsid w:val="00080BFA"/>
    <w:rsid w:val="00080C17"/>
    <w:rsid w:val="00080FD8"/>
    <w:rsid w:val="0008103B"/>
    <w:rsid w:val="0008115F"/>
    <w:rsid w:val="0008146B"/>
    <w:rsid w:val="000815DF"/>
    <w:rsid w:val="000816A6"/>
    <w:rsid w:val="0008176D"/>
    <w:rsid w:val="000817C3"/>
    <w:rsid w:val="00081AB8"/>
    <w:rsid w:val="00081B26"/>
    <w:rsid w:val="00081B54"/>
    <w:rsid w:val="00081C2F"/>
    <w:rsid w:val="00082164"/>
    <w:rsid w:val="00082192"/>
    <w:rsid w:val="00082716"/>
    <w:rsid w:val="00082E0A"/>
    <w:rsid w:val="00082FB6"/>
    <w:rsid w:val="0008301C"/>
    <w:rsid w:val="000830B2"/>
    <w:rsid w:val="0008326D"/>
    <w:rsid w:val="0008335B"/>
    <w:rsid w:val="000836FE"/>
    <w:rsid w:val="00083809"/>
    <w:rsid w:val="00083973"/>
    <w:rsid w:val="00083B41"/>
    <w:rsid w:val="000844DB"/>
    <w:rsid w:val="00084668"/>
    <w:rsid w:val="00084DE5"/>
    <w:rsid w:val="00084E0B"/>
    <w:rsid w:val="0008546F"/>
    <w:rsid w:val="000856CA"/>
    <w:rsid w:val="00085767"/>
    <w:rsid w:val="00085AB8"/>
    <w:rsid w:val="00085D17"/>
    <w:rsid w:val="000862B1"/>
    <w:rsid w:val="00086394"/>
    <w:rsid w:val="0008642F"/>
    <w:rsid w:val="0008645F"/>
    <w:rsid w:val="00086A81"/>
    <w:rsid w:val="00086BCE"/>
    <w:rsid w:val="00086DEE"/>
    <w:rsid w:val="00086FEC"/>
    <w:rsid w:val="0008717D"/>
    <w:rsid w:val="0008725E"/>
    <w:rsid w:val="00087945"/>
    <w:rsid w:val="00087B1B"/>
    <w:rsid w:val="00087D63"/>
    <w:rsid w:val="00087E21"/>
    <w:rsid w:val="000900EE"/>
    <w:rsid w:val="000906C2"/>
    <w:rsid w:val="0009079C"/>
    <w:rsid w:val="00090E3B"/>
    <w:rsid w:val="00090E48"/>
    <w:rsid w:val="00090E63"/>
    <w:rsid w:val="00090EDD"/>
    <w:rsid w:val="0009156C"/>
    <w:rsid w:val="000916F9"/>
    <w:rsid w:val="00091EF3"/>
    <w:rsid w:val="00091F04"/>
    <w:rsid w:val="00092053"/>
    <w:rsid w:val="00092A60"/>
    <w:rsid w:val="00092B78"/>
    <w:rsid w:val="00092F77"/>
    <w:rsid w:val="000930A3"/>
    <w:rsid w:val="0009316B"/>
    <w:rsid w:val="000933A6"/>
    <w:rsid w:val="00093461"/>
    <w:rsid w:val="000937EE"/>
    <w:rsid w:val="000939F6"/>
    <w:rsid w:val="00093A2C"/>
    <w:rsid w:val="00093D2F"/>
    <w:rsid w:val="00093D99"/>
    <w:rsid w:val="00093F1C"/>
    <w:rsid w:val="000941E5"/>
    <w:rsid w:val="00094338"/>
    <w:rsid w:val="00094856"/>
    <w:rsid w:val="00094992"/>
    <w:rsid w:val="000949BF"/>
    <w:rsid w:val="00094BC4"/>
    <w:rsid w:val="00094DD2"/>
    <w:rsid w:val="000956DC"/>
    <w:rsid w:val="0009599F"/>
    <w:rsid w:val="00095C19"/>
    <w:rsid w:val="000961C5"/>
    <w:rsid w:val="0009628E"/>
    <w:rsid w:val="00096369"/>
    <w:rsid w:val="00096A45"/>
    <w:rsid w:val="00096C1D"/>
    <w:rsid w:val="00096EDE"/>
    <w:rsid w:val="00097067"/>
    <w:rsid w:val="0009711E"/>
    <w:rsid w:val="000976B1"/>
    <w:rsid w:val="0009791D"/>
    <w:rsid w:val="00097B3A"/>
    <w:rsid w:val="00097DFF"/>
    <w:rsid w:val="00097E74"/>
    <w:rsid w:val="00097EEA"/>
    <w:rsid w:val="00097F7D"/>
    <w:rsid w:val="00097FC0"/>
    <w:rsid w:val="000A04C7"/>
    <w:rsid w:val="000A061C"/>
    <w:rsid w:val="000A09B2"/>
    <w:rsid w:val="000A0D73"/>
    <w:rsid w:val="000A0F64"/>
    <w:rsid w:val="000A0FE1"/>
    <w:rsid w:val="000A1196"/>
    <w:rsid w:val="000A13F3"/>
    <w:rsid w:val="000A1C3A"/>
    <w:rsid w:val="000A25FB"/>
    <w:rsid w:val="000A271D"/>
    <w:rsid w:val="000A292D"/>
    <w:rsid w:val="000A2CC7"/>
    <w:rsid w:val="000A2F63"/>
    <w:rsid w:val="000A31EC"/>
    <w:rsid w:val="000A3575"/>
    <w:rsid w:val="000A3706"/>
    <w:rsid w:val="000A3754"/>
    <w:rsid w:val="000A3A14"/>
    <w:rsid w:val="000A3E09"/>
    <w:rsid w:val="000A421A"/>
    <w:rsid w:val="000A4409"/>
    <w:rsid w:val="000A449E"/>
    <w:rsid w:val="000A4683"/>
    <w:rsid w:val="000A4790"/>
    <w:rsid w:val="000A48B2"/>
    <w:rsid w:val="000A4921"/>
    <w:rsid w:val="000A4C06"/>
    <w:rsid w:val="000A4E47"/>
    <w:rsid w:val="000A4F3D"/>
    <w:rsid w:val="000A589C"/>
    <w:rsid w:val="000A5BAF"/>
    <w:rsid w:val="000A5C78"/>
    <w:rsid w:val="000A5C7D"/>
    <w:rsid w:val="000A5DA0"/>
    <w:rsid w:val="000A60F1"/>
    <w:rsid w:val="000A6564"/>
    <w:rsid w:val="000A6C9A"/>
    <w:rsid w:val="000A6FFC"/>
    <w:rsid w:val="000A7240"/>
    <w:rsid w:val="000A72BC"/>
    <w:rsid w:val="000A75BB"/>
    <w:rsid w:val="000A7820"/>
    <w:rsid w:val="000A7ADB"/>
    <w:rsid w:val="000A7BC7"/>
    <w:rsid w:val="000A7CA4"/>
    <w:rsid w:val="000B0480"/>
    <w:rsid w:val="000B08BF"/>
    <w:rsid w:val="000B0F5D"/>
    <w:rsid w:val="000B0FC6"/>
    <w:rsid w:val="000B108A"/>
    <w:rsid w:val="000B127F"/>
    <w:rsid w:val="000B12A9"/>
    <w:rsid w:val="000B195A"/>
    <w:rsid w:val="000B1A69"/>
    <w:rsid w:val="000B1E3B"/>
    <w:rsid w:val="000B1FCA"/>
    <w:rsid w:val="000B2311"/>
    <w:rsid w:val="000B2785"/>
    <w:rsid w:val="000B2919"/>
    <w:rsid w:val="000B2AFE"/>
    <w:rsid w:val="000B2B1E"/>
    <w:rsid w:val="000B2D94"/>
    <w:rsid w:val="000B2FAE"/>
    <w:rsid w:val="000B312C"/>
    <w:rsid w:val="000B39D8"/>
    <w:rsid w:val="000B3AC2"/>
    <w:rsid w:val="000B3FA1"/>
    <w:rsid w:val="000B4200"/>
    <w:rsid w:val="000B47CE"/>
    <w:rsid w:val="000B4AF6"/>
    <w:rsid w:val="000B4B71"/>
    <w:rsid w:val="000B4D06"/>
    <w:rsid w:val="000B4E86"/>
    <w:rsid w:val="000B519F"/>
    <w:rsid w:val="000B51BC"/>
    <w:rsid w:val="000B57FB"/>
    <w:rsid w:val="000B5875"/>
    <w:rsid w:val="000B5B8C"/>
    <w:rsid w:val="000B5CED"/>
    <w:rsid w:val="000B6114"/>
    <w:rsid w:val="000B6315"/>
    <w:rsid w:val="000B6714"/>
    <w:rsid w:val="000B6A0F"/>
    <w:rsid w:val="000B6DEB"/>
    <w:rsid w:val="000B6ED9"/>
    <w:rsid w:val="000B6FDC"/>
    <w:rsid w:val="000B7211"/>
    <w:rsid w:val="000B72FB"/>
    <w:rsid w:val="000B77C7"/>
    <w:rsid w:val="000B781C"/>
    <w:rsid w:val="000B790C"/>
    <w:rsid w:val="000B794F"/>
    <w:rsid w:val="000B7BF9"/>
    <w:rsid w:val="000B7D4E"/>
    <w:rsid w:val="000B7E6A"/>
    <w:rsid w:val="000C069E"/>
    <w:rsid w:val="000C06F7"/>
    <w:rsid w:val="000C079A"/>
    <w:rsid w:val="000C080B"/>
    <w:rsid w:val="000C0D28"/>
    <w:rsid w:val="000C0DF5"/>
    <w:rsid w:val="000C10B6"/>
    <w:rsid w:val="000C10D7"/>
    <w:rsid w:val="000C1400"/>
    <w:rsid w:val="000C166A"/>
    <w:rsid w:val="000C1779"/>
    <w:rsid w:val="000C198F"/>
    <w:rsid w:val="000C1B44"/>
    <w:rsid w:val="000C1B48"/>
    <w:rsid w:val="000C1C05"/>
    <w:rsid w:val="000C1C72"/>
    <w:rsid w:val="000C1CB1"/>
    <w:rsid w:val="000C1CF9"/>
    <w:rsid w:val="000C2139"/>
    <w:rsid w:val="000C24C5"/>
    <w:rsid w:val="000C25A9"/>
    <w:rsid w:val="000C32A3"/>
    <w:rsid w:val="000C32D5"/>
    <w:rsid w:val="000C3A75"/>
    <w:rsid w:val="000C3C13"/>
    <w:rsid w:val="000C3D09"/>
    <w:rsid w:val="000C3E08"/>
    <w:rsid w:val="000C408C"/>
    <w:rsid w:val="000C4364"/>
    <w:rsid w:val="000C43FB"/>
    <w:rsid w:val="000C45CE"/>
    <w:rsid w:val="000C4829"/>
    <w:rsid w:val="000C4C02"/>
    <w:rsid w:val="000C6105"/>
    <w:rsid w:val="000C6290"/>
    <w:rsid w:val="000C67AB"/>
    <w:rsid w:val="000C6882"/>
    <w:rsid w:val="000C6AB7"/>
    <w:rsid w:val="000C6E90"/>
    <w:rsid w:val="000C6ED5"/>
    <w:rsid w:val="000C7036"/>
    <w:rsid w:val="000C7044"/>
    <w:rsid w:val="000C7106"/>
    <w:rsid w:val="000C7194"/>
    <w:rsid w:val="000C748D"/>
    <w:rsid w:val="000C752E"/>
    <w:rsid w:val="000C7618"/>
    <w:rsid w:val="000C76D7"/>
    <w:rsid w:val="000C7B51"/>
    <w:rsid w:val="000C7D43"/>
    <w:rsid w:val="000C7D7D"/>
    <w:rsid w:val="000C7FB1"/>
    <w:rsid w:val="000C7FDB"/>
    <w:rsid w:val="000D00A2"/>
    <w:rsid w:val="000D018B"/>
    <w:rsid w:val="000D01CB"/>
    <w:rsid w:val="000D04F8"/>
    <w:rsid w:val="000D077C"/>
    <w:rsid w:val="000D0803"/>
    <w:rsid w:val="000D08E0"/>
    <w:rsid w:val="000D0AD9"/>
    <w:rsid w:val="000D0BC8"/>
    <w:rsid w:val="000D0D97"/>
    <w:rsid w:val="000D0E11"/>
    <w:rsid w:val="000D0EAB"/>
    <w:rsid w:val="000D0FE8"/>
    <w:rsid w:val="000D101E"/>
    <w:rsid w:val="000D13A0"/>
    <w:rsid w:val="000D13ED"/>
    <w:rsid w:val="000D160F"/>
    <w:rsid w:val="000D1838"/>
    <w:rsid w:val="000D190E"/>
    <w:rsid w:val="000D1AD7"/>
    <w:rsid w:val="000D1DCA"/>
    <w:rsid w:val="000D1F1F"/>
    <w:rsid w:val="000D25EE"/>
    <w:rsid w:val="000D2C1B"/>
    <w:rsid w:val="000D306D"/>
    <w:rsid w:val="000D30AF"/>
    <w:rsid w:val="000D3177"/>
    <w:rsid w:val="000D3193"/>
    <w:rsid w:val="000D35E6"/>
    <w:rsid w:val="000D3B32"/>
    <w:rsid w:val="000D3BA8"/>
    <w:rsid w:val="000D3F91"/>
    <w:rsid w:val="000D4140"/>
    <w:rsid w:val="000D4C1A"/>
    <w:rsid w:val="000D4D9B"/>
    <w:rsid w:val="000D4FF3"/>
    <w:rsid w:val="000D50C3"/>
    <w:rsid w:val="000D514F"/>
    <w:rsid w:val="000D5245"/>
    <w:rsid w:val="000D57B1"/>
    <w:rsid w:val="000D5B28"/>
    <w:rsid w:val="000D5DD7"/>
    <w:rsid w:val="000D5FF6"/>
    <w:rsid w:val="000D6570"/>
    <w:rsid w:val="000D65A1"/>
    <w:rsid w:val="000D68E9"/>
    <w:rsid w:val="000D68FD"/>
    <w:rsid w:val="000D69DC"/>
    <w:rsid w:val="000D6A3D"/>
    <w:rsid w:val="000D6B2B"/>
    <w:rsid w:val="000D6C2E"/>
    <w:rsid w:val="000D6F00"/>
    <w:rsid w:val="000D7446"/>
    <w:rsid w:val="000D748E"/>
    <w:rsid w:val="000D7500"/>
    <w:rsid w:val="000D7706"/>
    <w:rsid w:val="000D7793"/>
    <w:rsid w:val="000D78E2"/>
    <w:rsid w:val="000D7931"/>
    <w:rsid w:val="000D7F30"/>
    <w:rsid w:val="000E0266"/>
    <w:rsid w:val="000E039C"/>
    <w:rsid w:val="000E073C"/>
    <w:rsid w:val="000E086B"/>
    <w:rsid w:val="000E0C01"/>
    <w:rsid w:val="000E12B4"/>
    <w:rsid w:val="000E1C12"/>
    <w:rsid w:val="000E1DE7"/>
    <w:rsid w:val="000E235D"/>
    <w:rsid w:val="000E2514"/>
    <w:rsid w:val="000E256F"/>
    <w:rsid w:val="000E267E"/>
    <w:rsid w:val="000E2BC1"/>
    <w:rsid w:val="000E35AD"/>
    <w:rsid w:val="000E37E4"/>
    <w:rsid w:val="000E3F36"/>
    <w:rsid w:val="000E3F46"/>
    <w:rsid w:val="000E44AA"/>
    <w:rsid w:val="000E4695"/>
    <w:rsid w:val="000E4A36"/>
    <w:rsid w:val="000E4D5D"/>
    <w:rsid w:val="000E4DAE"/>
    <w:rsid w:val="000E4EC9"/>
    <w:rsid w:val="000E4F3F"/>
    <w:rsid w:val="000E4FB7"/>
    <w:rsid w:val="000E5153"/>
    <w:rsid w:val="000E5449"/>
    <w:rsid w:val="000E5533"/>
    <w:rsid w:val="000E5689"/>
    <w:rsid w:val="000E5B13"/>
    <w:rsid w:val="000E5E21"/>
    <w:rsid w:val="000E5F17"/>
    <w:rsid w:val="000E62EF"/>
    <w:rsid w:val="000E653C"/>
    <w:rsid w:val="000E65C6"/>
    <w:rsid w:val="000E6892"/>
    <w:rsid w:val="000E71F3"/>
    <w:rsid w:val="000E729B"/>
    <w:rsid w:val="000E7535"/>
    <w:rsid w:val="000E7631"/>
    <w:rsid w:val="000E777E"/>
    <w:rsid w:val="000E7ABA"/>
    <w:rsid w:val="000E7DE6"/>
    <w:rsid w:val="000F0311"/>
    <w:rsid w:val="000F0732"/>
    <w:rsid w:val="000F0913"/>
    <w:rsid w:val="000F0971"/>
    <w:rsid w:val="000F09D9"/>
    <w:rsid w:val="000F09F9"/>
    <w:rsid w:val="000F0ABB"/>
    <w:rsid w:val="000F0B22"/>
    <w:rsid w:val="000F0DD8"/>
    <w:rsid w:val="000F12A0"/>
    <w:rsid w:val="000F12A4"/>
    <w:rsid w:val="000F1310"/>
    <w:rsid w:val="000F18C8"/>
    <w:rsid w:val="000F1995"/>
    <w:rsid w:val="000F1AB6"/>
    <w:rsid w:val="000F1BE7"/>
    <w:rsid w:val="000F1E88"/>
    <w:rsid w:val="000F2BCD"/>
    <w:rsid w:val="000F2EBB"/>
    <w:rsid w:val="000F3100"/>
    <w:rsid w:val="000F31D2"/>
    <w:rsid w:val="000F3423"/>
    <w:rsid w:val="000F34A2"/>
    <w:rsid w:val="000F355E"/>
    <w:rsid w:val="000F3AB1"/>
    <w:rsid w:val="000F3B1E"/>
    <w:rsid w:val="000F3B29"/>
    <w:rsid w:val="000F3FA9"/>
    <w:rsid w:val="000F42A1"/>
    <w:rsid w:val="000F449F"/>
    <w:rsid w:val="000F4565"/>
    <w:rsid w:val="000F460C"/>
    <w:rsid w:val="000F47F0"/>
    <w:rsid w:val="000F4BC3"/>
    <w:rsid w:val="000F4BF1"/>
    <w:rsid w:val="000F4FD9"/>
    <w:rsid w:val="000F51BE"/>
    <w:rsid w:val="000F51FD"/>
    <w:rsid w:val="000F5572"/>
    <w:rsid w:val="000F5646"/>
    <w:rsid w:val="000F5D7E"/>
    <w:rsid w:val="000F5F05"/>
    <w:rsid w:val="000F5F7A"/>
    <w:rsid w:val="000F60ED"/>
    <w:rsid w:val="000F623E"/>
    <w:rsid w:val="000F6386"/>
    <w:rsid w:val="000F6574"/>
    <w:rsid w:val="000F6863"/>
    <w:rsid w:val="000F6892"/>
    <w:rsid w:val="000F73BD"/>
    <w:rsid w:val="000F794D"/>
    <w:rsid w:val="000F7A1E"/>
    <w:rsid w:val="000F7E7A"/>
    <w:rsid w:val="001003A4"/>
    <w:rsid w:val="00100542"/>
    <w:rsid w:val="0010062B"/>
    <w:rsid w:val="001009CF"/>
    <w:rsid w:val="00100A92"/>
    <w:rsid w:val="00101357"/>
    <w:rsid w:val="00101773"/>
    <w:rsid w:val="001017B8"/>
    <w:rsid w:val="00101EE7"/>
    <w:rsid w:val="00102166"/>
    <w:rsid w:val="0010256B"/>
    <w:rsid w:val="0010268C"/>
    <w:rsid w:val="00102908"/>
    <w:rsid w:val="00102A1D"/>
    <w:rsid w:val="00102C2B"/>
    <w:rsid w:val="00102DE4"/>
    <w:rsid w:val="001030A7"/>
    <w:rsid w:val="0010323A"/>
    <w:rsid w:val="001032D3"/>
    <w:rsid w:val="001033A4"/>
    <w:rsid w:val="001036C4"/>
    <w:rsid w:val="001039C7"/>
    <w:rsid w:val="00103CF4"/>
    <w:rsid w:val="00104087"/>
    <w:rsid w:val="0010415D"/>
    <w:rsid w:val="00104471"/>
    <w:rsid w:val="00104629"/>
    <w:rsid w:val="00104820"/>
    <w:rsid w:val="00104958"/>
    <w:rsid w:val="001049FB"/>
    <w:rsid w:val="00104BB7"/>
    <w:rsid w:val="00104D49"/>
    <w:rsid w:val="00104D58"/>
    <w:rsid w:val="001053DE"/>
    <w:rsid w:val="001054C0"/>
    <w:rsid w:val="00105DE2"/>
    <w:rsid w:val="001060C2"/>
    <w:rsid w:val="001060ED"/>
    <w:rsid w:val="001062AF"/>
    <w:rsid w:val="001063B1"/>
    <w:rsid w:val="001066E6"/>
    <w:rsid w:val="00106B37"/>
    <w:rsid w:val="00106BD6"/>
    <w:rsid w:val="00106E1C"/>
    <w:rsid w:val="0010739B"/>
    <w:rsid w:val="001077DC"/>
    <w:rsid w:val="00107914"/>
    <w:rsid w:val="001101E8"/>
    <w:rsid w:val="0011022E"/>
    <w:rsid w:val="0011036B"/>
    <w:rsid w:val="001103E7"/>
    <w:rsid w:val="0011051C"/>
    <w:rsid w:val="00110C50"/>
    <w:rsid w:val="0011103D"/>
    <w:rsid w:val="001110B5"/>
    <w:rsid w:val="001110DB"/>
    <w:rsid w:val="001110DE"/>
    <w:rsid w:val="001110E8"/>
    <w:rsid w:val="0011146E"/>
    <w:rsid w:val="0011160C"/>
    <w:rsid w:val="001116CE"/>
    <w:rsid w:val="00111A74"/>
    <w:rsid w:val="00111DB5"/>
    <w:rsid w:val="0011220D"/>
    <w:rsid w:val="0011248A"/>
    <w:rsid w:val="001125AE"/>
    <w:rsid w:val="00112641"/>
    <w:rsid w:val="001126E3"/>
    <w:rsid w:val="001127F2"/>
    <w:rsid w:val="00112819"/>
    <w:rsid w:val="0011292B"/>
    <w:rsid w:val="00112A35"/>
    <w:rsid w:val="00112B53"/>
    <w:rsid w:val="00112D83"/>
    <w:rsid w:val="001132C0"/>
    <w:rsid w:val="0011334D"/>
    <w:rsid w:val="001137FB"/>
    <w:rsid w:val="0011387A"/>
    <w:rsid w:val="0011396C"/>
    <w:rsid w:val="00113C1C"/>
    <w:rsid w:val="00113C22"/>
    <w:rsid w:val="0011480C"/>
    <w:rsid w:val="0011488B"/>
    <w:rsid w:val="00114A4C"/>
    <w:rsid w:val="00114C4F"/>
    <w:rsid w:val="001156AC"/>
    <w:rsid w:val="001158FD"/>
    <w:rsid w:val="0011675D"/>
    <w:rsid w:val="0011682E"/>
    <w:rsid w:val="001169A6"/>
    <w:rsid w:val="00116A88"/>
    <w:rsid w:val="00116ABC"/>
    <w:rsid w:val="0011766A"/>
    <w:rsid w:val="00117AD3"/>
    <w:rsid w:val="00117C63"/>
    <w:rsid w:val="00117CA5"/>
    <w:rsid w:val="00120238"/>
    <w:rsid w:val="001202C1"/>
    <w:rsid w:val="001204F4"/>
    <w:rsid w:val="0012056A"/>
    <w:rsid w:val="00120D8D"/>
    <w:rsid w:val="0012108B"/>
    <w:rsid w:val="001217DE"/>
    <w:rsid w:val="00121B21"/>
    <w:rsid w:val="00121F1C"/>
    <w:rsid w:val="00122128"/>
    <w:rsid w:val="0012213E"/>
    <w:rsid w:val="001223A4"/>
    <w:rsid w:val="00122523"/>
    <w:rsid w:val="0012283D"/>
    <w:rsid w:val="00122C4E"/>
    <w:rsid w:val="00123064"/>
    <w:rsid w:val="001230CE"/>
    <w:rsid w:val="00123412"/>
    <w:rsid w:val="00123433"/>
    <w:rsid w:val="0012358B"/>
    <w:rsid w:val="001238FD"/>
    <w:rsid w:val="00123C0C"/>
    <w:rsid w:val="00123F1E"/>
    <w:rsid w:val="00123F36"/>
    <w:rsid w:val="0012413C"/>
    <w:rsid w:val="0012429E"/>
    <w:rsid w:val="001242E4"/>
    <w:rsid w:val="001245C3"/>
    <w:rsid w:val="00124856"/>
    <w:rsid w:val="00125451"/>
    <w:rsid w:val="001254B1"/>
    <w:rsid w:val="0012551C"/>
    <w:rsid w:val="00125791"/>
    <w:rsid w:val="0012583C"/>
    <w:rsid w:val="001259EB"/>
    <w:rsid w:val="00125A1D"/>
    <w:rsid w:val="00125C85"/>
    <w:rsid w:val="00125CB8"/>
    <w:rsid w:val="00125DDF"/>
    <w:rsid w:val="001265F3"/>
    <w:rsid w:val="00126686"/>
    <w:rsid w:val="00126688"/>
    <w:rsid w:val="0012672C"/>
    <w:rsid w:val="00126984"/>
    <w:rsid w:val="00126D92"/>
    <w:rsid w:val="00126F81"/>
    <w:rsid w:val="00126F8E"/>
    <w:rsid w:val="0012702E"/>
    <w:rsid w:val="00127305"/>
    <w:rsid w:val="00127353"/>
    <w:rsid w:val="00127675"/>
    <w:rsid w:val="00127A73"/>
    <w:rsid w:val="00127C5E"/>
    <w:rsid w:val="00127E23"/>
    <w:rsid w:val="001304BC"/>
    <w:rsid w:val="0013051A"/>
    <w:rsid w:val="00130B16"/>
    <w:rsid w:val="00130D86"/>
    <w:rsid w:val="00131111"/>
    <w:rsid w:val="001316D7"/>
    <w:rsid w:val="00131B5F"/>
    <w:rsid w:val="0013205B"/>
    <w:rsid w:val="001326D0"/>
    <w:rsid w:val="00132724"/>
    <w:rsid w:val="0013284D"/>
    <w:rsid w:val="00132C03"/>
    <w:rsid w:val="00132E98"/>
    <w:rsid w:val="00132F3B"/>
    <w:rsid w:val="00133388"/>
    <w:rsid w:val="00133599"/>
    <w:rsid w:val="00133937"/>
    <w:rsid w:val="00133E72"/>
    <w:rsid w:val="001341FB"/>
    <w:rsid w:val="0013425D"/>
    <w:rsid w:val="0013432D"/>
    <w:rsid w:val="00134357"/>
    <w:rsid w:val="001344A5"/>
    <w:rsid w:val="00134A05"/>
    <w:rsid w:val="00134BE7"/>
    <w:rsid w:val="00134DA6"/>
    <w:rsid w:val="00134FAE"/>
    <w:rsid w:val="0013500F"/>
    <w:rsid w:val="00135224"/>
    <w:rsid w:val="0013558E"/>
    <w:rsid w:val="00135A65"/>
    <w:rsid w:val="00135B27"/>
    <w:rsid w:val="00135B6A"/>
    <w:rsid w:val="00135C04"/>
    <w:rsid w:val="00135CD4"/>
    <w:rsid w:val="001360FF"/>
    <w:rsid w:val="00136614"/>
    <w:rsid w:val="0013686F"/>
    <w:rsid w:val="00136930"/>
    <w:rsid w:val="00136E1D"/>
    <w:rsid w:val="00136E37"/>
    <w:rsid w:val="00136EE3"/>
    <w:rsid w:val="001370BE"/>
    <w:rsid w:val="00137221"/>
    <w:rsid w:val="00137264"/>
    <w:rsid w:val="00137386"/>
    <w:rsid w:val="001375D0"/>
    <w:rsid w:val="0013778F"/>
    <w:rsid w:val="0013798D"/>
    <w:rsid w:val="00137EFB"/>
    <w:rsid w:val="00137FBE"/>
    <w:rsid w:val="0014013B"/>
    <w:rsid w:val="001408B0"/>
    <w:rsid w:val="001409E5"/>
    <w:rsid w:val="00140B5D"/>
    <w:rsid w:val="00140B70"/>
    <w:rsid w:val="00140C30"/>
    <w:rsid w:val="00140C4E"/>
    <w:rsid w:val="00140CB9"/>
    <w:rsid w:val="00140E2E"/>
    <w:rsid w:val="00140F59"/>
    <w:rsid w:val="00140F84"/>
    <w:rsid w:val="00141002"/>
    <w:rsid w:val="0014121F"/>
    <w:rsid w:val="001414C0"/>
    <w:rsid w:val="0014152D"/>
    <w:rsid w:val="0014158F"/>
    <w:rsid w:val="00141687"/>
    <w:rsid w:val="001419AB"/>
    <w:rsid w:val="00141B6B"/>
    <w:rsid w:val="00141DD4"/>
    <w:rsid w:val="00142346"/>
    <w:rsid w:val="0014241A"/>
    <w:rsid w:val="00142887"/>
    <w:rsid w:val="0014289E"/>
    <w:rsid w:val="001428C0"/>
    <w:rsid w:val="00142C1B"/>
    <w:rsid w:val="0014316B"/>
    <w:rsid w:val="001431CA"/>
    <w:rsid w:val="001431CF"/>
    <w:rsid w:val="001431DA"/>
    <w:rsid w:val="001432BF"/>
    <w:rsid w:val="00143575"/>
    <w:rsid w:val="001435E5"/>
    <w:rsid w:val="0014377A"/>
    <w:rsid w:val="001438E2"/>
    <w:rsid w:val="001439F0"/>
    <w:rsid w:val="00143E59"/>
    <w:rsid w:val="00143EC6"/>
    <w:rsid w:val="00144191"/>
    <w:rsid w:val="00144287"/>
    <w:rsid w:val="00144D00"/>
    <w:rsid w:val="00144FE5"/>
    <w:rsid w:val="00145226"/>
    <w:rsid w:val="001452C1"/>
    <w:rsid w:val="00145501"/>
    <w:rsid w:val="00145B97"/>
    <w:rsid w:val="00145BBA"/>
    <w:rsid w:val="00145BC8"/>
    <w:rsid w:val="00145CA6"/>
    <w:rsid w:val="00145D77"/>
    <w:rsid w:val="00146301"/>
    <w:rsid w:val="0014637D"/>
    <w:rsid w:val="001464C8"/>
    <w:rsid w:val="001464CC"/>
    <w:rsid w:val="001466A6"/>
    <w:rsid w:val="001466AD"/>
    <w:rsid w:val="0014686C"/>
    <w:rsid w:val="00146C83"/>
    <w:rsid w:val="00146D85"/>
    <w:rsid w:val="00147079"/>
    <w:rsid w:val="001471A0"/>
    <w:rsid w:val="001476CF"/>
    <w:rsid w:val="001478A3"/>
    <w:rsid w:val="00147D36"/>
    <w:rsid w:val="0015010B"/>
    <w:rsid w:val="0015025C"/>
    <w:rsid w:val="0015061C"/>
    <w:rsid w:val="00150690"/>
    <w:rsid w:val="00150732"/>
    <w:rsid w:val="001507FF"/>
    <w:rsid w:val="00150864"/>
    <w:rsid w:val="00150BC8"/>
    <w:rsid w:val="00150D67"/>
    <w:rsid w:val="00150FB0"/>
    <w:rsid w:val="0015117E"/>
    <w:rsid w:val="00151325"/>
    <w:rsid w:val="001517CE"/>
    <w:rsid w:val="001517DA"/>
    <w:rsid w:val="001518C0"/>
    <w:rsid w:val="00151C91"/>
    <w:rsid w:val="00151D4C"/>
    <w:rsid w:val="00151F1A"/>
    <w:rsid w:val="00152062"/>
    <w:rsid w:val="001521C3"/>
    <w:rsid w:val="001525E9"/>
    <w:rsid w:val="001527D5"/>
    <w:rsid w:val="001528E0"/>
    <w:rsid w:val="00152B63"/>
    <w:rsid w:val="00152B67"/>
    <w:rsid w:val="001530A7"/>
    <w:rsid w:val="00153160"/>
    <w:rsid w:val="001534DD"/>
    <w:rsid w:val="00153ABF"/>
    <w:rsid w:val="00154420"/>
    <w:rsid w:val="001548DF"/>
    <w:rsid w:val="00154951"/>
    <w:rsid w:val="00154A47"/>
    <w:rsid w:val="00154CF7"/>
    <w:rsid w:val="00154D43"/>
    <w:rsid w:val="00154F37"/>
    <w:rsid w:val="00154F7A"/>
    <w:rsid w:val="00154F87"/>
    <w:rsid w:val="00154F90"/>
    <w:rsid w:val="00154FB6"/>
    <w:rsid w:val="001552C1"/>
    <w:rsid w:val="0015542E"/>
    <w:rsid w:val="0015557F"/>
    <w:rsid w:val="00155804"/>
    <w:rsid w:val="0015597D"/>
    <w:rsid w:val="00155C2F"/>
    <w:rsid w:val="00155DD1"/>
    <w:rsid w:val="00155F8B"/>
    <w:rsid w:val="0015650C"/>
    <w:rsid w:val="00156559"/>
    <w:rsid w:val="00156731"/>
    <w:rsid w:val="0015728B"/>
    <w:rsid w:val="001573A5"/>
    <w:rsid w:val="001574B8"/>
    <w:rsid w:val="00157A2C"/>
    <w:rsid w:val="00157F31"/>
    <w:rsid w:val="00157F37"/>
    <w:rsid w:val="00157FC2"/>
    <w:rsid w:val="0016028E"/>
    <w:rsid w:val="00160294"/>
    <w:rsid w:val="00160627"/>
    <w:rsid w:val="00160833"/>
    <w:rsid w:val="001608DD"/>
    <w:rsid w:val="00160BCB"/>
    <w:rsid w:val="00160D3C"/>
    <w:rsid w:val="00160E96"/>
    <w:rsid w:val="00161070"/>
    <w:rsid w:val="00161147"/>
    <w:rsid w:val="0016114E"/>
    <w:rsid w:val="00161B6C"/>
    <w:rsid w:val="00161BD1"/>
    <w:rsid w:val="0016211F"/>
    <w:rsid w:val="00162187"/>
    <w:rsid w:val="0016230E"/>
    <w:rsid w:val="00162560"/>
    <w:rsid w:val="0016268B"/>
    <w:rsid w:val="0016291E"/>
    <w:rsid w:val="00162BE1"/>
    <w:rsid w:val="00162D7B"/>
    <w:rsid w:val="00162D9A"/>
    <w:rsid w:val="00163014"/>
    <w:rsid w:val="00163991"/>
    <w:rsid w:val="00163A0E"/>
    <w:rsid w:val="00163B98"/>
    <w:rsid w:val="00163D18"/>
    <w:rsid w:val="0016460B"/>
    <w:rsid w:val="00164801"/>
    <w:rsid w:val="001648B8"/>
    <w:rsid w:val="00164C74"/>
    <w:rsid w:val="00164F70"/>
    <w:rsid w:val="001650F3"/>
    <w:rsid w:val="0016526E"/>
    <w:rsid w:val="00165307"/>
    <w:rsid w:val="00165A50"/>
    <w:rsid w:val="00165C93"/>
    <w:rsid w:val="00165D07"/>
    <w:rsid w:val="00166245"/>
    <w:rsid w:val="001662E5"/>
    <w:rsid w:val="001663A4"/>
    <w:rsid w:val="00166DCD"/>
    <w:rsid w:val="00167126"/>
    <w:rsid w:val="001673BF"/>
    <w:rsid w:val="00167830"/>
    <w:rsid w:val="00170024"/>
    <w:rsid w:val="0017027A"/>
    <w:rsid w:val="001703CB"/>
    <w:rsid w:val="00170503"/>
    <w:rsid w:val="0017067D"/>
    <w:rsid w:val="0017070D"/>
    <w:rsid w:val="001708C3"/>
    <w:rsid w:val="001709BF"/>
    <w:rsid w:val="00170D4C"/>
    <w:rsid w:val="00170EEA"/>
    <w:rsid w:val="00171019"/>
    <w:rsid w:val="00171161"/>
    <w:rsid w:val="0017132B"/>
    <w:rsid w:val="00171663"/>
    <w:rsid w:val="00171DC6"/>
    <w:rsid w:val="00171E8A"/>
    <w:rsid w:val="00172203"/>
    <w:rsid w:val="00172491"/>
    <w:rsid w:val="001725EB"/>
    <w:rsid w:val="00172834"/>
    <w:rsid w:val="001729FB"/>
    <w:rsid w:val="00173027"/>
    <w:rsid w:val="001736DF"/>
    <w:rsid w:val="00173835"/>
    <w:rsid w:val="00173A37"/>
    <w:rsid w:val="00173C23"/>
    <w:rsid w:val="00173D7B"/>
    <w:rsid w:val="0017405B"/>
    <w:rsid w:val="00174531"/>
    <w:rsid w:val="0017497B"/>
    <w:rsid w:val="00174B86"/>
    <w:rsid w:val="00174C74"/>
    <w:rsid w:val="0017536B"/>
    <w:rsid w:val="001757AC"/>
    <w:rsid w:val="001758DE"/>
    <w:rsid w:val="00175C1D"/>
    <w:rsid w:val="00175E77"/>
    <w:rsid w:val="00175E89"/>
    <w:rsid w:val="00175ECD"/>
    <w:rsid w:val="00176279"/>
    <w:rsid w:val="001764C8"/>
    <w:rsid w:val="00176746"/>
    <w:rsid w:val="00176772"/>
    <w:rsid w:val="00176B68"/>
    <w:rsid w:val="00176F0E"/>
    <w:rsid w:val="001773A7"/>
    <w:rsid w:val="001773D6"/>
    <w:rsid w:val="00177DB2"/>
    <w:rsid w:val="00177E7C"/>
    <w:rsid w:val="00180053"/>
    <w:rsid w:val="0018078B"/>
    <w:rsid w:val="001807C1"/>
    <w:rsid w:val="001808EE"/>
    <w:rsid w:val="00180A3E"/>
    <w:rsid w:val="00180ABB"/>
    <w:rsid w:val="00180F89"/>
    <w:rsid w:val="00180F9F"/>
    <w:rsid w:val="00180FE8"/>
    <w:rsid w:val="00181062"/>
    <w:rsid w:val="001810B3"/>
    <w:rsid w:val="00181171"/>
    <w:rsid w:val="0018129D"/>
    <w:rsid w:val="00181830"/>
    <w:rsid w:val="001818D9"/>
    <w:rsid w:val="00181F59"/>
    <w:rsid w:val="00182249"/>
    <w:rsid w:val="00182336"/>
    <w:rsid w:val="00182526"/>
    <w:rsid w:val="001826A6"/>
    <w:rsid w:val="00182A87"/>
    <w:rsid w:val="00182B61"/>
    <w:rsid w:val="00182B79"/>
    <w:rsid w:val="00182C6D"/>
    <w:rsid w:val="00182D08"/>
    <w:rsid w:val="00183011"/>
    <w:rsid w:val="001835AA"/>
    <w:rsid w:val="001835D9"/>
    <w:rsid w:val="00183C96"/>
    <w:rsid w:val="00184097"/>
    <w:rsid w:val="00184B50"/>
    <w:rsid w:val="00184E1B"/>
    <w:rsid w:val="0018509C"/>
    <w:rsid w:val="00185400"/>
    <w:rsid w:val="001854FC"/>
    <w:rsid w:val="0018585E"/>
    <w:rsid w:val="00185917"/>
    <w:rsid w:val="00185CE7"/>
    <w:rsid w:val="00185E57"/>
    <w:rsid w:val="00185EF6"/>
    <w:rsid w:val="00186085"/>
    <w:rsid w:val="00186150"/>
    <w:rsid w:val="001864C8"/>
    <w:rsid w:val="00186605"/>
    <w:rsid w:val="00186814"/>
    <w:rsid w:val="001869E9"/>
    <w:rsid w:val="00186C10"/>
    <w:rsid w:val="00186DB8"/>
    <w:rsid w:val="00186F9D"/>
    <w:rsid w:val="001870E7"/>
    <w:rsid w:val="001874E5"/>
    <w:rsid w:val="001875EE"/>
    <w:rsid w:val="00187C87"/>
    <w:rsid w:val="00187D8B"/>
    <w:rsid w:val="00187EF7"/>
    <w:rsid w:val="00190049"/>
    <w:rsid w:val="00190058"/>
    <w:rsid w:val="0019024B"/>
    <w:rsid w:val="0019061F"/>
    <w:rsid w:val="0019137A"/>
    <w:rsid w:val="00191413"/>
    <w:rsid w:val="00191690"/>
    <w:rsid w:val="00191AED"/>
    <w:rsid w:val="00191B2B"/>
    <w:rsid w:val="00191B88"/>
    <w:rsid w:val="00191FAD"/>
    <w:rsid w:val="00192064"/>
    <w:rsid w:val="001921D1"/>
    <w:rsid w:val="00192303"/>
    <w:rsid w:val="00192416"/>
    <w:rsid w:val="00192DB1"/>
    <w:rsid w:val="00193015"/>
    <w:rsid w:val="00193016"/>
    <w:rsid w:val="0019388D"/>
    <w:rsid w:val="00193B12"/>
    <w:rsid w:val="00193B60"/>
    <w:rsid w:val="00193B74"/>
    <w:rsid w:val="00193C07"/>
    <w:rsid w:val="00193CD5"/>
    <w:rsid w:val="00193D4A"/>
    <w:rsid w:val="00193DF6"/>
    <w:rsid w:val="0019417B"/>
    <w:rsid w:val="001943DC"/>
    <w:rsid w:val="00194510"/>
    <w:rsid w:val="0019459D"/>
    <w:rsid w:val="00194B81"/>
    <w:rsid w:val="001951BE"/>
    <w:rsid w:val="00195920"/>
    <w:rsid w:val="00195961"/>
    <w:rsid w:val="00195A78"/>
    <w:rsid w:val="00195B58"/>
    <w:rsid w:val="00195F77"/>
    <w:rsid w:val="00196251"/>
    <w:rsid w:val="001966B7"/>
    <w:rsid w:val="00196717"/>
    <w:rsid w:val="00196958"/>
    <w:rsid w:val="00196968"/>
    <w:rsid w:val="001971C9"/>
    <w:rsid w:val="0019749C"/>
    <w:rsid w:val="0019759A"/>
    <w:rsid w:val="00197701"/>
    <w:rsid w:val="001978F5"/>
    <w:rsid w:val="001979BF"/>
    <w:rsid w:val="00197AB7"/>
    <w:rsid w:val="00197B9C"/>
    <w:rsid w:val="00197BFC"/>
    <w:rsid w:val="00197C2E"/>
    <w:rsid w:val="001A0075"/>
    <w:rsid w:val="001A0245"/>
    <w:rsid w:val="001A0559"/>
    <w:rsid w:val="001A062C"/>
    <w:rsid w:val="001A080E"/>
    <w:rsid w:val="001A0A54"/>
    <w:rsid w:val="001A0CF9"/>
    <w:rsid w:val="001A0CFD"/>
    <w:rsid w:val="001A0F83"/>
    <w:rsid w:val="001A125C"/>
    <w:rsid w:val="001A18AA"/>
    <w:rsid w:val="001A1A88"/>
    <w:rsid w:val="001A1AD6"/>
    <w:rsid w:val="001A1C87"/>
    <w:rsid w:val="001A20A4"/>
    <w:rsid w:val="001A22B5"/>
    <w:rsid w:val="001A2785"/>
    <w:rsid w:val="001A2A66"/>
    <w:rsid w:val="001A2BED"/>
    <w:rsid w:val="001A326F"/>
    <w:rsid w:val="001A32FA"/>
    <w:rsid w:val="001A3334"/>
    <w:rsid w:val="001A3394"/>
    <w:rsid w:val="001A3DB4"/>
    <w:rsid w:val="001A3F7D"/>
    <w:rsid w:val="001A3FA1"/>
    <w:rsid w:val="001A41A2"/>
    <w:rsid w:val="001A4DE7"/>
    <w:rsid w:val="001A500A"/>
    <w:rsid w:val="001A507C"/>
    <w:rsid w:val="001A53B5"/>
    <w:rsid w:val="001A592A"/>
    <w:rsid w:val="001A5C3B"/>
    <w:rsid w:val="001A5CAF"/>
    <w:rsid w:val="001A5E1E"/>
    <w:rsid w:val="001A6024"/>
    <w:rsid w:val="001A602A"/>
    <w:rsid w:val="001A7094"/>
    <w:rsid w:val="001A719F"/>
    <w:rsid w:val="001A7294"/>
    <w:rsid w:val="001A73CA"/>
    <w:rsid w:val="001A75BC"/>
    <w:rsid w:val="001A76B3"/>
    <w:rsid w:val="001A77B8"/>
    <w:rsid w:val="001A7911"/>
    <w:rsid w:val="001B009F"/>
    <w:rsid w:val="001B02FB"/>
    <w:rsid w:val="001B0915"/>
    <w:rsid w:val="001B0A97"/>
    <w:rsid w:val="001B1248"/>
    <w:rsid w:val="001B12A1"/>
    <w:rsid w:val="001B1373"/>
    <w:rsid w:val="001B145C"/>
    <w:rsid w:val="001B178D"/>
    <w:rsid w:val="001B17B5"/>
    <w:rsid w:val="001B190D"/>
    <w:rsid w:val="001B2607"/>
    <w:rsid w:val="001B2624"/>
    <w:rsid w:val="001B2830"/>
    <w:rsid w:val="001B2852"/>
    <w:rsid w:val="001B2BC9"/>
    <w:rsid w:val="001B2FED"/>
    <w:rsid w:val="001B33CE"/>
    <w:rsid w:val="001B3436"/>
    <w:rsid w:val="001B3567"/>
    <w:rsid w:val="001B362A"/>
    <w:rsid w:val="001B3724"/>
    <w:rsid w:val="001B37EB"/>
    <w:rsid w:val="001B397F"/>
    <w:rsid w:val="001B3A03"/>
    <w:rsid w:val="001B3D11"/>
    <w:rsid w:val="001B3D25"/>
    <w:rsid w:val="001B40D5"/>
    <w:rsid w:val="001B4283"/>
    <w:rsid w:val="001B431D"/>
    <w:rsid w:val="001B43CF"/>
    <w:rsid w:val="001B4709"/>
    <w:rsid w:val="001B4D6D"/>
    <w:rsid w:val="001B5207"/>
    <w:rsid w:val="001B52AD"/>
    <w:rsid w:val="001B5D74"/>
    <w:rsid w:val="001B5F37"/>
    <w:rsid w:val="001B5F89"/>
    <w:rsid w:val="001B5FB5"/>
    <w:rsid w:val="001B644D"/>
    <w:rsid w:val="001B6663"/>
    <w:rsid w:val="001B695F"/>
    <w:rsid w:val="001B6C9C"/>
    <w:rsid w:val="001B6CD9"/>
    <w:rsid w:val="001B6E90"/>
    <w:rsid w:val="001B6EDD"/>
    <w:rsid w:val="001B6F97"/>
    <w:rsid w:val="001B71E2"/>
    <w:rsid w:val="001B7284"/>
    <w:rsid w:val="001B74BA"/>
    <w:rsid w:val="001B7526"/>
    <w:rsid w:val="001B75F1"/>
    <w:rsid w:val="001B78FC"/>
    <w:rsid w:val="001B7B43"/>
    <w:rsid w:val="001B7C54"/>
    <w:rsid w:val="001C005C"/>
    <w:rsid w:val="001C035B"/>
    <w:rsid w:val="001C05F6"/>
    <w:rsid w:val="001C07B4"/>
    <w:rsid w:val="001C07DB"/>
    <w:rsid w:val="001C07DF"/>
    <w:rsid w:val="001C08DB"/>
    <w:rsid w:val="001C09A7"/>
    <w:rsid w:val="001C0C90"/>
    <w:rsid w:val="001C11CB"/>
    <w:rsid w:val="001C1CE0"/>
    <w:rsid w:val="001C1D62"/>
    <w:rsid w:val="001C1DA4"/>
    <w:rsid w:val="001C1F93"/>
    <w:rsid w:val="001C218D"/>
    <w:rsid w:val="001C2255"/>
    <w:rsid w:val="001C236F"/>
    <w:rsid w:val="001C23C9"/>
    <w:rsid w:val="001C2506"/>
    <w:rsid w:val="001C2542"/>
    <w:rsid w:val="001C287A"/>
    <w:rsid w:val="001C2914"/>
    <w:rsid w:val="001C2959"/>
    <w:rsid w:val="001C2BA8"/>
    <w:rsid w:val="001C2C5F"/>
    <w:rsid w:val="001C2C99"/>
    <w:rsid w:val="001C2D28"/>
    <w:rsid w:val="001C2D66"/>
    <w:rsid w:val="001C2D85"/>
    <w:rsid w:val="001C2EBC"/>
    <w:rsid w:val="001C2ECC"/>
    <w:rsid w:val="001C32C4"/>
    <w:rsid w:val="001C33EC"/>
    <w:rsid w:val="001C3597"/>
    <w:rsid w:val="001C3610"/>
    <w:rsid w:val="001C36FB"/>
    <w:rsid w:val="001C3ACC"/>
    <w:rsid w:val="001C3B9E"/>
    <w:rsid w:val="001C3BCD"/>
    <w:rsid w:val="001C3DA0"/>
    <w:rsid w:val="001C3F11"/>
    <w:rsid w:val="001C4212"/>
    <w:rsid w:val="001C43A6"/>
    <w:rsid w:val="001C4632"/>
    <w:rsid w:val="001C4979"/>
    <w:rsid w:val="001C4B43"/>
    <w:rsid w:val="001C4D58"/>
    <w:rsid w:val="001C5460"/>
    <w:rsid w:val="001C54EE"/>
    <w:rsid w:val="001C581D"/>
    <w:rsid w:val="001C5868"/>
    <w:rsid w:val="001C5D9F"/>
    <w:rsid w:val="001C6414"/>
    <w:rsid w:val="001C651F"/>
    <w:rsid w:val="001C67BF"/>
    <w:rsid w:val="001C6906"/>
    <w:rsid w:val="001C69AE"/>
    <w:rsid w:val="001C69FD"/>
    <w:rsid w:val="001C6A19"/>
    <w:rsid w:val="001C6AD7"/>
    <w:rsid w:val="001C6E52"/>
    <w:rsid w:val="001C6F01"/>
    <w:rsid w:val="001C6FBE"/>
    <w:rsid w:val="001C7055"/>
    <w:rsid w:val="001C77D9"/>
    <w:rsid w:val="001C78FE"/>
    <w:rsid w:val="001D02E4"/>
    <w:rsid w:val="001D07F2"/>
    <w:rsid w:val="001D08CF"/>
    <w:rsid w:val="001D17A2"/>
    <w:rsid w:val="001D1969"/>
    <w:rsid w:val="001D1B18"/>
    <w:rsid w:val="001D20ED"/>
    <w:rsid w:val="001D21BB"/>
    <w:rsid w:val="001D23D7"/>
    <w:rsid w:val="001D2516"/>
    <w:rsid w:val="001D2D2C"/>
    <w:rsid w:val="001D2D7C"/>
    <w:rsid w:val="001D340E"/>
    <w:rsid w:val="001D370D"/>
    <w:rsid w:val="001D3A88"/>
    <w:rsid w:val="001D3D4C"/>
    <w:rsid w:val="001D3D76"/>
    <w:rsid w:val="001D3F4F"/>
    <w:rsid w:val="001D3F7D"/>
    <w:rsid w:val="001D4036"/>
    <w:rsid w:val="001D432B"/>
    <w:rsid w:val="001D4411"/>
    <w:rsid w:val="001D48A4"/>
    <w:rsid w:val="001D4E2A"/>
    <w:rsid w:val="001D4E4D"/>
    <w:rsid w:val="001D51DB"/>
    <w:rsid w:val="001D52CE"/>
    <w:rsid w:val="001D549A"/>
    <w:rsid w:val="001D56B8"/>
    <w:rsid w:val="001D5F14"/>
    <w:rsid w:val="001D6331"/>
    <w:rsid w:val="001D65B2"/>
    <w:rsid w:val="001D668D"/>
    <w:rsid w:val="001D68A6"/>
    <w:rsid w:val="001D6909"/>
    <w:rsid w:val="001D6937"/>
    <w:rsid w:val="001D699F"/>
    <w:rsid w:val="001D6EF8"/>
    <w:rsid w:val="001D6FFE"/>
    <w:rsid w:val="001D71F9"/>
    <w:rsid w:val="001D79FD"/>
    <w:rsid w:val="001D7DA1"/>
    <w:rsid w:val="001D7DC6"/>
    <w:rsid w:val="001E00D9"/>
    <w:rsid w:val="001E04C8"/>
    <w:rsid w:val="001E0738"/>
    <w:rsid w:val="001E0822"/>
    <w:rsid w:val="001E10DB"/>
    <w:rsid w:val="001E1189"/>
    <w:rsid w:val="001E1476"/>
    <w:rsid w:val="001E175A"/>
    <w:rsid w:val="001E1A9D"/>
    <w:rsid w:val="001E1C2E"/>
    <w:rsid w:val="001E1E29"/>
    <w:rsid w:val="001E1F93"/>
    <w:rsid w:val="001E20CA"/>
    <w:rsid w:val="001E2427"/>
    <w:rsid w:val="001E27C6"/>
    <w:rsid w:val="001E29EB"/>
    <w:rsid w:val="001E2D58"/>
    <w:rsid w:val="001E2D5E"/>
    <w:rsid w:val="001E3022"/>
    <w:rsid w:val="001E31CB"/>
    <w:rsid w:val="001E3712"/>
    <w:rsid w:val="001E3A44"/>
    <w:rsid w:val="001E3B57"/>
    <w:rsid w:val="001E3D17"/>
    <w:rsid w:val="001E408E"/>
    <w:rsid w:val="001E415D"/>
    <w:rsid w:val="001E41B3"/>
    <w:rsid w:val="001E4B50"/>
    <w:rsid w:val="001E4C95"/>
    <w:rsid w:val="001E4C9C"/>
    <w:rsid w:val="001E4E4B"/>
    <w:rsid w:val="001E4E73"/>
    <w:rsid w:val="001E5036"/>
    <w:rsid w:val="001E50BF"/>
    <w:rsid w:val="001E55E6"/>
    <w:rsid w:val="001E584D"/>
    <w:rsid w:val="001E5C50"/>
    <w:rsid w:val="001E5E9F"/>
    <w:rsid w:val="001E5EED"/>
    <w:rsid w:val="001E5FAE"/>
    <w:rsid w:val="001E613F"/>
    <w:rsid w:val="001E622D"/>
    <w:rsid w:val="001E664C"/>
    <w:rsid w:val="001E6B7A"/>
    <w:rsid w:val="001E7333"/>
    <w:rsid w:val="001E741C"/>
    <w:rsid w:val="001E7762"/>
    <w:rsid w:val="001E7A67"/>
    <w:rsid w:val="001E7B34"/>
    <w:rsid w:val="001E7DC9"/>
    <w:rsid w:val="001F0378"/>
    <w:rsid w:val="001F0932"/>
    <w:rsid w:val="001F0DA3"/>
    <w:rsid w:val="001F0F9F"/>
    <w:rsid w:val="001F0FA5"/>
    <w:rsid w:val="001F13E9"/>
    <w:rsid w:val="001F1885"/>
    <w:rsid w:val="001F1949"/>
    <w:rsid w:val="001F19D3"/>
    <w:rsid w:val="001F1A4C"/>
    <w:rsid w:val="001F26AB"/>
    <w:rsid w:val="001F2BCB"/>
    <w:rsid w:val="001F2C5B"/>
    <w:rsid w:val="001F2CBC"/>
    <w:rsid w:val="001F3245"/>
    <w:rsid w:val="001F3266"/>
    <w:rsid w:val="001F352D"/>
    <w:rsid w:val="001F376B"/>
    <w:rsid w:val="001F3BB9"/>
    <w:rsid w:val="001F422B"/>
    <w:rsid w:val="001F42CB"/>
    <w:rsid w:val="001F4627"/>
    <w:rsid w:val="001F46E5"/>
    <w:rsid w:val="001F4A8D"/>
    <w:rsid w:val="001F4B20"/>
    <w:rsid w:val="001F4C2A"/>
    <w:rsid w:val="001F4C91"/>
    <w:rsid w:val="001F4DA1"/>
    <w:rsid w:val="001F4E87"/>
    <w:rsid w:val="001F4ECF"/>
    <w:rsid w:val="001F50EB"/>
    <w:rsid w:val="001F5220"/>
    <w:rsid w:val="001F57D8"/>
    <w:rsid w:val="001F5AE7"/>
    <w:rsid w:val="001F60E8"/>
    <w:rsid w:val="001F68D1"/>
    <w:rsid w:val="001F704C"/>
    <w:rsid w:val="001F7632"/>
    <w:rsid w:val="001F76C8"/>
    <w:rsid w:val="001F7D77"/>
    <w:rsid w:val="001F7E43"/>
    <w:rsid w:val="001F7E84"/>
    <w:rsid w:val="002000D6"/>
    <w:rsid w:val="0020071F"/>
    <w:rsid w:val="002009B7"/>
    <w:rsid w:val="002009BF"/>
    <w:rsid w:val="00200CBB"/>
    <w:rsid w:val="00200DF3"/>
    <w:rsid w:val="00200E79"/>
    <w:rsid w:val="0020109B"/>
    <w:rsid w:val="00201269"/>
    <w:rsid w:val="00201369"/>
    <w:rsid w:val="0020138F"/>
    <w:rsid w:val="002013D6"/>
    <w:rsid w:val="00201470"/>
    <w:rsid w:val="00201553"/>
    <w:rsid w:val="00201797"/>
    <w:rsid w:val="002018A0"/>
    <w:rsid w:val="002018F6"/>
    <w:rsid w:val="00201AD4"/>
    <w:rsid w:val="00201C82"/>
    <w:rsid w:val="0020216C"/>
    <w:rsid w:val="002022B4"/>
    <w:rsid w:val="0020236E"/>
    <w:rsid w:val="00202461"/>
    <w:rsid w:val="002025D9"/>
    <w:rsid w:val="0020279B"/>
    <w:rsid w:val="00202D6F"/>
    <w:rsid w:val="00202D72"/>
    <w:rsid w:val="0020327E"/>
    <w:rsid w:val="002033A9"/>
    <w:rsid w:val="00203439"/>
    <w:rsid w:val="002034DD"/>
    <w:rsid w:val="00203624"/>
    <w:rsid w:val="002036D2"/>
    <w:rsid w:val="0020371C"/>
    <w:rsid w:val="00203AAD"/>
    <w:rsid w:val="002041B0"/>
    <w:rsid w:val="00204200"/>
    <w:rsid w:val="0020445C"/>
    <w:rsid w:val="002045FC"/>
    <w:rsid w:val="00204A7B"/>
    <w:rsid w:val="00204B75"/>
    <w:rsid w:val="00204F9D"/>
    <w:rsid w:val="0020511B"/>
    <w:rsid w:val="002051C9"/>
    <w:rsid w:val="00205754"/>
    <w:rsid w:val="00205B85"/>
    <w:rsid w:val="00205EE2"/>
    <w:rsid w:val="00206690"/>
    <w:rsid w:val="00206998"/>
    <w:rsid w:val="00206B27"/>
    <w:rsid w:val="00206F19"/>
    <w:rsid w:val="00207215"/>
    <w:rsid w:val="0020744B"/>
    <w:rsid w:val="002074C2"/>
    <w:rsid w:val="00207675"/>
    <w:rsid w:val="002077DC"/>
    <w:rsid w:val="00207AE3"/>
    <w:rsid w:val="00207BC8"/>
    <w:rsid w:val="002100D0"/>
    <w:rsid w:val="002101F0"/>
    <w:rsid w:val="0021036E"/>
    <w:rsid w:val="0021068C"/>
    <w:rsid w:val="002107F8"/>
    <w:rsid w:val="00210B3C"/>
    <w:rsid w:val="00210B4E"/>
    <w:rsid w:val="00210EF5"/>
    <w:rsid w:val="00211190"/>
    <w:rsid w:val="0021136F"/>
    <w:rsid w:val="0021145D"/>
    <w:rsid w:val="00211654"/>
    <w:rsid w:val="002116D5"/>
    <w:rsid w:val="00211CF5"/>
    <w:rsid w:val="00212626"/>
    <w:rsid w:val="0021309B"/>
    <w:rsid w:val="00213527"/>
    <w:rsid w:val="002139B0"/>
    <w:rsid w:val="00213DF7"/>
    <w:rsid w:val="00214004"/>
    <w:rsid w:val="00214112"/>
    <w:rsid w:val="002146CB"/>
    <w:rsid w:val="00214A61"/>
    <w:rsid w:val="00214CAD"/>
    <w:rsid w:val="00214CC2"/>
    <w:rsid w:val="00214DCC"/>
    <w:rsid w:val="00214FBD"/>
    <w:rsid w:val="002157F1"/>
    <w:rsid w:val="00215836"/>
    <w:rsid w:val="0021592A"/>
    <w:rsid w:val="00215A9D"/>
    <w:rsid w:val="00215CB2"/>
    <w:rsid w:val="00215CD2"/>
    <w:rsid w:val="00215D10"/>
    <w:rsid w:val="00215DDE"/>
    <w:rsid w:val="00216198"/>
    <w:rsid w:val="002161FE"/>
    <w:rsid w:val="002165FF"/>
    <w:rsid w:val="002167C2"/>
    <w:rsid w:val="002169FD"/>
    <w:rsid w:val="00216B89"/>
    <w:rsid w:val="00216C41"/>
    <w:rsid w:val="00216D89"/>
    <w:rsid w:val="00216E1C"/>
    <w:rsid w:val="00216EFE"/>
    <w:rsid w:val="002176AC"/>
    <w:rsid w:val="00217777"/>
    <w:rsid w:val="00217956"/>
    <w:rsid w:val="00217B58"/>
    <w:rsid w:val="00217BB7"/>
    <w:rsid w:val="00217BE9"/>
    <w:rsid w:val="00220050"/>
    <w:rsid w:val="00220364"/>
    <w:rsid w:val="00220399"/>
    <w:rsid w:val="00220FCF"/>
    <w:rsid w:val="00221007"/>
    <w:rsid w:val="00221517"/>
    <w:rsid w:val="0022161C"/>
    <w:rsid w:val="002216FC"/>
    <w:rsid w:val="00221843"/>
    <w:rsid w:val="00221A73"/>
    <w:rsid w:val="00221ABE"/>
    <w:rsid w:val="00221C03"/>
    <w:rsid w:val="00221CFF"/>
    <w:rsid w:val="00221EAD"/>
    <w:rsid w:val="002225BD"/>
    <w:rsid w:val="002226AC"/>
    <w:rsid w:val="00222AE5"/>
    <w:rsid w:val="00222BA0"/>
    <w:rsid w:val="00222C41"/>
    <w:rsid w:val="00222C4C"/>
    <w:rsid w:val="00222DBB"/>
    <w:rsid w:val="00222FDC"/>
    <w:rsid w:val="00223290"/>
    <w:rsid w:val="002234F3"/>
    <w:rsid w:val="00223810"/>
    <w:rsid w:val="00223818"/>
    <w:rsid w:val="002239BD"/>
    <w:rsid w:val="00223B79"/>
    <w:rsid w:val="00223C43"/>
    <w:rsid w:val="00223F9D"/>
    <w:rsid w:val="00224003"/>
    <w:rsid w:val="0022428F"/>
    <w:rsid w:val="002242ED"/>
    <w:rsid w:val="00224615"/>
    <w:rsid w:val="00224660"/>
    <w:rsid w:val="00224890"/>
    <w:rsid w:val="00224897"/>
    <w:rsid w:val="00224AC7"/>
    <w:rsid w:val="00224D2D"/>
    <w:rsid w:val="00224DAD"/>
    <w:rsid w:val="00224E30"/>
    <w:rsid w:val="00224F46"/>
    <w:rsid w:val="00225622"/>
    <w:rsid w:val="002256A8"/>
    <w:rsid w:val="002256C0"/>
    <w:rsid w:val="00225B82"/>
    <w:rsid w:val="00225BC9"/>
    <w:rsid w:val="00225CF1"/>
    <w:rsid w:val="00225CF4"/>
    <w:rsid w:val="00225F85"/>
    <w:rsid w:val="00226312"/>
    <w:rsid w:val="002264C9"/>
    <w:rsid w:val="002266CD"/>
    <w:rsid w:val="0022686F"/>
    <w:rsid w:val="0022699E"/>
    <w:rsid w:val="00226A2B"/>
    <w:rsid w:val="00226CFF"/>
    <w:rsid w:val="00226D8A"/>
    <w:rsid w:val="00226DB8"/>
    <w:rsid w:val="0022707E"/>
    <w:rsid w:val="00227176"/>
    <w:rsid w:val="0022717A"/>
    <w:rsid w:val="0022731E"/>
    <w:rsid w:val="002276EB"/>
    <w:rsid w:val="00227DCF"/>
    <w:rsid w:val="00230020"/>
    <w:rsid w:val="00230131"/>
    <w:rsid w:val="0023018D"/>
    <w:rsid w:val="002302CE"/>
    <w:rsid w:val="002303CA"/>
    <w:rsid w:val="0023060D"/>
    <w:rsid w:val="002307D0"/>
    <w:rsid w:val="002307DC"/>
    <w:rsid w:val="00230875"/>
    <w:rsid w:val="00230B2C"/>
    <w:rsid w:val="00230F01"/>
    <w:rsid w:val="00231163"/>
    <w:rsid w:val="0023132A"/>
    <w:rsid w:val="002315D2"/>
    <w:rsid w:val="00231717"/>
    <w:rsid w:val="00231818"/>
    <w:rsid w:val="00231BCF"/>
    <w:rsid w:val="00231D7F"/>
    <w:rsid w:val="002320D4"/>
    <w:rsid w:val="002322A2"/>
    <w:rsid w:val="00232388"/>
    <w:rsid w:val="0023283A"/>
    <w:rsid w:val="002328B7"/>
    <w:rsid w:val="00232A49"/>
    <w:rsid w:val="00232DE8"/>
    <w:rsid w:val="00232E82"/>
    <w:rsid w:val="00232EA7"/>
    <w:rsid w:val="00233212"/>
    <w:rsid w:val="00233323"/>
    <w:rsid w:val="0023371E"/>
    <w:rsid w:val="002337ED"/>
    <w:rsid w:val="002339DC"/>
    <w:rsid w:val="00233ECC"/>
    <w:rsid w:val="0023433B"/>
    <w:rsid w:val="002346DC"/>
    <w:rsid w:val="00234797"/>
    <w:rsid w:val="00234CC1"/>
    <w:rsid w:val="00234DB2"/>
    <w:rsid w:val="00235347"/>
    <w:rsid w:val="002354F3"/>
    <w:rsid w:val="00235506"/>
    <w:rsid w:val="002359DB"/>
    <w:rsid w:val="00235AED"/>
    <w:rsid w:val="00235CE3"/>
    <w:rsid w:val="00236807"/>
    <w:rsid w:val="00236B51"/>
    <w:rsid w:val="00236C13"/>
    <w:rsid w:val="00236F70"/>
    <w:rsid w:val="0023773C"/>
    <w:rsid w:val="002377AB"/>
    <w:rsid w:val="00237B84"/>
    <w:rsid w:val="00237C20"/>
    <w:rsid w:val="00237F0A"/>
    <w:rsid w:val="00240416"/>
    <w:rsid w:val="002404C8"/>
    <w:rsid w:val="00240ACF"/>
    <w:rsid w:val="00240E67"/>
    <w:rsid w:val="00241241"/>
    <w:rsid w:val="00241252"/>
    <w:rsid w:val="0024142B"/>
    <w:rsid w:val="002415C0"/>
    <w:rsid w:val="00241907"/>
    <w:rsid w:val="00241A72"/>
    <w:rsid w:val="00241AF1"/>
    <w:rsid w:val="00241B6C"/>
    <w:rsid w:val="00241BCD"/>
    <w:rsid w:val="00241C98"/>
    <w:rsid w:val="00241F8C"/>
    <w:rsid w:val="00242016"/>
    <w:rsid w:val="0024212E"/>
    <w:rsid w:val="002422F6"/>
    <w:rsid w:val="00242332"/>
    <w:rsid w:val="002426F7"/>
    <w:rsid w:val="0024276F"/>
    <w:rsid w:val="00242978"/>
    <w:rsid w:val="00242AAD"/>
    <w:rsid w:val="00242B26"/>
    <w:rsid w:val="00242C5E"/>
    <w:rsid w:val="00242C9B"/>
    <w:rsid w:val="00242D39"/>
    <w:rsid w:val="00242DE2"/>
    <w:rsid w:val="00242F91"/>
    <w:rsid w:val="00243140"/>
    <w:rsid w:val="0024339B"/>
    <w:rsid w:val="002434F0"/>
    <w:rsid w:val="00243611"/>
    <w:rsid w:val="00243647"/>
    <w:rsid w:val="00243D78"/>
    <w:rsid w:val="00243DE6"/>
    <w:rsid w:val="00243EF3"/>
    <w:rsid w:val="002440AA"/>
    <w:rsid w:val="002442BE"/>
    <w:rsid w:val="00244472"/>
    <w:rsid w:val="00244611"/>
    <w:rsid w:val="00244B9A"/>
    <w:rsid w:val="00244D43"/>
    <w:rsid w:val="00244D8D"/>
    <w:rsid w:val="002451DC"/>
    <w:rsid w:val="00245373"/>
    <w:rsid w:val="002455EE"/>
    <w:rsid w:val="00245708"/>
    <w:rsid w:val="0024575C"/>
    <w:rsid w:val="002457ED"/>
    <w:rsid w:val="00245912"/>
    <w:rsid w:val="00246277"/>
    <w:rsid w:val="00246312"/>
    <w:rsid w:val="00246AA8"/>
    <w:rsid w:val="00246F8C"/>
    <w:rsid w:val="00247098"/>
    <w:rsid w:val="00247976"/>
    <w:rsid w:val="00247B90"/>
    <w:rsid w:val="00247CA4"/>
    <w:rsid w:val="00247E9A"/>
    <w:rsid w:val="0025034A"/>
    <w:rsid w:val="0025038D"/>
    <w:rsid w:val="002505AC"/>
    <w:rsid w:val="00250853"/>
    <w:rsid w:val="002509E0"/>
    <w:rsid w:val="00250A40"/>
    <w:rsid w:val="00250C6D"/>
    <w:rsid w:val="00250CE0"/>
    <w:rsid w:val="002511F9"/>
    <w:rsid w:val="002513D7"/>
    <w:rsid w:val="0025150B"/>
    <w:rsid w:val="002517C1"/>
    <w:rsid w:val="0025189E"/>
    <w:rsid w:val="00251A16"/>
    <w:rsid w:val="00251A2F"/>
    <w:rsid w:val="00251B00"/>
    <w:rsid w:val="00251BBC"/>
    <w:rsid w:val="00251E60"/>
    <w:rsid w:val="00252102"/>
    <w:rsid w:val="002521CB"/>
    <w:rsid w:val="00252373"/>
    <w:rsid w:val="0025240C"/>
    <w:rsid w:val="00252500"/>
    <w:rsid w:val="00252568"/>
    <w:rsid w:val="002527C9"/>
    <w:rsid w:val="00252AB5"/>
    <w:rsid w:val="00252F6F"/>
    <w:rsid w:val="00252FAE"/>
    <w:rsid w:val="002530ED"/>
    <w:rsid w:val="0025327C"/>
    <w:rsid w:val="0025345F"/>
    <w:rsid w:val="0025351B"/>
    <w:rsid w:val="0025380C"/>
    <w:rsid w:val="0025396F"/>
    <w:rsid w:val="002539A1"/>
    <w:rsid w:val="00253A15"/>
    <w:rsid w:val="00253D80"/>
    <w:rsid w:val="00253DCE"/>
    <w:rsid w:val="00253E79"/>
    <w:rsid w:val="00254074"/>
    <w:rsid w:val="0025420A"/>
    <w:rsid w:val="00254A32"/>
    <w:rsid w:val="00254A7E"/>
    <w:rsid w:val="00254B9E"/>
    <w:rsid w:val="00255277"/>
    <w:rsid w:val="00255322"/>
    <w:rsid w:val="0025571C"/>
    <w:rsid w:val="00255A5E"/>
    <w:rsid w:val="00255B42"/>
    <w:rsid w:val="00255C19"/>
    <w:rsid w:val="00255EA5"/>
    <w:rsid w:val="002561BF"/>
    <w:rsid w:val="0025621B"/>
    <w:rsid w:val="0025622A"/>
    <w:rsid w:val="002565C2"/>
    <w:rsid w:val="00256626"/>
    <w:rsid w:val="0025664B"/>
    <w:rsid w:val="002566F5"/>
    <w:rsid w:val="00256852"/>
    <w:rsid w:val="00256A54"/>
    <w:rsid w:val="00256D05"/>
    <w:rsid w:val="00256F1B"/>
    <w:rsid w:val="0025726D"/>
    <w:rsid w:val="00257323"/>
    <w:rsid w:val="00257634"/>
    <w:rsid w:val="00257B7A"/>
    <w:rsid w:val="00257D5C"/>
    <w:rsid w:val="00257F33"/>
    <w:rsid w:val="00257F94"/>
    <w:rsid w:val="0026000B"/>
    <w:rsid w:val="00260158"/>
    <w:rsid w:val="00260234"/>
    <w:rsid w:val="0026031C"/>
    <w:rsid w:val="0026051E"/>
    <w:rsid w:val="00260571"/>
    <w:rsid w:val="002607F2"/>
    <w:rsid w:val="00260847"/>
    <w:rsid w:val="00260F37"/>
    <w:rsid w:val="002613DD"/>
    <w:rsid w:val="002614DA"/>
    <w:rsid w:val="00261810"/>
    <w:rsid w:val="00261E80"/>
    <w:rsid w:val="002620DD"/>
    <w:rsid w:val="0026214E"/>
    <w:rsid w:val="0026248F"/>
    <w:rsid w:val="002625BA"/>
    <w:rsid w:val="0026266E"/>
    <w:rsid w:val="002626D5"/>
    <w:rsid w:val="00262827"/>
    <w:rsid w:val="00262E54"/>
    <w:rsid w:val="00262FB5"/>
    <w:rsid w:val="00262FCD"/>
    <w:rsid w:val="00263492"/>
    <w:rsid w:val="00263961"/>
    <w:rsid w:val="00263966"/>
    <w:rsid w:val="00263976"/>
    <w:rsid w:val="00263D39"/>
    <w:rsid w:val="002642DF"/>
    <w:rsid w:val="002642EC"/>
    <w:rsid w:val="00265408"/>
    <w:rsid w:val="0026555B"/>
    <w:rsid w:val="00265790"/>
    <w:rsid w:val="00265A85"/>
    <w:rsid w:val="00266335"/>
    <w:rsid w:val="002663C6"/>
    <w:rsid w:val="00266720"/>
    <w:rsid w:val="00266782"/>
    <w:rsid w:val="00266910"/>
    <w:rsid w:val="002669CF"/>
    <w:rsid w:val="00266E0C"/>
    <w:rsid w:val="00266E67"/>
    <w:rsid w:val="00266EB9"/>
    <w:rsid w:val="0026736A"/>
    <w:rsid w:val="002675B5"/>
    <w:rsid w:val="002677CB"/>
    <w:rsid w:val="0027004E"/>
    <w:rsid w:val="002703F9"/>
    <w:rsid w:val="0027047A"/>
    <w:rsid w:val="00270524"/>
    <w:rsid w:val="0027058C"/>
    <w:rsid w:val="00270976"/>
    <w:rsid w:val="00270B73"/>
    <w:rsid w:val="00270CC4"/>
    <w:rsid w:val="00270FCC"/>
    <w:rsid w:val="00270FFC"/>
    <w:rsid w:val="0027121F"/>
    <w:rsid w:val="0027128D"/>
    <w:rsid w:val="00271325"/>
    <w:rsid w:val="002715BA"/>
    <w:rsid w:val="002715BE"/>
    <w:rsid w:val="0027161A"/>
    <w:rsid w:val="0027177B"/>
    <w:rsid w:val="0027208A"/>
    <w:rsid w:val="002721EC"/>
    <w:rsid w:val="00272385"/>
    <w:rsid w:val="002726A3"/>
    <w:rsid w:val="002727D9"/>
    <w:rsid w:val="0027294C"/>
    <w:rsid w:val="00272E94"/>
    <w:rsid w:val="00272EFF"/>
    <w:rsid w:val="0027331E"/>
    <w:rsid w:val="002738CD"/>
    <w:rsid w:val="00273937"/>
    <w:rsid w:val="0027393B"/>
    <w:rsid w:val="00273CC2"/>
    <w:rsid w:val="00273F16"/>
    <w:rsid w:val="00273F34"/>
    <w:rsid w:val="002740E4"/>
    <w:rsid w:val="00274124"/>
    <w:rsid w:val="002741AD"/>
    <w:rsid w:val="0027445D"/>
    <w:rsid w:val="00274603"/>
    <w:rsid w:val="002747F3"/>
    <w:rsid w:val="002749C5"/>
    <w:rsid w:val="00274A1A"/>
    <w:rsid w:val="00274C71"/>
    <w:rsid w:val="00274C72"/>
    <w:rsid w:val="00275041"/>
    <w:rsid w:val="002751D5"/>
    <w:rsid w:val="002755EF"/>
    <w:rsid w:val="00275806"/>
    <w:rsid w:val="00275903"/>
    <w:rsid w:val="00275C57"/>
    <w:rsid w:val="00275DF8"/>
    <w:rsid w:val="00275E37"/>
    <w:rsid w:val="00275E7A"/>
    <w:rsid w:val="002760BE"/>
    <w:rsid w:val="002765DD"/>
    <w:rsid w:val="00276673"/>
    <w:rsid w:val="00276849"/>
    <w:rsid w:val="00276899"/>
    <w:rsid w:val="0027694C"/>
    <w:rsid w:val="00276A03"/>
    <w:rsid w:val="00276E8C"/>
    <w:rsid w:val="002770D4"/>
    <w:rsid w:val="0027769C"/>
    <w:rsid w:val="002779A2"/>
    <w:rsid w:val="00277A4D"/>
    <w:rsid w:val="00277A75"/>
    <w:rsid w:val="00277AFB"/>
    <w:rsid w:val="00277CE1"/>
    <w:rsid w:val="00277F8B"/>
    <w:rsid w:val="00280049"/>
    <w:rsid w:val="0028011E"/>
    <w:rsid w:val="0028012D"/>
    <w:rsid w:val="00280271"/>
    <w:rsid w:val="002802C0"/>
    <w:rsid w:val="002805F8"/>
    <w:rsid w:val="0028097E"/>
    <w:rsid w:val="00280997"/>
    <w:rsid w:val="00280A8F"/>
    <w:rsid w:val="00280EFC"/>
    <w:rsid w:val="00281056"/>
    <w:rsid w:val="002811DA"/>
    <w:rsid w:val="002812C3"/>
    <w:rsid w:val="00281566"/>
    <w:rsid w:val="002819F9"/>
    <w:rsid w:val="00281D3F"/>
    <w:rsid w:val="00281EA4"/>
    <w:rsid w:val="00281EAE"/>
    <w:rsid w:val="00281F8E"/>
    <w:rsid w:val="00281FA7"/>
    <w:rsid w:val="002820A2"/>
    <w:rsid w:val="0028212C"/>
    <w:rsid w:val="0028260A"/>
    <w:rsid w:val="0028292B"/>
    <w:rsid w:val="00282A07"/>
    <w:rsid w:val="00282D5F"/>
    <w:rsid w:val="00282ECA"/>
    <w:rsid w:val="00282ECC"/>
    <w:rsid w:val="002830F3"/>
    <w:rsid w:val="0028312B"/>
    <w:rsid w:val="00283A23"/>
    <w:rsid w:val="002840B6"/>
    <w:rsid w:val="002842A9"/>
    <w:rsid w:val="002842C2"/>
    <w:rsid w:val="002843B7"/>
    <w:rsid w:val="00284637"/>
    <w:rsid w:val="00284653"/>
    <w:rsid w:val="0028477F"/>
    <w:rsid w:val="00284858"/>
    <w:rsid w:val="00284896"/>
    <w:rsid w:val="00284CEA"/>
    <w:rsid w:val="00285330"/>
    <w:rsid w:val="00285510"/>
    <w:rsid w:val="00285578"/>
    <w:rsid w:val="0028566A"/>
    <w:rsid w:val="0028579C"/>
    <w:rsid w:val="00285806"/>
    <w:rsid w:val="00285905"/>
    <w:rsid w:val="00285C22"/>
    <w:rsid w:val="00285E72"/>
    <w:rsid w:val="00285F22"/>
    <w:rsid w:val="00286929"/>
    <w:rsid w:val="00286BDA"/>
    <w:rsid w:val="00286C54"/>
    <w:rsid w:val="002874FE"/>
    <w:rsid w:val="00287568"/>
    <w:rsid w:val="00287BFE"/>
    <w:rsid w:val="00287CF6"/>
    <w:rsid w:val="00290055"/>
    <w:rsid w:val="00290132"/>
    <w:rsid w:val="002901D3"/>
    <w:rsid w:val="002904A8"/>
    <w:rsid w:val="002904AA"/>
    <w:rsid w:val="00290713"/>
    <w:rsid w:val="00290760"/>
    <w:rsid w:val="0029081D"/>
    <w:rsid w:val="00290ED4"/>
    <w:rsid w:val="002910A4"/>
    <w:rsid w:val="00291560"/>
    <w:rsid w:val="0029172E"/>
    <w:rsid w:val="00291767"/>
    <w:rsid w:val="0029199D"/>
    <w:rsid w:val="00291AC0"/>
    <w:rsid w:val="00291C92"/>
    <w:rsid w:val="00291E9A"/>
    <w:rsid w:val="00292281"/>
    <w:rsid w:val="002922E0"/>
    <w:rsid w:val="002925BC"/>
    <w:rsid w:val="00292AD4"/>
    <w:rsid w:val="0029321B"/>
    <w:rsid w:val="002935B5"/>
    <w:rsid w:val="0029360D"/>
    <w:rsid w:val="00293853"/>
    <w:rsid w:val="00293892"/>
    <w:rsid w:val="002938FC"/>
    <w:rsid w:val="002943CD"/>
    <w:rsid w:val="002944D8"/>
    <w:rsid w:val="0029454A"/>
    <w:rsid w:val="0029480C"/>
    <w:rsid w:val="00294981"/>
    <w:rsid w:val="00294B11"/>
    <w:rsid w:val="00294C80"/>
    <w:rsid w:val="00294D16"/>
    <w:rsid w:val="00295191"/>
    <w:rsid w:val="0029519F"/>
    <w:rsid w:val="0029527D"/>
    <w:rsid w:val="00295501"/>
    <w:rsid w:val="00295545"/>
    <w:rsid w:val="00295965"/>
    <w:rsid w:val="002959CA"/>
    <w:rsid w:val="00295E76"/>
    <w:rsid w:val="00295EEF"/>
    <w:rsid w:val="0029626C"/>
    <w:rsid w:val="002967CB"/>
    <w:rsid w:val="002969B7"/>
    <w:rsid w:val="00296F87"/>
    <w:rsid w:val="0029721C"/>
    <w:rsid w:val="00297235"/>
    <w:rsid w:val="0029733F"/>
    <w:rsid w:val="002974A2"/>
    <w:rsid w:val="00297A76"/>
    <w:rsid w:val="00297BDA"/>
    <w:rsid w:val="002A0263"/>
    <w:rsid w:val="002A0416"/>
    <w:rsid w:val="002A082C"/>
    <w:rsid w:val="002A0CA3"/>
    <w:rsid w:val="002A0D17"/>
    <w:rsid w:val="002A0D54"/>
    <w:rsid w:val="002A0E71"/>
    <w:rsid w:val="002A15B9"/>
    <w:rsid w:val="002A1861"/>
    <w:rsid w:val="002A18DF"/>
    <w:rsid w:val="002A1902"/>
    <w:rsid w:val="002A1ABD"/>
    <w:rsid w:val="002A1BE3"/>
    <w:rsid w:val="002A1E98"/>
    <w:rsid w:val="002A1FDB"/>
    <w:rsid w:val="002A1FED"/>
    <w:rsid w:val="002A1FFD"/>
    <w:rsid w:val="002A204F"/>
    <w:rsid w:val="002A2089"/>
    <w:rsid w:val="002A2397"/>
    <w:rsid w:val="002A23EB"/>
    <w:rsid w:val="002A24E5"/>
    <w:rsid w:val="002A255E"/>
    <w:rsid w:val="002A261E"/>
    <w:rsid w:val="002A2872"/>
    <w:rsid w:val="002A2A2C"/>
    <w:rsid w:val="002A2A35"/>
    <w:rsid w:val="002A2D7C"/>
    <w:rsid w:val="002A2D90"/>
    <w:rsid w:val="002A3233"/>
    <w:rsid w:val="002A3C41"/>
    <w:rsid w:val="002A44A9"/>
    <w:rsid w:val="002A4519"/>
    <w:rsid w:val="002A4A17"/>
    <w:rsid w:val="002A4BF8"/>
    <w:rsid w:val="002A4FB9"/>
    <w:rsid w:val="002A503F"/>
    <w:rsid w:val="002A5332"/>
    <w:rsid w:val="002A54FB"/>
    <w:rsid w:val="002A556A"/>
    <w:rsid w:val="002A58B2"/>
    <w:rsid w:val="002A5EEE"/>
    <w:rsid w:val="002A6164"/>
    <w:rsid w:val="002A62EE"/>
    <w:rsid w:val="002A646D"/>
    <w:rsid w:val="002A649E"/>
    <w:rsid w:val="002A65B6"/>
    <w:rsid w:val="002A65D5"/>
    <w:rsid w:val="002A72A8"/>
    <w:rsid w:val="002A72E7"/>
    <w:rsid w:val="002A7607"/>
    <w:rsid w:val="002A76E6"/>
    <w:rsid w:val="002A79DC"/>
    <w:rsid w:val="002A7F03"/>
    <w:rsid w:val="002A7FCE"/>
    <w:rsid w:val="002B0163"/>
    <w:rsid w:val="002B01D9"/>
    <w:rsid w:val="002B0315"/>
    <w:rsid w:val="002B07B6"/>
    <w:rsid w:val="002B0AA3"/>
    <w:rsid w:val="002B0D53"/>
    <w:rsid w:val="002B0E0D"/>
    <w:rsid w:val="002B0F29"/>
    <w:rsid w:val="002B0FA8"/>
    <w:rsid w:val="002B1487"/>
    <w:rsid w:val="002B15E1"/>
    <w:rsid w:val="002B17A7"/>
    <w:rsid w:val="002B187E"/>
    <w:rsid w:val="002B1C6D"/>
    <w:rsid w:val="002B2134"/>
    <w:rsid w:val="002B2189"/>
    <w:rsid w:val="002B2486"/>
    <w:rsid w:val="002B2722"/>
    <w:rsid w:val="002B2853"/>
    <w:rsid w:val="002B28B9"/>
    <w:rsid w:val="002B298C"/>
    <w:rsid w:val="002B2D8C"/>
    <w:rsid w:val="002B3794"/>
    <w:rsid w:val="002B3869"/>
    <w:rsid w:val="002B39F6"/>
    <w:rsid w:val="002B3A2E"/>
    <w:rsid w:val="002B3BBA"/>
    <w:rsid w:val="002B3FA0"/>
    <w:rsid w:val="002B411A"/>
    <w:rsid w:val="002B45B6"/>
    <w:rsid w:val="002B47C1"/>
    <w:rsid w:val="002B4886"/>
    <w:rsid w:val="002B4BE2"/>
    <w:rsid w:val="002B4FE6"/>
    <w:rsid w:val="002B50A7"/>
    <w:rsid w:val="002B52B4"/>
    <w:rsid w:val="002B5370"/>
    <w:rsid w:val="002B56E7"/>
    <w:rsid w:val="002B5A35"/>
    <w:rsid w:val="002B5DFC"/>
    <w:rsid w:val="002B5FE4"/>
    <w:rsid w:val="002B61B7"/>
    <w:rsid w:val="002B62D0"/>
    <w:rsid w:val="002B651D"/>
    <w:rsid w:val="002B65EC"/>
    <w:rsid w:val="002B668F"/>
    <w:rsid w:val="002B681B"/>
    <w:rsid w:val="002B6872"/>
    <w:rsid w:val="002B68AD"/>
    <w:rsid w:val="002B6DB6"/>
    <w:rsid w:val="002B6ECD"/>
    <w:rsid w:val="002B6EED"/>
    <w:rsid w:val="002B6F8E"/>
    <w:rsid w:val="002B7179"/>
    <w:rsid w:val="002B72F4"/>
    <w:rsid w:val="002B73AE"/>
    <w:rsid w:val="002B774C"/>
    <w:rsid w:val="002B775D"/>
    <w:rsid w:val="002B7B3A"/>
    <w:rsid w:val="002B7EF7"/>
    <w:rsid w:val="002B7EFC"/>
    <w:rsid w:val="002C008B"/>
    <w:rsid w:val="002C029E"/>
    <w:rsid w:val="002C03C7"/>
    <w:rsid w:val="002C058B"/>
    <w:rsid w:val="002C05FA"/>
    <w:rsid w:val="002C0621"/>
    <w:rsid w:val="002C069A"/>
    <w:rsid w:val="002C0C37"/>
    <w:rsid w:val="002C1A25"/>
    <w:rsid w:val="002C1C07"/>
    <w:rsid w:val="002C1D4D"/>
    <w:rsid w:val="002C1D7A"/>
    <w:rsid w:val="002C204D"/>
    <w:rsid w:val="002C24D5"/>
    <w:rsid w:val="002C2CC6"/>
    <w:rsid w:val="002C2D1C"/>
    <w:rsid w:val="002C2DB8"/>
    <w:rsid w:val="002C3416"/>
    <w:rsid w:val="002C35A3"/>
    <w:rsid w:val="002C35C0"/>
    <w:rsid w:val="002C3CF8"/>
    <w:rsid w:val="002C3E0D"/>
    <w:rsid w:val="002C3E4F"/>
    <w:rsid w:val="002C3F49"/>
    <w:rsid w:val="002C3F51"/>
    <w:rsid w:val="002C42C6"/>
    <w:rsid w:val="002C42D2"/>
    <w:rsid w:val="002C4715"/>
    <w:rsid w:val="002C4860"/>
    <w:rsid w:val="002C4947"/>
    <w:rsid w:val="002C4F0D"/>
    <w:rsid w:val="002C4F5C"/>
    <w:rsid w:val="002C51BE"/>
    <w:rsid w:val="002C5348"/>
    <w:rsid w:val="002C5399"/>
    <w:rsid w:val="002C54C5"/>
    <w:rsid w:val="002C58FE"/>
    <w:rsid w:val="002C5BB2"/>
    <w:rsid w:val="002C5C28"/>
    <w:rsid w:val="002C5DBD"/>
    <w:rsid w:val="002C6239"/>
    <w:rsid w:val="002C6FCA"/>
    <w:rsid w:val="002C72AA"/>
    <w:rsid w:val="002C72CB"/>
    <w:rsid w:val="002C7770"/>
    <w:rsid w:val="002C7A00"/>
    <w:rsid w:val="002C7B2A"/>
    <w:rsid w:val="002D00E7"/>
    <w:rsid w:val="002D0344"/>
    <w:rsid w:val="002D06B4"/>
    <w:rsid w:val="002D0706"/>
    <w:rsid w:val="002D07B8"/>
    <w:rsid w:val="002D0852"/>
    <w:rsid w:val="002D0967"/>
    <w:rsid w:val="002D09CB"/>
    <w:rsid w:val="002D09D7"/>
    <w:rsid w:val="002D0C7E"/>
    <w:rsid w:val="002D0F0A"/>
    <w:rsid w:val="002D1525"/>
    <w:rsid w:val="002D1BE1"/>
    <w:rsid w:val="002D1EFE"/>
    <w:rsid w:val="002D1FD1"/>
    <w:rsid w:val="002D246C"/>
    <w:rsid w:val="002D27B2"/>
    <w:rsid w:val="002D292B"/>
    <w:rsid w:val="002D2B51"/>
    <w:rsid w:val="002D2B5B"/>
    <w:rsid w:val="002D2BFC"/>
    <w:rsid w:val="002D2FD4"/>
    <w:rsid w:val="002D3020"/>
    <w:rsid w:val="002D310D"/>
    <w:rsid w:val="002D31A8"/>
    <w:rsid w:val="002D3268"/>
    <w:rsid w:val="002D3336"/>
    <w:rsid w:val="002D35A6"/>
    <w:rsid w:val="002D367D"/>
    <w:rsid w:val="002D39E6"/>
    <w:rsid w:val="002D3BF1"/>
    <w:rsid w:val="002D425D"/>
    <w:rsid w:val="002D4294"/>
    <w:rsid w:val="002D4326"/>
    <w:rsid w:val="002D43B7"/>
    <w:rsid w:val="002D489D"/>
    <w:rsid w:val="002D4B5B"/>
    <w:rsid w:val="002D505C"/>
    <w:rsid w:val="002D52C2"/>
    <w:rsid w:val="002D5362"/>
    <w:rsid w:val="002D539C"/>
    <w:rsid w:val="002D55A9"/>
    <w:rsid w:val="002D57D1"/>
    <w:rsid w:val="002D6214"/>
    <w:rsid w:val="002D6B39"/>
    <w:rsid w:val="002D6DE1"/>
    <w:rsid w:val="002D6E21"/>
    <w:rsid w:val="002D6E26"/>
    <w:rsid w:val="002D6E6A"/>
    <w:rsid w:val="002D700C"/>
    <w:rsid w:val="002D702C"/>
    <w:rsid w:val="002D75CF"/>
    <w:rsid w:val="002D79F6"/>
    <w:rsid w:val="002D7CA6"/>
    <w:rsid w:val="002E0082"/>
    <w:rsid w:val="002E0164"/>
    <w:rsid w:val="002E0178"/>
    <w:rsid w:val="002E0218"/>
    <w:rsid w:val="002E02CA"/>
    <w:rsid w:val="002E02CF"/>
    <w:rsid w:val="002E03F2"/>
    <w:rsid w:val="002E058B"/>
    <w:rsid w:val="002E06F5"/>
    <w:rsid w:val="002E0899"/>
    <w:rsid w:val="002E08E2"/>
    <w:rsid w:val="002E08FE"/>
    <w:rsid w:val="002E0B75"/>
    <w:rsid w:val="002E0C3C"/>
    <w:rsid w:val="002E0C8C"/>
    <w:rsid w:val="002E0F1F"/>
    <w:rsid w:val="002E0F89"/>
    <w:rsid w:val="002E12AC"/>
    <w:rsid w:val="002E12B1"/>
    <w:rsid w:val="002E13AC"/>
    <w:rsid w:val="002E14A8"/>
    <w:rsid w:val="002E150C"/>
    <w:rsid w:val="002E169E"/>
    <w:rsid w:val="002E16AE"/>
    <w:rsid w:val="002E184B"/>
    <w:rsid w:val="002E1920"/>
    <w:rsid w:val="002E1DE6"/>
    <w:rsid w:val="002E22B9"/>
    <w:rsid w:val="002E239A"/>
    <w:rsid w:val="002E2415"/>
    <w:rsid w:val="002E2A09"/>
    <w:rsid w:val="002E2C66"/>
    <w:rsid w:val="002E2E13"/>
    <w:rsid w:val="002E2F6D"/>
    <w:rsid w:val="002E3379"/>
    <w:rsid w:val="002E35DA"/>
    <w:rsid w:val="002E39D3"/>
    <w:rsid w:val="002E4257"/>
    <w:rsid w:val="002E4291"/>
    <w:rsid w:val="002E4BED"/>
    <w:rsid w:val="002E4C5E"/>
    <w:rsid w:val="002E4C74"/>
    <w:rsid w:val="002E4D89"/>
    <w:rsid w:val="002E4E80"/>
    <w:rsid w:val="002E530F"/>
    <w:rsid w:val="002E566E"/>
    <w:rsid w:val="002E57D5"/>
    <w:rsid w:val="002E616B"/>
    <w:rsid w:val="002E6220"/>
    <w:rsid w:val="002E628B"/>
    <w:rsid w:val="002E63CA"/>
    <w:rsid w:val="002E652A"/>
    <w:rsid w:val="002E66E6"/>
    <w:rsid w:val="002E68A6"/>
    <w:rsid w:val="002E6A16"/>
    <w:rsid w:val="002E6C0C"/>
    <w:rsid w:val="002E7162"/>
    <w:rsid w:val="002E7509"/>
    <w:rsid w:val="002E75DF"/>
    <w:rsid w:val="002E76D4"/>
    <w:rsid w:val="002E76EA"/>
    <w:rsid w:val="002E774C"/>
    <w:rsid w:val="002E7C89"/>
    <w:rsid w:val="002F0069"/>
    <w:rsid w:val="002F037C"/>
    <w:rsid w:val="002F03A8"/>
    <w:rsid w:val="002F089A"/>
    <w:rsid w:val="002F0931"/>
    <w:rsid w:val="002F0DE0"/>
    <w:rsid w:val="002F0DF8"/>
    <w:rsid w:val="002F0E65"/>
    <w:rsid w:val="002F0F3F"/>
    <w:rsid w:val="002F11A6"/>
    <w:rsid w:val="002F11F8"/>
    <w:rsid w:val="002F151C"/>
    <w:rsid w:val="002F194A"/>
    <w:rsid w:val="002F1D46"/>
    <w:rsid w:val="002F267F"/>
    <w:rsid w:val="002F2766"/>
    <w:rsid w:val="002F2BCA"/>
    <w:rsid w:val="002F3236"/>
    <w:rsid w:val="002F3248"/>
    <w:rsid w:val="002F34CD"/>
    <w:rsid w:val="002F3546"/>
    <w:rsid w:val="002F36F4"/>
    <w:rsid w:val="002F3723"/>
    <w:rsid w:val="002F38EB"/>
    <w:rsid w:val="002F3B40"/>
    <w:rsid w:val="002F4211"/>
    <w:rsid w:val="002F48D4"/>
    <w:rsid w:val="002F4B9D"/>
    <w:rsid w:val="002F4D0C"/>
    <w:rsid w:val="002F4E97"/>
    <w:rsid w:val="002F5322"/>
    <w:rsid w:val="002F54EE"/>
    <w:rsid w:val="002F5548"/>
    <w:rsid w:val="002F5A67"/>
    <w:rsid w:val="002F5BED"/>
    <w:rsid w:val="002F5D42"/>
    <w:rsid w:val="002F61C4"/>
    <w:rsid w:val="002F6243"/>
    <w:rsid w:val="002F63DE"/>
    <w:rsid w:val="002F65CB"/>
    <w:rsid w:val="002F6849"/>
    <w:rsid w:val="002F68A6"/>
    <w:rsid w:val="002F6999"/>
    <w:rsid w:val="002F6A21"/>
    <w:rsid w:val="002F6AED"/>
    <w:rsid w:val="002F6F54"/>
    <w:rsid w:val="002F6FEE"/>
    <w:rsid w:val="002F70B2"/>
    <w:rsid w:val="002F72C5"/>
    <w:rsid w:val="002F74F1"/>
    <w:rsid w:val="002F7A11"/>
    <w:rsid w:val="002F7C70"/>
    <w:rsid w:val="002F7CF6"/>
    <w:rsid w:val="002F7F19"/>
    <w:rsid w:val="002F7FBF"/>
    <w:rsid w:val="0030026B"/>
    <w:rsid w:val="00300322"/>
    <w:rsid w:val="00300332"/>
    <w:rsid w:val="00300431"/>
    <w:rsid w:val="003004D4"/>
    <w:rsid w:val="003008AC"/>
    <w:rsid w:val="00300A6B"/>
    <w:rsid w:val="00300C48"/>
    <w:rsid w:val="00300D09"/>
    <w:rsid w:val="00301360"/>
    <w:rsid w:val="0030138E"/>
    <w:rsid w:val="0030146B"/>
    <w:rsid w:val="003016EB"/>
    <w:rsid w:val="003018F6"/>
    <w:rsid w:val="003019BB"/>
    <w:rsid w:val="003019E5"/>
    <w:rsid w:val="00301C33"/>
    <w:rsid w:val="00301CC2"/>
    <w:rsid w:val="00301F4C"/>
    <w:rsid w:val="00301FDE"/>
    <w:rsid w:val="00302497"/>
    <w:rsid w:val="003024F2"/>
    <w:rsid w:val="00302D2F"/>
    <w:rsid w:val="00302EE7"/>
    <w:rsid w:val="00303772"/>
    <w:rsid w:val="00303985"/>
    <w:rsid w:val="00303B08"/>
    <w:rsid w:val="00303B20"/>
    <w:rsid w:val="00303F86"/>
    <w:rsid w:val="003040FF"/>
    <w:rsid w:val="003041A2"/>
    <w:rsid w:val="0030454A"/>
    <w:rsid w:val="0030459A"/>
    <w:rsid w:val="00304820"/>
    <w:rsid w:val="0030486F"/>
    <w:rsid w:val="00304A07"/>
    <w:rsid w:val="00304DBA"/>
    <w:rsid w:val="00304E63"/>
    <w:rsid w:val="003051F4"/>
    <w:rsid w:val="00305256"/>
    <w:rsid w:val="003053A0"/>
    <w:rsid w:val="0030554F"/>
    <w:rsid w:val="00305716"/>
    <w:rsid w:val="003059AE"/>
    <w:rsid w:val="00305C71"/>
    <w:rsid w:val="00305FC4"/>
    <w:rsid w:val="00306212"/>
    <w:rsid w:val="003064EA"/>
    <w:rsid w:val="003065D0"/>
    <w:rsid w:val="00306713"/>
    <w:rsid w:val="0030675B"/>
    <w:rsid w:val="00306A48"/>
    <w:rsid w:val="00306FCB"/>
    <w:rsid w:val="00307073"/>
    <w:rsid w:val="003075A6"/>
    <w:rsid w:val="0030774E"/>
    <w:rsid w:val="003079E1"/>
    <w:rsid w:val="00307FF1"/>
    <w:rsid w:val="003102B5"/>
    <w:rsid w:val="0031047A"/>
    <w:rsid w:val="0031056F"/>
    <w:rsid w:val="00310790"/>
    <w:rsid w:val="00310B0E"/>
    <w:rsid w:val="00310B19"/>
    <w:rsid w:val="0031103E"/>
    <w:rsid w:val="00311319"/>
    <w:rsid w:val="00311776"/>
    <w:rsid w:val="003118B7"/>
    <w:rsid w:val="00311D01"/>
    <w:rsid w:val="00311F6F"/>
    <w:rsid w:val="003120D5"/>
    <w:rsid w:val="003121AD"/>
    <w:rsid w:val="0031221F"/>
    <w:rsid w:val="00312412"/>
    <w:rsid w:val="00312733"/>
    <w:rsid w:val="00312C1A"/>
    <w:rsid w:val="003130A0"/>
    <w:rsid w:val="003132B7"/>
    <w:rsid w:val="003135C8"/>
    <w:rsid w:val="003136CA"/>
    <w:rsid w:val="003138D0"/>
    <w:rsid w:val="003139FC"/>
    <w:rsid w:val="00313E4A"/>
    <w:rsid w:val="0031412B"/>
    <w:rsid w:val="0031421A"/>
    <w:rsid w:val="003143D3"/>
    <w:rsid w:val="00314B60"/>
    <w:rsid w:val="003150D6"/>
    <w:rsid w:val="00315308"/>
    <w:rsid w:val="003153DA"/>
    <w:rsid w:val="003155E3"/>
    <w:rsid w:val="00315675"/>
    <w:rsid w:val="003157FF"/>
    <w:rsid w:val="0031597D"/>
    <w:rsid w:val="003159A6"/>
    <w:rsid w:val="00315A38"/>
    <w:rsid w:val="00315BCB"/>
    <w:rsid w:val="00315E93"/>
    <w:rsid w:val="00316324"/>
    <w:rsid w:val="0031657D"/>
    <w:rsid w:val="0031660D"/>
    <w:rsid w:val="00316696"/>
    <w:rsid w:val="0031681D"/>
    <w:rsid w:val="003169F0"/>
    <w:rsid w:val="00316C15"/>
    <w:rsid w:val="00316DBD"/>
    <w:rsid w:val="00316E9F"/>
    <w:rsid w:val="00316EDD"/>
    <w:rsid w:val="00316EF0"/>
    <w:rsid w:val="0031714E"/>
    <w:rsid w:val="003173E8"/>
    <w:rsid w:val="003176BB"/>
    <w:rsid w:val="003176BF"/>
    <w:rsid w:val="00317776"/>
    <w:rsid w:val="0031782C"/>
    <w:rsid w:val="00317895"/>
    <w:rsid w:val="003178EB"/>
    <w:rsid w:val="00317AED"/>
    <w:rsid w:val="00317B25"/>
    <w:rsid w:val="00317C4C"/>
    <w:rsid w:val="00317F1F"/>
    <w:rsid w:val="00317F3E"/>
    <w:rsid w:val="00317FB8"/>
    <w:rsid w:val="00320037"/>
    <w:rsid w:val="003201B0"/>
    <w:rsid w:val="00320273"/>
    <w:rsid w:val="00320742"/>
    <w:rsid w:val="00320938"/>
    <w:rsid w:val="00320C1B"/>
    <w:rsid w:val="00320F58"/>
    <w:rsid w:val="00320F72"/>
    <w:rsid w:val="00320F7A"/>
    <w:rsid w:val="003210AB"/>
    <w:rsid w:val="00321514"/>
    <w:rsid w:val="00321C9B"/>
    <w:rsid w:val="00321CE9"/>
    <w:rsid w:val="00321D60"/>
    <w:rsid w:val="00322094"/>
    <w:rsid w:val="00322124"/>
    <w:rsid w:val="0032226D"/>
    <w:rsid w:val="003222CD"/>
    <w:rsid w:val="00322371"/>
    <w:rsid w:val="0032240F"/>
    <w:rsid w:val="003226AC"/>
    <w:rsid w:val="003228E3"/>
    <w:rsid w:val="0032290D"/>
    <w:rsid w:val="00322956"/>
    <w:rsid w:val="00323464"/>
    <w:rsid w:val="00323495"/>
    <w:rsid w:val="003235FB"/>
    <w:rsid w:val="00323B9D"/>
    <w:rsid w:val="00323BFD"/>
    <w:rsid w:val="00323E08"/>
    <w:rsid w:val="003241BF"/>
    <w:rsid w:val="00324323"/>
    <w:rsid w:val="003244ED"/>
    <w:rsid w:val="0032477E"/>
    <w:rsid w:val="00324B3C"/>
    <w:rsid w:val="00325013"/>
    <w:rsid w:val="00325515"/>
    <w:rsid w:val="00325585"/>
    <w:rsid w:val="003257F4"/>
    <w:rsid w:val="00325BA6"/>
    <w:rsid w:val="00325C1B"/>
    <w:rsid w:val="003261B3"/>
    <w:rsid w:val="0032634F"/>
    <w:rsid w:val="00326371"/>
    <w:rsid w:val="00326433"/>
    <w:rsid w:val="0032658F"/>
    <w:rsid w:val="00326692"/>
    <w:rsid w:val="00326755"/>
    <w:rsid w:val="00326BC5"/>
    <w:rsid w:val="00326CA3"/>
    <w:rsid w:val="00326D4B"/>
    <w:rsid w:val="00326D4D"/>
    <w:rsid w:val="00326F8C"/>
    <w:rsid w:val="0032721C"/>
    <w:rsid w:val="003274AD"/>
    <w:rsid w:val="003274CC"/>
    <w:rsid w:val="00327F55"/>
    <w:rsid w:val="003302AA"/>
    <w:rsid w:val="0033063B"/>
    <w:rsid w:val="00330A8E"/>
    <w:rsid w:val="00330BA2"/>
    <w:rsid w:val="00330DD0"/>
    <w:rsid w:val="003310A7"/>
    <w:rsid w:val="003319C8"/>
    <w:rsid w:val="00331DCC"/>
    <w:rsid w:val="00331FCB"/>
    <w:rsid w:val="0033206C"/>
    <w:rsid w:val="003326B0"/>
    <w:rsid w:val="0033271D"/>
    <w:rsid w:val="00332781"/>
    <w:rsid w:val="00332787"/>
    <w:rsid w:val="0033295B"/>
    <w:rsid w:val="00332A54"/>
    <w:rsid w:val="00332ADE"/>
    <w:rsid w:val="00332D69"/>
    <w:rsid w:val="00332D7B"/>
    <w:rsid w:val="003335F9"/>
    <w:rsid w:val="003336EF"/>
    <w:rsid w:val="00333C14"/>
    <w:rsid w:val="00333EAD"/>
    <w:rsid w:val="0033412D"/>
    <w:rsid w:val="0033421C"/>
    <w:rsid w:val="003343CB"/>
    <w:rsid w:val="00334503"/>
    <w:rsid w:val="00334531"/>
    <w:rsid w:val="00334629"/>
    <w:rsid w:val="003347FA"/>
    <w:rsid w:val="00334841"/>
    <w:rsid w:val="003349AC"/>
    <w:rsid w:val="00334C91"/>
    <w:rsid w:val="00334CE9"/>
    <w:rsid w:val="0033594B"/>
    <w:rsid w:val="0033596C"/>
    <w:rsid w:val="00335A4E"/>
    <w:rsid w:val="00335D7B"/>
    <w:rsid w:val="00335E6A"/>
    <w:rsid w:val="00335EA9"/>
    <w:rsid w:val="0033604E"/>
    <w:rsid w:val="00336220"/>
    <w:rsid w:val="003366AA"/>
    <w:rsid w:val="003367D8"/>
    <w:rsid w:val="0033687F"/>
    <w:rsid w:val="003369B7"/>
    <w:rsid w:val="00336B03"/>
    <w:rsid w:val="00336BD1"/>
    <w:rsid w:val="00336FAB"/>
    <w:rsid w:val="003372A5"/>
    <w:rsid w:val="0033747A"/>
    <w:rsid w:val="00337641"/>
    <w:rsid w:val="00337C14"/>
    <w:rsid w:val="00337D9E"/>
    <w:rsid w:val="00340088"/>
    <w:rsid w:val="0034021D"/>
    <w:rsid w:val="0034076C"/>
    <w:rsid w:val="0034098B"/>
    <w:rsid w:val="00340B5C"/>
    <w:rsid w:val="00340C16"/>
    <w:rsid w:val="00340CE4"/>
    <w:rsid w:val="00340CF1"/>
    <w:rsid w:val="00340DE4"/>
    <w:rsid w:val="003410D7"/>
    <w:rsid w:val="003410FA"/>
    <w:rsid w:val="003413F7"/>
    <w:rsid w:val="003415E7"/>
    <w:rsid w:val="00341855"/>
    <w:rsid w:val="0034195B"/>
    <w:rsid w:val="003419C8"/>
    <w:rsid w:val="003421D4"/>
    <w:rsid w:val="00342313"/>
    <w:rsid w:val="00342330"/>
    <w:rsid w:val="0034238E"/>
    <w:rsid w:val="00342E6B"/>
    <w:rsid w:val="00342F90"/>
    <w:rsid w:val="00343198"/>
    <w:rsid w:val="003431B6"/>
    <w:rsid w:val="0034327A"/>
    <w:rsid w:val="0034357C"/>
    <w:rsid w:val="00343602"/>
    <w:rsid w:val="0034382B"/>
    <w:rsid w:val="00343999"/>
    <w:rsid w:val="0034472F"/>
    <w:rsid w:val="00344943"/>
    <w:rsid w:val="003450C7"/>
    <w:rsid w:val="003450E5"/>
    <w:rsid w:val="00345157"/>
    <w:rsid w:val="0034516D"/>
    <w:rsid w:val="0034578D"/>
    <w:rsid w:val="0034587E"/>
    <w:rsid w:val="003459AC"/>
    <w:rsid w:val="00345A71"/>
    <w:rsid w:val="00345D68"/>
    <w:rsid w:val="00345FB2"/>
    <w:rsid w:val="0034615F"/>
    <w:rsid w:val="00346BC8"/>
    <w:rsid w:val="00346BDD"/>
    <w:rsid w:val="00346E8E"/>
    <w:rsid w:val="00346EF5"/>
    <w:rsid w:val="00346F67"/>
    <w:rsid w:val="00347276"/>
    <w:rsid w:val="003473E3"/>
    <w:rsid w:val="003473F3"/>
    <w:rsid w:val="0034756A"/>
    <w:rsid w:val="00347874"/>
    <w:rsid w:val="00347B9B"/>
    <w:rsid w:val="00347C4C"/>
    <w:rsid w:val="00347CDA"/>
    <w:rsid w:val="00347FBF"/>
    <w:rsid w:val="003500CF"/>
    <w:rsid w:val="00350317"/>
    <w:rsid w:val="00350703"/>
    <w:rsid w:val="00350808"/>
    <w:rsid w:val="00350990"/>
    <w:rsid w:val="003514D7"/>
    <w:rsid w:val="0035152A"/>
    <w:rsid w:val="0035199E"/>
    <w:rsid w:val="00351F93"/>
    <w:rsid w:val="00351FB6"/>
    <w:rsid w:val="00352091"/>
    <w:rsid w:val="0035214B"/>
    <w:rsid w:val="003521F4"/>
    <w:rsid w:val="003522C5"/>
    <w:rsid w:val="003524C2"/>
    <w:rsid w:val="003525C1"/>
    <w:rsid w:val="0035261A"/>
    <w:rsid w:val="00352696"/>
    <w:rsid w:val="003527E9"/>
    <w:rsid w:val="00352C07"/>
    <w:rsid w:val="00352CC8"/>
    <w:rsid w:val="00352CF4"/>
    <w:rsid w:val="0035316C"/>
    <w:rsid w:val="0035333C"/>
    <w:rsid w:val="00353822"/>
    <w:rsid w:val="0035382B"/>
    <w:rsid w:val="00353A6B"/>
    <w:rsid w:val="00353B74"/>
    <w:rsid w:val="00353EA4"/>
    <w:rsid w:val="00354034"/>
    <w:rsid w:val="0035422B"/>
    <w:rsid w:val="003544EE"/>
    <w:rsid w:val="00354635"/>
    <w:rsid w:val="003548E7"/>
    <w:rsid w:val="00354AAB"/>
    <w:rsid w:val="00354B0D"/>
    <w:rsid w:val="00354BC4"/>
    <w:rsid w:val="00354D64"/>
    <w:rsid w:val="003554D9"/>
    <w:rsid w:val="00355FC1"/>
    <w:rsid w:val="00356039"/>
    <w:rsid w:val="0035652E"/>
    <w:rsid w:val="003568E1"/>
    <w:rsid w:val="0035697B"/>
    <w:rsid w:val="00356DA1"/>
    <w:rsid w:val="00356EC8"/>
    <w:rsid w:val="00356FB2"/>
    <w:rsid w:val="003572CC"/>
    <w:rsid w:val="00357584"/>
    <w:rsid w:val="0035785D"/>
    <w:rsid w:val="00357DD1"/>
    <w:rsid w:val="00357E0E"/>
    <w:rsid w:val="00357F4E"/>
    <w:rsid w:val="00357F5C"/>
    <w:rsid w:val="00360299"/>
    <w:rsid w:val="0036029D"/>
    <w:rsid w:val="00360571"/>
    <w:rsid w:val="0036060F"/>
    <w:rsid w:val="00360895"/>
    <w:rsid w:val="003609A9"/>
    <w:rsid w:val="00360A08"/>
    <w:rsid w:val="00360BB6"/>
    <w:rsid w:val="00360F18"/>
    <w:rsid w:val="003614C1"/>
    <w:rsid w:val="00361904"/>
    <w:rsid w:val="00361946"/>
    <w:rsid w:val="00362035"/>
    <w:rsid w:val="003620B8"/>
    <w:rsid w:val="003620E6"/>
    <w:rsid w:val="0036228B"/>
    <w:rsid w:val="00362B78"/>
    <w:rsid w:val="00362B7F"/>
    <w:rsid w:val="00362C77"/>
    <w:rsid w:val="00362D23"/>
    <w:rsid w:val="003632C7"/>
    <w:rsid w:val="003637FB"/>
    <w:rsid w:val="00363A6E"/>
    <w:rsid w:val="00363B9B"/>
    <w:rsid w:val="00363EF3"/>
    <w:rsid w:val="003641A8"/>
    <w:rsid w:val="003642A3"/>
    <w:rsid w:val="00364738"/>
    <w:rsid w:val="003649D6"/>
    <w:rsid w:val="00364C93"/>
    <w:rsid w:val="00364F99"/>
    <w:rsid w:val="003650E2"/>
    <w:rsid w:val="00365493"/>
    <w:rsid w:val="003654D3"/>
    <w:rsid w:val="0036551D"/>
    <w:rsid w:val="0036555A"/>
    <w:rsid w:val="00365888"/>
    <w:rsid w:val="00365C62"/>
    <w:rsid w:val="00365D07"/>
    <w:rsid w:val="00365EC7"/>
    <w:rsid w:val="003660C1"/>
    <w:rsid w:val="003662EE"/>
    <w:rsid w:val="00366421"/>
    <w:rsid w:val="0036660F"/>
    <w:rsid w:val="00366701"/>
    <w:rsid w:val="00366752"/>
    <w:rsid w:val="00366870"/>
    <w:rsid w:val="00366B03"/>
    <w:rsid w:val="00367603"/>
    <w:rsid w:val="00367690"/>
    <w:rsid w:val="00367A18"/>
    <w:rsid w:val="00367B7D"/>
    <w:rsid w:val="00367CBD"/>
    <w:rsid w:val="00367F76"/>
    <w:rsid w:val="00370126"/>
    <w:rsid w:val="0037012B"/>
    <w:rsid w:val="003701B0"/>
    <w:rsid w:val="003702D6"/>
    <w:rsid w:val="00370AB1"/>
    <w:rsid w:val="00370AE3"/>
    <w:rsid w:val="00370B13"/>
    <w:rsid w:val="00370CAF"/>
    <w:rsid w:val="00370CFB"/>
    <w:rsid w:val="00370D5E"/>
    <w:rsid w:val="00371206"/>
    <w:rsid w:val="00371209"/>
    <w:rsid w:val="003712FB"/>
    <w:rsid w:val="0037133D"/>
    <w:rsid w:val="00371CA7"/>
    <w:rsid w:val="003720FD"/>
    <w:rsid w:val="0037248C"/>
    <w:rsid w:val="003724F4"/>
    <w:rsid w:val="0037268A"/>
    <w:rsid w:val="003727CA"/>
    <w:rsid w:val="0037298A"/>
    <w:rsid w:val="00372D66"/>
    <w:rsid w:val="00373336"/>
    <w:rsid w:val="0037367C"/>
    <w:rsid w:val="003739C4"/>
    <w:rsid w:val="00373B89"/>
    <w:rsid w:val="003740F2"/>
    <w:rsid w:val="00374532"/>
    <w:rsid w:val="00374779"/>
    <w:rsid w:val="003748FA"/>
    <w:rsid w:val="00374C3B"/>
    <w:rsid w:val="00374CBA"/>
    <w:rsid w:val="00374D29"/>
    <w:rsid w:val="0037508A"/>
    <w:rsid w:val="003754F4"/>
    <w:rsid w:val="00375C21"/>
    <w:rsid w:val="00375E2D"/>
    <w:rsid w:val="003761E6"/>
    <w:rsid w:val="003764C6"/>
    <w:rsid w:val="003767AC"/>
    <w:rsid w:val="003767BE"/>
    <w:rsid w:val="0037688C"/>
    <w:rsid w:val="00376B50"/>
    <w:rsid w:val="00376C59"/>
    <w:rsid w:val="00377098"/>
    <w:rsid w:val="003775C5"/>
    <w:rsid w:val="003775E0"/>
    <w:rsid w:val="003776BB"/>
    <w:rsid w:val="00377931"/>
    <w:rsid w:val="003779D7"/>
    <w:rsid w:val="00380106"/>
    <w:rsid w:val="0038039B"/>
    <w:rsid w:val="003803D8"/>
    <w:rsid w:val="00380524"/>
    <w:rsid w:val="00380C06"/>
    <w:rsid w:val="00380CBB"/>
    <w:rsid w:val="0038131C"/>
    <w:rsid w:val="00381458"/>
    <w:rsid w:val="003814F1"/>
    <w:rsid w:val="0038189C"/>
    <w:rsid w:val="00381A3E"/>
    <w:rsid w:val="00381F8D"/>
    <w:rsid w:val="0038207B"/>
    <w:rsid w:val="00382DC5"/>
    <w:rsid w:val="00382FFD"/>
    <w:rsid w:val="003830DB"/>
    <w:rsid w:val="0038360D"/>
    <w:rsid w:val="00383D0E"/>
    <w:rsid w:val="00383F3F"/>
    <w:rsid w:val="00383FA6"/>
    <w:rsid w:val="003842FF"/>
    <w:rsid w:val="0038457D"/>
    <w:rsid w:val="0038474C"/>
    <w:rsid w:val="00384885"/>
    <w:rsid w:val="003849C4"/>
    <w:rsid w:val="00384A41"/>
    <w:rsid w:val="00384EB3"/>
    <w:rsid w:val="00384F7F"/>
    <w:rsid w:val="0038535E"/>
    <w:rsid w:val="00385AFD"/>
    <w:rsid w:val="00385CCD"/>
    <w:rsid w:val="00386123"/>
    <w:rsid w:val="003861B7"/>
    <w:rsid w:val="003861E7"/>
    <w:rsid w:val="003862F9"/>
    <w:rsid w:val="00386410"/>
    <w:rsid w:val="00386501"/>
    <w:rsid w:val="00386661"/>
    <w:rsid w:val="0038680B"/>
    <w:rsid w:val="00386A81"/>
    <w:rsid w:val="00386DE3"/>
    <w:rsid w:val="00386E0B"/>
    <w:rsid w:val="00387126"/>
    <w:rsid w:val="00387156"/>
    <w:rsid w:val="00387161"/>
    <w:rsid w:val="003871AB"/>
    <w:rsid w:val="00387217"/>
    <w:rsid w:val="003873E0"/>
    <w:rsid w:val="00387585"/>
    <w:rsid w:val="00387757"/>
    <w:rsid w:val="00387821"/>
    <w:rsid w:val="00387859"/>
    <w:rsid w:val="00387BCA"/>
    <w:rsid w:val="00387BCC"/>
    <w:rsid w:val="0039003E"/>
    <w:rsid w:val="00390046"/>
    <w:rsid w:val="003901AA"/>
    <w:rsid w:val="0039104F"/>
    <w:rsid w:val="00391225"/>
    <w:rsid w:val="003913F0"/>
    <w:rsid w:val="0039157F"/>
    <w:rsid w:val="00391703"/>
    <w:rsid w:val="00391844"/>
    <w:rsid w:val="003918DB"/>
    <w:rsid w:val="00391D96"/>
    <w:rsid w:val="00391DBD"/>
    <w:rsid w:val="00391E4E"/>
    <w:rsid w:val="003924AE"/>
    <w:rsid w:val="00392898"/>
    <w:rsid w:val="00392E0B"/>
    <w:rsid w:val="00392EAB"/>
    <w:rsid w:val="0039315B"/>
    <w:rsid w:val="00393698"/>
    <w:rsid w:val="003936B5"/>
    <w:rsid w:val="003936C7"/>
    <w:rsid w:val="00393838"/>
    <w:rsid w:val="00393E80"/>
    <w:rsid w:val="00393FC3"/>
    <w:rsid w:val="00394051"/>
    <w:rsid w:val="003944C8"/>
    <w:rsid w:val="003945F8"/>
    <w:rsid w:val="00394644"/>
    <w:rsid w:val="00394797"/>
    <w:rsid w:val="003949B4"/>
    <w:rsid w:val="00394B66"/>
    <w:rsid w:val="00394BC1"/>
    <w:rsid w:val="00394D46"/>
    <w:rsid w:val="003950AB"/>
    <w:rsid w:val="003951A4"/>
    <w:rsid w:val="003956C1"/>
    <w:rsid w:val="003956EB"/>
    <w:rsid w:val="00395B69"/>
    <w:rsid w:val="00395D97"/>
    <w:rsid w:val="00395EE4"/>
    <w:rsid w:val="00395F84"/>
    <w:rsid w:val="00396470"/>
    <w:rsid w:val="00396615"/>
    <w:rsid w:val="00396953"/>
    <w:rsid w:val="00396D54"/>
    <w:rsid w:val="00396F9E"/>
    <w:rsid w:val="003971A4"/>
    <w:rsid w:val="00397255"/>
    <w:rsid w:val="003974D4"/>
    <w:rsid w:val="0039755B"/>
    <w:rsid w:val="003978E3"/>
    <w:rsid w:val="00397A5F"/>
    <w:rsid w:val="00397BA7"/>
    <w:rsid w:val="00397F77"/>
    <w:rsid w:val="003A0015"/>
    <w:rsid w:val="003A02CB"/>
    <w:rsid w:val="003A051F"/>
    <w:rsid w:val="003A07ED"/>
    <w:rsid w:val="003A0A1E"/>
    <w:rsid w:val="003A0AA0"/>
    <w:rsid w:val="003A0C92"/>
    <w:rsid w:val="003A1039"/>
    <w:rsid w:val="003A13A7"/>
    <w:rsid w:val="003A1871"/>
    <w:rsid w:val="003A1998"/>
    <w:rsid w:val="003A1A4C"/>
    <w:rsid w:val="003A1BA7"/>
    <w:rsid w:val="003A1CC6"/>
    <w:rsid w:val="003A202E"/>
    <w:rsid w:val="003A206E"/>
    <w:rsid w:val="003A22AB"/>
    <w:rsid w:val="003A2980"/>
    <w:rsid w:val="003A2A38"/>
    <w:rsid w:val="003A2D13"/>
    <w:rsid w:val="003A2D9B"/>
    <w:rsid w:val="003A2E25"/>
    <w:rsid w:val="003A2F0B"/>
    <w:rsid w:val="003A34B7"/>
    <w:rsid w:val="003A35E6"/>
    <w:rsid w:val="003A3630"/>
    <w:rsid w:val="003A36D9"/>
    <w:rsid w:val="003A3772"/>
    <w:rsid w:val="003A3896"/>
    <w:rsid w:val="003A3A9D"/>
    <w:rsid w:val="003A3BAE"/>
    <w:rsid w:val="003A3E2C"/>
    <w:rsid w:val="003A3F3D"/>
    <w:rsid w:val="003A400E"/>
    <w:rsid w:val="003A478B"/>
    <w:rsid w:val="003A4A94"/>
    <w:rsid w:val="003A4BB9"/>
    <w:rsid w:val="003A4BE9"/>
    <w:rsid w:val="003A542A"/>
    <w:rsid w:val="003A5565"/>
    <w:rsid w:val="003A558F"/>
    <w:rsid w:val="003A58FC"/>
    <w:rsid w:val="003A5908"/>
    <w:rsid w:val="003A5986"/>
    <w:rsid w:val="003A5F5C"/>
    <w:rsid w:val="003A604A"/>
    <w:rsid w:val="003A63A9"/>
    <w:rsid w:val="003A63DF"/>
    <w:rsid w:val="003A6554"/>
    <w:rsid w:val="003A656C"/>
    <w:rsid w:val="003A6577"/>
    <w:rsid w:val="003A65F3"/>
    <w:rsid w:val="003A679B"/>
    <w:rsid w:val="003A681F"/>
    <w:rsid w:val="003A6913"/>
    <w:rsid w:val="003A7143"/>
    <w:rsid w:val="003A7377"/>
    <w:rsid w:val="003A7590"/>
    <w:rsid w:val="003A79C0"/>
    <w:rsid w:val="003A7C92"/>
    <w:rsid w:val="003B03D6"/>
    <w:rsid w:val="003B08B0"/>
    <w:rsid w:val="003B0EA1"/>
    <w:rsid w:val="003B11A6"/>
    <w:rsid w:val="003B1413"/>
    <w:rsid w:val="003B1533"/>
    <w:rsid w:val="003B1869"/>
    <w:rsid w:val="003B18B5"/>
    <w:rsid w:val="003B1A85"/>
    <w:rsid w:val="003B1AE4"/>
    <w:rsid w:val="003B1B2F"/>
    <w:rsid w:val="003B1E78"/>
    <w:rsid w:val="003B200C"/>
    <w:rsid w:val="003B268A"/>
    <w:rsid w:val="003B2BA1"/>
    <w:rsid w:val="003B2D5E"/>
    <w:rsid w:val="003B309C"/>
    <w:rsid w:val="003B3108"/>
    <w:rsid w:val="003B3788"/>
    <w:rsid w:val="003B3A0F"/>
    <w:rsid w:val="003B3B0B"/>
    <w:rsid w:val="003B44BF"/>
    <w:rsid w:val="003B46AC"/>
    <w:rsid w:val="003B473D"/>
    <w:rsid w:val="003B483B"/>
    <w:rsid w:val="003B49A6"/>
    <w:rsid w:val="003B4B92"/>
    <w:rsid w:val="003B4CCC"/>
    <w:rsid w:val="003B4D19"/>
    <w:rsid w:val="003B53D1"/>
    <w:rsid w:val="003B5634"/>
    <w:rsid w:val="003B5801"/>
    <w:rsid w:val="003B5821"/>
    <w:rsid w:val="003B5A40"/>
    <w:rsid w:val="003B5AC7"/>
    <w:rsid w:val="003B61D4"/>
    <w:rsid w:val="003B6EFD"/>
    <w:rsid w:val="003B7035"/>
    <w:rsid w:val="003B7591"/>
    <w:rsid w:val="003B7707"/>
    <w:rsid w:val="003B77AE"/>
    <w:rsid w:val="003B78FB"/>
    <w:rsid w:val="003B791E"/>
    <w:rsid w:val="003B7FBF"/>
    <w:rsid w:val="003C01EF"/>
    <w:rsid w:val="003C0D73"/>
    <w:rsid w:val="003C11E8"/>
    <w:rsid w:val="003C12E8"/>
    <w:rsid w:val="003C135F"/>
    <w:rsid w:val="003C1519"/>
    <w:rsid w:val="003C151B"/>
    <w:rsid w:val="003C15F0"/>
    <w:rsid w:val="003C2021"/>
    <w:rsid w:val="003C2137"/>
    <w:rsid w:val="003C24E2"/>
    <w:rsid w:val="003C2524"/>
    <w:rsid w:val="003C2721"/>
    <w:rsid w:val="003C2B5F"/>
    <w:rsid w:val="003C2B7E"/>
    <w:rsid w:val="003C302D"/>
    <w:rsid w:val="003C34C8"/>
    <w:rsid w:val="003C34D2"/>
    <w:rsid w:val="003C3901"/>
    <w:rsid w:val="003C3931"/>
    <w:rsid w:val="003C3A3D"/>
    <w:rsid w:val="003C3B15"/>
    <w:rsid w:val="003C4CC6"/>
    <w:rsid w:val="003C4EFD"/>
    <w:rsid w:val="003C4F4F"/>
    <w:rsid w:val="003C521D"/>
    <w:rsid w:val="003C52B6"/>
    <w:rsid w:val="003C55E7"/>
    <w:rsid w:val="003C5DD3"/>
    <w:rsid w:val="003C5FB2"/>
    <w:rsid w:val="003C60A7"/>
    <w:rsid w:val="003C61F7"/>
    <w:rsid w:val="003C6334"/>
    <w:rsid w:val="003C6B0C"/>
    <w:rsid w:val="003C70FA"/>
    <w:rsid w:val="003C7185"/>
    <w:rsid w:val="003C7337"/>
    <w:rsid w:val="003C749C"/>
    <w:rsid w:val="003C75E7"/>
    <w:rsid w:val="003C75F3"/>
    <w:rsid w:val="003C78A0"/>
    <w:rsid w:val="003C792D"/>
    <w:rsid w:val="003C7D5C"/>
    <w:rsid w:val="003C7D6E"/>
    <w:rsid w:val="003D006E"/>
    <w:rsid w:val="003D0630"/>
    <w:rsid w:val="003D13B3"/>
    <w:rsid w:val="003D13D4"/>
    <w:rsid w:val="003D156F"/>
    <w:rsid w:val="003D1612"/>
    <w:rsid w:val="003D17AF"/>
    <w:rsid w:val="003D1902"/>
    <w:rsid w:val="003D1C54"/>
    <w:rsid w:val="003D225E"/>
    <w:rsid w:val="003D271C"/>
    <w:rsid w:val="003D2867"/>
    <w:rsid w:val="003D2D99"/>
    <w:rsid w:val="003D317A"/>
    <w:rsid w:val="003D344F"/>
    <w:rsid w:val="003D35ED"/>
    <w:rsid w:val="003D366E"/>
    <w:rsid w:val="003D3796"/>
    <w:rsid w:val="003D3BBD"/>
    <w:rsid w:val="003D426C"/>
    <w:rsid w:val="003D42F7"/>
    <w:rsid w:val="003D4A67"/>
    <w:rsid w:val="003D4BB2"/>
    <w:rsid w:val="003D4E7A"/>
    <w:rsid w:val="003D4FEC"/>
    <w:rsid w:val="003D51EB"/>
    <w:rsid w:val="003D51FE"/>
    <w:rsid w:val="003D5460"/>
    <w:rsid w:val="003D55F8"/>
    <w:rsid w:val="003D5753"/>
    <w:rsid w:val="003D5A20"/>
    <w:rsid w:val="003D5DAD"/>
    <w:rsid w:val="003D5E09"/>
    <w:rsid w:val="003D609F"/>
    <w:rsid w:val="003D6111"/>
    <w:rsid w:val="003D6184"/>
    <w:rsid w:val="003D6500"/>
    <w:rsid w:val="003D782D"/>
    <w:rsid w:val="003D7A3D"/>
    <w:rsid w:val="003D7B0F"/>
    <w:rsid w:val="003D7D0E"/>
    <w:rsid w:val="003D7FFA"/>
    <w:rsid w:val="003E04D6"/>
    <w:rsid w:val="003E05E0"/>
    <w:rsid w:val="003E0A98"/>
    <w:rsid w:val="003E0EAE"/>
    <w:rsid w:val="003E119C"/>
    <w:rsid w:val="003E11A9"/>
    <w:rsid w:val="003E1337"/>
    <w:rsid w:val="003E183B"/>
    <w:rsid w:val="003E1CDE"/>
    <w:rsid w:val="003E1DF8"/>
    <w:rsid w:val="003E21F8"/>
    <w:rsid w:val="003E253D"/>
    <w:rsid w:val="003E2AF1"/>
    <w:rsid w:val="003E2B6F"/>
    <w:rsid w:val="003E2CEB"/>
    <w:rsid w:val="003E34DD"/>
    <w:rsid w:val="003E399C"/>
    <w:rsid w:val="003E3C06"/>
    <w:rsid w:val="003E3DCB"/>
    <w:rsid w:val="003E40A9"/>
    <w:rsid w:val="003E465A"/>
    <w:rsid w:val="003E496C"/>
    <w:rsid w:val="003E4E90"/>
    <w:rsid w:val="003E4EDE"/>
    <w:rsid w:val="003E4FC0"/>
    <w:rsid w:val="003E528E"/>
    <w:rsid w:val="003E5832"/>
    <w:rsid w:val="003E603D"/>
    <w:rsid w:val="003E6365"/>
    <w:rsid w:val="003E64B7"/>
    <w:rsid w:val="003E6AE5"/>
    <w:rsid w:val="003E6B5A"/>
    <w:rsid w:val="003E6C4B"/>
    <w:rsid w:val="003E6D11"/>
    <w:rsid w:val="003E712C"/>
    <w:rsid w:val="003E76AE"/>
    <w:rsid w:val="003E7895"/>
    <w:rsid w:val="003E7B4F"/>
    <w:rsid w:val="003E7B5C"/>
    <w:rsid w:val="003E7BC5"/>
    <w:rsid w:val="003F01C8"/>
    <w:rsid w:val="003F033A"/>
    <w:rsid w:val="003F0435"/>
    <w:rsid w:val="003F103B"/>
    <w:rsid w:val="003F107A"/>
    <w:rsid w:val="003F1265"/>
    <w:rsid w:val="003F127E"/>
    <w:rsid w:val="003F153A"/>
    <w:rsid w:val="003F219A"/>
    <w:rsid w:val="003F22B0"/>
    <w:rsid w:val="003F2564"/>
    <w:rsid w:val="003F269F"/>
    <w:rsid w:val="003F2759"/>
    <w:rsid w:val="003F278E"/>
    <w:rsid w:val="003F2C4B"/>
    <w:rsid w:val="003F2C90"/>
    <w:rsid w:val="003F2EFB"/>
    <w:rsid w:val="003F326F"/>
    <w:rsid w:val="003F3286"/>
    <w:rsid w:val="003F32AE"/>
    <w:rsid w:val="003F3476"/>
    <w:rsid w:val="003F3938"/>
    <w:rsid w:val="003F393D"/>
    <w:rsid w:val="003F3A3D"/>
    <w:rsid w:val="003F3A46"/>
    <w:rsid w:val="003F3C83"/>
    <w:rsid w:val="003F410D"/>
    <w:rsid w:val="003F4AFE"/>
    <w:rsid w:val="003F4C3B"/>
    <w:rsid w:val="003F4C92"/>
    <w:rsid w:val="003F4CDF"/>
    <w:rsid w:val="003F4DF8"/>
    <w:rsid w:val="003F500F"/>
    <w:rsid w:val="003F54CC"/>
    <w:rsid w:val="003F54F9"/>
    <w:rsid w:val="003F5570"/>
    <w:rsid w:val="003F5699"/>
    <w:rsid w:val="003F57A3"/>
    <w:rsid w:val="003F5902"/>
    <w:rsid w:val="003F5D9C"/>
    <w:rsid w:val="003F5F31"/>
    <w:rsid w:val="003F61CC"/>
    <w:rsid w:val="003F62DF"/>
    <w:rsid w:val="003F643D"/>
    <w:rsid w:val="003F6651"/>
    <w:rsid w:val="003F6815"/>
    <w:rsid w:val="003F6A3D"/>
    <w:rsid w:val="003F7130"/>
    <w:rsid w:val="003F715F"/>
    <w:rsid w:val="003F71D9"/>
    <w:rsid w:val="003F7889"/>
    <w:rsid w:val="003F78BD"/>
    <w:rsid w:val="003F7BD9"/>
    <w:rsid w:val="003F7DAB"/>
    <w:rsid w:val="003F7DAC"/>
    <w:rsid w:val="00400051"/>
    <w:rsid w:val="004002B2"/>
    <w:rsid w:val="00400794"/>
    <w:rsid w:val="00400BD9"/>
    <w:rsid w:val="00400C27"/>
    <w:rsid w:val="00400CA3"/>
    <w:rsid w:val="00400DCD"/>
    <w:rsid w:val="004015F7"/>
    <w:rsid w:val="004018D1"/>
    <w:rsid w:val="00401A1B"/>
    <w:rsid w:val="00401D23"/>
    <w:rsid w:val="00401E43"/>
    <w:rsid w:val="00402071"/>
    <w:rsid w:val="00402383"/>
    <w:rsid w:val="0040273E"/>
    <w:rsid w:val="0040287E"/>
    <w:rsid w:val="0040292F"/>
    <w:rsid w:val="004029F1"/>
    <w:rsid w:val="00402BC4"/>
    <w:rsid w:val="00402E17"/>
    <w:rsid w:val="00402E3A"/>
    <w:rsid w:val="004030F5"/>
    <w:rsid w:val="004031BE"/>
    <w:rsid w:val="004032CC"/>
    <w:rsid w:val="0040352A"/>
    <w:rsid w:val="00403C6F"/>
    <w:rsid w:val="00403DAE"/>
    <w:rsid w:val="00403E71"/>
    <w:rsid w:val="00404659"/>
    <w:rsid w:val="004046A7"/>
    <w:rsid w:val="004048C5"/>
    <w:rsid w:val="00404A4E"/>
    <w:rsid w:val="00404D2D"/>
    <w:rsid w:val="00404E6F"/>
    <w:rsid w:val="00405AA2"/>
    <w:rsid w:val="00405AF6"/>
    <w:rsid w:val="00405C50"/>
    <w:rsid w:val="00405E43"/>
    <w:rsid w:val="004060D0"/>
    <w:rsid w:val="004060F6"/>
    <w:rsid w:val="00406244"/>
    <w:rsid w:val="00406460"/>
    <w:rsid w:val="00406469"/>
    <w:rsid w:val="0040646B"/>
    <w:rsid w:val="004067D5"/>
    <w:rsid w:val="00406CD3"/>
    <w:rsid w:val="00406E51"/>
    <w:rsid w:val="00406E91"/>
    <w:rsid w:val="00407925"/>
    <w:rsid w:val="00407A06"/>
    <w:rsid w:val="00410520"/>
    <w:rsid w:val="00410588"/>
    <w:rsid w:val="0041098C"/>
    <w:rsid w:val="00410D46"/>
    <w:rsid w:val="00410ECE"/>
    <w:rsid w:val="00410F3B"/>
    <w:rsid w:val="0041105C"/>
    <w:rsid w:val="00411363"/>
    <w:rsid w:val="0041149E"/>
    <w:rsid w:val="004116C5"/>
    <w:rsid w:val="00411931"/>
    <w:rsid w:val="00411970"/>
    <w:rsid w:val="00412005"/>
    <w:rsid w:val="00412013"/>
    <w:rsid w:val="0041284C"/>
    <w:rsid w:val="004129B8"/>
    <w:rsid w:val="00412D03"/>
    <w:rsid w:val="00412D2C"/>
    <w:rsid w:val="00412F8E"/>
    <w:rsid w:val="00413531"/>
    <w:rsid w:val="0041355D"/>
    <w:rsid w:val="00413BFC"/>
    <w:rsid w:val="00413C94"/>
    <w:rsid w:val="00413DD7"/>
    <w:rsid w:val="004141E4"/>
    <w:rsid w:val="004142A9"/>
    <w:rsid w:val="004144A5"/>
    <w:rsid w:val="004144BC"/>
    <w:rsid w:val="0041481E"/>
    <w:rsid w:val="004148C3"/>
    <w:rsid w:val="004149FD"/>
    <w:rsid w:val="00414FFC"/>
    <w:rsid w:val="00415088"/>
    <w:rsid w:val="00415099"/>
    <w:rsid w:val="004153E2"/>
    <w:rsid w:val="0041559E"/>
    <w:rsid w:val="00415B88"/>
    <w:rsid w:val="00415F94"/>
    <w:rsid w:val="00416065"/>
    <w:rsid w:val="00416495"/>
    <w:rsid w:val="0041665E"/>
    <w:rsid w:val="00416670"/>
    <w:rsid w:val="0041675E"/>
    <w:rsid w:val="00416831"/>
    <w:rsid w:val="00416BB5"/>
    <w:rsid w:val="00416CD8"/>
    <w:rsid w:val="00416D59"/>
    <w:rsid w:val="00416FF9"/>
    <w:rsid w:val="004174D2"/>
    <w:rsid w:val="0041780D"/>
    <w:rsid w:val="00417921"/>
    <w:rsid w:val="00417960"/>
    <w:rsid w:val="00417969"/>
    <w:rsid w:val="004179D8"/>
    <w:rsid w:val="00417AB6"/>
    <w:rsid w:val="00417BFB"/>
    <w:rsid w:val="00417C79"/>
    <w:rsid w:val="00417CAD"/>
    <w:rsid w:val="00417F81"/>
    <w:rsid w:val="0042095C"/>
    <w:rsid w:val="004209D3"/>
    <w:rsid w:val="00420E43"/>
    <w:rsid w:val="00421BE8"/>
    <w:rsid w:val="00421CA4"/>
    <w:rsid w:val="00422249"/>
    <w:rsid w:val="004223FD"/>
    <w:rsid w:val="00422492"/>
    <w:rsid w:val="00422838"/>
    <w:rsid w:val="00422B7D"/>
    <w:rsid w:val="00423537"/>
    <w:rsid w:val="004236D3"/>
    <w:rsid w:val="004236FD"/>
    <w:rsid w:val="00423874"/>
    <w:rsid w:val="0042391D"/>
    <w:rsid w:val="00424147"/>
    <w:rsid w:val="004243C5"/>
    <w:rsid w:val="004244A0"/>
    <w:rsid w:val="004247A6"/>
    <w:rsid w:val="00424903"/>
    <w:rsid w:val="00424A37"/>
    <w:rsid w:val="00424EF4"/>
    <w:rsid w:val="00424F39"/>
    <w:rsid w:val="00425CF5"/>
    <w:rsid w:val="00425FF7"/>
    <w:rsid w:val="004262B4"/>
    <w:rsid w:val="0042631D"/>
    <w:rsid w:val="00426475"/>
    <w:rsid w:val="0042703B"/>
    <w:rsid w:val="004270A2"/>
    <w:rsid w:val="00427407"/>
    <w:rsid w:val="00427439"/>
    <w:rsid w:val="00427980"/>
    <w:rsid w:val="00427B7C"/>
    <w:rsid w:val="00427C8B"/>
    <w:rsid w:val="004301DC"/>
    <w:rsid w:val="004308A9"/>
    <w:rsid w:val="00430B5A"/>
    <w:rsid w:val="00430E33"/>
    <w:rsid w:val="00430E51"/>
    <w:rsid w:val="0043101B"/>
    <w:rsid w:val="0043104B"/>
    <w:rsid w:val="00431457"/>
    <w:rsid w:val="004314B3"/>
    <w:rsid w:val="00431720"/>
    <w:rsid w:val="00431C32"/>
    <w:rsid w:val="00431D69"/>
    <w:rsid w:val="00431E06"/>
    <w:rsid w:val="00431FCB"/>
    <w:rsid w:val="00432186"/>
    <w:rsid w:val="004324B1"/>
    <w:rsid w:val="004327C5"/>
    <w:rsid w:val="00432816"/>
    <w:rsid w:val="00432D26"/>
    <w:rsid w:val="00432EF7"/>
    <w:rsid w:val="00433020"/>
    <w:rsid w:val="0043332B"/>
    <w:rsid w:val="0043353D"/>
    <w:rsid w:val="0043362F"/>
    <w:rsid w:val="00433D60"/>
    <w:rsid w:val="00433F0B"/>
    <w:rsid w:val="004341C0"/>
    <w:rsid w:val="004341D9"/>
    <w:rsid w:val="00434464"/>
    <w:rsid w:val="004346FD"/>
    <w:rsid w:val="00434865"/>
    <w:rsid w:val="00434880"/>
    <w:rsid w:val="00434B56"/>
    <w:rsid w:val="004350D9"/>
    <w:rsid w:val="0043544F"/>
    <w:rsid w:val="00435485"/>
    <w:rsid w:val="0043595A"/>
    <w:rsid w:val="00435AF4"/>
    <w:rsid w:val="00435CC4"/>
    <w:rsid w:val="004360B2"/>
    <w:rsid w:val="004360DB"/>
    <w:rsid w:val="004364CB"/>
    <w:rsid w:val="00436621"/>
    <w:rsid w:val="0043674F"/>
    <w:rsid w:val="0043692D"/>
    <w:rsid w:val="00436987"/>
    <w:rsid w:val="00437820"/>
    <w:rsid w:val="0043798B"/>
    <w:rsid w:val="00440184"/>
    <w:rsid w:val="004401C5"/>
    <w:rsid w:val="004403A1"/>
    <w:rsid w:val="004408AA"/>
    <w:rsid w:val="0044097E"/>
    <w:rsid w:val="00440B11"/>
    <w:rsid w:val="00440C20"/>
    <w:rsid w:val="00440CF8"/>
    <w:rsid w:val="004410C4"/>
    <w:rsid w:val="00441610"/>
    <w:rsid w:val="004416C0"/>
    <w:rsid w:val="00441793"/>
    <w:rsid w:val="004417A8"/>
    <w:rsid w:val="00441ED9"/>
    <w:rsid w:val="004422F8"/>
    <w:rsid w:val="00442358"/>
    <w:rsid w:val="004423EB"/>
    <w:rsid w:val="00442D39"/>
    <w:rsid w:val="0044302B"/>
    <w:rsid w:val="00443033"/>
    <w:rsid w:val="004431EE"/>
    <w:rsid w:val="004432B1"/>
    <w:rsid w:val="0044346D"/>
    <w:rsid w:val="004437AD"/>
    <w:rsid w:val="00443835"/>
    <w:rsid w:val="00443FB9"/>
    <w:rsid w:val="004440B0"/>
    <w:rsid w:val="004446DA"/>
    <w:rsid w:val="00444741"/>
    <w:rsid w:val="00444BA2"/>
    <w:rsid w:val="00444D38"/>
    <w:rsid w:val="00445980"/>
    <w:rsid w:val="0044600C"/>
    <w:rsid w:val="004460C6"/>
    <w:rsid w:val="00446354"/>
    <w:rsid w:val="004465D9"/>
    <w:rsid w:val="004472C6"/>
    <w:rsid w:val="004476C0"/>
    <w:rsid w:val="00447BCE"/>
    <w:rsid w:val="00447DA2"/>
    <w:rsid w:val="00447DE2"/>
    <w:rsid w:val="00450375"/>
    <w:rsid w:val="00450453"/>
    <w:rsid w:val="004505A0"/>
    <w:rsid w:val="0045069F"/>
    <w:rsid w:val="0045074F"/>
    <w:rsid w:val="004509CB"/>
    <w:rsid w:val="00450CE4"/>
    <w:rsid w:val="00450CF8"/>
    <w:rsid w:val="00450DD9"/>
    <w:rsid w:val="0045123D"/>
    <w:rsid w:val="004513B2"/>
    <w:rsid w:val="0045158B"/>
    <w:rsid w:val="00451599"/>
    <w:rsid w:val="00451B60"/>
    <w:rsid w:val="00451D69"/>
    <w:rsid w:val="00451F9F"/>
    <w:rsid w:val="00452497"/>
    <w:rsid w:val="0045258C"/>
    <w:rsid w:val="004527C9"/>
    <w:rsid w:val="00452B0C"/>
    <w:rsid w:val="004530E7"/>
    <w:rsid w:val="00453878"/>
    <w:rsid w:val="00453AD0"/>
    <w:rsid w:val="00453F79"/>
    <w:rsid w:val="00454074"/>
    <w:rsid w:val="0045439B"/>
    <w:rsid w:val="00454867"/>
    <w:rsid w:val="00454A52"/>
    <w:rsid w:val="00454F55"/>
    <w:rsid w:val="00455075"/>
    <w:rsid w:val="0045536B"/>
    <w:rsid w:val="004553CB"/>
    <w:rsid w:val="004554C5"/>
    <w:rsid w:val="00455526"/>
    <w:rsid w:val="00455970"/>
    <w:rsid w:val="00455A93"/>
    <w:rsid w:val="00455E93"/>
    <w:rsid w:val="00456081"/>
    <w:rsid w:val="004565DD"/>
    <w:rsid w:val="00456A7B"/>
    <w:rsid w:val="00456EDA"/>
    <w:rsid w:val="004570BF"/>
    <w:rsid w:val="004572FE"/>
    <w:rsid w:val="004574C4"/>
    <w:rsid w:val="004575CC"/>
    <w:rsid w:val="0045765F"/>
    <w:rsid w:val="004576EB"/>
    <w:rsid w:val="004579DC"/>
    <w:rsid w:val="00457BCA"/>
    <w:rsid w:val="00457CBD"/>
    <w:rsid w:val="00460482"/>
    <w:rsid w:val="004608CD"/>
    <w:rsid w:val="004608E7"/>
    <w:rsid w:val="004610AF"/>
    <w:rsid w:val="0046159E"/>
    <w:rsid w:val="004616CB"/>
    <w:rsid w:val="00461B53"/>
    <w:rsid w:val="00461C9B"/>
    <w:rsid w:val="00461F6D"/>
    <w:rsid w:val="00461FE4"/>
    <w:rsid w:val="004622AA"/>
    <w:rsid w:val="004625C6"/>
    <w:rsid w:val="004625FC"/>
    <w:rsid w:val="0046296A"/>
    <w:rsid w:val="00462BBD"/>
    <w:rsid w:val="00462D70"/>
    <w:rsid w:val="00462ECC"/>
    <w:rsid w:val="00462FA7"/>
    <w:rsid w:val="0046374A"/>
    <w:rsid w:val="00463812"/>
    <w:rsid w:val="0046397B"/>
    <w:rsid w:val="00463BA1"/>
    <w:rsid w:val="00463CF1"/>
    <w:rsid w:val="00463D7B"/>
    <w:rsid w:val="00463E56"/>
    <w:rsid w:val="0046413A"/>
    <w:rsid w:val="004642A6"/>
    <w:rsid w:val="00464305"/>
    <w:rsid w:val="004644C1"/>
    <w:rsid w:val="0046489A"/>
    <w:rsid w:val="00464B6E"/>
    <w:rsid w:val="00464C23"/>
    <w:rsid w:val="00465868"/>
    <w:rsid w:val="0046590F"/>
    <w:rsid w:val="0046592C"/>
    <w:rsid w:val="00465B2C"/>
    <w:rsid w:val="00465FAE"/>
    <w:rsid w:val="004664F2"/>
    <w:rsid w:val="00466941"/>
    <w:rsid w:val="00466A30"/>
    <w:rsid w:val="00466D40"/>
    <w:rsid w:val="0046722E"/>
    <w:rsid w:val="004672D6"/>
    <w:rsid w:val="0046764F"/>
    <w:rsid w:val="00467906"/>
    <w:rsid w:val="00467BCE"/>
    <w:rsid w:val="00467C08"/>
    <w:rsid w:val="00467C8C"/>
    <w:rsid w:val="00467DD2"/>
    <w:rsid w:val="00467F03"/>
    <w:rsid w:val="0047005F"/>
    <w:rsid w:val="00470401"/>
    <w:rsid w:val="004706F5"/>
    <w:rsid w:val="004706F7"/>
    <w:rsid w:val="00470B7F"/>
    <w:rsid w:val="00470C58"/>
    <w:rsid w:val="00470DE7"/>
    <w:rsid w:val="00471096"/>
    <w:rsid w:val="0047159C"/>
    <w:rsid w:val="004715F5"/>
    <w:rsid w:val="00471615"/>
    <w:rsid w:val="00471883"/>
    <w:rsid w:val="004718F4"/>
    <w:rsid w:val="0047193B"/>
    <w:rsid w:val="00471A38"/>
    <w:rsid w:val="004721AC"/>
    <w:rsid w:val="004722B4"/>
    <w:rsid w:val="004722F8"/>
    <w:rsid w:val="004723A0"/>
    <w:rsid w:val="00472624"/>
    <w:rsid w:val="00472921"/>
    <w:rsid w:val="004729B8"/>
    <w:rsid w:val="00472A42"/>
    <w:rsid w:val="00472C7D"/>
    <w:rsid w:val="004731EE"/>
    <w:rsid w:val="00473432"/>
    <w:rsid w:val="004735CB"/>
    <w:rsid w:val="004735D0"/>
    <w:rsid w:val="00474228"/>
    <w:rsid w:val="00474C36"/>
    <w:rsid w:val="00474EB9"/>
    <w:rsid w:val="0047514D"/>
    <w:rsid w:val="004753AF"/>
    <w:rsid w:val="004756D6"/>
    <w:rsid w:val="004757DF"/>
    <w:rsid w:val="004759B6"/>
    <w:rsid w:val="00475B53"/>
    <w:rsid w:val="00475C10"/>
    <w:rsid w:val="00475CC9"/>
    <w:rsid w:val="00475FF5"/>
    <w:rsid w:val="00476375"/>
    <w:rsid w:val="004764D0"/>
    <w:rsid w:val="004764D6"/>
    <w:rsid w:val="00476678"/>
    <w:rsid w:val="00476808"/>
    <w:rsid w:val="00476943"/>
    <w:rsid w:val="004769BB"/>
    <w:rsid w:val="004769D4"/>
    <w:rsid w:val="00476B97"/>
    <w:rsid w:val="00476BA9"/>
    <w:rsid w:val="00476CB2"/>
    <w:rsid w:val="00476D00"/>
    <w:rsid w:val="00476DEA"/>
    <w:rsid w:val="00477144"/>
    <w:rsid w:val="0047756C"/>
    <w:rsid w:val="00477820"/>
    <w:rsid w:val="00477D4B"/>
    <w:rsid w:val="0048014C"/>
    <w:rsid w:val="00480465"/>
    <w:rsid w:val="00480535"/>
    <w:rsid w:val="00480BDA"/>
    <w:rsid w:val="00480F30"/>
    <w:rsid w:val="00480F80"/>
    <w:rsid w:val="004811F0"/>
    <w:rsid w:val="0048183C"/>
    <w:rsid w:val="004818C6"/>
    <w:rsid w:val="004818F0"/>
    <w:rsid w:val="00481966"/>
    <w:rsid w:val="00481A46"/>
    <w:rsid w:val="00481DE0"/>
    <w:rsid w:val="00481E3C"/>
    <w:rsid w:val="00481FB9"/>
    <w:rsid w:val="00482011"/>
    <w:rsid w:val="00482517"/>
    <w:rsid w:val="004826E6"/>
    <w:rsid w:val="00483271"/>
    <w:rsid w:val="004832AE"/>
    <w:rsid w:val="0048353B"/>
    <w:rsid w:val="00483733"/>
    <w:rsid w:val="0048393B"/>
    <w:rsid w:val="00483C6A"/>
    <w:rsid w:val="00483DC0"/>
    <w:rsid w:val="00483DD2"/>
    <w:rsid w:val="00483EC7"/>
    <w:rsid w:val="00484022"/>
    <w:rsid w:val="0048404A"/>
    <w:rsid w:val="00484155"/>
    <w:rsid w:val="004844D2"/>
    <w:rsid w:val="004847B8"/>
    <w:rsid w:val="00484BB7"/>
    <w:rsid w:val="00485440"/>
    <w:rsid w:val="00485687"/>
    <w:rsid w:val="004859E4"/>
    <w:rsid w:val="00485D20"/>
    <w:rsid w:val="00485F87"/>
    <w:rsid w:val="004860A2"/>
    <w:rsid w:val="00486392"/>
    <w:rsid w:val="0048647C"/>
    <w:rsid w:val="004865A1"/>
    <w:rsid w:val="00486684"/>
    <w:rsid w:val="0048668D"/>
    <w:rsid w:val="004867A1"/>
    <w:rsid w:val="0048685D"/>
    <w:rsid w:val="00486D8B"/>
    <w:rsid w:val="00486FED"/>
    <w:rsid w:val="0048709D"/>
    <w:rsid w:val="004870CE"/>
    <w:rsid w:val="0048712E"/>
    <w:rsid w:val="004871FF"/>
    <w:rsid w:val="0048723D"/>
    <w:rsid w:val="0048776B"/>
    <w:rsid w:val="00487970"/>
    <w:rsid w:val="004879E5"/>
    <w:rsid w:val="00487B1F"/>
    <w:rsid w:val="00487E42"/>
    <w:rsid w:val="00487EC8"/>
    <w:rsid w:val="00487F88"/>
    <w:rsid w:val="00487FD5"/>
    <w:rsid w:val="004903EA"/>
    <w:rsid w:val="00490525"/>
    <w:rsid w:val="00490A18"/>
    <w:rsid w:val="00490A85"/>
    <w:rsid w:val="00490B40"/>
    <w:rsid w:val="00490C08"/>
    <w:rsid w:val="00490DAB"/>
    <w:rsid w:val="00490FC1"/>
    <w:rsid w:val="00491151"/>
    <w:rsid w:val="00491282"/>
    <w:rsid w:val="0049130B"/>
    <w:rsid w:val="00491425"/>
    <w:rsid w:val="004915F3"/>
    <w:rsid w:val="0049174E"/>
    <w:rsid w:val="00491A76"/>
    <w:rsid w:val="00491BF4"/>
    <w:rsid w:val="00491EB7"/>
    <w:rsid w:val="0049210C"/>
    <w:rsid w:val="00492404"/>
    <w:rsid w:val="0049246D"/>
    <w:rsid w:val="00492582"/>
    <w:rsid w:val="00492813"/>
    <w:rsid w:val="0049290B"/>
    <w:rsid w:val="00492A91"/>
    <w:rsid w:val="00492DCD"/>
    <w:rsid w:val="00492F6C"/>
    <w:rsid w:val="00492FD5"/>
    <w:rsid w:val="00492FE5"/>
    <w:rsid w:val="0049331A"/>
    <w:rsid w:val="00493649"/>
    <w:rsid w:val="00493697"/>
    <w:rsid w:val="004938CB"/>
    <w:rsid w:val="00493B00"/>
    <w:rsid w:val="00493CA3"/>
    <w:rsid w:val="00493F00"/>
    <w:rsid w:val="00493FEC"/>
    <w:rsid w:val="004941E4"/>
    <w:rsid w:val="0049430B"/>
    <w:rsid w:val="0049488E"/>
    <w:rsid w:val="004949E0"/>
    <w:rsid w:val="00494BD4"/>
    <w:rsid w:val="00494D3D"/>
    <w:rsid w:val="00495A53"/>
    <w:rsid w:val="00495C09"/>
    <w:rsid w:val="00495CA8"/>
    <w:rsid w:val="00495CE7"/>
    <w:rsid w:val="00495DBB"/>
    <w:rsid w:val="00495DEE"/>
    <w:rsid w:val="00496061"/>
    <w:rsid w:val="0049606B"/>
    <w:rsid w:val="004960DF"/>
    <w:rsid w:val="0049611F"/>
    <w:rsid w:val="00496909"/>
    <w:rsid w:val="00496978"/>
    <w:rsid w:val="00496C98"/>
    <w:rsid w:val="00496DD2"/>
    <w:rsid w:val="00496F9B"/>
    <w:rsid w:val="004972A6"/>
    <w:rsid w:val="004976FB"/>
    <w:rsid w:val="0049782A"/>
    <w:rsid w:val="00497916"/>
    <w:rsid w:val="00497C0D"/>
    <w:rsid w:val="00497C48"/>
    <w:rsid w:val="00497DD1"/>
    <w:rsid w:val="00497F3E"/>
    <w:rsid w:val="004A0203"/>
    <w:rsid w:val="004A035E"/>
    <w:rsid w:val="004A05DC"/>
    <w:rsid w:val="004A0C90"/>
    <w:rsid w:val="004A0E24"/>
    <w:rsid w:val="004A0F62"/>
    <w:rsid w:val="004A1432"/>
    <w:rsid w:val="004A1498"/>
    <w:rsid w:val="004A15D4"/>
    <w:rsid w:val="004A191C"/>
    <w:rsid w:val="004A20DD"/>
    <w:rsid w:val="004A2522"/>
    <w:rsid w:val="004A291D"/>
    <w:rsid w:val="004A301B"/>
    <w:rsid w:val="004A33EC"/>
    <w:rsid w:val="004A34B9"/>
    <w:rsid w:val="004A34BB"/>
    <w:rsid w:val="004A38BF"/>
    <w:rsid w:val="004A3A94"/>
    <w:rsid w:val="004A3ACD"/>
    <w:rsid w:val="004A3AD5"/>
    <w:rsid w:val="004A45F4"/>
    <w:rsid w:val="004A4A9B"/>
    <w:rsid w:val="004A4D47"/>
    <w:rsid w:val="004A4ECD"/>
    <w:rsid w:val="004A4FCF"/>
    <w:rsid w:val="004A5027"/>
    <w:rsid w:val="004A5ABB"/>
    <w:rsid w:val="004A5B6B"/>
    <w:rsid w:val="004A5E07"/>
    <w:rsid w:val="004A5E7C"/>
    <w:rsid w:val="004A6929"/>
    <w:rsid w:val="004A69DD"/>
    <w:rsid w:val="004A6B55"/>
    <w:rsid w:val="004A6D0C"/>
    <w:rsid w:val="004A70FE"/>
    <w:rsid w:val="004A73B1"/>
    <w:rsid w:val="004A7592"/>
    <w:rsid w:val="004A793F"/>
    <w:rsid w:val="004A7B70"/>
    <w:rsid w:val="004A7BA8"/>
    <w:rsid w:val="004A7C91"/>
    <w:rsid w:val="004A7CC5"/>
    <w:rsid w:val="004A7F44"/>
    <w:rsid w:val="004B00D2"/>
    <w:rsid w:val="004B042B"/>
    <w:rsid w:val="004B0454"/>
    <w:rsid w:val="004B0546"/>
    <w:rsid w:val="004B06DE"/>
    <w:rsid w:val="004B0B72"/>
    <w:rsid w:val="004B0C2D"/>
    <w:rsid w:val="004B0CF3"/>
    <w:rsid w:val="004B1329"/>
    <w:rsid w:val="004B1598"/>
    <w:rsid w:val="004B1608"/>
    <w:rsid w:val="004B1B51"/>
    <w:rsid w:val="004B1E68"/>
    <w:rsid w:val="004B2261"/>
    <w:rsid w:val="004B2357"/>
    <w:rsid w:val="004B2370"/>
    <w:rsid w:val="004B27AF"/>
    <w:rsid w:val="004B2DEF"/>
    <w:rsid w:val="004B303F"/>
    <w:rsid w:val="004B316C"/>
    <w:rsid w:val="004B31B5"/>
    <w:rsid w:val="004B31D6"/>
    <w:rsid w:val="004B34C1"/>
    <w:rsid w:val="004B34FA"/>
    <w:rsid w:val="004B368D"/>
    <w:rsid w:val="004B36FE"/>
    <w:rsid w:val="004B3C13"/>
    <w:rsid w:val="004B3F89"/>
    <w:rsid w:val="004B3FF9"/>
    <w:rsid w:val="004B400B"/>
    <w:rsid w:val="004B4173"/>
    <w:rsid w:val="004B471D"/>
    <w:rsid w:val="004B4A84"/>
    <w:rsid w:val="004B4D20"/>
    <w:rsid w:val="004B50FD"/>
    <w:rsid w:val="004B5A6E"/>
    <w:rsid w:val="004B5C77"/>
    <w:rsid w:val="004B5E42"/>
    <w:rsid w:val="004B5E43"/>
    <w:rsid w:val="004B5F37"/>
    <w:rsid w:val="004B60A2"/>
    <w:rsid w:val="004B64E4"/>
    <w:rsid w:val="004B652E"/>
    <w:rsid w:val="004B65FD"/>
    <w:rsid w:val="004B6876"/>
    <w:rsid w:val="004B6B04"/>
    <w:rsid w:val="004B6E51"/>
    <w:rsid w:val="004B6EBF"/>
    <w:rsid w:val="004B714E"/>
    <w:rsid w:val="004B72A0"/>
    <w:rsid w:val="004B752E"/>
    <w:rsid w:val="004B786A"/>
    <w:rsid w:val="004B7DB5"/>
    <w:rsid w:val="004C00C6"/>
    <w:rsid w:val="004C027A"/>
    <w:rsid w:val="004C0356"/>
    <w:rsid w:val="004C04C5"/>
    <w:rsid w:val="004C07B5"/>
    <w:rsid w:val="004C0B42"/>
    <w:rsid w:val="004C0C8F"/>
    <w:rsid w:val="004C1169"/>
    <w:rsid w:val="004C1419"/>
    <w:rsid w:val="004C169C"/>
    <w:rsid w:val="004C16DC"/>
    <w:rsid w:val="004C195E"/>
    <w:rsid w:val="004C1985"/>
    <w:rsid w:val="004C1C30"/>
    <w:rsid w:val="004C1DCF"/>
    <w:rsid w:val="004C22AE"/>
    <w:rsid w:val="004C240F"/>
    <w:rsid w:val="004C245F"/>
    <w:rsid w:val="004C24DD"/>
    <w:rsid w:val="004C25C9"/>
    <w:rsid w:val="004C25D8"/>
    <w:rsid w:val="004C27E5"/>
    <w:rsid w:val="004C2AEB"/>
    <w:rsid w:val="004C2B24"/>
    <w:rsid w:val="004C30A3"/>
    <w:rsid w:val="004C3564"/>
    <w:rsid w:val="004C35B1"/>
    <w:rsid w:val="004C38B3"/>
    <w:rsid w:val="004C38E2"/>
    <w:rsid w:val="004C3C8F"/>
    <w:rsid w:val="004C3CFC"/>
    <w:rsid w:val="004C3EA1"/>
    <w:rsid w:val="004C4153"/>
    <w:rsid w:val="004C47C1"/>
    <w:rsid w:val="004C4ADD"/>
    <w:rsid w:val="004C4F82"/>
    <w:rsid w:val="004C5072"/>
    <w:rsid w:val="004C545D"/>
    <w:rsid w:val="004C55D3"/>
    <w:rsid w:val="004C5649"/>
    <w:rsid w:val="004C5A71"/>
    <w:rsid w:val="004C5BBF"/>
    <w:rsid w:val="004C6040"/>
    <w:rsid w:val="004C6211"/>
    <w:rsid w:val="004C63FA"/>
    <w:rsid w:val="004C66B5"/>
    <w:rsid w:val="004C6891"/>
    <w:rsid w:val="004C68AD"/>
    <w:rsid w:val="004C68F4"/>
    <w:rsid w:val="004C6DBE"/>
    <w:rsid w:val="004C70A6"/>
    <w:rsid w:val="004C7374"/>
    <w:rsid w:val="004C7390"/>
    <w:rsid w:val="004C7635"/>
    <w:rsid w:val="004C78BF"/>
    <w:rsid w:val="004C799F"/>
    <w:rsid w:val="004C79C6"/>
    <w:rsid w:val="004C7C23"/>
    <w:rsid w:val="004C7C27"/>
    <w:rsid w:val="004C7C2D"/>
    <w:rsid w:val="004C7CA3"/>
    <w:rsid w:val="004C7D2C"/>
    <w:rsid w:val="004C7DFD"/>
    <w:rsid w:val="004D0671"/>
    <w:rsid w:val="004D0B12"/>
    <w:rsid w:val="004D0DCA"/>
    <w:rsid w:val="004D0E6B"/>
    <w:rsid w:val="004D0F3E"/>
    <w:rsid w:val="004D1163"/>
    <w:rsid w:val="004D1436"/>
    <w:rsid w:val="004D1466"/>
    <w:rsid w:val="004D195E"/>
    <w:rsid w:val="004D20CC"/>
    <w:rsid w:val="004D236C"/>
    <w:rsid w:val="004D27C1"/>
    <w:rsid w:val="004D29A8"/>
    <w:rsid w:val="004D2AF0"/>
    <w:rsid w:val="004D2BD0"/>
    <w:rsid w:val="004D2D84"/>
    <w:rsid w:val="004D2F7E"/>
    <w:rsid w:val="004D2F95"/>
    <w:rsid w:val="004D2F9A"/>
    <w:rsid w:val="004D3221"/>
    <w:rsid w:val="004D3299"/>
    <w:rsid w:val="004D37DA"/>
    <w:rsid w:val="004D3835"/>
    <w:rsid w:val="004D3C23"/>
    <w:rsid w:val="004D3C36"/>
    <w:rsid w:val="004D3C81"/>
    <w:rsid w:val="004D4205"/>
    <w:rsid w:val="004D4764"/>
    <w:rsid w:val="004D4998"/>
    <w:rsid w:val="004D53E8"/>
    <w:rsid w:val="004D56F9"/>
    <w:rsid w:val="004D5AD2"/>
    <w:rsid w:val="004D5B42"/>
    <w:rsid w:val="004D609D"/>
    <w:rsid w:val="004D618C"/>
    <w:rsid w:val="004D61D9"/>
    <w:rsid w:val="004D61DD"/>
    <w:rsid w:val="004D627F"/>
    <w:rsid w:val="004D62B9"/>
    <w:rsid w:val="004D642E"/>
    <w:rsid w:val="004D6AD6"/>
    <w:rsid w:val="004D6B7A"/>
    <w:rsid w:val="004D6BFA"/>
    <w:rsid w:val="004D6F54"/>
    <w:rsid w:val="004D7214"/>
    <w:rsid w:val="004D73AC"/>
    <w:rsid w:val="004D78B6"/>
    <w:rsid w:val="004D7B26"/>
    <w:rsid w:val="004D7EF8"/>
    <w:rsid w:val="004E0150"/>
    <w:rsid w:val="004E075F"/>
    <w:rsid w:val="004E0D6F"/>
    <w:rsid w:val="004E0E2B"/>
    <w:rsid w:val="004E116B"/>
    <w:rsid w:val="004E14D2"/>
    <w:rsid w:val="004E16E9"/>
    <w:rsid w:val="004E182B"/>
    <w:rsid w:val="004E1A94"/>
    <w:rsid w:val="004E1BEF"/>
    <w:rsid w:val="004E1CA4"/>
    <w:rsid w:val="004E1FE6"/>
    <w:rsid w:val="004E240A"/>
    <w:rsid w:val="004E2976"/>
    <w:rsid w:val="004E2D2E"/>
    <w:rsid w:val="004E2F1D"/>
    <w:rsid w:val="004E33CC"/>
    <w:rsid w:val="004E34D2"/>
    <w:rsid w:val="004E34F4"/>
    <w:rsid w:val="004E3579"/>
    <w:rsid w:val="004E4061"/>
    <w:rsid w:val="004E43E0"/>
    <w:rsid w:val="004E446F"/>
    <w:rsid w:val="004E4862"/>
    <w:rsid w:val="004E490B"/>
    <w:rsid w:val="004E4C3B"/>
    <w:rsid w:val="004E4DB2"/>
    <w:rsid w:val="004E4F22"/>
    <w:rsid w:val="004E53D5"/>
    <w:rsid w:val="004E54A3"/>
    <w:rsid w:val="004E5913"/>
    <w:rsid w:val="004E5C56"/>
    <w:rsid w:val="004E65FA"/>
    <w:rsid w:val="004E66C5"/>
    <w:rsid w:val="004E68D0"/>
    <w:rsid w:val="004E6BE0"/>
    <w:rsid w:val="004E6D11"/>
    <w:rsid w:val="004E6E50"/>
    <w:rsid w:val="004E712E"/>
    <w:rsid w:val="004E7649"/>
    <w:rsid w:val="004E78EE"/>
    <w:rsid w:val="004E7AF4"/>
    <w:rsid w:val="004E7D9C"/>
    <w:rsid w:val="004F0137"/>
    <w:rsid w:val="004F0529"/>
    <w:rsid w:val="004F0C63"/>
    <w:rsid w:val="004F118F"/>
    <w:rsid w:val="004F1297"/>
    <w:rsid w:val="004F157F"/>
    <w:rsid w:val="004F174F"/>
    <w:rsid w:val="004F178E"/>
    <w:rsid w:val="004F183E"/>
    <w:rsid w:val="004F1967"/>
    <w:rsid w:val="004F1F57"/>
    <w:rsid w:val="004F1FF8"/>
    <w:rsid w:val="004F20CB"/>
    <w:rsid w:val="004F248A"/>
    <w:rsid w:val="004F24A8"/>
    <w:rsid w:val="004F25FD"/>
    <w:rsid w:val="004F2929"/>
    <w:rsid w:val="004F2A8F"/>
    <w:rsid w:val="004F2B46"/>
    <w:rsid w:val="004F2BD9"/>
    <w:rsid w:val="004F34A9"/>
    <w:rsid w:val="004F3A55"/>
    <w:rsid w:val="004F3F82"/>
    <w:rsid w:val="004F40F0"/>
    <w:rsid w:val="004F41F1"/>
    <w:rsid w:val="004F42C4"/>
    <w:rsid w:val="004F4443"/>
    <w:rsid w:val="004F44DF"/>
    <w:rsid w:val="004F47C0"/>
    <w:rsid w:val="004F4EC2"/>
    <w:rsid w:val="004F52A9"/>
    <w:rsid w:val="004F553E"/>
    <w:rsid w:val="004F5570"/>
    <w:rsid w:val="004F5702"/>
    <w:rsid w:val="004F57B7"/>
    <w:rsid w:val="004F59A3"/>
    <w:rsid w:val="004F5A5A"/>
    <w:rsid w:val="004F5BE0"/>
    <w:rsid w:val="004F6418"/>
    <w:rsid w:val="004F66C1"/>
    <w:rsid w:val="004F67AF"/>
    <w:rsid w:val="004F6993"/>
    <w:rsid w:val="004F6A7E"/>
    <w:rsid w:val="004F6B35"/>
    <w:rsid w:val="004F6E54"/>
    <w:rsid w:val="004F6FB7"/>
    <w:rsid w:val="004F723A"/>
    <w:rsid w:val="004F7261"/>
    <w:rsid w:val="004F7291"/>
    <w:rsid w:val="004F7349"/>
    <w:rsid w:val="004F75AD"/>
    <w:rsid w:val="004F7AF4"/>
    <w:rsid w:val="004F7F34"/>
    <w:rsid w:val="005003A3"/>
    <w:rsid w:val="00500611"/>
    <w:rsid w:val="005006F3"/>
    <w:rsid w:val="005008E1"/>
    <w:rsid w:val="00500928"/>
    <w:rsid w:val="00500CD4"/>
    <w:rsid w:val="00500F12"/>
    <w:rsid w:val="0050104B"/>
    <w:rsid w:val="0050110C"/>
    <w:rsid w:val="0050137E"/>
    <w:rsid w:val="0050159B"/>
    <w:rsid w:val="00501735"/>
    <w:rsid w:val="005017CC"/>
    <w:rsid w:val="005019F1"/>
    <w:rsid w:val="00501AE6"/>
    <w:rsid w:val="00501BBA"/>
    <w:rsid w:val="00501C7D"/>
    <w:rsid w:val="0050200C"/>
    <w:rsid w:val="0050243C"/>
    <w:rsid w:val="0050262C"/>
    <w:rsid w:val="00502C51"/>
    <w:rsid w:val="005031C4"/>
    <w:rsid w:val="005032AF"/>
    <w:rsid w:val="0050362B"/>
    <w:rsid w:val="00503818"/>
    <w:rsid w:val="005039B1"/>
    <w:rsid w:val="005039E8"/>
    <w:rsid w:val="005041AC"/>
    <w:rsid w:val="0050432A"/>
    <w:rsid w:val="0050434D"/>
    <w:rsid w:val="00504472"/>
    <w:rsid w:val="00504645"/>
    <w:rsid w:val="005048AE"/>
    <w:rsid w:val="00504A7E"/>
    <w:rsid w:val="00504FCA"/>
    <w:rsid w:val="0050502C"/>
    <w:rsid w:val="005050C9"/>
    <w:rsid w:val="00505219"/>
    <w:rsid w:val="0050523B"/>
    <w:rsid w:val="005056D1"/>
    <w:rsid w:val="00505CAF"/>
    <w:rsid w:val="00505F3A"/>
    <w:rsid w:val="00505F7A"/>
    <w:rsid w:val="00506142"/>
    <w:rsid w:val="005063F7"/>
    <w:rsid w:val="005064B9"/>
    <w:rsid w:val="00506564"/>
    <w:rsid w:val="005071DC"/>
    <w:rsid w:val="00507781"/>
    <w:rsid w:val="005077B3"/>
    <w:rsid w:val="00507EBE"/>
    <w:rsid w:val="00507EF2"/>
    <w:rsid w:val="00510061"/>
    <w:rsid w:val="005102B3"/>
    <w:rsid w:val="005106E6"/>
    <w:rsid w:val="005106F9"/>
    <w:rsid w:val="00510791"/>
    <w:rsid w:val="0051099B"/>
    <w:rsid w:val="00510D52"/>
    <w:rsid w:val="00510DD1"/>
    <w:rsid w:val="00510DE2"/>
    <w:rsid w:val="00510E1D"/>
    <w:rsid w:val="00510ED6"/>
    <w:rsid w:val="005116B3"/>
    <w:rsid w:val="00511B38"/>
    <w:rsid w:val="00511B6D"/>
    <w:rsid w:val="00511DF5"/>
    <w:rsid w:val="00511E29"/>
    <w:rsid w:val="00512333"/>
    <w:rsid w:val="00512634"/>
    <w:rsid w:val="00512C55"/>
    <w:rsid w:val="00512F1A"/>
    <w:rsid w:val="005133ED"/>
    <w:rsid w:val="0051362C"/>
    <w:rsid w:val="0051365E"/>
    <w:rsid w:val="0051388F"/>
    <w:rsid w:val="005138AE"/>
    <w:rsid w:val="0051399F"/>
    <w:rsid w:val="00513A82"/>
    <w:rsid w:val="00513B0E"/>
    <w:rsid w:val="00513D9A"/>
    <w:rsid w:val="00513E1B"/>
    <w:rsid w:val="00513ED3"/>
    <w:rsid w:val="00514376"/>
    <w:rsid w:val="00514A25"/>
    <w:rsid w:val="00514EF6"/>
    <w:rsid w:val="00514FE2"/>
    <w:rsid w:val="00515135"/>
    <w:rsid w:val="0051528C"/>
    <w:rsid w:val="00515301"/>
    <w:rsid w:val="005159D1"/>
    <w:rsid w:val="00515EA8"/>
    <w:rsid w:val="00516239"/>
    <w:rsid w:val="00516365"/>
    <w:rsid w:val="00516E42"/>
    <w:rsid w:val="00516FEC"/>
    <w:rsid w:val="005170BA"/>
    <w:rsid w:val="00517173"/>
    <w:rsid w:val="005175B9"/>
    <w:rsid w:val="00517807"/>
    <w:rsid w:val="00517E3C"/>
    <w:rsid w:val="00517FCA"/>
    <w:rsid w:val="005200B3"/>
    <w:rsid w:val="005203F6"/>
    <w:rsid w:val="00520406"/>
    <w:rsid w:val="00520527"/>
    <w:rsid w:val="005205D6"/>
    <w:rsid w:val="00520B08"/>
    <w:rsid w:val="005210B0"/>
    <w:rsid w:val="00521499"/>
    <w:rsid w:val="005215B4"/>
    <w:rsid w:val="00521A81"/>
    <w:rsid w:val="00521D1A"/>
    <w:rsid w:val="00521DBE"/>
    <w:rsid w:val="0052226D"/>
    <w:rsid w:val="005225BF"/>
    <w:rsid w:val="0052266A"/>
    <w:rsid w:val="005227C6"/>
    <w:rsid w:val="00522A23"/>
    <w:rsid w:val="00522B31"/>
    <w:rsid w:val="005230CA"/>
    <w:rsid w:val="00523170"/>
    <w:rsid w:val="00523897"/>
    <w:rsid w:val="005239E9"/>
    <w:rsid w:val="00523DA2"/>
    <w:rsid w:val="00523F44"/>
    <w:rsid w:val="0052501B"/>
    <w:rsid w:val="00525148"/>
    <w:rsid w:val="00525817"/>
    <w:rsid w:val="0052592E"/>
    <w:rsid w:val="00525B9B"/>
    <w:rsid w:val="00525C3D"/>
    <w:rsid w:val="00525C82"/>
    <w:rsid w:val="0052627D"/>
    <w:rsid w:val="005268B2"/>
    <w:rsid w:val="00526A45"/>
    <w:rsid w:val="005271A8"/>
    <w:rsid w:val="005272DA"/>
    <w:rsid w:val="00527351"/>
    <w:rsid w:val="0052743D"/>
    <w:rsid w:val="005276A8"/>
    <w:rsid w:val="0052772D"/>
    <w:rsid w:val="00527C94"/>
    <w:rsid w:val="00527CD0"/>
    <w:rsid w:val="00527DBB"/>
    <w:rsid w:val="0053017F"/>
    <w:rsid w:val="005301EC"/>
    <w:rsid w:val="005302D6"/>
    <w:rsid w:val="005304C4"/>
    <w:rsid w:val="00530634"/>
    <w:rsid w:val="0053063B"/>
    <w:rsid w:val="00530778"/>
    <w:rsid w:val="005307A7"/>
    <w:rsid w:val="00530B18"/>
    <w:rsid w:val="00530C06"/>
    <w:rsid w:val="00530CD6"/>
    <w:rsid w:val="005315A0"/>
    <w:rsid w:val="00531782"/>
    <w:rsid w:val="00531891"/>
    <w:rsid w:val="00531B3B"/>
    <w:rsid w:val="00531B60"/>
    <w:rsid w:val="00531DC5"/>
    <w:rsid w:val="00531F98"/>
    <w:rsid w:val="00532330"/>
    <w:rsid w:val="00532505"/>
    <w:rsid w:val="00532590"/>
    <w:rsid w:val="0053275E"/>
    <w:rsid w:val="0053294E"/>
    <w:rsid w:val="005329C3"/>
    <w:rsid w:val="00532A5A"/>
    <w:rsid w:val="00532B38"/>
    <w:rsid w:val="00532E08"/>
    <w:rsid w:val="00532E62"/>
    <w:rsid w:val="00532F96"/>
    <w:rsid w:val="00532FD0"/>
    <w:rsid w:val="00533077"/>
    <w:rsid w:val="0053312B"/>
    <w:rsid w:val="005333CA"/>
    <w:rsid w:val="00533771"/>
    <w:rsid w:val="00533BDC"/>
    <w:rsid w:val="00533D65"/>
    <w:rsid w:val="00533E86"/>
    <w:rsid w:val="005341ED"/>
    <w:rsid w:val="005343BC"/>
    <w:rsid w:val="005347B2"/>
    <w:rsid w:val="00534B52"/>
    <w:rsid w:val="00534DE9"/>
    <w:rsid w:val="00535595"/>
    <w:rsid w:val="005355A1"/>
    <w:rsid w:val="0053567B"/>
    <w:rsid w:val="0053592F"/>
    <w:rsid w:val="00535B12"/>
    <w:rsid w:val="00535B6A"/>
    <w:rsid w:val="00536193"/>
    <w:rsid w:val="00536B7F"/>
    <w:rsid w:val="00536BD0"/>
    <w:rsid w:val="00536FC6"/>
    <w:rsid w:val="0053732F"/>
    <w:rsid w:val="00537637"/>
    <w:rsid w:val="0053780E"/>
    <w:rsid w:val="005379BF"/>
    <w:rsid w:val="00537A35"/>
    <w:rsid w:val="0054025C"/>
    <w:rsid w:val="0054037D"/>
    <w:rsid w:val="005403FD"/>
    <w:rsid w:val="00540454"/>
    <w:rsid w:val="005409B8"/>
    <w:rsid w:val="00541D9E"/>
    <w:rsid w:val="0054206C"/>
    <w:rsid w:val="00542206"/>
    <w:rsid w:val="0054252A"/>
    <w:rsid w:val="005427A2"/>
    <w:rsid w:val="0054295F"/>
    <w:rsid w:val="00542A7C"/>
    <w:rsid w:val="005433DD"/>
    <w:rsid w:val="005434FD"/>
    <w:rsid w:val="00543905"/>
    <w:rsid w:val="00543914"/>
    <w:rsid w:val="00543E25"/>
    <w:rsid w:val="00543FAE"/>
    <w:rsid w:val="0054413E"/>
    <w:rsid w:val="0054444E"/>
    <w:rsid w:val="00544A46"/>
    <w:rsid w:val="00544A8E"/>
    <w:rsid w:val="00544B0C"/>
    <w:rsid w:val="00545089"/>
    <w:rsid w:val="0054521A"/>
    <w:rsid w:val="0054526B"/>
    <w:rsid w:val="00545475"/>
    <w:rsid w:val="0054554E"/>
    <w:rsid w:val="00545913"/>
    <w:rsid w:val="00545BFA"/>
    <w:rsid w:val="00546518"/>
    <w:rsid w:val="00546832"/>
    <w:rsid w:val="0054695E"/>
    <w:rsid w:val="00546D84"/>
    <w:rsid w:val="00546F0E"/>
    <w:rsid w:val="00546F4B"/>
    <w:rsid w:val="005473DC"/>
    <w:rsid w:val="00547537"/>
    <w:rsid w:val="00547927"/>
    <w:rsid w:val="0054792B"/>
    <w:rsid w:val="00547A0D"/>
    <w:rsid w:val="00547C55"/>
    <w:rsid w:val="005502E1"/>
    <w:rsid w:val="005502FC"/>
    <w:rsid w:val="0055055B"/>
    <w:rsid w:val="00550D44"/>
    <w:rsid w:val="00550E23"/>
    <w:rsid w:val="00550EBA"/>
    <w:rsid w:val="005510E9"/>
    <w:rsid w:val="00551440"/>
    <w:rsid w:val="00551447"/>
    <w:rsid w:val="0055162B"/>
    <w:rsid w:val="00551667"/>
    <w:rsid w:val="0055168C"/>
    <w:rsid w:val="005516D5"/>
    <w:rsid w:val="00551C1D"/>
    <w:rsid w:val="00551CC1"/>
    <w:rsid w:val="0055221E"/>
    <w:rsid w:val="0055226F"/>
    <w:rsid w:val="00552508"/>
    <w:rsid w:val="00552A24"/>
    <w:rsid w:val="00552BF1"/>
    <w:rsid w:val="00552C3D"/>
    <w:rsid w:val="00552D28"/>
    <w:rsid w:val="00552E90"/>
    <w:rsid w:val="00552F63"/>
    <w:rsid w:val="005530F2"/>
    <w:rsid w:val="005532EA"/>
    <w:rsid w:val="0055346D"/>
    <w:rsid w:val="00553937"/>
    <w:rsid w:val="00553A8D"/>
    <w:rsid w:val="00553AA1"/>
    <w:rsid w:val="00553B1E"/>
    <w:rsid w:val="00553E2F"/>
    <w:rsid w:val="005543DB"/>
    <w:rsid w:val="0055456C"/>
    <w:rsid w:val="005547B5"/>
    <w:rsid w:val="00554ADE"/>
    <w:rsid w:val="00555185"/>
    <w:rsid w:val="005552D1"/>
    <w:rsid w:val="005553B2"/>
    <w:rsid w:val="0055558B"/>
    <w:rsid w:val="005555A9"/>
    <w:rsid w:val="00555671"/>
    <w:rsid w:val="0055572E"/>
    <w:rsid w:val="00555F38"/>
    <w:rsid w:val="00555F49"/>
    <w:rsid w:val="005561E9"/>
    <w:rsid w:val="00556312"/>
    <w:rsid w:val="005563F1"/>
    <w:rsid w:val="00556420"/>
    <w:rsid w:val="00556489"/>
    <w:rsid w:val="005564A2"/>
    <w:rsid w:val="005565B3"/>
    <w:rsid w:val="005566EE"/>
    <w:rsid w:val="00556E31"/>
    <w:rsid w:val="005570B6"/>
    <w:rsid w:val="00557217"/>
    <w:rsid w:val="0055724E"/>
    <w:rsid w:val="00557411"/>
    <w:rsid w:val="005578D6"/>
    <w:rsid w:val="00557AA3"/>
    <w:rsid w:val="00557AA5"/>
    <w:rsid w:val="00557B2D"/>
    <w:rsid w:val="00557B4F"/>
    <w:rsid w:val="00557BD8"/>
    <w:rsid w:val="00560081"/>
    <w:rsid w:val="00560753"/>
    <w:rsid w:val="00560762"/>
    <w:rsid w:val="0056085C"/>
    <w:rsid w:val="00560973"/>
    <w:rsid w:val="00560BE9"/>
    <w:rsid w:val="0056102A"/>
    <w:rsid w:val="005612BE"/>
    <w:rsid w:val="00561498"/>
    <w:rsid w:val="00561920"/>
    <w:rsid w:val="0056195D"/>
    <w:rsid w:val="005620F2"/>
    <w:rsid w:val="00562338"/>
    <w:rsid w:val="005626EA"/>
    <w:rsid w:val="00562AD6"/>
    <w:rsid w:val="00563231"/>
    <w:rsid w:val="00563239"/>
    <w:rsid w:val="00563815"/>
    <w:rsid w:val="00563CC6"/>
    <w:rsid w:val="00563ECD"/>
    <w:rsid w:val="00564545"/>
    <w:rsid w:val="005646F3"/>
    <w:rsid w:val="00564825"/>
    <w:rsid w:val="0056486A"/>
    <w:rsid w:val="005648D1"/>
    <w:rsid w:val="00564A60"/>
    <w:rsid w:val="00564A93"/>
    <w:rsid w:val="00564B7F"/>
    <w:rsid w:val="00564E32"/>
    <w:rsid w:val="0056505B"/>
    <w:rsid w:val="00565129"/>
    <w:rsid w:val="005652E1"/>
    <w:rsid w:val="0056532A"/>
    <w:rsid w:val="00565A38"/>
    <w:rsid w:val="00565AF2"/>
    <w:rsid w:val="00565C7B"/>
    <w:rsid w:val="00565E2C"/>
    <w:rsid w:val="00565F4B"/>
    <w:rsid w:val="00565F7E"/>
    <w:rsid w:val="00566216"/>
    <w:rsid w:val="00566375"/>
    <w:rsid w:val="00566400"/>
    <w:rsid w:val="0056687D"/>
    <w:rsid w:val="00566980"/>
    <w:rsid w:val="00566AB7"/>
    <w:rsid w:val="00566D80"/>
    <w:rsid w:val="0056718C"/>
    <w:rsid w:val="00567256"/>
    <w:rsid w:val="00567611"/>
    <w:rsid w:val="0056782C"/>
    <w:rsid w:val="00567E50"/>
    <w:rsid w:val="00567EE0"/>
    <w:rsid w:val="00567EEF"/>
    <w:rsid w:val="00567EF0"/>
    <w:rsid w:val="00570682"/>
    <w:rsid w:val="005709AE"/>
    <w:rsid w:val="00570D20"/>
    <w:rsid w:val="00570E69"/>
    <w:rsid w:val="00570F67"/>
    <w:rsid w:val="00571710"/>
    <w:rsid w:val="0057191F"/>
    <w:rsid w:val="00571949"/>
    <w:rsid w:val="00571B0E"/>
    <w:rsid w:val="00571B19"/>
    <w:rsid w:val="0057213E"/>
    <w:rsid w:val="005723F5"/>
    <w:rsid w:val="0057249C"/>
    <w:rsid w:val="00572588"/>
    <w:rsid w:val="0057262D"/>
    <w:rsid w:val="00572669"/>
    <w:rsid w:val="0057299F"/>
    <w:rsid w:val="00572ACE"/>
    <w:rsid w:val="0057338A"/>
    <w:rsid w:val="00573461"/>
    <w:rsid w:val="005734BE"/>
    <w:rsid w:val="005737ED"/>
    <w:rsid w:val="00573A0D"/>
    <w:rsid w:val="00573B5E"/>
    <w:rsid w:val="00573D69"/>
    <w:rsid w:val="005740CB"/>
    <w:rsid w:val="005742AA"/>
    <w:rsid w:val="005742BC"/>
    <w:rsid w:val="005742D2"/>
    <w:rsid w:val="005742DF"/>
    <w:rsid w:val="005743E8"/>
    <w:rsid w:val="005746B4"/>
    <w:rsid w:val="005749AD"/>
    <w:rsid w:val="00574ADC"/>
    <w:rsid w:val="00574B70"/>
    <w:rsid w:val="00575151"/>
    <w:rsid w:val="00575205"/>
    <w:rsid w:val="0057584C"/>
    <w:rsid w:val="00575949"/>
    <w:rsid w:val="00575EEC"/>
    <w:rsid w:val="005767B9"/>
    <w:rsid w:val="005767C6"/>
    <w:rsid w:val="0057681F"/>
    <w:rsid w:val="005768B9"/>
    <w:rsid w:val="005768F0"/>
    <w:rsid w:val="00576B8F"/>
    <w:rsid w:val="00576D07"/>
    <w:rsid w:val="00576D0E"/>
    <w:rsid w:val="00576FBB"/>
    <w:rsid w:val="00576FCA"/>
    <w:rsid w:val="00576FE0"/>
    <w:rsid w:val="0057712C"/>
    <w:rsid w:val="005772C4"/>
    <w:rsid w:val="00577386"/>
    <w:rsid w:val="005775CE"/>
    <w:rsid w:val="00577A99"/>
    <w:rsid w:val="00577B00"/>
    <w:rsid w:val="00577B67"/>
    <w:rsid w:val="00577CE5"/>
    <w:rsid w:val="00577D22"/>
    <w:rsid w:val="00577E33"/>
    <w:rsid w:val="00577EEB"/>
    <w:rsid w:val="00577F11"/>
    <w:rsid w:val="00580088"/>
    <w:rsid w:val="00580281"/>
    <w:rsid w:val="00580420"/>
    <w:rsid w:val="00580501"/>
    <w:rsid w:val="0058058D"/>
    <w:rsid w:val="005808F0"/>
    <w:rsid w:val="00581025"/>
    <w:rsid w:val="0058163E"/>
    <w:rsid w:val="005819A2"/>
    <w:rsid w:val="00581C69"/>
    <w:rsid w:val="00581EDD"/>
    <w:rsid w:val="0058222C"/>
    <w:rsid w:val="0058253D"/>
    <w:rsid w:val="005826FB"/>
    <w:rsid w:val="00582740"/>
    <w:rsid w:val="005828B7"/>
    <w:rsid w:val="00582A02"/>
    <w:rsid w:val="00582CD2"/>
    <w:rsid w:val="005830A6"/>
    <w:rsid w:val="0058317F"/>
    <w:rsid w:val="005837A5"/>
    <w:rsid w:val="0058386E"/>
    <w:rsid w:val="00583ABA"/>
    <w:rsid w:val="00583B69"/>
    <w:rsid w:val="0058402B"/>
    <w:rsid w:val="00584536"/>
    <w:rsid w:val="00584567"/>
    <w:rsid w:val="0058460D"/>
    <w:rsid w:val="005849B2"/>
    <w:rsid w:val="00584C72"/>
    <w:rsid w:val="00585290"/>
    <w:rsid w:val="005854CC"/>
    <w:rsid w:val="0058556E"/>
    <w:rsid w:val="005855F5"/>
    <w:rsid w:val="0058581C"/>
    <w:rsid w:val="005858E0"/>
    <w:rsid w:val="00585952"/>
    <w:rsid w:val="00585D81"/>
    <w:rsid w:val="00585FDE"/>
    <w:rsid w:val="00585FE4"/>
    <w:rsid w:val="00586011"/>
    <w:rsid w:val="00586399"/>
    <w:rsid w:val="005864C1"/>
    <w:rsid w:val="0058667D"/>
    <w:rsid w:val="005868A1"/>
    <w:rsid w:val="00586983"/>
    <w:rsid w:val="00586D50"/>
    <w:rsid w:val="00586EA4"/>
    <w:rsid w:val="00587148"/>
    <w:rsid w:val="0058722B"/>
    <w:rsid w:val="005872B7"/>
    <w:rsid w:val="005873FA"/>
    <w:rsid w:val="005879B5"/>
    <w:rsid w:val="00587A59"/>
    <w:rsid w:val="00587B5C"/>
    <w:rsid w:val="00587B83"/>
    <w:rsid w:val="00587CED"/>
    <w:rsid w:val="00587E08"/>
    <w:rsid w:val="00590131"/>
    <w:rsid w:val="00590148"/>
    <w:rsid w:val="00590475"/>
    <w:rsid w:val="005908EA"/>
    <w:rsid w:val="00590979"/>
    <w:rsid w:val="00590B2C"/>
    <w:rsid w:val="00590E83"/>
    <w:rsid w:val="00590F9D"/>
    <w:rsid w:val="005910EE"/>
    <w:rsid w:val="00591380"/>
    <w:rsid w:val="00591555"/>
    <w:rsid w:val="00591620"/>
    <w:rsid w:val="00591AEA"/>
    <w:rsid w:val="00591BCA"/>
    <w:rsid w:val="00591C81"/>
    <w:rsid w:val="00591CCA"/>
    <w:rsid w:val="00591D76"/>
    <w:rsid w:val="00591D89"/>
    <w:rsid w:val="005920BD"/>
    <w:rsid w:val="0059242A"/>
    <w:rsid w:val="005929D7"/>
    <w:rsid w:val="005929E5"/>
    <w:rsid w:val="00592D48"/>
    <w:rsid w:val="005931A0"/>
    <w:rsid w:val="0059320B"/>
    <w:rsid w:val="00593596"/>
    <w:rsid w:val="00593662"/>
    <w:rsid w:val="005936A5"/>
    <w:rsid w:val="00593986"/>
    <w:rsid w:val="005939EB"/>
    <w:rsid w:val="00593A9D"/>
    <w:rsid w:val="005941D4"/>
    <w:rsid w:val="005944C9"/>
    <w:rsid w:val="0059457C"/>
    <w:rsid w:val="005946C1"/>
    <w:rsid w:val="00594AB6"/>
    <w:rsid w:val="00594B51"/>
    <w:rsid w:val="00595008"/>
    <w:rsid w:val="005952CC"/>
    <w:rsid w:val="005952E5"/>
    <w:rsid w:val="0059574A"/>
    <w:rsid w:val="005957D3"/>
    <w:rsid w:val="00595905"/>
    <w:rsid w:val="00595987"/>
    <w:rsid w:val="00595B79"/>
    <w:rsid w:val="00595C85"/>
    <w:rsid w:val="00595F1B"/>
    <w:rsid w:val="0059614C"/>
    <w:rsid w:val="0059638A"/>
    <w:rsid w:val="0059688C"/>
    <w:rsid w:val="0059694D"/>
    <w:rsid w:val="00596994"/>
    <w:rsid w:val="00596DE5"/>
    <w:rsid w:val="00596E3E"/>
    <w:rsid w:val="00596F03"/>
    <w:rsid w:val="00597207"/>
    <w:rsid w:val="00597441"/>
    <w:rsid w:val="005975FF"/>
    <w:rsid w:val="005977B4"/>
    <w:rsid w:val="00597820"/>
    <w:rsid w:val="00597ADF"/>
    <w:rsid w:val="00597C92"/>
    <w:rsid w:val="005A08AE"/>
    <w:rsid w:val="005A0A97"/>
    <w:rsid w:val="005A0BEE"/>
    <w:rsid w:val="005A0FC9"/>
    <w:rsid w:val="005A110A"/>
    <w:rsid w:val="005A14BF"/>
    <w:rsid w:val="005A14C0"/>
    <w:rsid w:val="005A17DD"/>
    <w:rsid w:val="005A1803"/>
    <w:rsid w:val="005A1B26"/>
    <w:rsid w:val="005A1BCE"/>
    <w:rsid w:val="005A1C9C"/>
    <w:rsid w:val="005A2246"/>
    <w:rsid w:val="005A2323"/>
    <w:rsid w:val="005A25A6"/>
    <w:rsid w:val="005A273A"/>
    <w:rsid w:val="005A2853"/>
    <w:rsid w:val="005A285E"/>
    <w:rsid w:val="005A2D3E"/>
    <w:rsid w:val="005A2D72"/>
    <w:rsid w:val="005A2DE8"/>
    <w:rsid w:val="005A30BF"/>
    <w:rsid w:val="005A30E9"/>
    <w:rsid w:val="005A3287"/>
    <w:rsid w:val="005A3509"/>
    <w:rsid w:val="005A369E"/>
    <w:rsid w:val="005A3C18"/>
    <w:rsid w:val="005A3F19"/>
    <w:rsid w:val="005A4CED"/>
    <w:rsid w:val="005A52A2"/>
    <w:rsid w:val="005A5766"/>
    <w:rsid w:val="005A60C9"/>
    <w:rsid w:val="005A6620"/>
    <w:rsid w:val="005A74AD"/>
    <w:rsid w:val="005A75A2"/>
    <w:rsid w:val="005A7727"/>
    <w:rsid w:val="005A7A25"/>
    <w:rsid w:val="005B0500"/>
    <w:rsid w:val="005B065D"/>
    <w:rsid w:val="005B0DF3"/>
    <w:rsid w:val="005B1017"/>
    <w:rsid w:val="005B1167"/>
    <w:rsid w:val="005B1174"/>
    <w:rsid w:val="005B1291"/>
    <w:rsid w:val="005B14A0"/>
    <w:rsid w:val="005B174F"/>
    <w:rsid w:val="005B1928"/>
    <w:rsid w:val="005B19ED"/>
    <w:rsid w:val="005B1E53"/>
    <w:rsid w:val="005B1F14"/>
    <w:rsid w:val="005B2249"/>
    <w:rsid w:val="005B2991"/>
    <w:rsid w:val="005B2A14"/>
    <w:rsid w:val="005B2A63"/>
    <w:rsid w:val="005B2EF8"/>
    <w:rsid w:val="005B301E"/>
    <w:rsid w:val="005B336B"/>
    <w:rsid w:val="005B34D8"/>
    <w:rsid w:val="005B370F"/>
    <w:rsid w:val="005B394E"/>
    <w:rsid w:val="005B3A41"/>
    <w:rsid w:val="005B3C3E"/>
    <w:rsid w:val="005B3D04"/>
    <w:rsid w:val="005B3E2E"/>
    <w:rsid w:val="005B40A4"/>
    <w:rsid w:val="005B441B"/>
    <w:rsid w:val="005B445C"/>
    <w:rsid w:val="005B46D8"/>
    <w:rsid w:val="005B4962"/>
    <w:rsid w:val="005B4C0B"/>
    <w:rsid w:val="005B4E00"/>
    <w:rsid w:val="005B4E12"/>
    <w:rsid w:val="005B4EA1"/>
    <w:rsid w:val="005B5214"/>
    <w:rsid w:val="005B52EC"/>
    <w:rsid w:val="005B53EF"/>
    <w:rsid w:val="005B5575"/>
    <w:rsid w:val="005B55CC"/>
    <w:rsid w:val="005B5629"/>
    <w:rsid w:val="005B5729"/>
    <w:rsid w:val="005B5745"/>
    <w:rsid w:val="005B5797"/>
    <w:rsid w:val="005B5B0D"/>
    <w:rsid w:val="005B5E19"/>
    <w:rsid w:val="005B5E95"/>
    <w:rsid w:val="005B62E0"/>
    <w:rsid w:val="005B6315"/>
    <w:rsid w:val="005B643F"/>
    <w:rsid w:val="005B680E"/>
    <w:rsid w:val="005B6A22"/>
    <w:rsid w:val="005B6FBA"/>
    <w:rsid w:val="005B7139"/>
    <w:rsid w:val="005B7487"/>
    <w:rsid w:val="005B75AB"/>
    <w:rsid w:val="005B7715"/>
    <w:rsid w:val="005B787A"/>
    <w:rsid w:val="005B7A41"/>
    <w:rsid w:val="005B7C94"/>
    <w:rsid w:val="005B7E4F"/>
    <w:rsid w:val="005C02A2"/>
    <w:rsid w:val="005C0507"/>
    <w:rsid w:val="005C05B9"/>
    <w:rsid w:val="005C0801"/>
    <w:rsid w:val="005C084B"/>
    <w:rsid w:val="005C0AE8"/>
    <w:rsid w:val="005C0C46"/>
    <w:rsid w:val="005C0F44"/>
    <w:rsid w:val="005C102C"/>
    <w:rsid w:val="005C1070"/>
    <w:rsid w:val="005C14B5"/>
    <w:rsid w:val="005C15F6"/>
    <w:rsid w:val="005C1674"/>
    <w:rsid w:val="005C186A"/>
    <w:rsid w:val="005C1A36"/>
    <w:rsid w:val="005C1A88"/>
    <w:rsid w:val="005C1ACF"/>
    <w:rsid w:val="005C1CE5"/>
    <w:rsid w:val="005C1CF2"/>
    <w:rsid w:val="005C1D8F"/>
    <w:rsid w:val="005C2430"/>
    <w:rsid w:val="005C272E"/>
    <w:rsid w:val="005C2872"/>
    <w:rsid w:val="005C2D7F"/>
    <w:rsid w:val="005C308B"/>
    <w:rsid w:val="005C33E6"/>
    <w:rsid w:val="005C3592"/>
    <w:rsid w:val="005C36CE"/>
    <w:rsid w:val="005C37AD"/>
    <w:rsid w:val="005C3804"/>
    <w:rsid w:val="005C39AE"/>
    <w:rsid w:val="005C3D0A"/>
    <w:rsid w:val="005C4335"/>
    <w:rsid w:val="005C43C1"/>
    <w:rsid w:val="005C44DE"/>
    <w:rsid w:val="005C4918"/>
    <w:rsid w:val="005C4A7C"/>
    <w:rsid w:val="005C4C88"/>
    <w:rsid w:val="005C4CC4"/>
    <w:rsid w:val="005C50AA"/>
    <w:rsid w:val="005C511E"/>
    <w:rsid w:val="005C5203"/>
    <w:rsid w:val="005C55E2"/>
    <w:rsid w:val="005C571A"/>
    <w:rsid w:val="005C5A97"/>
    <w:rsid w:val="005C5D0F"/>
    <w:rsid w:val="005C5D68"/>
    <w:rsid w:val="005C61C2"/>
    <w:rsid w:val="005C62C4"/>
    <w:rsid w:val="005C661B"/>
    <w:rsid w:val="005C69E4"/>
    <w:rsid w:val="005C6B99"/>
    <w:rsid w:val="005C6DFC"/>
    <w:rsid w:val="005C6F18"/>
    <w:rsid w:val="005C71E9"/>
    <w:rsid w:val="005C72E2"/>
    <w:rsid w:val="005C73BD"/>
    <w:rsid w:val="005C75AD"/>
    <w:rsid w:val="005D0126"/>
    <w:rsid w:val="005D02DD"/>
    <w:rsid w:val="005D0679"/>
    <w:rsid w:val="005D0EAE"/>
    <w:rsid w:val="005D1330"/>
    <w:rsid w:val="005D133D"/>
    <w:rsid w:val="005D1442"/>
    <w:rsid w:val="005D14FB"/>
    <w:rsid w:val="005D1A8A"/>
    <w:rsid w:val="005D1FB6"/>
    <w:rsid w:val="005D2117"/>
    <w:rsid w:val="005D215E"/>
    <w:rsid w:val="005D27D2"/>
    <w:rsid w:val="005D2A30"/>
    <w:rsid w:val="005D2C01"/>
    <w:rsid w:val="005D2C71"/>
    <w:rsid w:val="005D2D80"/>
    <w:rsid w:val="005D301D"/>
    <w:rsid w:val="005D374E"/>
    <w:rsid w:val="005D3924"/>
    <w:rsid w:val="005D3BA4"/>
    <w:rsid w:val="005D3CD3"/>
    <w:rsid w:val="005D3F32"/>
    <w:rsid w:val="005D4077"/>
    <w:rsid w:val="005D4080"/>
    <w:rsid w:val="005D40AD"/>
    <w:rsid w:val="005D4153"/>
    <w:rsid w:val="005D4216"/>
    <w:rsid w:val="005D4675"/>
    <w:rsid w:val="005D4C20"/>
    <w:rsid w:val="005D4DDD"/>
    <w:rsid w:val="005D515F"/>
    <w:rsid w:val="005D5285"/>
    <w:rsid w:val="005D53A7"/>
    <w:rsid w:val="005D53DC"/>
    <w:rsid w:val="005D5454"/>
    <w:rsid w:val="005D5486"/>
    <w:rsid w:val="005D57FD"/>
    <w:rsid w:val="005D59B4"/>
    <w:rsid w:val="005D5C6C"/>
    <w:rsid w:val="005D5ECC"/>
    <w:rsid w:val="005D61DC"/>
    <w:rsid w:val="005D6344"/>
    <w:rsid w:val="005D64DC"/>
    <w:rsid w:val="005D6692"/>
    <w:rsid w:val="005D6828"/>
    <w:rsid w:val="005D6D85"/>
    <w:rsid w:val="005D6DBC"/>
    <w:rsid w:val="005D7332"/>
    <w:rsid w:val="005D7336"/>
    <w:rsid w:val="005D73AA"/>
    <w:rsid w:val="005D740B"/>
    <w:rsid w:val="005D771C"/>
    <w:rsid w:val="005D7D28"/>
    <w:rsid w:val="005D7ED9"/>
    <w:rsid w:val="005D7F75"/>
    <w:rsid w:val="005E001D"/>
    <w:rsid w:val="005E0023"/>
    <w:rsid w:val="005E08EF"/>
    <w:rsid w:val="005E0A21"/>
    <w:rsid w:val="005E0A9F"/>
    <w:rsid w:val="005E0F51"/>
    <w:rsid w:val="005E112A"/>
    <w:rsid w:val="005E124D"/>
    <w:rsid w:val="005E131C"/>
    <w:rsid w:val="005E1437"/>
    <w:rsid w:val="005E1809"/>
    <w:rsid w:val="005E1856"/>
    <w:rsid w:val="005E1A0D"/>
    <w:rsid w:val="005E1DA4"/>
    <w:rsid w:val="005E1EAF"/>
    <w:rsid w:val="005E1FF5"/>
    <w:rsid w:val="005E247E"/>
    <w:rsid w:val="005E259F"/>
    <w:rsid w:val="005E25BC"/>
    <w:rsid w:val="005E263E"/>
    <w:rsid w:val="005E2BBA"/>
    <w:rsid w:val="005E2E8F"/>
    <w:rsid w:val="005E30EC"/>
    <w:rsid w:val="005E31A0"/>
    <w:rsid w:val="005E33B0"/>
    <w:rsid w:val="005E366C"/>
    <w:rsid w:val="005E3684"/>
    <w:rsid w:val="005E38E4"/>
    <w:rsid w:val="005E40BC"/>
    <w:rsid w:val="005E40C9"/>
    <w:rsid w:val="005E4647"/>
    <w:rsid w:val="005E495E"/>
    <w:rsid w:val="005E4A57"/>
    <w:rsid w:val="005E4C77"/>
    <w:rsid w:val="005E4D2B"/>
    <w:rsid w:val="005E4F62"/>
    <w:rsid w:val="005E51A2"/>
    <w:rsid w:val="005E5463"/>
    <w:rsid w:val="005E55B7"/>
    <w:rsid w:val="005E58DA"/>
    <w:rsid w:val="005E5C4F"/>
    <w:rsid w:val="005E5F18"/>
    <w:rsid w:val="005E5FCE"/>
    <w:rsid w:val="005E64D5"/>
    <w:rsid w:val="005E66B7"/>
    <w:rsid w:val="005E66C5"/>
    <w:rsid w:val="005E66F3"/>
    <w:rsid w:val="005E674C"/>
    <w:rsid w:val="005E693C"/>
    <w:rsid w:val="005E6F8D"/>
    <w:rsid w:val="005E70DE"/>
    <w:rsid w:val="005E7199"/>
    <w:rsid w:val="005E736F"/>
    <w:rsid w:val="005E7ABD"/>
    <w:rsid w:val="005E7C3F"/>
    <w:rsid w:val="005F06D8"/>
    <w:rsid w:val="005F07CC"/>
    <w:rsid w:val="005F0821"/>
    <w:rsid w:val="005F0D72"/>
    <w:rsid w:val="005F0D9B"/>
    <w:rsid w:val="005F0E99"/>
    <w:rsid w:val="005F1065"/>
    <w:rsid w:val="005F1088"/>
    <w:rsid w:val="005F1135"/>
    <w:rsid w:val="005F1677"/>
    <w:rsid w:val="005F1A2A"/>
    <w:rsid w:val="005F1AF3"/>
    <w:rsid w:val="005F1CE1"/>
    <w:rsid w:val="005F1FD4"/>
    <w:rsid w:val="005F2069"/>
    <w:rsid w:val="005F22C1"/>
    <w:rsid w:val="005F244A"/>
    <w:rsid w:val="005F25E4"/>
    <w:rsid w:val="005F262C"/>
    <w:rsid w:val="005F2691"/>
    <w:rsid w:val="005F2769"/>
    <w:rsid w:val="005F2881"/>
    <w:rsid w:val="005F294A"/>
    <w:rsid w:val="005F2FAF"/>
    <w:rsid w:val="005F334C"/>
    <w:rsid w:val="005F336B"/>
    <w:rsid w:val="005F33F1"/>
    <w:rsid w:val="005F3604"/>
    <w:rsid w:val="005F37A4"/>
    <w:rsid w:val="005F41A1"/>
    <w:rsid w:val="005F421B"/>
    <w:rsid w:val="005F4308"/>
    <w:rsid w:val="005F4484"/>
    <w:rsid w:val="005F49F7"/>
    <w:rsid w:val="005F4DAE"/>
    <w:rsid w:val="005F4EE4"/>
    <w:rsid w:val="005F52A8"/>
    <w:rsid w:val="005F5B8A"/>
    <w:rsid w:val="005F5BF7"/>
    <w:rsid w:val="005F5D11"/>
    <w:rsid w:val="005F60CF"/>
    <w:rsid w:val="005F6113"/>
    <w:rsid w:val="005F64DD"/>
    <w:rsid w:val="005F6609"/>
    <w:rsid w:val="005F667E"/>
    <w:rsid w:val="005F6694"/>
    <w:rsid w:val="005F66A0"/>
    <w:rsid w:val="005F6A9C"/>
    <w:rsid w:val="005F6B5C"/>
    <w:rsid w:val="005F6E18"/>
    <w:rsid w:val="005F6F23"/>
    <w:rsid w:val="005F6FA5"/>
    <w:rsid w:val="005F6FC3"/>
    <w:rsid w:val="005F732F"/>
    <w:rsid w:val="005F75B9"/>
    <w:rsid w:val="005F76B4"/>
    <w:rsid w:val="005F77F0"/>
    <w:rsid w:val="005F7817"/>
    <w:rsid w:val="005F7F21"/>
    <w:rsid w:val="0060023B"/>
    <w:rsid w:val="00600CEB"/>
    <w:rsid w:val="0060152B"/>
    <w:rsid w:val="00601556"/>
    <w:rsid w:val="00601688"/>
    <w:rsid w:val="006018CD"/>
    <w:rsid w:val="00601E3A"/>
    <w:rsid w:val="00602232"/>
    <w:rsid w:val="00602576"/>
    <w:rsid w:val="00602B63"/>
    <w:rsid w:val="0060312A"/>
    <w:rsid w:val="006032B8"/>
    <w:rsid w:val="00603ACB"/>
    <w:rsid w:val="00603C42"/>
    <w:rsid w:val="00603FE5"/>
    <w:rsid w:val="006041CD"/>
    <w:rsid w:val="00604212"/>
    <w:rsid w:val="00604447"/>
    <w:rsid w:val="00604765"/>
    <w:rsid w:val="00604C6E"/>
    <w:rsid w:val="00604DC6"/>
    <w:rsid w:val="00605102"/>
    <w:rsid w:val="00605762"/>
    <w:rsid w:val="006059DC"/>
    <w:rsid w:val="00605AC1"/>
    <w:rsid w:val="00605C84"/>
    <w:rsid w:val="00605F9F"/>
    <w:rsid w:val="00605FDA"/>
    <w:rsid w:val="0060650D"/>
    <w:rsid w:val="00606545"/>
    <w:rsid w:val="006065A9"/>
    <w:rsid w:val="00606A2A"/>
    <w:rsid w:val="00606ABB"/>
    <w:rsid w:val="00607206"/>
    <w:rsid w:val="00607518"/>
    <w:rsid w:val="006078CF"/>
    <w:rsid w:val="00607AC0"/>
    <w:rsid w:val="00607E71"/>
    <w:rsid w:val="006105D1"/>
    <w:rsid w:val="006106AC"/>
    <w:rsid w:val="00610835"/>
    <w:rsid w:val="00610BB3"/>
    <w:rsid w:val="006111B0"/>
    <w:rsid w:val="006114AF"/>
    <w:rsid w:val="0061207C"/>
    <w:rsid w:val="00612194"/>
    <w:rsid w:val="00612293"/>
    <w:rsid w:val="006124E9"/>
    <w:rsid w:val="00612663"/>
    <w:rsid w:val="006126C6"/>
    <w:rsid w:val="006126E9"/>
    <w:rsid w:val="0061290D"/>
    <w:rsid w:val="00612A94"/>
    <w:rsid w:val="00612AA0"/>
    <w:rsid w:val="00612FBF"/>
    <w:rsid w:val="006130F7"/>
    <w:rsid w:val="00613180"/>
    <w:rsid w:val="00613A95"/>
    <w:rsid w:val="00613F3E"/>
    <w:rsid w:val="00614577"/>
    <w:rsid w:val="00614740"/>
    <w:rsid w:val="0061486B"/>
    <w:rsid w:val="00614B16"/>
    <w:rsid w:val="00614CF5"/>
    <w:rsid w:val="00614D0A"/>
    <w:rsid w:val="00614D5A"/>
    <w:rsid w:val="00614F43"/>
    <w:rsid w:val="00615453"/>
    <w:rsid w:val="0061569B"/>
    <w:rsid w:val="00615A1C"/>
    <w:rsid w:val="006162F5"/>
    <w:rsid w:val="00616837"/>
    <w:rsid w:val="006168E3"/>
    <w:rsid w:val="00616934"/>
    <w:rsid w:val="00616AEA"/>
    <w:rsid w:val="00616AF2"/>
    <w:rsid w:val="00616C7D"/>
    <w:rsid w:val="00616D23"/>
    <w:rsid w:val="00616E4C"/>
    <w:rsid w:val="00616F2D"/>
    <w:rsid w:val="0061724A"/>
    <w:rsid w:val="0061774D"/>
    <w:rsid w:val="006177B2"/>
    <w:rsid w:val="00617831"/>
    <w:rsid w:val="00617879"/>
    <w:rsid w:val="0062019D"/>
    <w:rsid w:val="006206A0"/>
    <w:rsid w:val="00620967"/>
    <w:rsid w:val="00621088"/>
    <w:rsid w:val="00621346"/>
    <w:rsid w:val="00621359"/>
    <w:rsid w:val="0062137A"/>
    <w:rsid w:val="006214C0"/>
    <w:rsid w:val="00622501"/>
    <w:rsid w:val="00622546"/>
    <w:rsid w:val="00622563"/>
    <w:rsid w:val="00622572"/>
    <w:rsid w:val="0062260B"/>
    <w:rsid w:val="0062262A"/>
    <w:rsid w:val="00622741"/>
    <w:rsid w:val="00622DB3"/>
    <w:rsid w:val="0062312E"/>
    <w:rsid w:val="0062346B"/>
    <w:rsid w:val="006234F3"/>
    <w:rsid w:val="006236B0"/>
    <w:rsid w:val="00623750"/>
    <w:rsid w:val="00623AFD"/>
    <w:rsid w:val="00623B34"/>
    <w:rsid w:val="0062414A"/>
    <w:rsid w:val="00624177"/>
    <w:rsid w:val="006244FD"/>
    <w:rsid w:val="00624562"/>
    <w:rsid w:val="00624719"/>
    <w:rsid w:val="00624C5A"/>
    <w:rsid w:val="00624F5E"/>
    <w:rsid w:val="00625192"/>
    <w:rsid w:val="00625242"/>
    <w:rsid w:val="00625302"/>
    <w:rsid w:val="006258CC"/>
    <w:rsid w:val="00625DC4"/>
    <w:rsid w:val="00625FB9"/>
    <w:rsid w:val="00626069"/>
    <w:rsid w:val="006268EB"/>
    <w:rsid w:val="00626933"/>
    <w:rsid w:val="00626FE1"/>
    <w:rsid w:val="006270BF"/>
    <w:rsid w:val="006274E8"/>
    <w:rsid w:val="006277C9"/>
    <w:rsid w:val="00627BB2"/>
    <w:rsid w:val="00627C41"/>
    <w:rsid w:val="00627D0F"/>
    <w:rsid w:val="00627E42"/>
    <w:rsid w:val="00630040"/>
    <w:rsid w:val="00630223"/>
    <w:rsid w:val="0063024D"/>
    <w:rsid w:val="00630952"/>
    <w:rsid w:val="00630BB1"/>
    <w:rsid w:val="006310F5"/>
    <w:rsid w:val="006313B0"/>
    <w:rsid w:val="00631B4A"/>
    <w:rsid w:val="00631D5D"/>
    <w:rsid w:val="00632189"/>
    <w:rsid w:val="006325ED"/>
    <w:rsid w:val="00632921"/>
    <w:rsid w:val="00632957"/>
    <w:rsid w:val="00632A43"/>
    <w:rsid w:val="00632F64"/>
    <w:rsid w:val="00633167"/>
    <w:rsid w:val="00633ADE"/>
    <w:rsid w:val="00633C5E"/>
    <w:rsid w:val="00633E4D"/>
    <w:rsid w:val="00634057"/>
    <w:rsid w:val="006340C4"/>
    <w:rsid w:val="00634260"/>
    <w:rsid w:val="00634661"/>
    <w:rsid w:val="00634738"/>
    <w:rsid w:val="00634759"/>
    <w:rsid w:val="00634959"/>
    <w:rsid w:val="00634BAE"/>
    <w:rsid w:val="00634E88"/>
    <w:rsid w:val="006351C7"/>
    <w:rsid w:val="006357E6"/>
    <w:rsid w:val="00635A11"/>
    <w:rsid w:val="00635DD7"/>
    <w:rsid w:val="00635DDE"/>
    <w:rsid w:val="00635F6B"/>
    <w:rsid w:val="00636040"/>
    <w:rsid w:val="0063619C"/>
    <w:rsid w:val="006361D1"/>
    <w:rsid w:val="00636484"/>
    <w:rsid w:val="006364E2"/>
    <w:rsid w:val="006368BB"/>
    <w:rsid w:val="00636D27"/>
    <w:rsid w:val="00636FA7"/>
    <w:rsid w:val="00637033"/>
    <w:rsid w:val="00637179"/>
    <w:rsid w:val="006372E8"/>
    <w:rsid w:val="006376FD"/>
    <w:rsid w:val="00637733"/>
    <w:rsid w:val="00637844"/>
    <w:rsid w:val="00637AFC"/>
    <w:rsid w:val="00637DA2"/>
    <w:rsid w:val="006401C2"/>
    <w:rsid w:val="006406CC"/>
    <w:rsid w:val="00640A4B"/>
    <w:rsid w:val="00640B26"/>
    <w:rsid w:val="00640B9E"/>
    <w:rsid w:val="00640D2A"/>
    <w:rsid w:val="00640D38"/>
    <w:rsid w:val="00640ED7"/>
    <w:rsid w:val="006413A2"/>
    <w:rsid w:val="00641469"/>
    <w:rsid w:val="0064177F"/>
    <w:rsid w:val="0064186A"/>
    <w:rsid w:val="00641E1D"/>
    <w:rsid w:val="00641F32"/>
    <w:rsid w:val="006422E4"/>
    <w:rsid w:val="00642524"/>
    <w:rsid w:val="006427CC"/>
    <w:rsid w:val="006429E3"/>
    <w:rsid w:val="00643007"/>
    <w:rsid w:val="00643216"/>
    <w:rsid w:val="00643570"/>
    <w:rsid w:val="00643BC5"/>
    <w:rsid w:val="0064410F"/>
    <w:rsid w:val="006441A4"/>
    <w:rsid w:val="00644300"/>
    <w:rsid w:val="00644385"/>
    <w:rsid w:val="006443D9"/>
    <w:rsid w:val="0064453A"/>
    <w:rsid w:val="006448EB"/>
    <w:rsid w:val="00644AA1"/>
    <w:rsid w:val="00644D37"/>
    <w:rsid w:val="006453CF"/>
    <w:rsid w:val="0064580C"/>
    <w:rsid w:val="00645E1E"/>
    <w:rsid w:val="00645F98"/>
    <w:rsid w:val="00646477"/>
    <w:rsid w:val="00646E78"/>
    <w:rsid w:val="00646FEB"/>
    <w:rsid w:val="006472C8"/>
    <w:rsid w:val="0064739A"/>
    <w:rsid w:val="006474B6"/>
    <w:rsid w:val="006477DE"/>
    <w:rsid w:val="00647973"/>
    <w:rsid w:val="00647CF3"/>
    <w:rsid w:val="00647EA5"/>
    <w:rsid w:val="00650007"/>
    <w:rsid w:val="00650055"/>
    <w:rsid w:val="006504BF"/>
    <w:rsid w:val="00650634"/>
    <w:rsid w:val="0065077E"/>
    <w:rsid w:val="006507C7"/>
    <w:rsid w:val="00650A5A"/>
    <w:rsid w:val="00650D53"/>
    <w:rsid w:val="00650EDE"/>
    <w:rsid w:val="00650F27"/>
    <w:rsid w:val="006510EF"/>
    <w:rsid w:val="00651369"/>
    <w:rsid w:val="0065155F"/>
    <w:rsid w:val="0065164A"/>
    <w:rsid w:val="006518CB"/>
    <w:rsid w:val="00651C56"/>
    <w:rsid w:val="00651F90"/>
    <w:rsid w:val="006522DB"/>
    <w:rsid w:val="006527D2"/>
    <w:rsid w:val="00652873"/>
    <w:rsid w:val="006529AC"/>
    <w:rsid w:val="0065325C"/>
    <w:rsid w:val="006532F0"/>
    <w:rsid w:val="00653682"/>
    <w:rsid w:val="0065385B"/>
    <w:rsid w:val="0065395F"/>
    <w:rsid w:val="0065398A"/>
    <w:rsid w:val="00653E6A"/>
    <w:rsid w:val="006544AA"/>
    <w:rsid w:val="0065465D"/>
    <w:rsid w:val="00654C10"/>
    <w:rsid w:val="00654CB6"/>
    <w:rsid w:val="00654EB7"/>
    <w:rsid w:val="006550D8"/>
    <w:rsid w:val="00655715"/>
    <w:rsid w:val="006557F9"/>
    <w:rsid w:val="00655CB2"/>
    <w:rsid w:val="006560FA"/>
    <w:rsid w:val="00656121"/>
    <w:rsid w:val="00656605"/>
    <w:rsid w:val="006570CD"/>
    <w:rsid w:val="00657413"/>
    <w:rsid w:val="00657507"/>
    <w:rsid w:val="0065789A"/>
    <w:rsid w:val="00657F47"/>
    <w:rsid w:val="006600E0"/>
    <w:rsid w:val="006602E3"/>
    <w:rsid w:val="0066043C"/>
    <w:rsid w:val="0066078D"/>
    <w:rsid w:val="00660D44"/>
    <w:rsid w:val="00660FE2"/>
    <w:rsid w:val="0066105E"/>
    <w:rsid w:val="0066152A"/>
    <w:rsid w:val="006615F1"/>
    <w:rsid w:val="00661649"/>
    <w:rsid w:val="00661982"/>
    <w:rsid w:val="00661A80"/>
    <w:rsid w:val="00661B4B"/>
    <w:rsid w:val="00661BFB"/>
    <w:rsid w:val="00662245"/>
    <w:rsid w:val="006624AE"/>
    <w:rsid w:val="00662D9D"/>
    <w:rsid w:val="00662DF2"/>
    <w:rsid w:val="00662F6F"/>
    <w:rsid w:val="00662F71"/>
    <w:rsid w:val="00663157"/>
    <w:rsid w:val="006632D4"/>
    <w:rsid w:val="0066333D"/>
    <w:rsid w:val="00663376"/>
    <w:rsid w:val="00663503"/>
    <w:rsid w:val="0066355A"/>
    <w:rsid w:val="006635AF"/>
    <w:rsid w:val="00663882"/>
    <w:rsid w:val="0066389A"/>
    <w:rsid w:val="00663F99"/>
    <w:rsid w:val="00663FB9"/>
    <w:rsid w:val="0066422C"/>
    <w:rsid w:val="006642B7"/>
    <w:rsid w:val="00664484"/>
    <w:rsid w:val="006646AE"/>
    <w:rsid w:val="006647AB"/>
    <w:rsid w:val="0066485D"/>
    <w:rsid w:val="00664958"/>
    <w:rsid w:val="00664C27"/>
    <w:rsid w:val="00664D3E"/>
    <w:rsid w:val="00664E6B"/>
    <w:rsid w:val="00664EEC"/>
    <w:rsid w:val="00664EF5"/>
    <w:rsid w:val="0066508A"/>
    <w:rsid w:val="006650C4"/>
    <w:rsid w:val="006650C7"/>
    <w:rsid w:val="00665417"/>
    <w:rsid w:val="00665564"/>
    <w:rsid w:val="006657F1"/>
    <w:rsid w:val="00665AD0"/>
    <w:rsid w:val="00665F31"/>
    <w:rsid w:val="00665F38"/>
    <w:rsid w:val="00666014"/>
    <w:rsid w:val="0066630D"/>
    <w:rsid w:val="00666383"/>
    <w:rsid w:val="0066662E"/>
    <w:rsid w:val="00666683"/>
    <w:rsid w:val="00666768"/>
    <w:rsid w:val="00666779"/>
    <w:rsid w:val="00666943"/>
    <w:rsid w:val="00666C8E"/>
    <w:rsid w:val="00666CFC"/>
    <w:rsid w:val="006670CE"/>
    <w:rsid w:val="00667123"/>
    <w:rsid w:val="006673C1"/>
    <w:rsid w:val="006675A4"/>
    <w:rsid w:val="006679B6"/>
    <w:rsid w:val="00667B15"/>
    <w:rsid w:val="00667DB7"/>
    <w:rsid w:val="00667FC1"/>
    <w:rsid w:val="00670299"/>
    <w:rsid w:val="006702AB"/>
    <w:rsid w:val="006704B9"/>
    <w:rsid w:val="00670656"/>
    <w:rsid w:val="00670A60"/>
    <w:rsid w:val="00671149"/>
    <w:rsid w:val="00671483"/>
    <w:rsid w:val="006719CA"/>
    <w:rsid w:val="00671C63"/>
    <w:rsid w:val="00671F81"/>
    <w:rsid w:val="006724A7"/>
    <w:rsid w:val="006725FE"/>
    <w:rsid w:val="0067274E"/>
    <w:rsid w:val="00672A3F"/>
    <w:rsid w:val="00672D77"/>
    <w:rsid w:val="00673085"/>
    <w:rsid w:val="0067315E"/>
    <w:rsid w:val="006731DF"/>
    <w:rsid w:val="006736D7"/>
    <w:rsid w:val="00673B16"/>
    <w:rsid w:val="00673F82"/>
    <w:rsid w:val="006740FC"/>
    <w:rsid w:val="006741A7"/>
    <w:rsid w:val="006743F9"/>
    <w:rsid w:val="00674771"/>
    <w:rsid w:val="00674AF0"/>
    <w:rsid w:val="00674DE1"/>
    <w:rsid w:val="00675285"/>
    <w:rsid w:val="0067558B"/>
    <w:rsid w:val="0067584F"/>
    <w:rsid w:val="00675874"/>
    <w:rsid w:val="00675C9C"/>
    <w:rsid w:val="00675D17"/>
    <w:rsid w:val="006760FC"/>
    <w:rsid w:val="006761C7"/>
    <w:rsid w:val="00676855"/>
    <w:rsid w:val="0067689A"/>
    <w:rsid w:val="00676921"/>
    <w:rsid w:val="006774D6"/>
    <w:rsid w:val="00677820"/>
    <w:rsid w:val="00677C99"/>
    <w:rsid w:val="00677DB2"/>
    <w:rsid w:val="0068007A"/>
    <w:rsid w:val="0068093F"/>
    <w:rsid w:val="00680B1F"/>
    <w:rsid w:val="00680B2D"/>
    <w:rsid w:val="00680CA7"/>
    <w:rsid w:val="0068147D"/>
    <w:rsid w:val="006814C0"/>
    <w:rsid w:val="00681659"/>
    <w:rsid w:val="00681720"/>
    <w:rsid w:val="00681794"/>
    <w:rsid w:val="00681965"/>
    <w:rsid w:val="00681F15"/>
    <w:rsid w:val="00681F21"/>
    <w:rsid w:val="00681F70"/>
    <w:rsid w:val="00682088"/>
    <w:rsid w:val="00682221"/>
    <w:rsid w:val="006823E2"/>
    <w:rsid w:val="00682496"/>
    <w:rsid w:val="006824A5"/>
    <w:rsid w:val="00682920"/>
    <w:rsid w:val="00682F61"/>
    <w:rsid w:val="0068321A"/>
    <w:rsid w:val="00683293"/>
    <w:rsid w:val="006836CC"/>
    <w:rsid w:val="00683872"/>
    <w:rsid w:val="006838FF"/>
    <w:rsid w:val="00683939"/>
    <w:rsid w:val="00683D8D"/>
    <w:rsid w:val="00684169"/>
    <w:rsid w:val="006845DE"/>
    <w:rsid w:val="00684867"/>
    <w:rsid w:val="006848AE"/>
    <w:rsid w:val="00684CAB"/>
    <w:rsid w:val="00684D57"/>
    <w:rsid w:val="00684E82"/>
    <w:rsid w:val="00684ED8"/>
    <w:rsid w:val="006852CF"/>
    <w:rsid w:val="00685547"/>
    <w:rsid w:val="00685B2D"/>
    <w:rsid w:val="00685BC0"/>
    <w:rsid w:val="00685DA7"/>
    <w:rsid w:val="00685E33"/>
    <w:rsid w:val="00685FDC"/>
    <w:rsid w:val="006867F2"/>
    <w:rsid w:val="006867F6"/>
    <w:rsid w:val="006867FF"/>
    <w:rsid w:val="00686CFE"/>
    <w:rsid w:val="00687020"/>
    <w:rsid w:val="0068705A"/>
    <w:rsid w:val="006871ED"/>
    <w:rsid w:val="0068730D"/>
    <w:rsid w:val="00687479"/>
    <w:rsid w:val="0068778D"/>
    <w:rsid w:val="00687AD7"/>
    <w:rsid w:val="00687C3E"/>
    <w:rsid w:val="00687C98"/>
    <w:rsid w:val="00687D8C"/>
    <w:rsid w:val="00687E2F"/>
    <w:rsid w:val="00687FB6"/>
    <w:rsid w:val="006901FC"/>
    <w:rsid w:val="00690C24"/>
    <w:rsid w:val="00690E4F"/>
    <w:rsid w:val="00690E8A"/>
    <w:rsid w:val="006910DA"/>
    <w:rsid w:val="006911F9"/>
    <w:rsid w:val="006922F7"/>
    <w:rsid w:val="006923F0"/>
    <w:rsid w:val="0069265F"/>
    <w:rsid w:val="00692691"/>
    <w:rsid w:val="006929D3"/>
    <w:rsid w:val="0069381C"/>
    <w:rsid w:val="006938D9"/>
    <w:rsid w:val="00693AE9"/>
    <w:rsid w:val="00693B12"/>
    <w:rsid w:val="00693B39"/>
    <w:rsid w:val="00693C92"/>
    <w:rsid w:val="00693DBC"/>
    <w:rsid w:val="006943DF"/>
    <w:rsid w:val="00694548"/>
    <w:rsid w:val="00694616"/>
    <w:rsid w:val="00694726"/>
    <w:rsid w:val="00694DB6"/>
    <w:rsid w:val="00694F3C"/>
    <w:rsid w:val="006951DF"/>
    <w:rsid w:val="0069520F"/>
    <w:rsid w:val="00695360"/>
    <w:rsid w:val="0069536A"/>
    <w:rsid w:val="00695896"/>
    <w:rsid w:val="00695D54"/>
    <w:rsid w:val="00695F19"/>
    <w:rsid w:val="006962D1"/>
    <w:rsid w:val="00696571"/>
    <w:rsid w:val="0069666F"/>
    <w:rsid w:val="0069681A"/>
    <w:rsid w:val="00696894"/>
    <w:rsid w:val="00696A5C"/>
    <w:rsid w:val="00696AAF"/>
    <w:rsid w:val="00696B7B"/>
    <w:rsid w:val="0069733E"/>
    <w:rsid w:val="0069748E"/>
    <w:rsid w:val="00697538"/>
    <w:rsid w:val="00697934"/>
    <w:rsid w:val="00697944"/>
    <w:rsid w:val="0069794C"/>
    <w:rsid w:val="00697A45"/>
    <w:rsid w:val="00697DC4"/>
    <w:rsid w:val="00697F4C"/>
    <w:rsid w:val="006A046D"/>
    <w:rsid w:val="006A05F8"/>
    <w:rsid w:val="006A076B"/>
    <w:rsid w:val="006A0A66"/>
    <w:rsid w:val="006A0B18"/>
    <w:rsid w:val="006A0B3E"/>
    <w:rsid w:val="006A0F70"/>
    <w:rsid w:val="006A11E5"/>
    <w:rsid w:val="006A127F"/>
    <w:rsid w:val="006A1570"/>
    <w:rsid w:val="006A1692"/>
    <w:rsid w:val="006A1826"/>
    <w:rsid w:val="006A1CEF"/>
    <w:rsid w:val="006A1DD4"/>
    <w:rsid w:val="006A2068"/>
    <w:rsid w:val="006A2188"/>
    <w:rsid w:val="006A22FE"/>
    <w:rsid w:val="006A23CD"/>
    <w:rsid w:val="006A256C"/>
    <w:rsid w:val="006A361A"/>
    <w:rsid w:val="006A36CB"/>
    <w:rsid w:val="006A3803"/>
    <w:rsid w:val="006A3BCE"/>
    <w:rsid w:val="006A3CD4"/>
    <w:rsid w:val="006A3E4E"/>
    <w:rsid w:val="006A3E7E"/>
    <w:rsid w:val="006A4182"/>
    <w:rsid w:val="006A4206"/>
    <w:rsid w:val="006A420D"/>
    <w:rsid w:val="006A448F"/>
    <w:rsid w:val="006A4783"/>
    <w:rsid w:val="006A4BBA"/>
    <w:rsid w:val="006A4EA7"/>
    <w:rsid w:val="006A5008"/>
    <w:rsid w:val="006A54F5"/>
    <w:rsid w:val="006A5A9E"/>
    <w:rsid w:val="006A5AA1"/>
    <w:rsid w:val="006A5DC3"/>
    <w:rsid w:val="006A6B67"/>
    <w:rsid w:val="006A6BF8"/>
    <w:rsid w:val="006A6CD1"/>
    <w:rsid w:val="006A74DD"/>
    <w:rsid w:val="006A78EE"/>
    <w:rsid w:val="006A7B84"/>
    <w:rsid w:val="006A7E5D"/>
    <w:rsid w:val="006A7F6F"/>
    <w:rsid w:val="006B0098"/>
    <w:rsid w:val="006B0506"/>
    <w:rsid w:val="006B0DBE"/>
    <w:rsid w:val="006B0F33"/>
    <w:rsid w:val="006B11B9"/>
    <w:rsid w:val="006B1291"/>
    <w:rsid w:val="006B12E0"/>
    <w:rsid w:val="006B1561"/>
    <w:rsid w:val="006B1693"/>
    <w:rsid w:val="006B16AC"/>
    <w:rsid w:val="006B1A4B"/>
    <w:rsid w:val="006B1D01"/>
    <w:rsid w:val="006B1EC9"/>
    <w:rsid w:val="006B22CB"/>
    <w:rsid w:val="006B2443"/>
    <w:rsid w:val="006B2522"/>
    <w:rsid w:val="006B2928"/>
    <w:rsid w:val="006B2960"/>
    <w:rsid w:val="006B311E"/>
    <w:rsid w:val="006B3307"/>
    <w:rsid w:val="006B3370"/>
    <w:rsid w:val="006B3537"/>
    <w:rsid w:val="006B3A64"/>
    <w:rsid w:val="006B3B01"/>
    <w:rsid w:val="006B3BB0"/>
    <w:rsid w:val="006B3CBA"/>
    <w:rsid w:val="006B3D0F"/>
    <w:rsid w:val="006B3F6A"/>
    <w:rsid w:val="006B4156"/>
    <w:rsid w:val="006B425B"/>
    <w:rsid w:val="006B4355"/>
    <w:rsid w:val="006B4725"/>
    <w:rsid w:val="006B4A05"/>
    <w:rsid w:val="006B4EC3"/>
    <w:rsid w:val="006B50D7"/>
    <w:rsid w:val="006B50EA"/>
    <w:rsid w:val="006B51C0"/>
    <w:rsid w:val="006B52C4"/>
    <w:rsid w:val="006B58FB"/>
    <w:rsid w:val="006B59C8"/>
    <w:rsid w:val="006B5B75"/>
    <w:rsid w:val="006B6047"/>
    <w:rsid w:val="006B6165"/>
    <w:rsid w:val="006B621B"/>
    <w:rsid w:val="006B6461"/>
    <w:rsid w:val="006B6810"/>
    <w:rsid w:val="006B68F8"/>
    <w:rsid w:val="006B6CF5"/>
    <w:rsid w:val="006B726B"/>
    <w:rsid w:val="006B75AF"/>
    <w:rsid w:val="006B776B"/>
    <w:rsid w:val="006B7A86"/>
    <w:rsid w:val="006B7ABA"/>
    <w:rsid w:val="006B7C75"/>
    <w:rsid w:val="006C006D"/>
    <w:rsid w:val="006C00AC"/>
    <w:rsid w:val="006C01EF"/>
    <w:rsid w:val="006C05C9"/>
    <w:rsid w:val="006C0829"/>
    <w:rsid w:val="006C0A57"/>
    <w:rsid w:val="006C0A78"/>
    <w:rsid w:val="006C0AD9"/>
    <w:rsid w:val="006C0C21"/>
    <w:rsid w:val="006C0C9A"/>
    <w:rsid w:val="006C100E"/>
    <w:rsid w:val="006C15DD"/>
    <w:rsid w:val="006C1731"/>
    <w:rsid w:val="006C174D"/>
    <w:rsid w:val="006C195A"/>
    <w:rsid w:val="006C1B84"/>
    <w:rsid w:val="006C1B96"/>
    <w:rsid w:val="006C1BD4"/>
    <w:rsid w:val="006C2259"/>
    <w:rsid w:val="006C26D9"/>
    <w:rsid w:val="006C2935"/>
    <w:rsid w:val="006C2E85"/>
    <w:rsid w:val="006C2F34"/>
    <w:rsid w:val="006C302F"/>
    <w:rsid w:val="006C3268"/>
    <w:rsid w:val="006C3AC3"/>
    <w:rsid w:val="006C3B2C"/>
    <w:rsid w:val="006C3C99"/>
    <w:rsid w:val="006C41A0"/>
    <w:rsid w:val="006C43C5"/>
    <w:rsid w:val="006C4573"/>
    <w:rsid w:val="006C49AA"/>
    <w:rsid w:val="006C4D52"/>
    <w:rsid w:val="006C50AE"/>
    <w:rsid w:val="006C50FD"/>
    <w:rsid w:val="006C514B"/>
    <w:rsid w:val="006C51E7"/>
    <w:rsid w:val="006C59BF"/>
    <w:rsid w:val="006C60BE"/>
    <w:rsid w:val="006C6138"/>
    <w:rsid w:val="006C6679"/>
    <w:rsid w:val="006C673A"/>
    <w:rsid w:val="006C6B66"/>
    <w:rsid w:val="006C726E"/>
    <w:rsid w:val="006C727B"/>
    <w:rsid w:val="006C734C"/>
    <w:rsid w:val="006C74BC"/>
    <w:rsid w:val="006C75E3"/>
    <w:rsid w:val="006C79AA"/>
    <w:rsid w:val="006C79FE"/>
    <w:rsid w:val="006C7B98"/>
    <w:rsid w:val="006C7BF5"/>
    <w:rsid w:val="006C7D67"/>
    <w:rsid w:val="006D0176"/>
    <w:rsid w:val="006D0222"/>
    <w:rsid w:val="006D0450"/>
    <w:rsid w:val="006D0470"/>
    <w:rsid w:val="006D06B6"/>
    <w:rsid w:val="006D0885"/>
    <w:rsid w:val="006D0AB5"/>
    <w:rsid w:val="006D0BB9"/>
    <w:rsid w:val="006D0C4E"/>
    <w:rsid w:val="006D0EB1"/>
    <w:rsid w:val="006D0F6A"/>
    <w:rsid w:val="006D0FC7"/>
    <w:rsid w:val="006D109F"/>
    <w:rsid w:val="006D12EC"/>
    <w:rsid w:val="006D13C1"/>
    <w:rsid w:val="006D154E"/>
    <w:rsid w:val="006D1B71"/>
    <w:rsid w:val="006D1FE8"/>
    <w:rsid w:val="006D21E2"/>
    <w:rsid w:val="006D2624"/>
    <w:rsid w:val="006D2DD0"/>
    <w:rsid w:val="006D2FC9"/>
    <w:rsid w:val="006D3250"/>
    <w:rsid w:val="006D357C"/>
    <w:rsid w:val="006D3872"/>
    <w:rsid w:val="006D395D"/>
    <w:rsid w:val="006D3ABE"/>
    <w:rsid w:val="006D42BF"/>
    <w:rsid w:val="006D4486"/>
    <w:rsid w:val="006D44DF"/>
    <w:rsid w:val="006D484F"/>
    <w:rsid w:val="006D4A3C"/>
    <w:rsid w:val="006D4B60"/>
    <w:rsid w:val="006D4BDE"/>
    <w:rsid w:val="006D4BE3"/>
    <w:rsid w:val="006D4CD9"/>
    <w:rsid w:val="006D4FAA"/>
    <w:rsid w:val="006D5011"/>
    <w:rsid w:val="006D53E2"/>
    <w:rsid w:val="006D54CC"/>
    <w:rsid w:val="006D59E5"/>
    <w:rsid w:val="006D5B06"/>
    <w:rsid w:val="006D5B64"/>
    <w:rsid w:val="006D5E43"/>
    <w:rsid w:val="006D5F56"/>
    <w:rsid w:val="006D6037"/>
    <w:rsid w:val="006D60ED"/>
    <w:rsid w:val="006D624A"/>
    <w:rsid w:val="006D63AF"/>
    <w:rsid w:val="006D65AD"/>
    <w:rsid w:val="006D6B14"/>
    <w:rsid w:val="006D6B44"/>
    <w:rsid w:val="006D6B65"/>
    <w:rsid w:val="006D6D96"/>
    <w:rsid w:val="006D6FB8"/>
    <w:rsid w:val="006D7001"/>
    <w:rsid w:val="006D71DB"/>
    <w:rsid w:val="006D75C0"/>
    <w:rsid w:val="006D7718"/>
    <w:rsid w:val="006E043F"/>
    <w:rsid w:val="006E0564"/>
    <w:rsid w:val="006E05D0"/>
    <w:rsid w:val="006E1147"/>
    <w:rsid w:val="006E1208"/>
    <w:rsid w:val="006E14D3"/>
    <w:rsid w:val="006E15BC"/>
    <w:rsid w:val="006E192B"/>
    <w:rsid w:val="006E23E5"/>
    <w:rsid w:val="006E241D"/>
    <w:rsid w:val="006E25BE"/>
    <w:rsid w:val="006E2607"/>
    <w:rsid w:val="006E26D3"/>
    <w:rsid w:val="006E2834"/>
    <w:rsid w:val="006E2BAA"/>
    <w:rsid w:val="006E2D74"/>
    <w:rsid w:val="006E2F53"/>
    <w:rsid w:val="006E30DD"/>
    <w:rsid w:val="006E3410"/>
    <w:rsid w:val="006E34E8"/>
    <w:rsid w:val="006E3659"/>
    <w:rsid w:val="006E3781"/>
    <w:rsid w:val="006E380B"/>
    <w:rsid w:val="006E39F2"/>
    <w:rsid w:val="006E3C3E"/>
    <w:rsid w:val="006E44BE"/>
    <w:rsid w:val="006E483A"/>
    <w:rsid w:val="006E48CF"/>
    <w:rsid w:val="006E4DD2"/>
    <w:rsid w:val="006E5011"/>
    <w:rsid w:val="006E5093"/>
    <w:rsid w:val="006E50BE"/>
    <w:rsid w:val="006E50D8"/>
    <w:rsid w:val="006E532C"/>
    <w:rsid w:val="006E543C"/>
    <w:rsid w:val="006E564D"/>
    <w:rsid w:val="006E58FD"/>
    <w:rsid w:val="006E5A4A"/>
    <w:rsid w:val="006E5E67"/>
    <w:rsid w:val="006E61EA"/>
    <w:rsid w:val="006E640F"/>
    <w:rsid w:val="006E6462"/>
    <w:rsid w:val="006E653B"/>
    <w:rsid w:val="006E657B"/>
    <w:rsid w:val="006E69B9"/>
    <w:rsid w:val="006E6B7A"/>
    <w:rsid w:val="006E6BE7"/>
    <w:rsid w:val="006E6C51"/>
    <w:rsid w:val="006E700D"/>
    <w:rsid w:val="006E720A"/>
    <w:rsid w:val="006E741C"/>
    <w:rsid w:val="006E77DA"/>
    <w:rsid w:val="006E7A8B"/>
    <w:rsid w:val="006E7FB0"/>
    <w:rsid w:val="006F05C7"/>
    <w:rsid w:val="006F05CA"/>
    <w:rsid w:val="006F0774"/>
    <w:rsid w:val="006F08D4"/>
    <w:rsid w:val="006F0943"/>
    <w:rsid w:val="006F09C4"/>
    <w:rsid w:val="006F0AA1"/>
    <w:rsid w:val="006F0AA8"/>
    <w:rsid w:val="006F0B62"/>
    <w:rsid w:val="006F1267"/>
    <w:rsid w:val="006F135F"/>
    <w:rsid w:val="006F175F"/>
    <w:rsid w:val="006F17A7"/>
    <w:rsid w:val="006F190C"/>
    <w:rsid w:val="006F1B5F"/>
    <w:rsid w:val="006F1BB8"/>
    <w:rsid w:val="006F1D30"/>
    <w:rsid w:val="006F1F47"/>
    <w:rsid w:val="006F2077"/>
    <w:rsid w:val="006F21B2"/>
    <w:rsid w:val="006F2445"/>
    <w:rsid w:val="006F2788"/>
    <w:rsid w:val="006F2953"/>
    <w:rsid w:val="006F2C13"/>
    <w:rsid w:val="006F2E91"/>
    <w:rsid w:val="006F301F"/>
    <w:rsid w:val="006F3046"/>
    <w:rsid w:val="006F31A2"/>
    <w:rsid w:val="006F3394"/>
    <w:rsid w:val="006F39D7"/>
    <w:rsid w:val="006F3F27"/>
    <w:rsid w:val="006F3F49"/>
    <w:rsid w:val="006F3FAC"/>
    <w:rsid w:val="006F400F"/>
    <w:rsid w:val="006F4199"/>
    <w:rsid w:val="006F41D6"/>
    <w:rsid w:val="006F44E4"/>
    <w:rsid w:val="006F4814"/>
    <w:rsid w:val="006F4A11"/>
    <w:rsid w:val="006F4B33"/>
    <w:rsid w:val="006F4BD4"/>
    <w:rsid w:val="006F4D97"/>
    <w:rsid w:val="006F4FC4"/>
    <w:rsid w:val="006F5190"/>
    <w:rsid w:val="006F560F"/>
    <w:rsid w:val="006F573D"/>
    <w:rsid w:val="006F579F"/>
    <w:rsid w:val="006F585A"/>
    <w:rsid w:val="006F5896"/>
    <w:rsid w:val="006F5AFA"/>
    <w:rsid w:val="006F5BFA"/>
    <w:rsid w:val="006F6310"/>
    <w:rsid w:val="006F6368"/>
    <w:rsid w:val="006F6B72"/>
    <w:rsid w:val="006F6B74"/>
    <w:rsid w:val="006F6B79"/>
    <w:rsid w:val="006F6DC6"/>
    <w:rsid w:val="006F7150"/>
    <w:rsid w:val="006F735A"/>
    <w:rsid w:val="006F777F"/>
    <w:rsid w:val="006F7ACB"/>
    <w:rsid w:val="006F7D72"/>
    <w:rsid w:val="006F7F48"/>
    <w:rsid w:val="00700128"/>
    <w:rsid w:val="00700396"/>
    <w:rsid w:val="00700A98"/>
    <w:rsid w:val="00700B6E"/>
    <w:rsid w:val="00700C2A"/>
    <w:rsid w:val="00700C82"/>
    <w:rsid w:val="00700E41"/>
    <w:rsid w:val="007011DA"/>
    <w:rsid w:val="00701458"/>
    <w:rsid w:val="00701933"/>
    <w:rsid w:val="0070197A"/>
    <w:rsid w:val="007019FA"/>
    <w:rsid w:val="00701EF5"/>
    <w:rsid w:val="0070203A"/>
    <w:rsid w:val="0070259B"/>
    <w:rsid w:val="007025B3"/>
    <w:rsid w:val="0070274F"/>
    <w:rsid w:val="0070289A"/>
    <w:rsid w:val="00702A24"/>
    <w:rsid w:val="00702A77"/>
    <w:rsid w:val="00702FF4"/>
    <w:rsid w:val="0070302D"/>
    <w:rsid w:val="007031AD"/>
    <w:rsid w:val="007038BD"/>
    <w:rsid w:val="00703A6B"/>
    <w:rsid w:val="00703CAD"/>
    <w:rsid w:val="00703DDF"/>
    <w:rsid w:val="00703E2B"/>
    <w:rsid w:val="00703EE5"/>
    <w:rsid w:val="00703FD4"/>
    <w:rsid w:val="007042D4"/>
    <w:rsid w:val="007042E2"/>
    <w:rsid w:val="00704CB2"/>
    <w:rsid w:val="00704DAD"/>
    <w:rsid w:val="0070521E"/>
    <w:rsid w:val="007052B7"/>
    <w:rsid w:val="007052BA"/>
    <w:rsid w:val="00705412"/>
    <w:rsid w:val="00705603"/>
    <w:rsid w:val="007056DA"/>
    <w:rsid w:val="007058B0"/>
    <w:rsid w:val="00705A69"/>
    <w:rsid w:val="00705B89"/>
    <w:rsid w:val="00705E66"/>
    <w:rsid w:val="007060B5"/>
    <w:rsid w:val="007061FE"/>
    <w:rsid w:val="00706206"/>
    <w:rsid w:val="007062EF"/>
    <w:rsid w:val="007067AD"/>
    <w:rsid w:val="00706923"/>
    <w:rsid w:val="00706A3F"/>
    <w:rsid w:val="00706A65"/>
    <w:rsid w:val="00706BC5"/>
    <w:rsid w:val="00706CAA"/>
    <w:rsid w:val="00706FAC"/>
    <w:rsid w:val="007070E9"/>
    <w:rsid w:val="00707100"/>
    <w:rsid w:val="00707912"/>
    <w:rsid w:val="0070798A"/>
    <w:rsid w:val="00707E91"/>
    <w:rsid w:val="00710007"/>
    <w:rsid w:val="0071049C"/>
    <w:rsid w:val="007104E8"/>
    <w:rsid w:val="00710741"/>
    <w:rsid w:val="0071097E"/>
    <w:rsid w:val="00710DF9"/>
    <w:rsid w:val="0071102E"/>
    <w:rsid w:val="0071107A"/>
    <w:rsid w:val="007116CB"/>
    <w:rsid w:val="007117BC"/>
    <w:rsid w:val="00711F5D"/>
    <w:rsid w:val="00711F8A"/>
    <w:rsid w:val="007121FC"/>
    <w:rsid w:val="007122C2"/>
    <w:rsid w:val="0071259E"/>
    <w:rsid w:val="007127CD"/>
    <w:rsid w:val="00712C14"/>
    <w:rsid w:val="00712EB1"/>
    <w:rsid w:val="00713674"/>
    <w:rsid w:val="00713798"/>
    <w:rsid w:val="00713B34"/>
    <w:rsid w:val="00713D76"/>
    <w:rsid w:val="00713E71"/>
    <w:rsid w:val="00713E98"/>
    <w:rsid w:val="00713FC4"/>
    <w:rsid w:val="007143EB"/>
    <w:rsid w:val="00714DE3"/>
    <w:rsid w:val="0071542C"/>
    <w:rsid w:val="0071553F"/>
    <w:rsid w:val="00715659"/>
    <w:rsid w:val="00715663"/>
    <w:rsid w:val="00715935"/>
    <w:rsid w:val="00715CA9"/>
    <w:rsid w:val="00715D8F"/>
    <w:rsid w:val="00715FDD"/>
    <w:rsid w:val="007161B9"/>
    <w:rsid w:val="007161C1"/>
    <w:rsid w:val="00716745"/>
    <w:rsid w:val="00716765"/>
    <w:rsid w:val="0071678B"/>
    <w:rsid w:val="00716971"/>
    <w:rsid w:val="00716B27"/>
    <w:rsid w:val="00716C6E"/>
    <w:rsid w:val="00716C84"/>
    <w:rsid w:val="00716D0E"/>
    <w:rsid w:val="00716D9B"/>
    <w:rsid w:val="00716EE8"/>
    <w:rsid w:val="00716F93"/>
    <w:rsid w:val="0071721D"/>
    <w:rsid w:val="00717623"/>
    <w:rsid w:val="00717787"/>
    <w:rsid w:val="00717807"/>
    <w:rsid w:val="007179AD"/>
    <w:rsid w:val="00717DFC"/>
    <w:rsid w:val="0072014F"/>
    <w:rsid w:val="00720478"/>
    <w:rsid w:val="007204BB"/>
    <w:rsid w:val="007204DA"/>
    <w:rsid w:val="00720A45"/>
    <w:rsid w:val="00720C63"/>
    <w:rsid w:val="00720C8E"/>
    <w:rsid w:val="00720E5E"/>
    <w:rsid w:val="00720F19"/>
    <w:rsid w:val="00720F47"/>
    <w:rsid w:val="007210CB"/>
    <w:rsid w:val="0072172A"/>
    <w:rsid w:val="0072189C"/>
    <w:rsid w:val="00721ADE"/>
    <w:rsid w:val="00721B80"/>
    <w:rsid w:val="00721D98"/>
    <w:rsid w:val="00722189"/>
    <w:rsid w:val="00722556"/>
    <w:rsid w:val="007225D9"/>
    <w:rsid w:val="00722658"/>
    <w:rsid w:val="007228C6"/>
    <w:rsid w:val="00722D53"/>
    <w:rsid w:val="00722E67"/>
    <w:rsid w:val="007232AF"/>
    <w:rsid w:val="007234D6"/>
    <w:rsid w:val="007237DA"/>
    <w:rsid w:val="00723ABF"/>
    <w:rsid w:val="00723F18"/>
    <w:rsid w:val="007241E7"/>
    <w:rsid w:val="0072429F"/>
    <w:rsid w:val="0072469B"/>
    <w:rsid w:val="0072496A"/>
    <w:rsid w:val="00724971"/>
    <w:rsid w:val="0072498E"/>
    <w:rsid w:val="00724A89"/>
    <w:rsid w:val="00724ADD"/>
    <w:rsid w:val="00724E34"/>
    <w:rsid w:val="00724EA6"/>
    <w:rsid w:val="00724EB3"/>
    <w:rsid w:val="007255C2"/>
    <w:rsid w:val="0072583C"/>
    <w:rsid w:val="00725BF4"/>
    <w:rsid w:val="00725C1E"/>
    <w:rsid w:val="00725C3F"/>
    <w:rsid w:val="00725F6F"/>
    <w:rsid w:val="0072625E"/>
    <w:rsid w:val="007264DA"/>
    <w:rsid w:val="00726524"/>
    <w:rsid w:val="00726B8C"/>
    <w:rsid w:val="00726C2D"/>
    <w:rsid w:val="00727490"/>
    <w:rsid w:val="007279CC"/>
    <w:rsid w:val="00727A26"/>
    <w:rsid w:val="00727A79"/>
    <w:rsid w:val="00730095"/>
    <w:rsid w:val="00730496"/>
    <w:rsid w:val="007304CB"/>
    <w:rsid w:val="00730A5E"/>
    <w:rsid w:val="00730B01"/>
    <w:rsid w:val="00730BE5"/>
    <w:rsid w:val="00730E6D"/>
    <w:rsid w:val="00730F8C"/>
    <w:rsid w:val="0073120A"/>
    <w:rsid w:val="00731829"/>
    <w:rsid w:val="007318F9"/>
    <w:rsid w:val="00731921"/>
    <w:rsid w:val="00731F0E"/>
    <w:rsid w:val="00731F16"/>
    <w:rsid w:val="0073201C"/>
    <w:rsid w:val="007320A3"/>
    <w:rsid w:val="00732284"/>
    <w:rsid w:val="007324A8"/>
    <w:rsid w:val="00732641"/>
    <w:rsid w:val="00732757"/>
    <w:rsid w:val="007328AB"/>
    <w:rsid w:val="00732971"/>
    <w:rsid w:val="00732A3F"/>
    <w:rsid w:val="00733389"/>
    <w:rsid w:val="007334ED"/>
    <w:rsid w:val="00733578"/>
    <w:rsid w:val="00733A71"/>
    <w:rsid w:val="00734068"/>
    <w:rsid w:val="0073418F"/>
    <w:rsid w:val="00734490"/>
    <w:rsid w:val="007346B2"/>
    <w:rsid w:val="007346E8"/>
    <w:rsid w:val="00734C62"/>
    <w:rsid w:val="00734EC2"/>
    <w:rsid w:val="0073507B"/>
    <w:rsid w:val="00735176"/>
    <w:rsid w:val="007354D9"/>
    <w:rsid w:val="0073568B"/>
    <w:rsid w:val="007357F1"/>
    <w:rsid w:val="00735AA8"/>
    <w:rsid w:val="00735B8B"/>
    <w:rsid w:val="00735CEE"/>
    <w:rsid w:val="00736194"/>
    <w:rsid w:val="00736463"/>
    <w:rsid w:val="007365B6"/>
    <w:rsid w:val="007368FA"/>
    <w:rsid w:val="00736B64"/>
    <w:rsid w:val="00737051"/>
    <w:rsid w:val="007372C9"/>
    <w:rsid w:val="0073734D"/>
    <w:rsid w:val="00737575"/>
    <w:rsid w:val="00737A6D"/>
    <w:rsid w:val="00737DCD"/>
    <w:rsid w:val="00737FD1"/>
    <w:rsid w:val="00740039"/>
    <w:rsid w:val="00740177"/>
    <w:rsid w:val="0074047F"/>
    <w:rsid w:val="007405EC"/>
    <w:rsid w:val="007406CC"/>
    <w:rsid w:val="00740810"/>
    <w:rsid w:val="007409E4"/>
    <w:rsid w:val="00740A80"/>
    <w:rsid w:val="00740AEE"/>
    <w:rsid w:val="00740FCB"/>
    <w:rsid w:val="0074115C"/>
    <w:rsid w:val="00741317"/>
    <w:rsid w:val="00741323"/>
    <w:rsid w:val="0074136D"/>
    <w:rsid w:val="00741B5F"/>
    <w:rsid w:val="0074235B"/>
    <w:rsid w:val="00742C4F"/>
    <w:rsid w:val="00742E7E"/>
    <w:rsid w:val="0074311D"/>
    <w:rsid w:val="00743335"/>
    <w:rsid w:val="0074343C"/>
    <w:rsid w:val="00743CCC"/>
    <w:rsid w:val="00744042"/>
    <w:rsid w:val="0074426B"/>
    <w:rsid w:val="0074437E"/>
    <w:rsid w:val="0074444C"/>
    <w:rsid w:val="007445FC"/>
    <w:rsid w:val="007449E2"/>
    <w:rsid w:val="00744A6B"/>
    <w:rsid w:val="00744AF3"/>
    <w:rsid w:val="00744F0A"/>
    <w:rsid w:val="00745354"/>
    <w:rsid w:val="007454FD"/>
    <w:rsid w:val="0074568C"/>
    <w:rsid w:val="00745CD4"/>
    <w:rsid w:val="0074644E"/>
    <w:rsid w:val="007464A5"/>
    <w:rsid w:val="0074654C"/>
    <w:rsid w:val="0074668A"/>
    <w:rsid w:val="00746827"/>
    <w:rsid w:val="00746B83"/>
    <w:rsid w:val="0074722E"/>
    <w:rsid w:val="007474CD"/>
    <w:rsid w:val="007475CE"/>
    <w:rsid w:val="007478A8"/>
    <w:rsid w:val="00747BA4"/>
    <w:rsid w:val="00747BBE"/>
    <w:rsid w:val="00747FFE"/>
    <w:rsid w:val="00750016"/>
    <w:rsid w:val="0075067D"/>
    <w:rsid w:val="00750835"/>
    <w:rsid w:val="00750B35"/>
    <w:rsid w:val="00750BAE"/>
    <w:rsid w:val="0075129D"/>
    <w:rsid w:val="007512B2"/>
    <w:rsid w:val="007513F9"/>
    <w:rsid w:val="00751511"/>
    <w:rsid w:val="007517BE"/>
    <w:rsid w:val="0075182C"/>
    <w:rsid w:val="007518DA"/>
    <w:rsid w:val="00751C26"/>
    <w:rsid w:val="00751D91"/>
    <w:rsid w:val="00751E9E"/>
    <w:rsid w:val="007520B5"/>
    <w:rsid w:val="00752538"/>
    <w:rsid w:val="00752541"/>
    <w:rsid w:val="0075264A"/>
    <w:rsid w:val="007529C9"/>
    <w:rsid w:val="00752BDB"/>
    <w:rsid w:val="00752C99"/>
    <w:rsid w:val="00752EA7"/>
    <w:rsid w:val="00752FEF"/>
    <w:rsid w:val="0075317A"/>
    <w:rsid w:val="007536EA"/>
    <w:rsid w:val="007536F1"/>
    <w:rsid w:val="00753B77"/>
    <w:rsid w:val="00753C4F"/>
    <w:rsid w:val="00753EAC"/>
    <w:rsid w:val="00753FCF"/>
    <w:rsid w:val="00753FDB"/>
    <w:rsid w:val="00754549"/>
    <w:rsid w:val="00754655"/>
    <w:rsid w:val="00754A00"/>
    <w:rsid w:val="00754D23"/>
    <w:rsid w:val="0075516D"/>
    <w:rsid w:val="0075556A"/>
    <w:rsid w:val="0075593C"/>
    <w:rsid w:val="00755F93"/>
    <w:rsid w:val="007560BE"/>
    <w:rsid w:val="007562C7"/>
    <w:rsid w:val="0075694B"/>
    <w:rsid w:val="00756C27"/>
    <w:rsid w:val="00756CE7"/>
    <w:rsid w:val="007571E5"/>
    <w:rsid w:val="00757903"/>
    <w:rsid w:val="00757BED"/>
    <w:rsid w:val="00757E6A"/>
    <w:rsid w:val="00760598"/>
    <w:rsid w:val="007605DD"/>
    <w:rsid w:val="007606FC"/>
    <w:rsid w:val="00760A84"/>
    <w:rsid w:val="00760FBC"/>
    <w:rsid w:val="00761010"/>
    <w:rsid w:val="007612D6"/>
    <w:rsid w:val="00761348"/>
    <w:rsid w:val="00761664"/>
    <w:rsid w:val="0076192C"/>
    <w:rsid w:val="00761B34"/>
    <w:rsid w:val="00761C99"/>
    <w:rsid w:val="00761E13"/>
    <w:rsid w:val="00761E70"/>
    <w:rsid w:val="00761F38"/>
    <w:rsid w:val="007621D9"/>
    <w:rsid w:val="00762456"/>
    <w:rsid w:val="00762903"/>
    <w:rsid w:val="00762ABD"/>
    <w:rsid w:val="00762E4B"/>
    <w:rsid w:val="007630A5"/>
    <w:rsid w:val="007634B8"/>
    <w:rsid w:val="00763621"/>
    <w:rsid w:val="007636F6"/>
    <w:rsid w:val="0076371B"/>
    <w:rsid w:val="00763753"/>
    <w:rsid w:val="0076375E"/>
    <w:rsid w:val="007637A4"/>
    <w:rsid w:val="00763827"/>
    <w:rsid w:val="00763CB9"/>
    <w:rsid w:val="00763FDC"/>
    <w:rsid w:val="00764347"/>
    <w:rsid w:val="007643D6"/>
    <w:rsid w:val="007644B2"/>
    <w:rsid w:val="00764664"/>
    <w:rsid w:val="00764829"/>
    <w:rsid w:val="00764957"/>
    <w:rsid w:val="007649FD"/>
    <w:rsid w:val="00764ADD"/>
    <w:rsid w:val="00764CE8"/>
    <w:rsid w:val="00765027"/>
    <w:rsid w:val="00765058"/>
    <w:rsid w:val="00765318"/>
    <w:rsid w:val="0076542B"/>
    <w:rsid w:val="00765919"/>
    <w:rsid w:val="007659D6"/>
    <w:rsid w:val="00765B43"/>
    <w:rsid w:val="00765BEC"/>
    <w:rsid w:val="00765CF8"/>
    <w:rsid w:val="007661AF"/>
    <w:rsid w:val="00766267"/>
    <w:rsid w:val="00766BA6"/>
    <w:rsid w:val="00766C37"/>
    <w:rsid w:val="00766CF9"/>
    <w:rsid w:val="00766D05"/>
    <w:rsid w:val="00767206"/>
    <w:rsid w:val="00767453"/>
    <w:rsid w:val="00767695"/>
    <w:rsid w:val="007676AE"/>
    <w:rsid w:val="0076797B"/>
    <w:rsid w:val="00767C86"/>
    <w:rsid w:val="0077011E"/>
    <w:rsid w:val="007708A8"/>
    <w:rsid w:val="00770AF9"/>
    <w:rsid w:val="00770FAC"/>
    <w:rsid w:val="0077124F"/>
    <w:rsid w:val="0077155C"/>
    <w:rsid w:val="00771B61"/>
    <w:rsid w:val="00771BC9"/>
    <w:rsid w:val="00771BF7"/>
    <w:rsid w:val="00771E62"/>
    <w:rsid w:val="00771E6D"/>
    <w:rsid w:val="00771E7B"/>
    <w:rsid w:val="00771FA2"/>
    <w:rsid w:val="00771FCE"/>
    <w:rsid w:val="007720A4"/>
    <w:rsid w:val="007725FE"/>
    <w:rsid w:val="0077297E"/>
    <w:rsid w:val="00772A31"/>
    <w:rsid w:val="0077328A"/>
    <w:rsid w:val="00773761"/>
    <w:rsid w:val="007737B5"/>
    <w:rsid w:val="00773CB3"/>
    <w:rsid w:val="00773F42"/>
    <w:rsid w:val="00773F75"/>
    <w:rsid w:val="00774070"/>
    <w:rsid w:val="0077441B"/>
    <w:rsid w:val="00774705"/>
    <w:rsid w:val="00774A1F"/>
    <w:rsid w:val="00774BC6"/>
    <w:rsid w:val="0077523D"/>
    <w:rsid w:val="00775339"/>
    <w:rsid w:val="00775458"/>
    <w:rsid w:val="00775567"/>
    <w:rsid w:val="00775CD8"/>
    <w:rsid w:val="00775CE0"/>
    <w:rsid w:val="007762AB"/>
    <w:rsid w:val="007769D8"/>
    <w:rsid w:val="007769FC"/>
    <w:rsid w:val="00776C75"/>
    <w:rsid w:val="0077706C"/>
    <w:rsid w:val="007772ED"/>
    <w:rsid w:val="00777404"/>
    <w:rsid w:val="00777D43"/>
    <w:rsid w:val="00777FCE"/>
    <w:rsid w:val="007802C9"/>
    <w:rsid w:val="0078043B"/>
    <w:rsid w:val="00780501"/>
    <w:rsid w:val="007807F6"/>
    <w:rsid w:val="00780965"/>
    <w:rsid w:val="00780BEE"/>
    <w:rsid w:val="00780C47"/>
    <w:rsid w:val="00780C4F"/>
    <w:rsid w:val="00780DAC"/>
    <w:rsid w:val="007813BE"/>
    <w:rsid w:val="00781866"/>
    <w:rsid w:val="007818FF"/>
    <w:rsid w:val="00781A2F"/>
    <w:rsid w:val="00781ADB"/>
    <w:rsid w:val="00781C18"/>
    <w:rsid w:val="00781C72"/>
    <w:rsid w:val="00782221"/>
    <w:rsid w:val="0078240E"/>
    <w:rsid w:val="007824B6"/>
    <w:rsid w:val="007825DD"/>
    <w:rsid w:val="007828A9"/>
    <w:rsid w:val="007828DC"/>
    <w:rsid w:val="00782937"/>
    <w:rsid w:val="00782BCD"/>
    <w:rsid w:val="00782F53"/>
    <w:rsid w:val="00783663"/>
    <w:rsid w:val="0078387D"/>
    <w:rsid w:val="0078391B"/>
    <w:rsid w:val="007839CF"/>
    <w:rsid w:val="00783CF3"/>
    <w:rsid w:val="007840C2"/>
    <w:rsid w:val="00784412"/>
    <w:rsid w:val="007847FB"/>
    <w:rsid w:val="00784A92"/>
    <w:rsid w:val="00784C11"/>
    <w:rsid w:val="00784CBE"/>
    <w:rsid w:val="00785048"/>
    <w:rsid w:val="007850F8"/>
    <w:rsid w:val="00785DD3"/>
    <w:rsid w:val="00786183"/>
    <w:rsid w:val="007861AB"/>
    <w:rsid w:val="00786445"/>
    <w:rsid w:val="007867CE"/>
    <w:rsid w:val="007869FE"/>
    <w:rsid w:val="00787177"/>
    <w:rsid w:val="0078723D"/>
    <w:rsid w:val="00787C46"/>
    <w:rsid w:val="007902D6"/>
    <w:rsid w:val="00790390"/>
    <w:rsid w:val="00790465"/>
    <w:rsid w:val="00790AED"/>
    <w:rsid w:val="00790B17"/>
    <w:rsid w:val="00790DDF"/>
    <w:rsid w:val="00790DE7"/>
    <w:rsid w:val="0079105D"/>
    <w:rsid w:val="00792241"/>
    <w:rsid w:val="007922D1"/>
    <w:rsid w:val="007928B1"/>
    <w:rsid w:val="007929BE"/>
    <w:rsid w:val="00792C79"/>
    <w:rsid w:val="00792D2A"/>
    <w:rsid w:val="00793576"/>
    <w:rsid w:val="00793A8C"/>
    <w:rsid w:val="00793C45"/>
    <w:rsid w:val="00793DFA"/>
    <w:rsid w:val="00793E5F"/>
    <w:rsid w:val="00794030"/>
    <w:rsid w:val="0079409C"/>
    <w:rsid w:val="00794108"/>
    <w:rsid w:val="00794249"/>
    <w:rsid w:val="007943F6"/>
    <w:rsid w:val="007945C2"/>
    <w:rsid w:val="007947A3"/>
    <w:rsid w:val="00794D4F"/>
    <w:rsid w:val="00794D55"/>
    <w:rsid w:val="00794F57"/>
    <w:rsid w:val="00795341"/>
    <w:rsid w:val="007956B3"/>
    <w:rsid w:val="00795771"/>
    <w:rsid w:val="0079598B"/>
    <w:rsid w:val="00795BF0"/>
    <w:rsid w:val="00795C6C"/>
    <w:rsid w:val="00795CFC"/>
    <w:rsid w:val="007961E9"/>
    <w:rsid w:val="00796519"/>
    <w:rsid w:val="007969A3"/>
    <w:rsid w:val="007969F7"/>
    <w:rsid w:val="00796BA6"/>
    <w:rsid w:val="00796BDF"/>
    <w:rsid w:val="00797221"/>
    <w:rsid w:val="007972BF"/>
    <w:rsid w:val="0079734F"/>
    <w:rsid w:val="0079773D"/>
    <w:rsid w:val="0079790E"/>
    <w:rsid w:val="00797D7C"/>
    <w:rsid w:val="00797E5E"/>
    <w:rsid w:val="007A00BD"/>
    <w:rsid w:val="007A0286"/>
    <w:rsid w:val="007A0780"/>
    <w:rsid w:val="007A0914"/>
    <w:rsid w:val="007A10E0"/>
    <w:rsid w:val="007A161B"/>
    <w:rsid w:val="007A1DFE"/>
    <w:rsid w:val="007A1EFC"/>
    <w:rsid w:val="007A20B7"/>
    <w:rsid w:val="007A20ED"/>
    <w:rsid w:val="007A253A"/>
    <w:rsid w:val="007A2AAD"/>
    <w:rsid w:val="007A2D0B"/>
    <w:rsid w:val="007A2EEC"/>
    <w:rsid w:val="007A31DB"/>
    <w:rsid w:val="007A3206"/>
    <w:rsid w:val="007A3525"/>
    <w:rsid w:val="007A3748"/>
    <w:rsid w:val="007A376B"/>
    <w:rsid w:val="007A3D35"/>
    <w:rsid w:val="007A3DA2"/>
    <w:rsid w:val="007A3F20"/>
    <w:rsid w:val="007A3F83"/>
    <w:rsid w:val="007A40DF"/>
    <w:rsid w:val="007A41A1"/>
    <w:rsid w:val="007A4259"/>
    <w:rsid w:val="007A43C5"/>
    <w:rsid w:val="007A4546"/>
    <w:rsid w:val="007A455B"/>
    <w:rsid w:val="007A47D8"/>
    <w:rsid w:val="007A4862"/>
    <w:rsid w:val="007A4894"/>
    <w:rsid w:val="007A4E98"/>
    <w:rsid w:val="007A4F53"/>
    <w:rsid w:val="007A583C"/>
    <w:rsid w:val="007A5DFE"/>
    <w:rsid w:val="007A6526"/>
    <w:rsid w:val="007A6804"/>
    <w:rsid w:val="007A693F"/>
    <w:rsid w:val="007A6BF1"/>
    <w:rsid w:val="007A6CA8"/>
    <w:rsid w:val="007A6EE8"/>
    <w:rsid w:val="007A6F43"/>
    <w:rsid w:val="007A70EC"/>
    <w:rsid w:val="007A76B5"/>
    <w:rsid w:val="007A78D3"/>
    <w:rsid w:val="007A7954"/>
    <w:rsid w:val="007A7AB9"/>
    <w:rsid w:val="007A7B75"/>
    <w:rsid w:val="007A7CB5"/>
    <w:rsid w:val="007A7E90"/>
    <w:rsid w:val="007B0478"/>
    <w:rsid w:val="007B05A5"/>
    <w:rsid w:val="007B05A9"/>
    <w:rsid w:val="007B0858"/>
    <w:rsid w:val="007B0A4E"/>
    <w:rsid w:val="007B0D3B"/>
    <w:rsid w:val="007B0FFB"/>
    <w:rsid w:val="007B1622"/>
    <w:rsid w:val="007B1648"/>
    <w:rsid w:val="007B17D7"/>
    <w:rsid w:val="007B17F7"/>
    <w:rsid w:val="007B18AC"/>
    <w:rsid w:val="007B1910"/>
    <w:rsid w:val="007B1A62"/>
    <w:rsid w:val="007B1C57"/>
    <w:rsid w:val="007B209E"/>
    <w:rsid w:val="007B2325"/>
    <w:rsid w:val="007B244D"/>
    <w:rsid w:val="007B278D"/>
    <w:rsid w:val="007B296E"/>
    <w:rsid w:val="007B2A41"/>
    <w:rsid w:val="007B2B42"/>
    <w:rsid w:val="007B2D48"/>
    <w:rsid w:val="007B2D86"/>
    <w:rsid w:val="007B3022"/>
    <w:rsid w:val="007B326C"/>
    <w:rsid w:val="007B3383"/>
    <w:rsid w:val="007B37ED"/>
    <w:rsid w:val="007B3EA6"/>
    <w:rsid w:val="007B438F"/>
    <w:rsid w:val="007B4B62"/>
    <w:rsid w:val="007B4CCA"/>
    <w:rsid w:val="007B4D4D"/>
    <w:rsid w:val="007B53F6"/>
    <w:rsid w:val="007B558D"/>
    <w:rsid w:val="007B5651"/>
    <w:rsid w:val="007B5727"/>
    <w:rsid w:val="007B57B0"/>
    <w:rsid w:val="007B58E4"/>
    <w:rsid w:val="007B5C7F"/>
    <w:rsid w:val="007B5CB6"/>
    <w:rsid w:val="007B5E07"/>
    <w:rsid w:val="007B6160"/>
    <w:rsid w:val="007B6195"/>
    <w:rsid w:val="007B61BA"/>
    <w:rsid w:val="007B61DB"/>
    <w:rsid w:val="007B63C8"/>
    <w:rsid w:val="007B6538"/>
    <w:rsid w:val="007B667D"/>
    <w:rsid w:val="007B674B"/>
    <w:rsid w:val="007B68CB"/>
    <w:rsid w:val="007B6E47"/>
    <w:rsid w:val="007B7047"/>
    <w:rsid w:val="007B717F"/>
    <w:rsid w:val="007B71AD"/>
    <w:rsid w:val="007B76B0"/>
    <w:rsid w:val="007B7B15"/>
    <w:rsid w:val="007B7FC7"/>
    <w:rsid w:val="007C0086"/>
    <w:rsid w:val="007C049C"/>
    <w:rsid w:val="007C0522"/>
    <w:rsid w:val="007C0550"/>
    <w:rsid w:val="007C05D1"/>
    <w:rsid w:val="007C06A9"/>
    <w:rsid w:val="007C07B4"/>
    <w:rsid w:val="007C0A93"/>
    <w:rsid w:val="007C0DAC"/>
    <w:rsid w:val="007C126D"/>
    <w:rsid w:val="007C13ED"/>
    <w:rsid w:val="007C1697"/>
    <w:rsid w:val="007C1803"/>
    <w:rsid w:val="007C204D"/>
    <w:rsid w:val="007C20B3"/>
    <w:rsid w:val="007C21C6"/>
    <w:rsid w:val="007C2A65"/>
    <w:rsid w:val="007C2A69"/>
    <w:rsid w:val="007C2B6F"/>
    <w:rsid w:val="007C2BDF"/>
    <w:rsid w:val="007C2F6F"/>
    <w:rsid w:val="007C32FB"/>
    <w:rsid w:val="007C3313"/>
    <w:rsid w:val="007C335D"/>
    <w:rsid w:val="007C39EB"/>
    <w:rsid w:val="007C3C4F"/>
    <w:rsid w:val="007C3C83"/>
    <w:rsid w:val="007C3CAB"/>
    <w:rsid w:val="007C4000"/>
    <w:rsid w:val="007C42E5"/>
    <w:rsid w:val="007C4606"/>
    <w:rsid w:val="007C47AB"/>
    <w:rsid w:val="007C48EE"/>
    <w:rsid w:val="007C4CBB"/>
    <w:rsid w:val="007C4EB8"/>
    <w:rsid w:val="007C4EB9"/>
    <w:rsid w:val="007C5056"/>
    <w:rsid w:val="007C505C"/>
    <w:rsid w:val="007C53BE"/>
    <w:rsid w:val="007C55D8"/>
    <w:rsid w:val="007C5838"/>
    <w:rsid w:val="007C59E0"/>
    <w:rsid w:val="007C5AE4"/>
    <w:rsid w:val="007C5B00"/>
    <w:rsid w:val="007C5B54"/>
    <w:rsid w:val="007C5D89"/>
    <w:rsid w:val="007C5EA9"/>
    <w:rsid w:val="007C621A"/>
    <w:rsid w:val="007C647C"/>
    <w:rsid w:val="007C66DB"/>
    <w:rsid w:val="007C6CEF"/>
    <w:rsid w:val="007C6E0D"/>
    <w:rsid w:val="007C6E49"/>
    <w:rsid w:val="007C6F0A"/>
    <w:rsid w:val="007C7175"/>
    <w:rsid w:val="007C725E"/>
    <w:rsid w:val="007C7A4F"/>
    <w:rsid w:val="007C7AC7"/>
    <w:rsid w:val="007C7B94"/>
    <w:rsid w:val="007C7DF6"/>
    <w:rsid w:val="007C7F02"/>
    <w:rsid w:val="007C7F66"/>
    <w:rsid w:val="007C7F80"/>
    <w:rsid w:val="007D0168"/>
    <w:rsid w:val="007D02B2"/>
    <w:rsid w:val="007D037C"/>
    <w:rsid w:val="007D04BD"/>
    <w:rsid w:val="007D0517"/>
    <w:rsid w:val="007D0666"/>
    <w:rsid w:val="007D07B9"/>
    <w:rsid w:val="007D09AD"/>
    <w:rsid w:val="007D0B8A"/>
    <w:rsid w:val="007D0D03"/>
    <w:rsid w:val="007D0DA9"/>
    <w:rsid w:val="007D0F05"/>
    <w:rsid w:val="007D106C"/>
    <w:rsid w:val="007D1328"/>
    <w:rsid w:val="007D14D0"/>
    <w:rsid w:val="007D15A1"/>
    <w:rsid w:val="007D17A2"/>
    <w:rsid w:val="007D17EC"/>
    <w:rsid w:val="007D19B0"/>
    <w:rsid w:val="007D1A37"/>
    <w:rsid w:val="007D1F75"/>
    <w:rsid w:val="007D1F8D"/>
    <w:rsid w:val="007D2378"/>
    <w:rsid w:val="007D253F"/>
    <w:rsid w:val="007D2805"/>
    <w:rsid w:val="007D2CFC"/>
    <w:rsid w:val="007D302C"/>
    <w:rsid w:val="007D3058"/>
    <w:rsid w:val="007D30BA"/>
    <w:rsid w:val="007D3199"/>
    <w:rsid w:val="007D3353"/>
    <w:rsid w:val="007D34FF"/>
    <w:rsid w:val="007D3556"/>
    <w:rsid w:val="007D35B0"/>
    <w:rsid w:val="007D38EA"/>
    <w:rsid w:val="007D3C73"/>
    <w:rsid w:val="007D3DA6"/>
    <w:rsid w:val="007D3F71"/>
    <w:rsid w:val="007D411B"/>
    <w:rsid w:val="007D4418"/>
    <w:rsid w:val="007D448D"/>
    <w:rsid w:val="007D463B"/>
    <w:rsid w:val="007D46C2"/>
    <w:rsid w:val="007D46E9"/>
    <w:rsid w:val="007D4D70"/>
    <w:rsid w:val="007D4F54"/>
    <w:rsid w:val="007D55F4"/>
    <w:rsid w:val="007D5673"/>
    <w:rsid w:val="007D577E"/>
    <w:rsid w:val="007D58AC"/>
    <w:rsid w:val="007D597D"/>
    <w:rsid w:val="007D5E60"/>
    <w:rsid w:val="007D630C"/>
    <w:rsid w:val="007D665A"/>
    <w:rsid w:val="007D67C9"/>
    <w:rsid w:val="007D6DB5"/>
    <w:rsid w:val="007D790A"/>
    <w:rsid w:val="007D796A"/>
    <w:rsid w:val="007D7A82"/>
    <w:rsid w:val="007D7D80"/>
    <w:rsid w:val="007D7E33"/>
    <w:rsid w:val="007D7F4B"/>
    <w:rsid w:val="007E0036"/>
    <w:rsid w:val="007E0330"/>
    <w:rsid w:val="007E0528"/>
    <w:rsid w:val="007E0AEE"/>
    <w:rsid w:val="007E0D48"/>
    <w:rsid w:val="007E0DF3"/>
    <w:rsid w:val="007E0E71"/>
    <w:rsid w:val="007E0F9E"/>
    <w:rsid w:val="007E1348"/>
    <w:rsid w:val="007E135C"/>
    <w:rsid w:val="007E151F"/>
    <w:rsid w:val="007E196A"/>
    <w:rsid w:val="007E1B42"/>
    <w:rsid w:val="007E1DC0"/>
    <w:rsid w:val="007E1EBA"/>
    <w:rsid w:val="007E1F73"/>
    <w:rsid w:val="007E20C0"/>
    <w:rsid w:val="007E2736"/>
    <w:rsid w:val="007E2FE7"/>
    <w:rsid w:val="007E30D0"/>
    <w:rsid w:val="007E30EE"/>
    <w:rsid w:val="007E3336"/>
    <w:rsid w:val="007E369B"/>
    <w:rsid w:val="007E373F"/>
    <w:rsid w:val="007E3989"/>
    <w:rsid w:val="007E3AD7"/>
    <w:rsid w:val="007E3DFF"/>
    <w:rsid w:val="007E3FFF"/>
    <w:rsid w:val="007E4109"/>
    <w:rsid w:val="007E4201"/>
    <w:rsid w:val="007E43B9"/>
    <w:rsid w:val="007E4564"/>
    <w:rsid w:val="007E46D1"/>
    <w:rsid w:val="007E4848"/>
    <w:rsid w:val="007E48B9"/>
    <w:rsid w:val="007E48FE"/>
    <w:rsid w:val="007E4D24"/>
    <w:rsid w:val="007E4F1D"/>
    <w:rsid w:val="007E50D0"/>
    <w:rsid w:val="007E5B21"/>
    <w:rsid w:val="007E5C00"/>
    <w:rsid w:val="007E5FC0"/>
    <w:rsid w:val="007E6036"/>
    <w:rsid w:val="007E6417"/>
    <w:rsid w:val="007E65A6"/>
    <w:rsid w:val="007E6FF0"/>
    <w:rsid w:val="007E6FF2"/>
    <w:rsid w:val="007E71CB"/>
    <w:rsid w:val="007E731E"/>
    <w:rsid w:val="007E76ED"/>
    <w:rsid w:val="007E77F1"/>
    <w:rsid w:val="007F0010"/>
    <w:rsid w:val="007F0071"/>
    <w:rsid w:val="007F00A6"/>
    <w:rsid w:val="007F0167"/>
    <w:rsid w:val="007F02F9"/>
    <w:rsid w:val="007F0630"/>
    <w:rsid w:val="007F08AB"/>
    <w:rsid w:val="007F08CF"/>
    <w:rsid w:val="007F0998"/>
    <w:rsid w:val="007F0BC0"/>
    <w:rsid w:val="007F0D1F"/>
    <w:rsid w:val="007F0DC8"/>
    <w:rsid w:val="007F1026"/>
    <w:rsid w:val="007F11DE"/>
    <w:rsid w:val="007F129E"/>
    <w:rsid w:val="007F133C"/>
    <w:rsid w:val="007F164F"/>
    <w:rsid w:val="007F1756"/>
    <w:rsid w:val="007F17F8"/>
    <w:rsid w:val="007F1998"/>
    <w:rsid w:val="007F1E5B"/>
    <w:rsid w:val="007F1FF3"/>
    <w:rsid w:val="007F2410"/>
    <w:rsid w:val="007F254D"/>
    <w:rsid w:val="007F25D5"/>
    <w:rsid w:val="007F2814"/>
    <w:rsid w:val="007F2C68"/>
    <w:rsid w:val="007F2F56"/>
    <w:rsid w:val="007F3045"/>
    <w:rsid w:val="007F370E"/>
    <w:rsid w:val="007F392C"/>
    <w:rsid w:val="007F3CE0"/>
    <w:rsid w:val="007F3E5D"/>
    <w:rsid w:val="007F3E71"/>
    <w:rsid w:val="007F41E5"/>
    <w:rsid w:val="007F45F3"/>
    <w:rsid w:val="007F4665"/>
    <w:rsid w:val="007F4F1E"/>
    <w:rsid w:val="007F541E"/>
    <w:rsid w:val="007F571A"/>
    <w:rsid w:val="007F5A23"/>
    <w:rsid w:val="007F5AB9"/>
    <w:rsid w:val="007F5F75"/>
    <w:rsid w:val="007F6025"/>
    <w:rsid w:val="007F66AE"/>
    <w:rsid w:val="007F6801"/>
    <w:rsid w:val="007F6D40"/>
    <w:rsid w:val="007F6E63"/>
    <w:rsid w:val="007F733C"/>
    <w:rsid w:val="007F753A"/>
    <w:rsid w:val="007F7676"/>
    <w:rsid w:val="007F7896"/>
    <w:rsid w:val="007F793E"/>
    <w:rsid w:val="007F7C71"/>
    <w:rsid w:val="007F7CAF"/>
    <w:rsid w:val="00800161"/>
    <w:rsid w:val="008001F8"/>
    <w:rsid w:val="008002A8"/>
    <w:rsid w:val="00800451"/>
    <w:rsid w:val="00800572"/>
    <w:rsid w:val="0080059E"/>
    <w:rsid w:val="008005A0"/>
    <w:rsid w:val="00800A7F"/>
    <w:rsid w:val="00801179"/>
    <w:rsid w:val="00801365"/>
    <w:rsid w:val="008013B8"/>
    <w:rsid w:val="00801509"/>
    <w:rsid w:val="00801DF4"/>
    <w:rsid w:val="00801E52"/>
    <w:rsid w:val="0080273C"/>
    <w:rsid w:val="0080274E"/>
    <w:rsid w:val="00802993"/>
    <w:rsid w:val="00802996"/>
    <w:rsid w:val="00802997"/>
    <w:rsid w:val="008029EE"/>
    <w:rsid w:val="008030F7"/>
    <w:rsid w:val="00803489"/>
    <w:rsid w:val="00803510"/>
    <w:rsid w:val="008039D1"/>
    <w:rsid w:val="00803A64"/>
    <w:rsid w:val="00803AD7"/>
    <w:rsid w:val="00803B76"/>
    <w:rsid w:val="00804092"/>
    <w:rsid w:val="00804137"/>
    <w:rsid w:val="008043AD"/>
    <w:rsid w:val="0080487F"/>
    <w:rsid w:val="00804A97"/>
    <w:rsid w:val="00804D7A"/>
    <w:rsid w:val="00804E1F"/>
    <w:rsid w:val="00804E60"/>
    <w:rsid w:val="00804EB5"/>
    <w:rsid w:val="0080533C"/>
    <w:rsid w:val="00805488"/>
    <w:rsid w:val="008055AF"/>
    <w:rsid w:val="00805C82"/>
    <w:rsid w:val="00805DCD"/>
    <w:rsid w:val="00806225"/>
    <w:rsid w:val="0080624A"/>
    <w:rsid w:val="00806549"/>
    <w:rsid w:val="008069B4"/>
    <w:rsid w:val="00806B4E"/>
    <w:rsid w:val="00806BC7"/>
    <w:rsid w:val="00806D27"/>
    <w:rsid w:val="00806ED5"/>
    <w:rsid w:val="00807127"/>
    <w:rsid w:val="00807471"/>
    <w:rsid w:val="008079D1"/>
    <w:rsid w:val="00807A41"/>
    <w:rsid w:val="00807C26"/>
    <w:rsid w:val="00807C5A"/>
    <w:rsid w:val="00807CDA"/>
    <w:rsid w:val="00807E31"/>
    <w:rsid w:val="00807E69"/>
    <w:rsid w:val="00810170"/>
    <w:rsid w:val="008102A4"/>
    <w:rsid w:val="008104BA"/>
    <w:rsid w:val="00810787"/>
    <w:rsid w:val="00810847"/>
    <w:rsid w:val="00810880"/>
    <w:rsid w:val="0081091C"/>
    <w:rsid w:val="00810B44"/>
    <w:rsid w:val="00810C6F"/>
    <w:rsid w:val="00810E1C"/>
    <w:rsid w:val="008111B1"/>
    <w:rsid w:val="008111B3"/>
    <w:rsid w:val="008112FF"/>
    <w:rsid w:val="008117B9"/>
    <w:rsid w:val="0081195E"/>
    <w:rsid w:val="008119C3"/>
    <w:rsid w:val="00811C4B"/>
    <w:rsid w:val="008121E3"/>
    <w:rsid w:val="00812345"/>
    <w:rsid w:val="0081256C"/>
    <w:rsid w:val="00812A0D"/>
    <w:rsid w:val="00812B65"/>
    <w:rsid w:val="00812BA3"/>
    <w:rsid w:val="00812BBA"/>
    <w:rsid w:val="00812CB8"/>
    <w:rsid w:val="00813103"/>
    <w:rsid w:val="0081348A"/>
    <w:rsid w:val="00813773"/>
    <w:rsid w:val="008137D4"/>
    <w:rsid w:val="0081396C"/>
    <w:rsid w:val="00813A11"/>
    <w:rsid w:val="00813A92"/>
    <w:rsid w:val="00813AAE"/>
    <w:rsid w:val="00814068"/>
    <w:rsid w:val="008141EA"/>
    <w:rsid w:val="008141F3"/>
    <w:rsid w:val="008143A1"/>
    <w:rsid w:val="008144D3"/>
    <w:rsid w:val="0081467E"/>
    <w:rsid w:val="00814814"/>
    <w:rsid w:val="00814999"/>
    <w:rsid w:val="00814BFF"/>
    <w:rsid w:val="00814EB5"/>
    <w:rsid w:val="00814FB5"/>
    <w:rsid w:val="00815340"/>
    <w:rsid w:val="00815678"/>
    <w:rsid w:val="008156E2"/>
    <w:rsid w:val="00815892"/>
    <w:rsid w:val="00815B66"/>
    <w:rsid w:val="00815ED4"/>
    <w:rsid w:val="00816143"/>
    <w:rsid w:val="00816435"/>
    <w:rsid w:val="0081679C"/>
    <w:rsid w:val="0081689A"/>
    <w:rsid w:val="008168A6"/>
    <w:rsid w:val="00816972"/>
    <w:rsid w:val="00816A15"/>
    <w:rsid w:val="00816C5D"/>
    <w:rsid w:val="00817072"/>
    <w:rsid w:val="00817198"/>
    <w:rsid w:val="008174EF"/>
    <w:rsid w:val="0081750E"/>
    <w:rsid w:val="00817A0B"/>
    <w:rsid w:val="00817A47"/>
    <w:rsid w:val="00817A83"/>
    <w:rsid w:val="008201F0"/>
    <w:rsid w:val="008202CC"/>
    <w:rsid w:val="0082033C"/>
    <w:rsid w:val="008208FA"/>
    <w:rsid w:val="00820B1C"/>
    <w:rsid w:val="00820E91"/>
    <w:rsid w:val="008215D4"/>
    <w:rsid w:val="00821C08"/>
    <w:rsid w:val="00821E1E"/>
    <w:rsid w:val="00821F67"/>
    <w:rsid w:val="00821FC7"/>
    <w:rsid w:val="00821FEF"/>
    <w:rsid w:val="008221D3"/>
    <w:rsid w:val="008223A6"/>
    <w:rsid w:val="0082254D"/>
    <w:rsid w:val="0082256A"/>
    <w:rsid w:val="00822622"/>
    <w:rsid w:val="00822D56"/>
    <w:rsid w:val="00822E84"/>
    <w:rsid w:val="00823056"/>
    <w:rsid w:val="0082329C"/>
    <w:rsid w:val="008234D0"/>
    <w:rsid w:val="008236EC"/>
    <w:rsid w:val="00823723"/>
    <w:rsid w:val="00823DE4"/>
    <w:rsid w:val="00823EA9"/>
    <w:rsid w:val="00823F06"/>
    <w:rsid w:val="00824043"/>
    <w:rsid w:val="0082422C"/>
    <w:rsid w:val="00824CF3"/>
    <w:rsid w:val="00824D11"/>
    <w:rsid w:val="0082501B"/>
    <w:rsid w:val="008252FE"/>
    <w:rsid w:val="0082546D"/>
    <w:rsid w:val="008255AA"/>
    <w:rsid w:val="008256CA"/>
    <w:rsid w:val="008256CB"/>
    <w:rsid w:val="00825C41"/>
    <w:rsid w:val="00825D6B"/>
    <w:rsid w:val="00825DD9"/>
    <w:rsid w:val="00826385"/>
    <w:rsid w:val="008268A3"/>
    <w:rsid w:val="00826B8E"/>
    <w:rsid w:val="00826BD5"/>
    <w:rsid w:val="00826F19"/>
    <w:rsid w:val="00827366"/>
    <w:rsid w:val="00827704"/>
    <w:rsid w:val="00827744"/>
    <w:rsid w:val="008278AB"/>
    <w:rsid w:val="00827A04"/>
    <w:rsid w:val="00827B60"/>
    <w:rsid w:val="00827D7D"/>
    <w:rsid w:val="00827DF6"/>
    <w:rsid w:val="00827F07"/>
    <w:rsid w:val="0083012E"/>
    <w:rsid w:val="00830199"/>
    <w:rsid w:val="008308CA"/>
    <w:rsid w:val="008309A2"/>
    <w:rsid w:val="00830EF8"/>
    <w:rsid w:val="00830FB4"/>
    <w:rsid w:val="0083135D"/>
    <w:rsid w:val="008314C3"/>
    <w:rsid w:val="00831508"/>
    <w:rsid w:val="00831797"/>
    <w:rsid w:val="00831C1A"/>
    <w:rsid w:val="00831CFD"/>
    <w:rsid w:val="00831D5C"/>
    <w:rsid w:val="00831ECE"/>
    <w:rsid w:val="00831F3B"/>
    <w:rsid w:val="00831FF7"/>
    <w:rsid w:val="008320CB"/>
    <w:rsid w:val="00832303"/>
    <w:rsid w:val="00832605"/>
    <w:rsid w:val="00832722"/>
    <w:rsid w:val="00832A18"/>
    <w:rsid w:val="00832AA5"/>
    <w:rsid w:val="00832CEE"/>
    <w:rsid w:val="00832FBC"/>
    <w:rsid w:val="008332A1"/>
    <w:rsid w:val="0083339F"/>
    <w:rsid w:val="00833512"/>
    <w:rsid w:val="008336DA"/>
    <w:rsid w:val="0083453B"/>
    <w:rsid w:val="00834A96"/>
    <w:rsid w:val="00834C3F"/>
    <w:rsid w:val="00834EA3"/>
    <w:rsid w:val="00835089"/>
    <w:rsid w:val="008353A5"/>
    <w:rsid w:val="00835427"/>
    <w:rsid w:val="0083542B"/>
    <w:rsid w:val="00835D0A"/>
    <w:rsid w:val="00835E2A"/>
    <w:rsid w:val="00835FED"/>
    <w:rsid w:val="00836170"/>
    <w:rsid w:val="008361BB"/>
    <w:rsid w:val="00836328"/>
    <w:rsid w:val="0083634B"/>
    <w:rsid w:val="008364A7"/>
    <w:rsid w:val="00836709"/>
    <w:rsid w:val="008367B5"/>
    <w:rsid w:val="008367D9"/>
    <w:rsid w:val="0083699A"/>
    <w:rsid w:val="008369D2"/>
    <w:rsid w:val="00836AC2"/>
    <w:rsid w:val="00836EF7"/>
    <w:rsid w:val="00836F46"/>
    <w:rsid w:val="00837049"/>
    <w:rsid w:val="00837198"/>
    <w:rsid w:val="00837373"/>
    <w:rsid w:val="00837B03"/>
    <w:rsid w:val="00837E31"/>
    <w:rsid w:val="0084037C"/>
    <w:rsid w:val="00840495"/>
    <w:rsid w:val="0084087D"/>
    <w:rsid w:val="00840B3C"/>
    <w:rsid w:val="00840B96"/>
    <w:rsid w:val="00840F7D"/>
    <w:rsid w:val="008410A1"/>
    <w:rsid w:val="0084126F"/>
    <w:rsid w:val="008412F6"/>
    <w:rsid w:val="008415E8"/>
    <w:rsid w:val="0084192A"/>
    <w:rsid w:val="00841DEA"/>
    <w:rsid w:val="008423E9"/>
    <w:rsid w:val="0084285F"/>
    <w:rsid w:val="00842AD6"/>
    <w:rsid w:val="00842C9B"/>
    <w:rsid w:val="00843003"/>
    <w:rsid w:val="00843263"/>
    <w:rsid w:val="00843817"/>
    <w:rsid w:val="00843C46"/>
    <w:rsid w:val="00843DC2"/>
    <w:rsid w:val="00843DD0"/>
    <w:rsid w:val="0084425B"/>
    <w:rsid w:val="0084462F"/>
    <w:rsid w:val="00844930"/>
    <w:rsid w:val="00844A1F"/>
    <w:rsid w:val="00844A9E"/>
    <w:rsid w:val="00844AEC"/>
    <w:rsid w:val="00844B8D"/>
    <w:rsid w:val="00844D93"/>
    <w:rsid w:val="00844FAC"/>
    <w:rsid w:val="00845310"/>
    <w:rsid w:val="008453E2"/>
    <w:rsid w:val="0084546D"/>
    <w:rsid w:val="00845555"/>
    <w:rsid w:val="008455B5"/>
    <w:rsid w:val="00845832"/>
    <w:rsid w:val="00845966"/>
    <w:rsid w:val="00845A70"/>
    <w:rsid w:val="00845A9A"/>
    <w:rsid w:val="00845B35"/>
    <w:rsid w:val="00845D43"/>
    <w:rsid w:val="00846494"/>
    <w:rsid w:val="00846AF7"/>
    <w:rsid w:val="00846BBC"/>
    <w:rsid w:val="0084709A"/>
    <w:rsid w:val="008470DC"/>
    <w:rsid w:val="008472AE"/>
    <w:rsid w:val="00847B2C"/>
    <w:rsid w:val="00850044"/>
    <w:rsid w:val="008501A0"/>
    <w:rsid w:val="008501DE"/>
    <w:rsid w:val="008502BB"/>
    <w:rsid w:val="008504E7"/>
    <w:rsid w:val="008509C5"/>
    <w:rsid w:val="00850BA0"/>
    <w:rsid w:val="00850BD3"/>
    <w:rsid w:val="00850FFF"/>
    <w:rsid w:val="008511B3"/>
    <w:rsid w:val="008513EE"/>
    <w:rsid w:val="008515C3"/>
    <w:rsid w:val="00851600"/>
    <w:rsid w:val="00851735"/>
    <w:rsid w:val="00851758"/>
    <w:rsid w:val="0085202E"/>
    <w:rsid w:val="00852B5B"/>
    <w:rsid w:val="0085317D"/>
    <w:rsid w:val="008534B6"/>
    <w:rsid w:val="00853621"/>
    <w:rsid w:val="00853706"/>
    <w:rsid w:val="00853742"/>
    <w:rsid w:val="008538B5"/>
    <w:rsid w:val="0085395F"/>
    <w:rsid w:val="00853C27"/>
    <w:rsid w:val="00853DA7"/>
    <w:rsid w:val="00853F86"/>
    <w:rsid w:val="008541B4"/>
    <w:rsid w:val="008542E5"/>
    <w:rsid w:val="00854309"/>
    <w:rsid w:val="00854BAD"/>
    <w:rsid w:val="00854C77"/>
    <w:rsid w:val="00854D01"/>
    <w:rsid w:val="00855182"/>
    <w:rsid w:val="00855664"/>
    <w:rsid w:val="00855A6B"/>
    <w:rsid w:val="00855AD3"/>
    <w:rsid w:val="00855D30"/>
    <w:rsid w:val="00855EAA"/>
    <w:rsid w:val="00855FFB"/>
    <w:rsid w:val="0085608E"/>
    <w:rsid w:val="00856381"/>
    <w:rsid w:val="008564AD"/>
    <w:rsid w:val="008568D0"/>
    <w:rsid w:val="00856956"/>
    <w:rsid w:val="00856ACB"/>
    <w:rsid w:val="00856BA1"/>
    <w:rsid w:val="00856D89"/>
    <w:rsid w:val="00856E26"/>
    <w:rsid w:val="00856E55"/>
    <w:rsid w:val="008570B1"/>
    <w:rsid w:val="0085722D"/>
    <w:rsid w:val="00857909"/>
    <w:rsid w:val="0085791E"/>
    <w:rsid w:val="00857CD8"/>
    <w:rsid w:val="00857F0B"/>
    <w:rsid w:val="0086018D"/>
    <w:rsid w:val="008602E3"/>
    <w:rsid w:val="00860503"/>
    <w:rsid w:val="008607AA"/>
    <w:rsid w:val="00860951"/>
    <w:rsid w:val="00860B60"/>
    <w:rsid w:val="00860C77"/>
    <w:rsid w:val="00860EC0"/>
    <w:rsid w:val="00860F3C"/>
    <w:rsid w:val="00860F40"/>
    <w:rsid w:val="00861005"/>
    <w:rsid w:val="00861121"/>
    <w:rsid w:val="00861812"/>
    <w:rsid w:val="008618B4"/>
    <w:rsid w:val="00861A6C"/>
    <w:rsid w:val="00861D90"/>
    <w:rsid w:val="00861D99"/>
    <w:rsid w:val="0086215E"/>
    <w:rsid w:val="0086246D"/>
    <w:rsid w:val="008626E0"/>
    <w:rsid w:val="00862A43"/>
    <w:rsid w:val="00862AF2"/>
    <w:rsid w:val="00862F62"/>
    <w:rsid w:val="008630B9"/>
    <w:rsid w:val="00863585"/>
    <w:rsid w:val="008636F6"/>
    <w:rsid w:val="008637F3"/>
    <w:rsid w:val="0086380E"/>
    <w:rsid w:val="00863913"/>
    <w:rsid w:val="00864064"/>
    <w:rsid w:val="00864135"/>
    <w:rsid w:val="00864226"/>
    <w:rsid w:val="00864303"/>
    <w:rsid w:val="00864450"/>
    <w:rsid w:val="00864E3A"/>
    <w:rsid w:val="00865058"/>
    <w:rsid w:val="00865244"/>
    <w:rsid w:val="00865285"/>
    <w:rsid w:val="008652A4"/>
    <w:rsid w:val="008652D4"/>
    <w:rsid w:val="0086549C"/>
    <w:rsid w:val="00865858"/>
    <w:rsid w:val="008658B1"/>
    <w:rsid w:val="00865A6E"/>
    <w:rsid w:val="00865B9C"/>
    <w:rsid w:val="00865CDE"/>
    <w:rsid w:val="00865D8D"/>
    <w:rsid w:val="00866071"/>
    <w:rsid w:val="00866078"/>
    <w:rsid w:val="00866150"/>
    <w:rsid w:val="00866196"/>
    <w:rsid w:val="008662B9"/>
    <w:rsid w:val="008662DF"/>
    <w:rsid w:val="008664EE"/>
    <w:rsid w:val="00866543"/>
    <w:rsid w:val="00866592"/>
    <w:rsid w:val="0086680D"/>
    <w:rsid w:val="00866CBC"/>
    <w:rsid w:val="00866DC8"/>
    <w:rsid w:val="00866DD6"/>
    <w:rsid w:val="0086743D"/>
    <w:rsid w:val="008675D7"/>
    <w:rsid w:val="00867803"/>
    <w:rsid w:val="00867E60"/>
    <w:rsid w:val="00870E2A"/>
    <w:rsid w:val="00870ECD"/>
    <w:rsid w:val="00871208"/>
    <w:rsid w:val="00871485"/>
    <w:rsid w:val="00871948"/>
    <w:rsid w:val="00871A78"/>
    <w:rsid w:val="00871AA7"/>
    <w:rsid w:val="008722A7"/>
    <w:rsid w:val="008722B6"/>
    <w:rsid w:val="008723A2"/>
    <w:rsid w:val="00872666"/>
    <w:rsid w:val="00872886"/>
    <w:rsid w:val="00872C8E"/>
    <w:rsid w:val="00872FA9"/>
    <w:rsid w:val="0087313B"/>
    <w:rsid w:val="00873199"/>
    <w:rsid w:val="008733F0"/>
    <w:rsid w:val="0087421D"/>
    <w:rsid w:val="00874384"/>
    <w:rsid w:val="0087454A"/>
    <w:rsid w:val="00874934"/>
    <w:rsid w:val="00874A06"/>
    <w:rsid w:val="00874D60"/>
    <w:rsid w:val="00874DD0"/>
    <w:rsid w:val="00874EFC"/>
    <w:rsid w:val="00874F6F"/>
    <w:rsid w:val="008755AA"/>
    <w:rsid w:val="00875656"/>
    <w:rsid w:val="00875722"/>
    <w:rsid w:val="00875AEE"/>
    <w:rsid w:val="00875E2F"/>
    <w:rsid w:val="0087604F"/>
    <w:rsid w:val="008762C9"/>
    <w:rsid w:val="008764A9"/>
    <w:rsid w:val="008764DB"/>
    <w:rsid w:val="0087653B"/>
    <w:rsid w:val="008765DC"/>
    <w:rsid w:val="00876868"/>
    <w:rsid w:val="008769C9"/>
    <w:rsid w:val="00876A18"/>
    <w:rsid w:val="00876ED1"/>
    <w:rsid w:val="00876FBE"/>
    <w:rsid w:val="00877C75"/>
    <w:rsid w:val="00877CE1"/>
    <w:rsid w:val="00880038"/>
    <w:rsid w:val="00880106"/>
    <w:rsid w:val="00880201"/>
    <w:rsid w:val="00880390"/>
    <w:rsid w:val="008804C8"/>
    <w:rsid w:val="0088053C"/>
    <w:rsid w:val="008805A8"/>
    <w:rsid w:val="008805F2"/>
    <w:rsid w:val="00880636"/>
    <w:rsid w:val="00880763"/>
    <w:rsid w:val="00880DC2"/>
    <w:rsid w:val="00881028"/>
    <w:rsid w:val="0088115B"/>
    <w:rsid w:val="008812EE"/>
    <w:rsid w:val="0088130F"/>
    <w:rsid w:val="0088155E"/>
    <w:rsid w:val="00881560"/>
    <w:rsid w:val="008815FC"/>
    <w:rsid w:val="008818AC"/>
    <w:rsid w:val="008819D2"/>
    <w:rsid w:val="00881D46"/>
    <w:rsid w:val="00881D8C"/>
    <w:rsid w:val="00881FDC"/>
    <w:rsid w:val="008821D5"/>
    <w:rsid w:val="008825CB"/>
    <w:rsid w:val="008826D2"/>
    <w:rsid w:val="0088287C"/>
    <w:rsid w:val="00882BF6"/>
    <w:rsid w:val="00882E61"/>
    <w:rsid w:val="0088325E"/>
    <w:rsid w:val="008834C6"/>
    <w:rsid w:val="008834EF"/>
    <w:rsid w:val="008837FA"/>
    <w:rsid w:val="00883851"/>
    <w:rsid w:val="00883F45"/>
    <w:rsid w:val="00883F4A"/>
    <w:rsid w:val="0088427B"/>
    <w:rsid w:val="00884315"/>
    <w:rsid w:val="00884326"/>
    <w:rsid w:val="008844A1"/>
    <w:rsid w:val="008846D7"/>
    <w:rsid w:val="00884855"/>
    <w:rsid w:val="00884FF6"/>
    <w:rsid w:val="008853C9"/>
    <w:rsid w:val="00885410"/>
    <w:rsid w:val="00885506"/>
    <w:rsid w:val="008855CD"/>
    <w:rsid w:val="00885631"/>
    <w:rsid w:val="00885C93"/>
    <w:rsid w:val="00885DE4"/>
    <w:rsid w:val="00885F64"/>
    <w:rsid w:val="00886162"/>
    <w:rsid w:val="00886223"/>
    <w:rsid w:val="008869A6"/>
    <w:rsid w:val="00886BFA"/>
    <w:rsid w:val="00886C51"/>
    <w:rsid w:val="00886F40"/>
    <w:rsid w:val="00887036"/>
    <w:rsid w:val="00887324"/>
    <w:rsid w:val="0088791A"/>
    <w:rsid w:val="00887CC7"/>
    <w:rsid w:val="00887D38"/>
    <w:rsid w:val="00890038"/>
    <w:rsid w:val="00890055"/>
    <w:rsid w:val="008903CD"/>
    <w:rsid w:val="008908B2"/>
    <w:rsid w:val="00890C4B"/>
    <w:rsid w:val="00890EBF"/>
    <w:rsid w:val="008910FF"/>
    <w:rsid w:val="00891165"/>
    <w:rsid w:val="0089140F"/>
    <w:rsid w:val="008915F5"/>
    <w:rsid w:val="008918FE"/>
    <w:rsid w:val="00891915"/>
    <w:rsid w:val="00891D1E"/>
    <w:rsid w:val="008921FF"/>
    <w:rsid w:val="008922C2"/>
    <w:rsid w:val="0089230E"/>
    <w:rsid w:val="00892539"/>
    <w:rsid w:val="008925D6"/>
    <w:rsid w:val="00892A45"/>
    <w:rsid w:val="00892A60"/>
    <w:rsid w:val="00892A61"/>
    <w:rsid w:val="00892ADB"/>
    <w:rsid w:val="00892C78"/>
    <w:rsid w:val="00892D62"/>
    <w:rsid w:val="00892D7D"/>
    <w:rsid w:val="00892DA1"/>
    <w:rsid w:val="00892F61"/>
    <w:rsid w:val="00892F99"/>
    <w:rsid w:val="00892FFD"/>
    <w:rsid w:val="008933DA"/>
    <w:rsid w:val="00893571"/>
    <w:rsid w:val="008935A5"/>
    <w:rsid w:val="0089372A"/>
    <w:rsid w:val="00893749"/>
    <w:rsid w:val="008939D7"/>
    <w:rsid w:val="00893A10"/>
    <w:rsid w:val="00893ED6"/>
    <w:rsid w:val="00894348"/>
    <w:rsid w:val="00894D0D"/>
    <w:rsid w:val="00894E0B"/>
    <w:rsid w:val="00894E59"/>
    <w:rsid w:val="008952E6"/>
    <w:rsid w:val="00895789"/>
    <w:rsid w:val="00895B0F"/>
    <w:rsid w:val="00895B74"/>
    <w:rsid w:val="00895DDB"/>
    <w:rsid w:val="00895EF3"/>
    <w:rsid w:val="008961EE"/>
    <w:rsid w:val="00896775"/>
    <w:rsid w:val="0089693B"/>
    <w:rsid w:val="00896EBB"/>
    <w:rsid w:val="00897584"/>
    <w:rsid w:val="00897790"/>
    <w:rsid w:val="00897A0D"/>
    <w:rsid w:val="00897AAA"/>
    <w:rsid w:val="00897AB2"/>
    <w:rsid w:val="00897B7F"/>
    <w:rsid w:val="00897BED"/>
    <w:rsid w:val="00897C52"/>
    <w:rsid w:val="00897D75"/>
    <w:rsid w:val="00897E7A"/>
    <w:rsid w:val="00897ED2"/>
    <w:rsid w:val="008A0129"/>
    <w:rsid w:val="008A087C"/>
    <w:rsid w:val="008A0AEB"/>
    <w:rsid w:val="008A0D0A"/>
    <w:rsid w:val="008A0EC0"/>
    <w:rsid w:val="008A1436"/>
    <w:rsid w:val="008A148A"/>
    <w:rsid w:val="008A1751"/>
    <w:rsid w:val="008A183C"/>
    <w:rsid w:val="008A19A9"/>
    <w:rsid w:val="008A1A50"/>
    <w:rsid w:val="008A1AF7"/>
    <w:rsid w:val="008A1C6D"/>
    <w:rsid w:val="008A1F98"/>
    <w:rsid w:val="008A2547"/>
    <w:rsid w:val="008A2EE7"/>
    <w:rsid w:val="008A317B"/>
    <w:rsid w:val="008A3407"/>
    <w:rsid w:val="008A36A9"/>
    <w:rsid w:val="008A3921"/>
    <w:rsid w:val="008A3AAC"/>
    <w:rsid w:val="008A3C3D"/>
    <w:rsid w:val="008A3F89"/>
    <w:rsid w:val="008A3F98"/>
    <w:rsid w:val="008A41E5"/>
    <w:rsid w:val="008A4406"/>
    <w:rsid w:val="008A44FD"/>
    <w:rsid w:val="008A4898"/>
    <w:rsid w:val="008A4E4B"/>
    <w:rsid w:val="008A4FCD"/>
    <w:rsid w:val="008A4FFA"/>
    <w:rsid w:val="008A57C7"/>
    <w:rsid w:val="008A5A15"/>
    <w:rsid w:val="008A5AE9"/>
    <w:rsid w:val="008A5B58"/>
    <w:rsid w:val="008A5BF3"/>
    <w:rsid w:val="008A5BFA"/>
    <w:rsid w:val="008A5E81"/>
    <w:rsid w:val="008A617A"/>
    <w:rsid w:val="008A67EA"/>
    <w:rsid w:val="008A7598"/>
    <w:rsid w:val="008A7B2F"/>
    <w:rsid w:val="008A7CA8"/>
    <w:rsid w:val="008A7ED8"/>
    <w:rsid w:val="008B0343"/>
    <w:rsid w:val="008B0423"/>
    <w:rsid w:val="008B0847"/>
    <w:rsid w:val="008B0CC9"/>
    <w:rsid w:val="008B0EB2"/>
    <w:rsid w:val="008B0EFE"/>
    <w:rsid w:val="008B10B4"/>
    <w:rsid w:val="008B12B7"/>
    <w:rsid w:val="008B15B2"/>
    <w:rsid w:val="008B15F7"/>
    <w:rsid w:val="008B1716"/>
    <w:rsid w:val="008B1952"/>
    <w:rsid w:val="008B1B98"/>
    <w:rsid w:val="008B1E01"/>
    <w:rsid w:val="008B1E33"/>
    <w:rsid w:val="008B2471"/>
    <w:rsid w:val="008B2577"/>
    <w:rsid w:val="008B25E0"/>
    <w:rsid w:val="008B2844"/>
    <w:rsid w:val="008B2DCB"/>
    <w:rsid w:val="008B3B82"/>
    <w:rsid w:val="008B3BFB"/>
    <w:rsid w:val="008B3F43"/>
    <w:rsid w:val="008B3F7E"/>
    <w:rsid w:val="008B3FD9"/>
    <w:rsid w:val="008B429A"/>
    <w:rsid w:val="008B491E"/>
    <w:rsid w:val="008B4B6F"/>
    <w:rsid w:val="008B515B"/>
    <w:rsid w:val="008B56BA"/>
    <w:rsid w:val="008B5821"/>
    <w:rsid w:val="008B5B07"/>
    <w:rsid w:val="008B5C31"/>
    <w:rsid w:val="008B5CBE"/>
    <w:rsid w:val="008B5FA9"/>
    <w:rsid w:val="008B61B0"/>
    <w:rsid w:val="008B61B3"/>
    <w:rsid w:val="008B62B5"/>
    <w:rsid w:val="008B6436"/>
    <w:rsid w:val="008B656E"/>
    <w:rsid w:val="008B65C3"/>
    <w:rsid w:val="008B6837"/>
    <w:rsid w:val="008B69DA"/>
    <w:rsid w:val="008B6B24"/>
    <w:rsid w:val="008B6B9C"/>
    <w:rsid w:val="008B6BF5"/>
    <w:rsid w:val="008B6C4D"/>
    <w:rsid w:val="008B7841"/>
    <w:rsid w:val="008B7B08"/>
    <w:rsid w:val="008B7BEC"/>
    <w:rsid w:val="008C0024"/>
    <w:rsid w:val="008C00DB"/>
    <w:rsid w:val="008C018B"/>
    <w:rsid w:val="008C01A1"/>
    <w:rsid w:val="008C02A6"/>
    <w:rsid w:val="008C0403"/>
    <w:rsid w:val="008C0881"/>
    <w:rsid w:val="008C0898"/>
    <w:rsid w:val="008C09E6"/>
    <w:rsid w:val="008C12BF"/>
    <w:rsid w:val="008C1762"/>
    <w:rsid w:val="008C18C8"/>
    <w:rsid w:val="008C1A25"/>
    <w:rsid w:val="008C1C38"/>
    <w:rsid w:val="008C1D0E"/>
    <w:rsid w:val="008C2486"/>
    <w:rsid w:val="008C27EC"/>
    <w:rsid w:val="008C28F6"/>
    <w:rsid w:val="008C298C"/>
    <w:rsid w:val="008C29AE"/>
    <w:rsid w:val="008C2E1B"/>
    <w:rsid w:val="008C326B"/>
    <w:rsid w:val="008C3412"/>
    <w:rsid w:val="008C3441"/>
    <w:rsid w:val="008C3B45"/>
    <w:rsid w:val="008C3FB7"/>
    <w:rsid w:val="008C40A5"/>
    <w:rsid w:val="008C4178"/>
    <w:rsid w:val="008C41EC"/>
    <w:rsid w:val="008C49A2"/>
    <w:rsid w:val="008C4F3E"/>
    <w:rsid w:val="008C5117"/>
    <w:rsid w:val="008C59CC"/>
    <w:rsid w:val="008C5B61"/>
    <w:rsid w:val="008C5DCB"/>
    <w:rsid w:val="008C5E68"/>
    <w:rsid w:val="008C5EA2"/>
    <w:rsid w:val="008C623F"/>
    <w:rsid w:val="008C6278"/>
    <w:rsid w:val="008C6381"/>
    <w:rsid w:val="008C6B87"/>
    <w:rsid w:val="008C6F22"/>
    <w:rsid w:val="008C6F25"/>
    <w:rsid w:val="008C780F"/>
    <w:rsid w:val="008C78E9"/>
    <w:rsid w:val="008C7ADD"/>
    <w:rsid w:val="008C7C22"/>
    <w:rsid w:val="008C7E80"/>
    <w:rsid w:val="008C7F48"/>
    <w:rsid w:val="008D025E"/>
    <w:rsid w:val="008D0473"/>
    <w:rsid w:val="008D04AC"/>
    <w:rsid w:val="008D055A"/>
    <w:rsid w:val="008D077F"/>
    <w:rsid w:val="008D094D"/>
    <w:rsid w:val="008D0C5E"/>
    <w:rsid w:val="008D0D8D"/>
    <w:rsid w:val="008D0DA7"/>
    <w:rsid w:val="008D0DEE"/>
    <w:rsid w:val="008D0FEB"/>
    <w:rsid w:val="008D103E"/>
    <w:rsid w:val="008D1052"/>
    <w:rsid w:val="008D10FC"/>
    <w:rsid w:val="008D136F"/>
    <w:rsid w:val="008D19D4"/>
    <w:rsid w:val="008D1A06"/>
    <w:rsid w:val="008D1A2D"/>
    <w:rsid w:val="008D1DBC"/>
    <w:rsid w:val="008D1EE2"/>
    <w:rsid w:val="008D1F05"/>
    <w:rsid w:val="008D209E"/>
    <w:rsid w:val="008D20C8"/>
    <w:rsid w:val="008D215D"/>
    <w:rsid w:val="008D29FC"/>
    <w:rsid w:val="008D2A23"/>
    <w:rsid w:val="008D2B9F"/>
    <w:rsid w:val="008D2BD3"/>
    <w:rsid w:val="008D2FE4"/>
    <w:rsid w:val="008D3266"/>
    <w:rsid w:val="008D375A"/>
    <w:rsid w:val="008D3806"/>
    <w:rsid w:val="008D3809"/>
    <w:rsid w:val="008D3CC8"/>
    <w:rsid w:val="008D3E7E"/>
    <w:rsid w:val="008D3FF8"/>
    <w:rsid w:val="008D4165"/>
    <w:rsid w:val="008D4693"/>
    <w:rsid w:val="008D46C7"/>
    <w:rsid w:val="008D48BA"/>
    <w:rsid w:val="008D48CA"/>
    <w:rsid w:val="008D4923"/>
    <w:rsid w:val="008D4D59"/>
    <w:rsid w:val="008D4D7C"/>
    <w:rsid w:val="008D4D7E"/>
    <w:rsid w:val="008D4F26"/>
    <w:rsid w:val="008D5AAF"/>
    <w:rsid w:val="008D5AF1"/>
    <w:rsid w:val="008D5D4F"/>
    <w:rsid w:val="008D5F00"/>
    <w:rsid w:val="008D620F"/>
    <w:rsid w:val="008D695E"/>
    <w:rsid w:val="008D6C56"/>
    <w:rsid w:val="008D71DD"/>
    <w:rsid w:val="008D74AD"/>
    <w:rsid w:val="008D76B1"/>
    <w:rsid w:val="008D7AB5"/>
    <w:rsid w:val="008D7B78"/>
    <w:rsid w:val="008D7DAB"/>
    <w:rsid w:val="008E0129"/>
    <w:rsid w:val="008E0139"/>
    <w:rsid w:val="008E027D"/>
    <w:rsid w:val="008E02B2"/>
    <w:rsid w:val="008E0581"/>
    <w:rsid w:val="008E0860"/>
    <w:rsid w:val="008E0897"/>
    <w:rsid w:val="008E0A9E"/>
    <w:rsid w:val="008E0ACE"/>
    <w:rsid w:val="008E0B31"/>
    <w:rsid w:val="008E1395"/>
    <w:rsid w:val="008E1432"/>
    <w:rsid w:val="008E145C"/>
    <w:rsid w:val="008E154C"/>
    <w:rsid w:val="008E16BB"/>
    <w:rsid w:val="008E173F"/>
    <w:rsid w:val="008E183D"/>
    <w:rsid w:val="008E198C"/>
    <w:rsid w:val="008E1BEE"/>
    <w:rsid w:val="008E202B"/>
    <w:rsid w:val="008E224D"/>
    <w:rsid w:val="008E25D9"/>
    <w:rsid w:val="008E262A"/>
    <w:rsid w:val="008E264F"/>
    <w:rsid w:val="008E26F4"/>
    <w:rsid w:val="008E2784"/>
    <w:rsid w:val="008E3205"/>
    <w:rsid w:val="008E3233"/>
    <w:rsid w:val="008E33FE"/>
    <w:rsid w:val="008E348B"/>
    <w:rsid w:val="008E362C"/>
    <w:rsid w:val="008E37B5"/>
    <w:rsid w:val="008E3F96"/>
    <w:rsid w:val="008E3F9B"/>
    <w:rsid w:val="008E4193"/>
    <w:rsid w:val="008E419E"/>
    <w:rsid w:val="008E432A"/>
    <w:rsid w:val="008E4381"/>
    <w:rsid w:val="008E442F"/>
    <w:rsid w:val="008E4512"/>
    <w:rsid w:val="008E4548"/>
    <w:rsid w:val="008E476F"/>
    <w:rsid w:val="008E481D"/>
    <w:rsid w:val="008E48E6"/>
    <w:rsid w:val="008E4919"/>
    <w:rsid w:val="008E4BAD"/>
    <w:rsid w:val="008E4D47"/>
    <w:rsid w:val="008E516C"/>
    <w:rsid w:val="008E51E3"/>
    <w:rsid w:val="008E5236"/>
    <w:rsid w:val="008E52C6"/>
    <w:rsid w:val="008E53CE"/>
    <w:rsid w:val="008E53E5"/>
    <w:rsid w:val="008E5421"/>
    <w:rsid w:val="008E5670"/>
    <w:rsid w:val="008E573B"/>
    <w:rsid w:val="008E5742"/>
    <w:rsid w:val="008E5A0E"/>
    <w:rsid w:val="008E5A93"/>
    <w:rsid w:val="008E5E95"/>
    <w:rsid w:val="008E5E9C"/>
    <w:rsid w:val="008E5EEB"/>
    <w:rsid w:val="008E6066"/>
    <w:rsid w:val="008E6410"/>
    <w:rsid w:val="008E643D"/>
    <w:rsid w:val="008E680A"/>
    <w:rsid w:val="008E6B33"/>
    <w:rsid w:val="008E6BF1"/>
    <w:rsid w:val="008E6FBB"/>
    <w:rsid w:val="008E6FD2"/>
    <w:rsid w:val="008E702E"/>
    <w:rsid w:val="008E739E"/>
    <w:rsid w:val="008E7461"/>
    <w:rsid w:val="008E75A4"/>
    <w:rsid w:val="008E76CF"/>
    <w:rsid w:val="008E7BE2"/>
    <w:rsid w:val="008E7CAA"/>
    <w:rsid w:val="008E7D48"/>
    <w:rsid w:val="008F024C"/>
    <w:rsid w:val="008F0451"/>
    <w:rsid w:val="008F051B"/>
    <w:rsid w:val="008F06A9"/>
    <w:rsid w:val="008F0792"/>
    <w:rsid w:val="008F084E"/>
    <w:rsid w:val="008F0C32"/>
    <w:rsid w:val="008F0E1E"/>
    <w:rsid w:val="008F118F"/>
    <w:rsid w:val="008F11D4"/>
    <w:rsid w:val="008F1236"/>
    <w:rsid w:val="008F1298"/>
    <w:rsid w:val="008F13E3"/>
    <w:rsid w:val="008F149E"/>
    <w:rsid w:val="008F14F6"/>
    <w:rsid w:val="008F17BE"/>
    <w:rsid w:val="008F1CEB"/>
    <w:rsid w:val="008F1D83"/>
    <w:rsid w:val="008F1F74"/>
    <w:rsid w:val="008F372C"/>
    <w:rsid w:val="008F3A7F"/>
    <w:rsid w:val="008F3B28"/>
    <w:rsid w:val="008F3D2C"/>
    <w:rsid w:val="008F3F14"/>
    <w:rsid w:val="008F3F88"/>
    <w:rsid w:val="008F4081"/>
    <w:rsid w:val="008F4488"/>
    <w:rsid w:val="008F4495"/>
    <w:rsid w:val="008F4507"/>
    <w:rsid w:val="008F46DD"/>
    <w:rsid w:val="008F4743"/>
    <w:rsid w:val="008F483E"/>
    <w:rsid w:val="008F490E"/>
    <w:rsid w:val="008F5246"/>
    <w:rsid w:val="008F52D0"/>
    <w:rsid w:val="008F53D9"/>
    <w:rsid w:val="008F54D5"/>
    <w:rsid w:val="008F5528"/>
    <w:rsid w:val="008F5883"/>
    <w:rsid w:val="008F589C"/>
    <w:rsid w:val="008F5A37"/>
    <w:rsid w:val="008F5CF0"/>
    <w:rsid w:val="008F5D42"/>
    <w:rsid w:val="008F6148"/>
    <w:rsid w:val="008F614F"/>
    <w:rsid w:val="008F625B"/>
    <w:rsid w:val="008F643A"/>
    <w:rsid w:val="008F65F5"/>
    <w:rsid w:val="008F67A8"/>
    <w:rsid w:val="008F6E89"/>
    <w:rsid w:val="008F6EF2"/>
    <w:rsid w:val="008F708B"/>
    <w:rsid w:val="008F70EC"/>
    <w:rsid w:val="008F71AD"/>
    <w:rsid w:val="008F71E3"/>
    <w:rsid w:val="008F72A0"/>
    <w:rsid w:val="008F72ED"/>
    <w:rsid w:val="008F73D0"/>
    <w:rsid w:val="008F73ED"/>
    <w:rsid w:val="008F7428"/>
    <w:rsid w:val="008F752F"/>
    <w:rsid w:val="008F7739"/>
    <w:rsid w:val="008F782A"/>
    <w:rsid w:val="008F788C"/>
    <w:rsid w:val="008F78AB"/>
    <w:rsid w:val="008F792B"/>
    <w:rsid w:val="008F79DF"/>
    <w:rsid w:val="008F7AC2"/>
    <w:rsid w:val="008F7B25"/>
    <w:rsid w:val="008F7CAB"/>
    <w:rsid w:val="008F7D15"/>
    <w:rsid w:val="00900281"/>
    <w:rsid w:val="009004C4"/>
    <w:rsid w:val="0090078E"/>
    <w:rsid w:val="00900FA5"/>
    <w:rsid w:val="0090108C"/>
    <w:rsid w:val="0090125E"/>
    <w:rsid w:val="00901349"/>
    <w:rsid w:val="00901414"/>
    <w:rsid w:val="00901839"/>
    <w:rsid w:val="00901CB1"/>
    <w:rsid w:val="00901DD1"/>
    <w:rsid w:val="00901E30"/>
    <w:rsid w:val="00901E7C"/>
    <w:rsid w:val="009021C1"/>
    <w:rsid w:val="009021D0"/>
    <w:rsid w:val="009022E6"/>
    <w:rsid w:val="00902468"/>
    <w:rsid w:val="00902469"/>
    <w:rsid w:val="00902AFB"/>
    <w:rsid w:val="00902CE1"/>
    <w:rsid w:val="00902E9B"/>
    <w:rsid w:val="00902EC7"/>
    <w:rsid w:val="00903468"/>
    <w:rsid w:val="009037C3"/>
    <w:rsid w:val="00903F33"/>
    <w:rsid w:val="00903F93"/>
    <w:rsid w:val="009044B2"/>
    <w:rsid w:val="009045DC"/>
    <w:rsid w:val="009046DB"/>
    <w:rsid w:val="00904BD7"/>
    <w:rsid w:val="00904EBF"/>
    <w:rsid w:val="00905652"/>
    <w:rsid w:val="00905A79"/>
    <w:rsid w:val="00905A8B"/>
    <w:rsid w:val="00905BB3"/>
    <w:rsid w:val="00905C3E"/>
    <w:rsid w:val="0090608E"/>
    <w:rsid w:val="00906264"/>
    <w:rsid w:val="009062D4"/>
    <w:rsid w:val="0090639B"/>
    <w:rsid w:val="0090639C"/>
    <w:rsid w:val="009063BF"/>
    <w:rsid w:val="00906631"/>
    <w:rsid w:val="0090694F"/>
    <w:rsid w:val="00906F12"/>
    <w:rsid w:val="00906F16"/>
    <w:rsid w:val="00907181"/>
    <w:rsid w:val="00907358"/>
    <w:rsid w:val="00907847"/>
    <w:rsid w:val="00907E15"/>
    <w:rsid w:val="00910118"/>
    <w:rsid w:val="00910451"/>
    <w:rsid w:val="0091088F"/>
    <w:rsid w:val="009108A2"/>
    <w:rsid w:val="00910C8D"/>
    <w:rsid w:val="00910F2B"/>
    <w:rsid w:val="00911089"/>
    <w:rsid w:val="0091165A"/>
    <w:rsid w:val="00911867"/>
    <w:rsid w:val="00911939"/>
    <w:rsid w:val="0091194E"/>
    <w:rsid w:val="00911B09"/>
    <w:rsid w:val="00911EF7"/>
    <w:rsid w:val="009123EC"/>
    <w:rsid w:val="0091266C"/>
    <w:rsid w:val="00912750"/>
    <w:rsid w:val="00912A35"/>
    <w:rsid w:val="00912B06"/>
    <w:rsid w:val="00912ED7"/>
    <w:rsid w:val="009130CA"/>
    <w:rsid w:val="009131F3"/>
    <w:rsid w:val="009132A6"/>
    <w:rsid w:val="00913430"/>
    <w:rsid w:val="0091393F"/>
    <w:rsid w:val="00913AE0"/>
    <w:rsid w:val="00913DBB"/>
    <w:rsid w:val="009140EC"/>
    <w:rsid w:val="0091410A"/>
    <w:rsid w:val="00914183"/>
    <w:rsid w:val="0091430B"/>
    <w:rsid w:val="00914B58"/>
    <w:rsid w:val="00914B6C"/>
    <w:rsid w:val="00914BC7"/>
    <w:rsid w:val="00914C10"/>
    <w:rsid w:val="00915030"/>
    <w:rsid w:val="0091544D"/>
    <w:rsid w:val="00915459"/>
    <w:rsid w:val="00915514"/>
    <w:rsid w:val="00915515"/>
    <w:rsid w:val="009156D0"/>
    <w:rsid w:val="00915B9D"/>
    <w:rsid w:val="00915BB7"/>
    <w:rsid w:val="00915E4F"/>
    <w:rsid w:val="00915F90"/>
    <w:rsid w:val="0091642C"/>
    <w:rsid w:val="0091719A"/>
    <w:rsid w:val="009171CF"/>
    <w:rsid w:val="00917350"/>
    <w:rsid w:val="009176C8"/>
    <w:rsid w:val="00917C4C"/>
    <w:rsid w:val="0092006D"/>
    <w:rsid w:val="009201A8"/>
    <w:rsid w:val="0092051F"/>
    <w:rsid w:val="00920585"/>
    <w:rsid w:val="009207EF"/>
    <w:rsid w:val="00920ACE"/>
    <w:rsid w:val="00920C51"/>
    <w:rsid w:val="00920DC3"/>
    <w:rsid w:val="00921442"/>
    <w:rsid w:val="0092153F"/>
    <w:rsid w:val="00921874"/>
    <w:rsid w:val="00921953"/>
    <w:rsid w:val="00921A21"/>
    <w:rsid w:val="009220D8"/>
    <w:rsid w:val="00922265"/>
    <w:rsid w:val="0092230A"/>
    <w:rsid w:val="00922489"/>
    <w:rsid w:val="009226AD"/>
    <w:rsid w:val="00922981"/>
    <w:rsid w:val="00922DAA"/>
    <w:rsid w:val="00922DE2"/>
    <w:rsid w:val="009230B8"/>
    <w:rsid w:val="009237FB"/>
    <w:rsid w:val="009239C5"/>
    <w:rsid w:val="00923AB5"/>
    <w:rsid w:val="00923DEC"/>
    <w:rsid w:val="00923E78"/>
    <w:rsid w:val="00923FF2"/>
    <w:rsid w:val="009240B8"/>
    <w:rsid w:val="009244BA"/>
    <w:rsid w:val="0092451D"/>
    <w:rsid w:val="0092457C"/>
    <w:rsid w:val="00924822"/>
    <w:rsid w:val="0092491B"/>
    <w:rsid w:val="00924B40"/>
    <w:rsid w:val="00924CD0"/>
    <w:rsid w:val="00924D63"/>
    <w:rsid w:val="00924F59"/>
    <w:rsid w:val="009250A6"/>
    <w:rsid w:val="00925168"/>
    <w:rsid w:val="009257DB"/>
    <w:rsid w:val="009259C1"/>
    <w:rsid w:val="00925FCE"/>
    <w:rsid w:val="00926087"/>
    <w:rsid w:val="0092618B"/>
    <w:rsid w:val="0092650E"/>
    <w:rsid w:val="009266C8"/>
    <w:rsid w:val="00926752"/>
    <w:rsid w:val="00927302"/>
    <w:rsid w:val="0092758F"/>
    <w:rsid w:val="009276D9"/>
    <w:rsid w:val="00927996"/>
    <w:rsid w:val="00927A8B"/>
    <w:rsid w:val="00927CB1"/>
    <w:rsid w:val="00927EDF"/>
    <w:rsid w:val="0093009F"/>
    <w:rsid w:val="0093029F"/>
    <w:rsid w:val="009307DB"/>
    <w:rsid w:val="00930A6D"/>
    <w:rsid w:val="00930E80"/>
    <w:rsid w:val="009312F9"/>
    <w:rsid w:val="009313DA"/>
    <w:rsid w:val="00931497"/>
    <w:rsid w:val="0093164E"/>
    <w:rsid w:val="009318B8"/>
    <w:rsid w:val="00931A3A"/>
    <w:rsid w:val="00931CD6"/>
    <w:rsid w:val="00931E8D"/>
    <w:rsid w:val="00931F52"/>
    <w:rsid w:val="00931FCF"/>
    <w:rsid w:val="009320E8"/>
    <w:rsid w:val="00932549"/>
    <w:rsid w:val="0093276C"/>
    <w:rsid w:val="0093291B"/>
    <w:rsid w:val="00932941"/>
    <w:rsid w:val="00932AFA"/>
    <w:rsid w:val="00932B86"/>
    <w:rsid w:val="00932F87"/>
    <w:rsid w:val="00933221"/>
    <w:rsid w:val="0093341C"/>
    <w:rsid w:val="0093352B"/>
    <w:rsid w:val="009335CD"/>
    <w:rsid w:val="0093366F"/>
    <w:rsid w:val="009339EB"/>
    <w:rsid w:val="00933A9C"/>
    <w:rsid w:val="009340AE"/>
    <w:rsid w:val="009343EF"/>
    <w:rsid w:val="00934938"/>
    <w:rsid w:val="00934D09"/>
    <w:rsid w:val="00934ED3"/>
    <w:rsid w:val="00935278"/>
    <w:rsid w:val="0093544E"/>
    <w:rsid w:val="009354B8"/>
    <w:rsid w:val="009357C2"/>
    <w:rsid w:val="00935921"/>
    <w:rsid w:val="00935D9B"/>
    <w:rsid w:val="00935ECA"/>
    <w:rsid w:val="009362EF"/>
    <w:rsid w:val="00936623"/>
    <w:rsid w:val="0093684D"/>
    <w:rsid w:val="009369CE"/>
    <w:rsid w:val="00936EA5"/>
    <w:rsid w:val="009370A5"/>
    <w:rsid w:val="00937167"/>
    <w:rsid w:val="009373B6"/>
    <w:rsid w:val="00937427"/>
    <w:rsid w:val="009374F0"/>
    <w:rsid w:val="00937511"/>
    <w:rsid w:val="009375CF"/>
    <w:rsid w:val="00937642"/>
    <w:rsid w:val="00937A12"/>
    <w:rsid w:val="00937CCC"/>
    <w:rsid w:val="009405A6"/>
    <w:rsid w:val="009405B7"/>
    <w:rsid w:val="0094070D"/>
    <w:rsid w:val="00940868"/>
    <w:rsid w:val="0094088F"/>
    <w:rsid w:val="009408D6"/>
    <w:rsid w:val="00940BA2"/>
    <w:rsid w:val="00940C8B"/>
    <w:rsid w:val="00940F5E"/>
    <w:rsid w:val="00941117"/>
    <w:rsid w:val="00941290"/>
    <w:rsid w:val="0094139C"/>
    <w:rsid w:val="009415F6"/>
    <w:rsid w:val="009418A2"/>
    <w:rsid w:val="00941CFF"/>
    <w:rsid w:val="0094214B"/>
    <w:rsid w:val="009421BE"/>
    <w:rsid w:val="009421DD"/>
    <w:rsid w:val="009424C4"/>
    <w:rsid w:val="009428DB"/>
    <w:rsid w:val="009428EE"/>
    <w:rsid w:val="0094296E"/>
    <w:rsid w:val="0094297E"/>
    <w:rsid w:val="00942EF1"/>
    <w:rsid w:val="00942FDF"/>
    <w:rsid w:val="009430C6"/>
    <w:rsid w:val="0094332B"/>
    <w:rsid w:val="009435F4"/>
    <w:rsid w:val="00943823"/>
    <w:rsid w:val="00943AD7"/>
    <w:rsid w:val="00943BAA"/>
    <w:rsid w:val="00943CBD"/>
    <w:rsid w:val="0094404B"/>
    <w:rsid w:val="0094405A"/>
    <w:rsid w:val="009441E1"/>
    <w:rsid w:val="00944626"/>
    <w:rsid w:val="0094468B"/>
    <w:rsid w:val="0094476D"/>
    <w:rsid w:val="00944A7B"/>
    <w:rsid w:val="00944DB5"/>
    <w:rsid w:val="00944F3D"/>
    <w:rsid w:val="00945370"/>
    <w:rsid w:val="009453BE"/>
    <w:rsid w:val="009455E9"/>
    <w:rsid w:val="00945718"/>
    <w:rsid w:val="00945747"/>
    <w:rsid w:val="00945AC9"/>
    <w:rsid w:val="00945B25"/>
    <w:rsid w:val="00946367"/>
    <w:rsid w:val="00946500"/>
    <w:rsid w:val="009467AC"/>
    <w:rsid w:val="00946974"/>
    <w:rsid w:val="00946F91"/>
    <w:rsid w:val="009471EC"/>
    <w:rsid w:val="0094775B"/>
    <w:rsid w:val="00947F96"/>
    <w:rsid w:val="009502BF"/>
    <w:rsid w:val="00950357"/>
    <w:rsid w:val="0095050D"/>
    <w:rsid w:val="00950617"/>
    <w:rsid w:val="00950670"/>
    <w:rsid w:val="009509F1"/>
    <w:rsid w:val="00950CF0"/>
    <w:rsid w:val="00950EFC"/>
    <w:rsid w:val="009516CA"/>
    <w:rsid w:val="0095183C"/>
    <w:rsid w:val="0095196B"/>
    <w:rsid w:val="00951A28"/>
    <w:rsid w:val="00951EAC"/>
    <w:rsid w:val="00951F89"/>
    <w:rsid w:val="009525B5"/>
    <w:rsid w:val="009528B4"/>
    <w:rsid w:val="0095317F"/>
    <w:rsid w:val="0095331B"/>
    <w:rsid w:val="009535FD"/>
    <w:rsid w:val="0095367A"/>
    <w:rsid w:val="00953828"/>
    <w:rsid w:val="00953892"/>
    <w:rsid w:val="00953962"/>
    <w:rsid w:val="00954E90"/>
    <w:rsid w:val="0095519C"/>
    <w:rsid w:val="00955360"/>
    <w:rsid w:val="00955550"/>
    <w:rsid w:val="00955581"/>
    <w:rsid w:val="009558AB"/>
    <w:rsid w:val="00955A4F"/>
    <w:rsid w:val="00955F2B"/>
    <w:rsid w:val="00956172"/>
    <w:rsid w:val="00956332"/>
    <w:rsid w:val="009569EA"/>
    <w:rsid w:val="00957687"/>
    <w:rsid w:val="0095779F"/>
    <w:rsid w:val="00957803"/>
    <w:rsid w:val="00957A6B"/>
    <w:rsid w:val="00957AA3"/>
    <w:rsid w:val="00957B1F"/>
    <w:rsid w:val="00957D18"/>
    <w:rsid w:val="009600BF"/>
    <w:rsid w:val="009600C8"/>
    <w:rsid w:val="00960160"/>
    <w:rsid w:val="00960C7A"/>
    <w:rsid w:val="009610B9"/>
    <w:rsid w:val="009614E6"/>
    <w:rsid w:val="0096161A"/>
    <w:rsid w:val="009617A3"/>
    <w:rsid w:val="009618C3"/>
    <w:rsid w:val="00961B51"/>
    <w:rsid w:val="00961C81"/>
    <w:rsid w:val="00962400"/>
    <w:rsid w:val="009626CD"/>
    <w:rsid w:val="00962813"/>
    <w:rsid w:val="0096282F"/>
    <w:rsid w:val="0096325F"/>
    <w:rsid w:val="00963655"/>
    <w:rsid w:val="0096365D"/>
    <w:rsid w:val="009636AC"/>
    <w:rsid w:val="00963E27"/>
    <w:rsid w:val="00964216"/>
    <w:rsid w:val="0096424F"/>
    <w:rsid w:val="0096431C"/>
    <w:rsid w:val="0096481A"/>
    <w:rsid w:val="00964A1F"/>
    <w:rsid w:val="00964A32"/>
    <w:rsid w:val="00964CE2"/>
    <w:rsid w:val="0096510B"/>
    <w:rsid w:val="009651D4"/>
    <w:rsid w:val="00965217"/>
    <w:rsid w:val="009652A4"/>
    <w:rsid w:val="0096535B"/>
    <w:rsid w:val="00965406"/>
    <w:rsid w:val="00965434"/>
    <w:rsid w:val="00965663"/>
    <w:rsid w:val="009658D0"/>
    <w:rsid w:val="00965B53"/>
    <w:rsid w:val="00965B73"/>
    <w:rsid w:val="00965B81"/>
    <w:rsid w:val="00966245"/>
    <w:rsid w:val="0096632B"/>
    <w:rsid w:val="0096697D"/>
    <w:rsid w:val="00966988"/>
    <w:rsid w:val="00966A76"/>
    <w:rsid w:val="00966B8D"/>
    <w:rsid w:val="00967083"/>
    <w:rsid w:val="00967354"/>
    <w:rsid w:val="009677F7"/>
    <w:rsid w:val="00967830"/>
    <w:rsid w:val="00967893"/>
    <w:rsid w:val="00967973"/>
    <w:rsid w:val="00967A6F"/>
    <w:rsid w:val="00967C3A"/>
    <w:rsid w:val="0097039C"/>
    <w:rsid w:val="00970676"/>
    <w:rsid w:val="00970F08"/>
    <w:rsid w:val="00971150"/>
    <w:rsid w:val="009713ED"/>
    <w:rsid w:val="0097164C"/>
    <w:rsid w:val="0097199E"/>
    <w:rsid w:val="009719D4"/>
    <w:rsid w:val="00971EBA"/>
    <w:rsid w:val="00971FD4"/>
    <w:rsid w:val="00972495"/>
    <w:rsid w:val="00972809"/>
    <w:rsid w:val="0097283F"/>
    <w:rsid w:val="0097291B"/>
    <w:rsid w:val="00972AAF"/>
    <w:rsid w:val="00972DFD"/>
    <w:rsid w:val="00973437"/>
    <w:rsid w:val="00973835"/>
    <w:rsid w:val="00973AA1"/>
    <w:rsid w:val="00973AFC"/>
    <w:rsid w:val="00973B39"/>
    <w:rsid w:val="00973BFB"/>
    <w:rsid w:val="00973E0A"/>
    <w:rsid w:val="00973F19"/>
    <w:rsid w:val="00973F58"/>
    <w:rsid w:val="009740DF"/>
    <w:rsid w:val="00974139"/>
    <w:rsid w:val="00974552"/>
    <w:rsid w:val="009753BE"/>
    <w:rsid w:val="009754A0"/>
    <w:rsid w:val="0097567D"/>
    <w:rsid w:val="009758B1"/>
    <w:rsid w:val="00975C85"/>
    <w:rsid w:val="00975CEF"/>
    <w:rsid w:val="0097615C"/>
    <w:rsid w:val="0097638B"/>
    <w:rsid w:val="0097672A"/>
    <w:rsid w:val="00976B19"/>
    <w:rsid w:val="0097725E"/>
    <w:rsid w:val="009772F9"/>
    <w:rsid w:val="00977373"/>
    <w:rsid w:val="00977988"/>
    <w:rsid w:val="00977BB8"/>
    <w:rsid w:val="00977E1B"/>
    <w:rsid w:val="00977E6C"/>
    <w:rsid w:val="00977F00"/>
    <w:rsid w:val="00980028"/>
    <w:rsid w:val="0098015F"/>
    <w:rsid w:val="0098018C"/>
    <w:rsid w:val="009801AA"/>
    <w:rsid w:val="00980434"/>
    <w:rsid w:val="009805BC"/>
    <w:rsid w:val="00980748"/>
    <w:rsid w:val="00980749"/>
    <w:rsid w:val="00980890"/>
    <w:rsid w:val="00980ADC"/>
    <w:rsid w:val="00980E47"/>
    <w:rsid w:val="00980E9C"/>
    <w:rsid w:val="00980F71"/>
    <w:rsid w:val="009813F6"/>
    <w:rsid w:val="009813FD"/>
    <w:rsid w:val="00981407"/>
    <w:rsid w:val="00981436"/>
    <w:rsid w:val="009818BA"/>
    <w:rsid w:val="00981C1B"/>
    <w:rsid w:val="009825BB"/>
    <w:rsid w:val="00982858"/>
    <w:rsid w:val="00982E98"/>
    <w:rsid w:val="00982FED"/>
    <w:rsid w:val="00983091"/>
    <w:rsid w:val="00983733"/>
    <w:rsid w:val="00983CF6"/>
    <w:rsid w:val="00983D40"/>
    <w:rsid w:val="00984017"/>
    <w:rsid w:val="00984523"/>
    <w:rsid w:val="00984531"/>
    <w:rsid w:val="009848B9"/>
    <w:rsid w:val="00984912"/>
    <w:rsid w:val="00984CA1"/>
    <w:rsid w:val="00984E3E"/>
    <w:rsid w:val="00984EB5"/>
    <w:rsid w:val="009851B6"/>
    <w:rsid w:val="00985444"/>
    <w:rsid w:val="00985477"/>
    <w:rsid w:val="009854A7"/>
    <w:rsid w:val="009857CA"/>
    <w:rsid w:val="0098590E"/>
    <w:rsid w:val="00985A31"/>
    <w:rsid w:val="00985DAD"/>
    <w:rsid w:val="00985E6A"/>
    <w:rsid w:val="0098610C"/>
    <w:rsid w:val="009863B7"/>
    <w:rsid w:val="00986835"/>
    <w:rsid w:val="00986884"/>
    <w:rsid w:val="00986956"/>
    <w:rsid w:val="00986CEF"/>
    <w:rsid w:val="00986EE7"/>
    <w:rsid w:val="00987073"/>
    <w:rsid w:val="0098756C"/>
    <w:rsid w:val="009900CE"/>
    <w:rsid w:val="00990276"/>
    <w:rsid w:val="009903D0"/>
    <w:rsid w:val="009903FC"/>
    <w:rsid w:val="0099070C"/>
    <w:rsid w:val="00990761"/>
    <w:rsid w:val="00990E81"/>
    <w:rsid w:val="00990F00"/>
    <w:rsid w:val="00991367"/>
    <w:rsid w:val="009916CE"/>
    <w:rsid w:val="009917C1"/>
    <w:rsid w:val="00991FAF"/>
    <w:rsid w:val="0099204E"/>
    <w:rsid w:val="009920A5"/>
    <w:rsid w:val="00992305"/>
    <w:rsid w:val="00992516"/>
    <w:rsid w:val="0099287C"/>
    <w:rsid w:val="009928F6"/>
    <w:rsid w:val="00992980"/>
    <w:rsid w:val="00992AB6"/>
    <w:rsid w:val="00992B93"/>
    <w:rsid w:val="009931C8"/>
    <w:rsid w:val="009932A1"/>
    <w:rsid w:val="00993746"/>
    <w:rsid w:val="0099472F"/>
    <w:rsid w:val="009948EF"/>
    <w:rsid w:val="00994CE9"/>
    <w:rsid w:val="00994DFB"/>
    <w:rsid w:val="00994EA4"/>
    <w:rsid w:val="00994F80"/>
    <w:rsid w:val="009953EF"/>
    <w:rsid w:val="00995447"/>
    <w:rsid w:val="009954B9"/>
    <w:rsid w:val="009954C9"/>
    <w:rsid w:val="00995A5E"/>
    <w:rsid w:val="00995BAF"/>
    <w:rsid w:val="00996423"/>
    <w:rsid w:val="0099651C"/>
    <w:rsid w:val="00996719"/>
    <w:rsid w:val="009968D4"/>
    <w:rsid w:val="00996975"/>
    <w:rsid w:val="00997160"/>
    <w:rsid w:val="009971B1"/>
    <w:rsid w:val="009972B5"/>
    <w:rsid w:val="0099739E"/>
    <w:rsid w:val="0099745B"/>
    <w:rsid w:val="00997771"/>
    <w:rsid w:val="009977A7"/>
    <w:rsid w:val="0099799A"/>
    <w:rsid w:val="00997A7A"/>
    <w:rsid w:val="00997B4B"/>
    <w:rsid w:val="00997D1A"/>
    <w:rsid w:val="00997E04"/>
    <w:rsid w:val="00997F30"/>
    <w:rsid w:val="00997FB8"/>
    <w:rsid w:val="009A0094"/>
    <w:rsid w:val="009A016A"/>
    <w:rsid w:val="009A0626"/>
    <w:rsid w:val="009A06E7"/>
    <w:rsid w:val="009A0840"/>
    <w:rsid w:val="009A0E52"/>
    <w:rsid w:val="009A0FC5"/>
    <w:rsid w:val="009A1031"/>
    <w:rsid w:val="009A10CB"/>
    <w:rsid w:val="009A1642"/>
    <w:rsid w:val="009A18F1"/>
    <w:rsid w:val="009A1DE5"/>
    <w:rsid w:val="009A1E76"/>
    <w:rsid w:val="009A238F"/>
    <w:rsid w:val="009A2394"/>
    <w:rsid w:val="009A2593"/>
    <w:rsid w:val="009A26C4"/>
    <w:rsid w:val="009A2CB5"/>
    <w:rsid w:val="009A2EC8"/>
    <w:rsid w:val="009A2FF8"/>
    <w:rsid w:val="009A2FFE"/>
    <w:rsid w:val="009A30E2"/>
    <w:rsid w:val="009A3137"/>
    <w:rsid w:val="009A3812"/>
    <w:rsid w:val="009A39AE"/>
    <w:rsid w:val="009A3BAC"/>
    <w:rsid w:val="009A3CB6"/>
    <w:rsid w:val="009A3DAF"/>
    <w:rsid w:val="009A3F8A"/>
    <w:rsid w:val="009A3FFA"/>
    <w:rsid w:val="009A4319"/>
    <w:rsid w:val="009A4811"/>
    <w:rsid w:val="009A4B47"/>
    <w:rsid w:val="009A4D81"/>
    <w:rsid w:val="009A4E12"/>
    <w:rsid w:val="009A4FF5"/>
    <w:rsid w:val="009A5077"/>
    <w:rsid w:val="009A522F"/>
    <w:rsid w:val="009A546E"/>
    <w:rsid w:val="009A6078"/>
    <w:rsid w:val="009A6264"/>
    <w:rsid w:val="009A627D"/>
    <w:rsid w:val="009A6C2E"/>
    <w:rsid w:val="009A6E6D"/>
    <w:rsid w:val="009A6FFC"/>
    <w:rsid w:val="009A7163"/>
    <w:rsid w:val="009A7347"/>
    <w:rsid w:val="009A75E5"/>
    <w:rsid w:val="009A7884"/>
    <w:rsid w:val="009A7CE1"/>
    <w:rsid w:val="009A7E95"/>
    <w:rsid w:val="009A7FBE"/>
    <w:rsid w:val="009B0554"/>
    <w:rsid w:val="009B055C"/>
    <w:rsid w:val="009B0612"/>
    <w:rsid w:val="009B0CD0"/>
    <w:rsid w:val="009B0F0C"/>
    <w:rsid w:val="009B1235"/>
    <w:rsid w:val="009B1294"/>
    <w:rsid w:val="009B142E"/>
    <w:rsid w:val="009B1454"/>
    <w:rsid w:val="009B1985"/>
    <w:rsid w:val="009B1B25"/>
    <w:rsid w:val="009B1C3F"/>
    <w:rsid w:val="009B1CE6"/>
    <w:rsid w:val="009B232C"/>
    <w:rsid w:val="009B2337"/>
    <w:rsid w:val="009B2441"/>
    <w:rsid w:val="009B2863"/>
    <w:rsid w:val="009B291F"/>
    <w:rsid w:val="009B293D"/>
    <w:rsid w:val="009B2C0E"/>
    <w:rsid w:val="009B31FD"/>
    <w:rsid w:val="009B3C1F"/>
    <w:rsid w:val="009B3C71"/>
    <w:rsid w:val="009B4097"/>
    <w:rsid w:val="009B40A4"/>
    <w:rsid w:val="009B43F3"/>
    <w:rsid w:val="009B4683"/>
    <w:rsid w:val="009B4756"/>
    <w:rsid w:val="009B48A1"/>
    <w:rsid w:val="009B49DC"/>
    <w:rsid w:val="009B4BA7"/>
    <w:rsid w:val="009B4BE9"/>
    <w:rsid w:val="009B4C81"/>
    <w:rsid w:val="009B4CFE"/>
    <w:rsid w:val="009B4D72"/>
    <w:rsid w:val="009B4DAE"/>
    <w:rsid w:val="009B4E35"/>
    <w:rsid w:val="009B5147"/>
    <w:rsid w:val="009B54E3"/>
    <w:rsid w:val="009B557A"/>
    <w:rsid w:val="009B5A5E"/>
    <w:rsid w:val="009B61FF"/>
    <w:rsid w:val="009B642E"/>
    <w:rsid w:val="009B6447"/>
    <w:rsid w:val="009B6568"/>
    <w:rsid w:val="009B667A"/>
    <w:rsid w:val="009B67FA"/>
    <w:rsid w:val="009B6808"/>
    <w:rsid w:val="009B68F0"/>
    <w:rsid w:val="009B6EF7"/>
    <w:rsid w:val="009B6F7A"/>
    <w:rsid w:val="009B6FB4"/>
    <w:rsid w:val="009B731C"/>
    <w:rsid w:val="009B73CC"/>
    <w:rsid w:val="009B73E3"/>
    <w:rsid w:val="009B74E4"/>
    <w:rsid w:val="009B7673"/>
    <w:rsid w:val="009B793A"/>
    <w:rsid w:val="009B7AAA"/>
    <w:rsid w:val="009B7C3B"/>
    <w:rsid w:val="009C03EA"/>
    <w:rsid w:val="009C04B5"/>
    <w:rsid w:val="009C0B4F"/>
    <w:rsid w:val="009C0BDD"/>
    <w:rsid w:val="009C0C47"/>
    <w:rsid w:val="009C0D5B"/>
    <w:rsid w:val="009C0FBA"/>
    <w:rsid w:val="009C112A"/>
    <w:rsid w:val="009C12B3"/>
    <w:rsid w:val="009C1547"/>
    <w:rsid w:val="009C15A6"/>
    <w:rsid w:val="009C163A"/>
    <w:rsid w:val="009C1882"/>
    <w:rsid w:val="009C1A0A"/>
    <w:rsid w:val="009C1B79"/>
    <w:rsid w:val="009C1E73"/>
    <w:rsid w:val="009C1F42"/>
    <w:rsid w:val="009C20B9"/>
    <w:rsid w:val="009C22B2"/>
    <w:rsid w:val="009C2331"/>
    <w:rsid w:val="009C254B"/>
    <w:rsid w:val="009C2B41"/>
    <w:rsid w:val="009C2DE9"/>
    <w:rsid w:val="009C3028"/>
    <w:rsid w:val="009C3820"/>
    <w:rsid w:val="009C3B0A"/>
    <w:rsid w:val="009C3B86"/>
    <w:rsid w:val="009C408B"/>
    <w:rsid w:val="009C43CA"/>
    <w:rsid w:val="009C461D"/>
    <w:rsid w:val="009C471B"/>
    <w:rsid w:val="009C4773"/>
    <w:rsid w:val="009C4963"/>
    <w:rsid w:val="009C4D2B"/>
    <w:rsid w:val="009C550F"/>
    <w:rsid w:val="009C57F2"/>
    <w:rsid w:val="009C59B4"/>
    <w:rsid w:val="009C5CE3"/>
    <w:rsid w:val="009C5D80"/>
    <w:rsid w:val="009C5E32"/>
    <w:rsid w:val="009C61C0"/>
    <w:rsid w:val="009C62E8"/>
    <w:rsid w:val="009C638A"/>
    <w:rsid w:val="009C641B"/>
    <w:rsid w:val="009C64B8"/>
    <w:rsid w:val="009C6508"/>
    <w:rsid w:val="009C65B5"/>
    <w:rsid w:val="009C65F8"/>
    <w:rsid w:val="009C676C"/>
    <w:rsid w:val="009C695F"/>
    <w:rsid w:val="009C6E46"/>
    <w:rsid w:val="009C71E5"/>
    <w:rsid w:val="009C7316"/>
    <w:rsid w:val="009C7E45"/>
    <w:rsid w:val="009C7F44"/>
    <w:rsid w:val="009D0064"/>
    <w:rsid w:val="009D0126"/>
    <w:rsid w:val="009D0315"/>
    <w:rsid w:val="009D049A"/>
    <w:rsid w:val="009D05CD"/>
    <w:rsid w:val="009D061E"/>
    <w:rsid w:val="009D076C"/>
    <w:rsid w:val="009D0BC7"/>
    <w:rsid w:val="009D0D36"/>
    <w:rsid w:val="009D0DDF"/>
    <w:rsid w:val="009D0DF6"/>
    <w:rsid w:val="009D0FDD"/>
    <w:rsid w:val="009D1002"/>
    <w:rsid w:val="009D1317"/>
    <w:rsid w:val="009D1414"/>
    <w:rsid w:val="009D19D9"/>
    <w:rsid w:val="009D1C3A"/>
    <w:rsid w:val="009D1E69"/>
    <w:rsid w:val="009D1EC2"/>
    <w:rsid w:val="009D2158"/>
    <w:rsid w:val="009D225E"/>
    <w:rsid w:val="009D26CD"/>
    <w:rsid w:val="009D27E9"/>
    <w:rsid w:val="009D2850"/>
    <w:rsid w:val="009D28BC"/>
    <w:rsid w:val="009D2CCC"/>
    <w:rsid w:val="009D3953"/>
    <w:rsid w:val="009D39CF"/>
    <w:rsid w:val="009D3A59"/>
    <w:rsid w:val="009D4073"/>
    <w:rsid w:val="009D43AC"/>
    <w:rsid w:val="009D44A8"/>
    <w:rsid w:val="009D4823"/>
    <w:rsid w:val="009D482E"/>
    <w:rsid w:val="009D4CE3"/>
    <w:rsid w:val="009D4E04"/>
    <w:rsid w:val="009D52FB"/>
    <w:rsid w:val="009D5678"/>
    <w:rsid w:val="009D57AD"/>
    <w:rsid w:val="009D5804"/>
    <w:rsid w:val="009D616B"/>
    <w:rsid w:val="009D64AC"/>
    <w:rsid w:val="009D6617"/>
    <w:rsid w:val="009D677F"/>
    <w:rsid w:val="009D67DA"/>
    <w:rsid w:val="009D6BED"/>
    <w:rsid w:val="009D70D1"/>
    <w:rsid w:val="009D70FB"/>
    <w:rsid w:val="009D732E"/>
    <w:rsid w:val="009D7374"/>
    <w:rsid w:val="009D75F1"/>
    <w:rsid w:val="009D76E6"/>
    <w:rsid w:val="009D7818"/>
    <w:rsid w:val="009D7A63"/>
    <w:rsid w:val="009D7A99"/>
    <w:rsid w:val="009D7EA9"/>
    <w:rsid w:val="009E0074"/>
    <w:rsid w:val="009E02CC"/>
    <w:rsid w:val="009E0777"/>
    <w:rsid w:val="009E0ACD"/>
    <w:rsid w:val="009E0C89"/>
    <w:rsid w:val="009E0D08"/>
    <w:rsid w:val="009E0E7D"/>
    <w:rsid w:val="009E12A2"/>
    <w:rsid w:val="009E1DEA"/>
    <w:rsid w:val="009E1EAC"/>
    <w:rsid w:val="009E1FC0"/>
    <w:rsid w:val="009E2742"/>
    <w:rsid w:val="009E2ED2"/>
    <w:rsid w:val="009E2EFE"/>
    <w:rsid w:val="009E3AC6"/>
    <w:rsid w:val="009E3AD2"/>
    <w:rsid w:val="009E3E12"/>
    <w:rsid w:val="009E41E1"/>
    <w:rsid w:val="009E43F2"/>
    <w:rsid w:val="009E4570"/>
    <w:rsid w:val="009E504F"/>
    <w:rsid w:val="009E5166"/>
    <w:rsid w:val="009E533A"/>
    <w:rsid w:val="009E55C1"/>
    <w:rsid w:val="009E5909"/>
    <w:rsid w:val="009E5A80"/>
    <w:rsid w:val="009E5C25"/>
    <w:rsid w:val="009E5C59"/>
    <w:rsid w:val="009E5E85"/>
    <w:rsid w:val="009E5E9B"/>
    <w:rsid w:val="009E6390"/>
    <w:rsid w:val="009E640D"/>
    <w:rsid w:val="009E6513"/>
    <w:rsid w:val="009E657A"/>
    <w:rsid w:val="009E6611"/>
    <w:rsid w:val="009E66A4"/>
    <w:rsid w:val="009E6A1F"/>
    <w:rsid w:val="009E6BCC"/>
    <w:rsid w:val="009E6C91"/>
    <w:rsid w:val="009E7066"/>
    <w:rsid w:val="009E72A2"/>
    <w:rsid w:val="009E7309"/>
    <w:rsid w:val="009E75D9"/>
    <w:rsid w:val="009E764E"/>
    <w:rsid w:val="009E7674"/>
    <w:rsid w:val="009E769E"/>
    <w:rsid w:val="009F02AC"/>
    <w:rsid w:val="009F0453"/>
    <w:rsid w:val="009F05CC"/>
    <w:rsid w:val="009F0883"/>
    <w:rsid w:val="009F0A3A"/>
    <w:rsid w:val="009F0D00"/>
    <w:rsid w:val="009F0F84"/>
    <w:rsid w:val="009F0FCE"/>
    <w:rsid w:val="009F1148"/>
    <w:rsid w:val="009F1707"/>
    <w:rsid w:val="009F18BC"/>
    <w:rsid w:val="009F1A65"/>
    <w:rsid w:val="009F1B30"/>
    <w:rsid w:val="009F1DDF"/>
    <w:rsid w:val="009F1E84"/>
    <w:rsid w:val="009F1F1C"/>
    <w:rsid w:val="009F201C"/>
    <w:rsid w:val="009F2056"/>
    <w:rsid w:val="009F21A2"/>
    <w:rsid w:val="009F29FF"/>
    <w:rsid w:val="009F2A22"/>
    <w:rsid w:val="009F3058"/>
    <w:rsid w:val="009F37B9"/>
    <w:rsid w:val="009F3936"/>
    <w:rsid w:val="009F3D52"/>
    <w:rsid w:val="009F3F34"/>
    <w:rsid w:val="009F420C"/>
    <w:rsid w:val="009F4226"/>
    <w:rsid w:val="009F47F2"/>
    <w:rsid w:val="009F4B66"/>
    <w:rsid w:val="009F4E9B"/>
    <w:rsid w:val="009F50BF"/>
    <w:rsid w:val="009F51DF"/>
    <w:rsid w:val="009F541C"/>
    <w:rsid w:val="009F57DF"/>
    <w:rsid w:val="009F5F38"/>
    <w:rsid w:val="009F6378"/>
    <w:rsid w:val="009F6619"/>
    <w:rsid w:val="009F6685"/>
    <w:rsid w:val="009F6846"/>
    <w:rsid w:val="009F6967"/>
    <w:rsid w:val="009F6AFB"/>
    <w:rsid w:val="009F6CD6"/>
    <w:rsid w:val="009F6CF1"/>
    <w:rsid w:val="009F6DBD"/>
    <w:rsid w:val="009F6E32"/>
    <w:rsid w:val="009F6E62"/>
    <w:rsid w:val="009F70B9"/>
    <w:rsid w:val="009F72D2"/>
    <w:rsid w:val="009F72F0"/>
    <w:rsid w:val="009F7531"/>
    <w:rsid w:val="009F7647"/>
    <w:rsid w:val="009F78F2"/>
    <w:rsid w:val="009F7918"/>
    <w:rsid w:val="009F796A"/>
    <w:rsid w:val="009F79D0"/>
    <w:rsid w:val="009F7AFF"/>
    <w:rsid w:val="009F7C64"/>
    <w:rsid w:val="009F7CED"/>
    <w:rsid w:val="009F7F08"/>
    <w:rsid w:val="009F7F96"/>
    <w:rsid w:val="00A0037A"/>
    <w:rsid w:val="00A00591"/>
    <w:rsid w:val="00A006F5"/>
    <w:rsid w:val="00A00808"/>
    <w:rsid w:val="00A00AD2"/>
    <w:rsid w:val="00A00B99"/>
    <w:rsid w:val="00A00F7A"/>
    <w:rsid w:val="00A01157"/>
    <w:rsid w:val="00A015BF"/>
    <w:rsid w:val="00A01706"/>
    <w:rsid w:val="00A018F3"/>
    <w:rsid w:val="00A01D50"/>
    <w:rsid w:val="00A01D5A"/>
    <w:rsid w:val="00A01D9F"/>
    <w:rsid w:val="00A02057"/>
    <w:rsid w:val="00A02076"/>
    <w:rsid w:val="00A0216C"/>
    <w:rsid w:val="00A0243C"/>
    <w:rsid w:val="00A026CD"/>
    <w:rsid w:val="00A0294C"/>
    <w:rsid w:val="00A02F06"/>
    <w:rsid w:val="00A032D0"/>
    <w:rsid w:val="00A03480"/>
    <w:rsid w:val="00A034F3"/>
    <w:rsid w:val="00A036A7"/>
    <w:rsid w:val="00A0373E"/>
    <w:rsid w:val="00A0387A"/>
    <w:rsid w:val="00A03934"/>
    <w:rsid w:val="00A03F82"/>
    <w:rsid w:val="00A041C2"/>
    <w:rsid w:val="00A04237"/>
    <w:rsid w:val="00A043DE"/>
    <w:rsid w:val="00A044F0"/>
    <w:rsid w:val="00A04596"/>
    <w:rsid w:val="00A0471E"/>
    <w:rsid w:val="00A049AF"/>
    <w:rsid w:val="00A04DE6"/>
    <w:rsid w:val="00A0510C"/>
    <w:rsid w:val="00A05129"/>
    <w:rsid w:val="00A051F8"/>
    <w:rsid w:val="00A0554C"/>
    <w:rsid w:val="00A05895"/>
    <w:rsid w:val="00A05957"/>
    <w:rsid w:val="00A05BA0"/>
    <w:rsid w:val="00A05E9B"/>
    <w:rsid w:val="00A06501"/>
    <w:rsid w:val="00A0679D"/>
    <w:rsid w:val="00A068C4"/>
    <w:rsid w:val="00A06B36"/>
    <w:rsid w:val="00A06C8C"/>
    <w:rsid w:val="00A0718B"/>
    <w:rsid w:val="00A07277"/>
    <w:rsid w:val="00A0778A"/>
    <w:rsid w:val="00A100C2"/>
    <w:rsid w:val="00A1013D"/>
    <w:rsid w:val="00A101E3"/>
    <w:rsid w:val="00A10A5E"/>
    <w:rsid w:val="00A10F45"/>
    <w:rsid w:val="00A1126A"/>
    <w:rsid w:val="00A112F2"/>
    <w:rsid w:val="00A11B54"/>
    <w:rsid w:val="00A11D60"/>
    <w:rsid w:val="00A12027"/>
    <w:rsid w:val="00A1206B"/>
    <w:rsid w:val="00A12592"/>
    <w:rsid w:val="00A1262B"/>
    <w:rsid w:val="00A127CC"/>
    <w:rsid w:val="00A12FDE"/>
    <w:rsid w:val="00A130EA"/>
    <w:rsid w:val="00A130EB"/>
    <w:rsid w:val="00A13308"/>
    <w:rsid w:val="00A13833"/>
    <w:rsid w:val="00A1392E"/>
    <w:rsid w:val="00A13A4A"/>
    <w:rsid w:val="00A13AF7"/>
    <w:rsid w:val="00A13E07"/>
    <w:rsid w:val="00A13E12"/>
    <w:rsid w:val="00A13ECD"/>
    <w:rsid w:val="00A141D5"/>
    <w:rsid w:val="00A14360"/>
    <w:rsid w:val="00A14496"/>
    <w:rsid w:val="00A148D4"/>
    <w:rsid w:val="00A149CD"/>
    <w:rsid w:val="00A14A84"/>
    <w:rsid w:val="00A14C97"/>
    <w:rsid w:val="00A15247"/>
    <w:rsid w:val="00A15642"/>
    <w:rsid w:val="00A1567D"/>
    <w:rsid w:val="00A158E6"/>
    <w:rsid w:val="00A15D96"/>
    <w:rsid w:val="00A15FA8"/>
    <w:rsid w:val="00A16010"/>
    <w:rsid w:val="00A1616F"/>
    <w:rsid w:val="00A16227"/>
    <w:rsid w:val="00A1633E"/>
    <w:rsid w:val="00A16791"/>
    <w:rsid w:val="00A1693F"/>
    <w:rsid w:val="00A16A10"/>
    <w:rsid w:val="00A16DFA"/>
    <w:rsid w:val="00A172C1"/>
    <w:rsid w:val="00A200A4"/>
    <w:rsid w:val="00A202E0"/>
    <w:rsid w:val="00A206C1"/>
    <w:rsid w:val="00A209A4"/>
    <w:rsid w:val="00A20AA0"/>
    <w:rsid w:val="00A20F78"/>
    <w:rsid w:val="00A2128F"/>
    <w:rsid w:val="00A21338"/>
    <w:rsid w:val="00A21BEA"/>
    <w:rsid w:val="00A21C39"/>
    <w:rsid w:val="00A2202F"/>
    <w:rsid w:val="00A2226D"/>
    <w:rsid w:val="00A22295"/>
    <w:rsid w:val="00A225AA"/>
    <w:rsid w:val="00A22601"/>
    <w:rsid w:val="00A229D5"/>
    <w:rsid w:val="00A229ED"/>
    <w:rsid w:val="00A230E3"/>
    <w:rsid w:val="00A232D7"/>
    <w:rsid w:val="00A235E6"/>
    <w:rsid w:val="00A23CAB"/>
    <w:rsid w:val="00A24148"/>
    <w:rsid w:val="00A24154"/>
    <w:rsid w:val="00A242CF"/>
    <w:rsid w:val="00A24309"/>
    <w:rsid w:val="00A24818"/>
    <w:rsid w:val="00A2491C"/>
    <w:rsid w:val="00A24B70"/>
    <w:rsid w:val="00A24CE4"/>
    <w:rsid w:val="00A24E94"/>
    <w:rsid w:val="00A24F9B"/>
    <w:rsid w:val="00A250C7"/>
    <w:rsid w:val="00A2512B"/>
    <w:rsid w:val="00A253BD"/>
    <w:rsid w:val="00A25677"/>
    <w:rsid w:val="00A2594A"/>
    <w:rsid w:val="00A25D19"/>
    <w:rsid w:val="00A25D83"/>
    <w:rsid w:val="00A26339"/>
    <w:rsid w:val="00A26815"/>
    <w:rsid w:val="00A26C98"/>
    <w:rsid w:val="00A26E86"/>
    <w:rsid w:val="00A26EA6"/>
    <w:rsid w:val="00A26FDD"/>
    <w:rsid w:val="00A27132"/>
    <w:rsid w:val="00A2744A"/>
    <w:rsid w:val="00A27648"/>
    <w:rsid w:val="00A27683"/>
    <w:rsid w:val="00A27704"/>
    <w:rsid w:val="00A27AD6"/>
    <w:rsid w:val="00A27B19"/>
    <w:rsid w:val="00A27B5A"/>
    <w:rsid w:val="00A3003B"/>
    <w:rsid w:val="00A3049C"/>
    <w:rsid w:val="00A3050A"/>
    <w:rsid w:val="00A309E5"/>
    <w:rsid w:val="00A30EAB"/>
    <w:rsid w:val="00A30EAC"/>
    <w:rsid w:val="00A31286"/>
    <w:rsid w:val="00A317AA"/>
    <w:rsid w:val="00A31939"/>
    <w:rsid w:val="00A319E7"/>
    <w:rsid w:val="00A31B58"/>
    <w:rsid w:val="00A31C42"/>
    <w:rsid w:val="00A31CE3"/>
    <w:rsid w:val="00A31D97"/>
    <w:rsid w:val="00A31F01"/>
    <w:rsid w:val="00A3210F"/>
    <w:rsid w:val="00A323CD"/>
    <w:rsid w:val="00A32838"/>
    <w:rsid w:val="00A32980"/>
    <w:rsid w:val="00A32B56"/>
    <w:rsid w:val="00A32B9B"/>
    <w:rsid w:val="00A330A5"/>
    <w:rsid w:val="00A33650"/>
    <w:rsid w:val="00A338AF"/>
    <w:rsid w:val="00A338C9"/>
    <w:rsid w:val="00A33AEF"/>
    <w:rsid w:val="00A33ECC"/>
    <w:rsid w:val="00A3415F"/>
    <w:rsid w:val="00A34211"/>
    <w:rsid w:val="00A34268"/>
    <w:rsid w:val="00A3482E"/>
    <w:rsid w:val="00A34AB1"/>
    <w:rsid w:val="00A34E41"/>
    <w:rsid w:val="00A350A6"/>
    <w:rsid w:val="00A3516C"/>
    <w:rsid w:val="00A3537C"/>
    <w:rsid w:val="00A355F6"/>
    <w:rsid w:val="00A35802"/>
    <w:rsid w:val="00A35832"/>
    <w:rsid w:val="00A358B0"/>
    <w:rsid w:val="00A35946"/>
    <w:rsid w:val="00A3597E"/>
    <w:rsid w:val="00A359F7"/>
    <w:rsid w:val="00A35BD6"/>
    <w:rsid w:val="00A36011"/>
    <w:rsid w:val="00A36079"/>
    <w:rsid w:val="00A3608B"/>
    <w:rsid w:val="00A360B8"/>
    <w:rsid w:val="00A36220"/>
    <w:rsid w:val="00A3649D"/>
    <w:rsid w:val="00A365D9"/>
    <w:rsid w:val="00A366FC"/>
    <w:rsid w:val="00A367FC"/>
    <w:rsid w:val="00A36B9F"/>
    <w:rsid w:val="00A36BAE"/>
    <w:rsid w:val="00A36C8F"/>
    <w:rsid w:val="00A3744F"/>
    <w:rsid w:val="00A378D7"/>
    <w:rsid w:val="00A37BC5"/>
    <w:rsid w:val="00A37CF8"/>
    <w:rsid w:val="00A37D72"/>
    <w:rsid w:val="00A37F0F"/>
    <w:rsid w:val="00A37FE1"/>
    <w:rsid w:val="00A4005C"/>
    <w:rsid w:val="00A40626"/>
    <w:rsid w:val="00A408C9"/>
    <w:rsid w:val="00A409BA"/>
    <w:rsid w:val="00A409C5"/>
    <w:rsid w:val="00A40BC2"/>
    <w:rsid w:val="00A40BFE"/>
    <w:rsid w:val="00A40C4A"/>
    <w:rsid w:val="00A40CC6"/>
    <w:rsid w:val="00A40EA5"/>
    <w:rsid w:val="00A40ED8"/>
    <w:rsid w:val="00A40FD2"/>
    <w:rsid w:val="00A412DA"/>
    <w:rsid w:val="00A415C4"/>
    <w:rsid w:val="00A418C1"/>
    <w:rsid w:val="00A42393"/>
    <w:rsid w:val="00A425BC"/>
    <w:rsid w:val="00A4261F"/>
    <w:rsid w:val="00A428D0"/>
    <w:rsid w:val="00A42C1F"/>
    <w:rsid w:val="00A42DDC"/>
    <w:rsid w:val="00A42EDA"/>
    <w:rsid w:val="00A436FE"/>
    <w:rsid w:val="00A4377E"/>
    <w:rsid w:val="00A43A3E"/>
    <w:rsid w:val="00A43F30"/>
    <w:rsid w:val="00A440AD"/>
    <w:rsid w:val="00A44138"/>
    <w:rsid w:val="00A443AF"/>
    <w:rsid w:val="00A44A04"/>
    <w:rsid w:val="00A44CC1"/>
    <w:rsid w:val="00A455F8"/>
    <w:rsid w:val="00A45600"/>
    <w:rsid w:val="00A45650"/>
    <w:rsid w:val="00A45824"/>
    <w:rsid w:val="00A4589E"/>
    <w:rsid w:val="00A45D98"/>
    <w:rsid w:val="00A45EAB"/>
    <w:rsid w:val="00A46088"/>
    <w:rsid w:val="00A4628D"/>
    <w:rsid w:val="00A46705"/>
    <w:rsid w:val="00A46739"/>
    <w:rsid w:val="00A467DC"/>
    <w:rsid w:val="00A47124"/>
    <w:rsid w:val="00A47200"/>
    <w:rsid w:val="00A478F6"/>
    <w:rsid w:val="00A47A4D"/>
    <w:rsid w:val="00A47AF9"/>
    <w:rsid w:val="00A47B90"/>
    <w:rsid w:val="00A47D91"/>
    <w:rsid w:val="00A47DFB"/>
    <w:rsid w:val="00A47F55"/>
    <w:rsid w:val="00A5005D"/>
    <w:rsid w:val="00A502FE"/>
    <w:rsid w:val="00A504A1"/>
    <w:rsid w:val="00A505C0"/>
    <w:rsid w:val="00A50804"/>
    <w:rsid w:val="00A5081E"/>
    <w:rsid w:val="00A512FA"/>
    <w:rsid w:val="00A5164F"/>
    <w:rsid w:val="00A51853"/>
    <w:rsid w:val="00A51BD9"/>
    <w:rsid w:val="00A5246B"/>
    <w:rsid w:val="00A52688"/>
    <w:rsid w:val="00A52AE0"/>
    <w:rsid w:val="00A52C52"/>
    <w:rsid w:val="00A52D81"/>
    <w:rsid w:val="00A5320E"/>
    <w:rsid w:val="00A53DA7"/>
    <w:rsid w:val="00A54090"/>
    <w:rsid w:val="00A542B5"/>
    <w:rsid w:val="00A542BF"/>
    <w:rsid w:val="00A54879"/>
    <w:rsid w:val="00A54D82"/>
    <w:rsid w:val="00A54DAE"/>
    <w:rsid w:val="00A5513A"/>
    <w:rsid w:val="00A553A9"/>
    <w:rsid w:val="00A5542E"/>
    <w:rsid w:val="00A55520"/>
    <w:rsid w:val="00A556C5"/>
    <w:rsid w:val="00A5579A"/>
    <w:rsid w:val="00A557D8"/>
    <w:rsid w:val="00A55B14"/>
    <w:rsid w:val="00A55F0F"/>
    <w:rsid w:val="00A55FD6"/>
    <w:rsid w:val="00A56411"/>
    <w:rsid w:val="00A56A86"/>
    <w:rsid w:val="00A56D3F"/>
    <w:rsid w:val="00A56DA8"/>
    <w:rsid w:val="00A56E2C"/>
    <w:rsid w:val="00A56E59"/>
    <w:rsid w:val="00A56F81"/>
    <w:rsid w:val="00A57667"/>
    <w:rsid w:val="00A57767"/>
    <w:rsid w:val="00A5780F"/>
    <w:rsid w:val="00A57D0C"/>
    <w:rsid w:val="00A60141"/>
    <w:rsid w:val="00A601D6"/>
    <w:rsid w:val="00A604B2"/>
    <w:rsid w:val="00A6073A"/>
    <w:rsid w:val="00A6091E"/>
    <w:rsid w:val="00A60BBC"/>
    <w:rsid w:val="00A60E34"/>
    <w:rsid w:val="00A61425"/>
    <w:rsid w:val="00A614E5"/>
    <w:rsid w:val="00A61573"/>
    <w:rsid w:val="00A61763"/>
    <w:rsid w:val="00A61F57"/>
    <w:rsid w:val="00A622E5"/>
    <w:rsid w:val="00A623FD"/>
    <w:rsid w:val="00A624D9"/>
    <w:rsid w:val="00A62627"/>
    <w:rsid w:val="00A626A6"/>
    <w:rsid w:val="00A627C0"/>
    <w:rsid w:val="00A627EF"/>
    <w:rsid w:val="00A62CA4"/>
    <w:rsid w:val="00A62D53"/>
    <w:rsid w:val="00A62DB9"/>
    <w:rsid w:val="00A62F75"/>
    <w:rsid w:val="00A62F80"/>
    <w:rsid w:val="00A62FCD"/>
    <w:rsid w:val="00A630A7"/>
    <w:rsid w:val="00A63100"/>
    <w:rsid w:val="00A635AA"/>
    <w:rsid w:val="00A63646"/>
    <w:rsid w:val="00A6391C"/>
    <w:rsid w:val="00A6396B"/>
    <w:rsid w:val="00A63C69"/>
    <w:rsid w:val="00A63F4C"/>
    <w:rsid w:val="00A641DF"/>
    <w:rsid w:val="00A64278"/>
    <w:rsid w:val="00A64345"/>
    <w:rsid w:val="00A645D9"/>
    <w:rsid w:val="00A645F2"/>
    <w:rsid w:val="00A64A36"/>
    <w:rsid w:val="00A64B49"/>
    <w:rsid w:val="00A64EB6"/>
    <w:rsid w:val="00A64F88"/>
    <w:rsid w:val="00A65462"/>
    <w:rsid w:val="00A658AD"/>
    <w:rsid w:val="00A6595B"/>
    <w:rsid w:val="00A65CF6"/>
    <w:rsid w:val="00A65DF5"/>
    <w:rsid w:val="00A660FF"/>
    <w:rsid w:val="00A66266"/>
    <w:rsid w:val="00A6638D"/>
    <w:rsid w:val="00A664A5"/>
    <w:rsid w:val="00A66BC0"/>
    <w:rsid w:val="00A66FDA"/>
    <w:rsid w:val="00A6777D"/>
    <w:rsid w:val="00A679DE"/>
    <w:rsid w:val="00A67B31"/>
    <w:rsid w:val="00A67D24"/>
    <w:rsid w:val="00A67E67"/>
    <w:rsid w:val="00A70034"/>
    <w:rsid w:val="00A70857"/>
    <w:rsid w:val="00A70B77"/>
    <w:rsid w:val="00A70C9A"/>
    <w:rsid w:val="00A70D63"/>
    <w:rsid w:val="00A71050"/>
    <w:rsid w:val="00A71456"/>
    <w:rsid w:val="00A71604"/>
    <w:rsid w:val="00A71968"/>
    <w:rsid w:val="00A72079"/>
    <w:rsid w:val="00A72355"/>
    <w:rsid w:val="00A723F8"/>
    <w:rsid w:val="00A7243A"/>
    <w:rsid w:val="00A725C1"/>
    <w:rsid w:val="00A72708"/>
    <w:rsid w:val="00A72CB5"/>
    <w:rsid w:val="00A73062"/>
    <w:rsid w:val="00A73710"/>
    <w:rsid w:val="00A737E2"/>
    <w:rsid w:val="00A73863"/>
    <w:rsid w:val="00A73AB0"/>
    <w:rsid w:val="00A73C68"/>
    <w:rsid w:val="00A73F4E"/>
    <w:rsid w:val="00A73F54"/>
    <w:rsid w:val="00A73F62"/>
    <w:rsid w:val="00A73FDD"/>
    <w:rsid w:val="00A74020"/>
    <w:rsid w:val="00A7415D"/>
    <w:rsid w:val="00A74182"/>
    <w:rsid w:val="00A747BF"/>
    <w:rsid w:val="00A748E7"/>
    <w:rsid w:val="00A74959"/>
    <w:rsid w:val="00A74A11"/>
    <w:rsid w:val="00A74B6D"/>
    <w:rsid w:val="00A74C34"/>
    <w:rsid w:val="00A74C8C"/>
    <w:rsid w:val="00A74EAE"/>
    <w:rsid w:val="00A7513F"/>
    <w:rsid w:val="00A7554F"/>
    <w:rsid w:val="00A755D8"/>
    <w:rsid w:val="00A7583E"/>
    <w:rsid w:val="00A75877"/>
    <w:rsid w:val="00A75945"/>
    <w:rsid w:val="00A75E9B"/>
    <w:rsid w:val="00A760EF"/>
    <w:rsid w:val="00A762D2"/>
    <w:rsid w:val="00A76552"/>
    <w:rsid w:val="00A76606"/>
    <w:rsid w:val="00A76CE1"/>
    <w:rsid w:val="00A76D30"/>
    <w:rsid w:val="00A76DBC"/>
    <w:rsid w:val="00A76DD6"/>
    <w:rsid w:val="00A76ECA"/>
    <w:rsid w:val="00A7704B"/>
    <w:rsid w:val="00A77114"/>
    <w:rsid w:val="00A771B8"/>
    <w:rsid w:val="00A7788A"/>
    <w:rsid w:val="00A77BFE"/>
    <w:rsid w:val="00A77C8D"/>
    <w:rsid w:val="00A804BD"/>
    <w:rsid w:val="00A80844"/>
    <w:rsid w:val="00A80BB8"/>
    <w:rsid w:val="00A80D42"/>
    <w:rsid w:val="00A813F0"/>
    <w:rsid w:val="00A814DF"/>
    <w:rsid w:val="00A81818"/>
    <w:rsid w:val="00A81A78"/>
    <w:rsid w:val="00A81B28"/>
    <w:rsid w:val="00A81B50"/>
    <w:rsid w:val="00A81EB1"/>
    <w:rsid w:val="00A8205D"/>
    <w:rsid w:val="00A82486"/>
    <w:rsid w:val="00A827C5"/>
    <w:rsid w:val="00A82836"/>
    <w:rsid w:val="00A828CD"/>
    <w:rsid w:val="00A82B60"/>
    <w:rsid w:val="00A82BD1"/>
    <w:rsid w:val="00A82C2F"/>
    <w:rsid w:val="00A82D96"/>
    <w:rsid w:val="00A82FE8"/>
    <w:rsid w:val="00A8323F"/>
    <w:rsid w:val="00A83357"/>
    <w:rsid w:val="00A83434"/>
    <w:rsid w:val="00A83A11"/>
    <w:rsid w:val="00A83F17"/>
    <w:rsid w:val="00A83F76"/>
    <w:rsid w:val="00A84216"/>
    <w:rsid w:val="00A8438C"/>
    <w:rsid w:val="00A84783"/>
    <w:rsid w:val="00A8498E"/>
    <w:rsid w:val="00A84C3D"/>
    <w:rsid w:val="00A84DF7"/>
    <w:rsid w:val="00A84E48"/>
    <w:rsid w:val="00A84EFC"/>
    <w:rsid w:val="00A851B0"/>
    <w:rsid w:val="00A851C9"/>
    <w:rsid w:val="00A85612"/>
    <w:rsid w:val="00A857E3"/>
    <w:rsid w:val="00A85AD1"/>
    <w:rsid w:val="00A86AF5"/>
    <w:rsid w:val="00A87082"/>
    <w:rsid w:val="00A87100"/>
    <w:rsid w:val="00A87184"/>
    <w:rsid w:val="00A871AE"/>
    <w:rsid w:val="00A87206"/>
    <w:rsid w:val="00A87236"/>
    <w:rsid w:val="00A872F8"/>
    <w:rsid w:val="00A87391"/>
    <w:rsid w:val="00A873D9"/>
    <w:rsid w:val="00A87662"/>
    <w:rsid w:val="00A8779C"/>
    <w:rsid w:val="00A87ACB"/>
    <w:rsid w:val="00A87B7E"/>
    <w:rsid w:val="00A87CC6"/>
    <w:rsid w:val="00A87D65"/>
    <w:rsid w:val="00A87E35"/>
    <w:rsid w:val="00A900F0"/>
    <w:rsid w:val="00A901DC"/>
    <w:rsid w:val="00A9067F"/>
    <w:rsid w:val="00A9099F"/>
    <w:rsid w:val="00A90D79"/>
    <w:rsid w:val="00A910A6"/>
    <w:rsid w:val="00A912D8"/>
    <w:rsid w:val="00A916AC"/>
    <w:rsid w:val="00A91800"/>
    <w:rsid w:val="00A91D95"/>
    <w:rsid w:val="00A91F54"/>
    <w:rsid w:val="00A91FE2"/>
    <w:rsid w:val="00A92161"/>
    <w:rsid w:val="00A925DF"/>
    <w:rsid w:val="00A92917"/>
    <w:rsid w:val="00A92AAD"/>
    <w:rsid w:val="00A92C87"/>
    <w:rsid w:val="00A9354F"/>
    <w:rsid w:val="00A93834"/>
    <w:rsid w:val="00A9384B"/>
    <w:rsid w:val="00A93A5C"/>
    <w:rsid w:val="00A93E0E"/>
    <w:rsid w:val="00A93EF4"/>
    <w:rsid w:val="00A93FE9"/>
    <w:rsid w:val="00A94310"/>
    <w:rsid w:val="00A94472"/>
    <w:rsid w:val="00A9463B"/>
    <w:rsid w:val="00A946FC"/>
    <w:rsid w:val="00A94C12"/>
    <w:rsid w:val="00A94DCB"/>
    <w:rsid w:val="00A9502B"/>
    <w:rsid w:val="00A954CA"/>
    <w:rsid w:val="00A9558B"/>
    <w:rsid w:val="00A955DF"/>
    <w:rsid w:val="00A95614"/>
    <w:rsid w:val="00A95975"/>
    <w:rsid w:val="00A95D4B"/>
    <w:rsid w:val="00A95D8C"/>
    <w:rsid w:val="00A95E3B"/>
    <w:rsid w:val="00A95E49"/>
    <w:rsid w:val="00A95FC2"/>
    <w:rsid w:val="00A963E0"/>
    <w:rsid w:val="00A9643D"/>
    <w:rsid w:val="00A967A8"/>
    <w:rsid w:val="00A96861"/>
    <w:rsid w:val="00A968A8"/>
    <w:rsid w:val="00A968D5"/>
    <w:rsid w:val="00A96A15"/>
    <w:rsid w:val="00A96A30"/>
    <w:rsid w:val="00A96C04"/>
    <w:rsid w:val="00A96C79"/>
    <w:rsid w:val="00A96DEE"/>
    <w:rsid w:val="00A97299"/>
    <w:rsid w:val="00A9747C"/>
    <w:rsid w:val="00A97841"/>
    <w:rsid w:val="00A97A67"/>
    <w:rsid w:val="00A97A9A"/>
    <w:rsid w:val="00A97AD6"/>
    <w:rsid w:val="00A97D41"/>
    <w:rsid w:val="00A97D8F"/>
    <w:rsid w:val="00A97E2D"/>
    <w:rsid w:val="00A97E61"/>
    <w:rsid w:val="00A97ECE"/>
    <w:rsid w:val="00AA0506"/>
    <w:rsid w:val="00AA06E0"/>
    <w:rsid w:val="00AA0732"/>
    <w:rsid w:val="00AA07A6"/>
    <w:rsid w:val="00AA0A3A"/>
    <w:rsid w:val="00AA0F5A"/>
    <w:rsid w:val="00AA0F5B"/>
    <w:rsid w:val="00AA0FC5"/>
    <w:rsid w:val="00AA10AA"/>
    <w:rsid w:val="00AA10BC"/>
    <w:rsid w:val="00AA1335"/>
    <w:rsid w:val="00AA1851"/>
    <w:rsid w:val="00AA1A7A"/>
    <w:rsid w:val="00AA207B"/>
    <w:rsid w:val="00AA216C"/>
    <w:rsid w:val="00AA229F"/>
    <w:rsid w:val="00AA2677"/>
    <w:rsid w:val="00AA267F"/>
    <w:rsid w:val="00AA279A"/>
    <w:rsid w:val="00AA280C"/>
    <w:rsid w:val="00AA2A47"/>
    <w:rsid w:val="00AA2CC7"/>
    <w:rsid w:val="00AA2E7A"/>
    <w:rsid w:val="00AA2FA5"/>
    <w:rsid w:val="00AA3210"/>
    <w:rsid w:val="00AA324F"/>
    <w:rsid w:val="00AA3371"/>
    <w:rsid w:val="00AA35DC"/>
    <w:rsid w:val="00AA368C"/>
    <w:rsid w:val="00AA36B0"/>
    <w:rsid w:val="00AA36EE"/>
    <w:rsid w:val="00AA3796"/>
    <w:rsid w:val="00AA3D88"/>
    <w:rsid w:val="00AA3E24"/>
    <w:rsid w:val="00AA3F54"/>
    <w:rsid w:val="00AA42E8"/>
    <w:rsid w:val="00AA4376"/>
    <w:rsid w:val="00AA453A"/>
    <w:rsid w:val="00AA459E"/>
    <w:rsid w:val="00AA4AFC"/>
    <w:rsid w:val="00AA4EB4"/>
    <w:rsid w:val="00AA53DA"/>
    <w:rsid w:val="00AA5422"/>
    <w:rsid w:val="00AA5535"/>
    <w:rsid w:val="00AA56B3"/>
    <w:rsid w:val="00AA56DE"/>
    <w:rsid w:val="00AA5909"/>
    <w:rsid w:val="00AA5A19"/>
    <w:rsid w:val="00AA5C39"/>
    <w:rsid w:val="00AA5D1E"/>
    <w:rsid w:val="00AA5D45"/>
    <w:rsid w:val="00AA60C2"/>
    <w:rsid w:val="00AA61F9"/>
    <w:rsid w:val="00AA62F5"/>
    <w:rsid w:val="00AA6637"/>
    <w:rsid w:val="00AA668B"/>
    <w:rsid w:val="00AA694B"/>
    <w:rsid w:val="00AA6B4A"/>
    <w:rsid w:val="00AA6E63"/>
    <w:rsid w:val="00AA7150"/>
    <w:rsid w:val="00AA7507"/>
    <w:rsid w:val="00AA77C0"/>
    <w:rsid w:val="00AA7F52"/>
    <w:rsid w:val="00AA7F95"/>
    <w:rsid w:val="00AB0074"/>
    <w:rsid w:val="00AB0165"/>
    <w:rsid w:val="00AB0171"/>
    <w:rsid w:val="00AB019C"/>
    <w:rsid w:val="00AB052D"/>
    <w:rsid w:val="00AB079A"/>
    <w:rsid w:val="00AB0B99"/>
    <w:rsid w:val="00AB0D0A"/>
    <w:rsid w:val="00AB0E26"/>
    <w:rsid w:val="00AB0E59"/>
    <w:rsid w:val="00AB0F3D"/>
    <w:rsid w:val="00AB1211"/>
    <w:rsid w:val="00AB1381"/>
    <w:rsid w:val="00AB13A2"/>
    <w:rsid w:val="00AB198A"/>
    <w:rsid w:val="00AB19DD"/>
    <w:rsid w:val="00AB1DD6"/>
    <w:rsid w:val="00AB1FAE"/>
    <w:rsid w:val="00AB2108"/>
    <w:rsid w:val="00AB241E"/>
    <w:rsid w:val="00AB260B"/>
    <w:rsid w:val="00AB2907"/>
    <w:rsid w:val="00AB2DC9"/>
    <w:rsid w:val="00AB34E3"/>
    <w:rsid w:val="00AB38C1"/>
    <w:rsid w:val="00AB39F8"/>
    <w:rsid w:val="00AB3A2F"/>
    <w:rsid w:val="00AB3AE3"/>
    <w:rsid w:val="00AB3D91"/>
    <w:rsid w:val="00AB3F81"/>
    <w:rsid w:val="00AB3FB9"/>
    <w:rsid w:val="00AB3FFE"/>
    <w:rsid w:val="00AB4628"/>
    <w:rsid w:val="00AB46E8"/>
    <w:rsid w:val="00AB4731"/>
    <w:rsid w:val="00AB4786"/>
    <w:rsid w:val="00AB480D"/>
    <w:rsid w:val="00AB4ACC"/>
    <w:rsid w:val="00AB4D94"/>
    <w:rsid w:val="00AB4E7F"/>
    <w:rsid w:val="00AB523F"/>
    <w:rsid w:val="00AB5261"/>
    <w:rsid w:val="00AB526C"/>
    <w:rsid w:val="00AB5665"/>
    <w:rsid w:val="00AB5723"/>
    <w:rsid w:val="00AB5782"/>
    <w:rsid w:val="00AB57B9"/>
    <w:rsid w:val="00AB59C3"/>
    <w:rsid w:val="00AB5EA8"/>
    <w:rsid w:val="00AB6691"/>
    <w:rsid w:val="00AB6BC2"/>
    <w:rsid w:val="00AB6C0C"/>
    <w:rsid w:val="00AB757C"/>
    <w:rsid w:val="00AB7D31"/>
    <w:rsid w:val="00AC00A5"/>
    <w:rsid w:val="00AC04BF"/>
    <w:rsid w:val="00AC07CD"/>
    <w:rsid w:val="00AC09C4"/>
    <w:rsid w:val="00AC0AEF"/>
    <w:rsid w:val="00AC0B54"/>
    <w:rsid w:val="00AC0BF8"/>
    <w:rsid w:val="00AC0CAA"/>
    <w:rsid w:val="00AC0E9E"/>
    <w:rsid w:val="00AC0ED1"/>
    <w:rsid w:val="00AC0F14"/>
    <w:rsid w:val="00AC0F6E"/>
    <w:rsid w:val="00AC143C"/>
    <w:rsid w:val="00AC2086"/>
    <w:rsid w:val="00AC22B1"/>
    <w:rsid w:val="00AC22D1"/>
    <w:rsid w:val="00AC242F"/>
    <w:rsid w:val="00AC2491"/>
    <w:rsid w:val="00AC256A"/>
    <w:rsid w:val="00AC2CAE"/>
    <w:rsid w:val="00AC2EE6"/>
    <w:rsid w:val="00AC33EF"/>
    <w:rsid w:val="00AC364C"/>
    <w:rsid w:val="00AC36AE"/>
    <w:rsid w:val="00AC3BBB"/>
    <w:rsid w:val="00AC3E6B"/>
    <w:rsid w:val="00AC3FCC"/>
    <w:rsid w:val="00AC4018"/>
    <w:rsid w:val="00AC4074"/>
    <w:rsid w:val="00AC41EE"/>
    <w:rsid w:val="00AC433C"/>
    <w:rsid w:val="00AC4794"/>
    <w:rsid w:val="00AC47D6"/>
    <w:rsid w:val="00AC47EA"/>
    <w:rsid w:val="00AC4C43"/>
    <w:rsid w:val="00AC4D2A"/>
    <w:rsid w:val="00AC4F30"/>
    <w:rsid w:val="00AC5144"/>
    <w:rsid w:val="00AC52F9"/>
    <w:rsid w:val="00AC5387"/>
    <w:rsid w:val="00AC53BF"/>
    <w:rsid w:val="00AC568D"/>
    <w:rsid w:val="00AC568F"/>
    <w:rsid w:val="00AC5D8F"/>
    <w:rsid w:val="00AC5E26"/>
    <w:rsid w:val="00AC5ECE"/>
    <w:rsid w:val="00AC6483"/>
    <w:rsid w:val="00AC69B2"/>
    <w:rsid w:val="00AC6A3A"/>
    <w:rsid w:val="00AC6AB7"/>
    <w:rsid w:val="00AC6C2E"/>
    <w:rsid w:val="00AC73DE"/>
    <w:rsid w:val="00AC7927"/>
    <w:rsid w:val="00AC7C2C"/>
    <w:rsid w:val="00AD06AC"/>
    <w:rsid w:val="00AD0831"/>
    <w:rsid w:val="00AD0E31"/>
    <w:rsid w:val="00AD16A0"/>
    <w:rsid w:val="00AD186D"/>
    <w:rsid w:val="00AD1BB2"/>
    <w:rsid w:val="00AD1D8B"/>
    <w:rsid w:val="00AD1F22"/>
    <w:rsid w:val="00AD2120"/>
    <w:rsid w:val="00AD23CE"/>
    <w:rsid w:val="00AD267E"/>
    <w:rsid w:val="00AD2851"/>
    <w:rsid w:val="00AD2B73"/>
    <w:rsid w:val="00AD2C73"/>
    <w:rsid w:val="00AD2D9D"/>
    <w:rsid w:val="00AD323A"/>
    <w:rsid w:val="00AD3405"/>
    <w:rsid w:val="00AD34EC"/>
    <w:rsid w:val="00AD395E"/>
    <w:rsid w:val="00AD3A17"/>
    <w:rsid w:val="00AD3BD5"/>
    <w:rsid w:val="00AD40B7"/>
    <w:rsid w:val="00AD4483"/>
    <w:rsid w:val="00AD4900"/>
    <w:rsid w:val="00AD4F53"/>
    <w:rsid w:val="00AD4FBE"/>
    <w:rsid w:val="00AD53B2"/>
    <w:rsid w:val="00AD5446"/>
    <w:rsid w:val="00AD5B0B"/>
    <w:rsid w:val="00AD5BEE"/>
    <w:rsid w:val="00AD603C"/>
    <w:rsid w:val="00AD68D8"/>
    <w:rsid w:val="00AD6E93"/>
    <w:rsid w:val="00AD6F73"/>
    <w:rsid w:val="00AD6FA1"/>
    <w:rsid w:val="00AD70E0"/>
    <w:rsid w:val="00AD73D0"/>
    <w:rsid w:val="00AD787F"/>
    <w:rsid w:val="00AD7AA1"/>
    <w:rsid w:val="00AD7D70"/>
    <w:rsid w:val="00AD7E71"/>
    <w:rsid w:val="00AD7FD3"/>
    <w:rsid w:val="00AE019A"/>
    <w:rsid w:val="00AE027B"/>
    <w:rsid w:val="00AE04DE"/>
    <w:rsid w:val="00AE0848"/>
    <w:rsid w:val="00AE0FAF"/>
    <w:rsid w:val="00AE0FCB"/>
    <w:rsid w:val="00AE0FF1"/>
    <w:rsid w:val="00AE15CD"/>
    <w:rsid w:val="00AE1618"/>
    <w:rsid w:val="00AE1877"/>
    <w:rsid w:val="00AE2639"/>
    <w:rsid w:val="00AE2B65"/>
    <w:rsid w:val="00AE3235"/>
    <w:rsid w:val="00AE3929"/>
    <w:rsid w:val="00AE39B9"/>
    <w:rsid w:val="00AE3C35"/>
    <w:rsid w:val="00AE41A4"/>
    <w:rsid w:val="00AE43A7"/>
    <w:rsid w:val="00AE471A"/>
    <w:rsid w:val="00AE48A8"/>
    <w:rsid w:val="00AE4961"/>
    <w:rsid w:val="00AE4E3D"/>
    <w:rsid w:val="00AE50D9"/>
    <w:rsid w:val="00AE5146"/>
    <w:rsid w:val="00AE5167"/>
    <w:rsid w:val="00AE541C"/>
    <w:rsid w:val="00AE5AD6"/>
    <w:rsid w:val="00AE5D21"/>
    <w:rsid w:val="00AE5EED"/>
    <w:rsid w:val="00AE5F75"/>
    <w:rsid w:val="00AE64DB"/>
    <w:rsid w:val="00AE64F0"/>
    <w:rsid w:val="00AE6758"/>
    <w:rsid w:val="00AE6CCC"/>
    <w:rsid w:val="00AE6CE4"/>
    <w:rsid w:val="00AE6CEA"/>
    <w:rsid w:val="00AE7432"/>
    <w:rsid w:val="00AE7580"/>
    <w:rsid w:val="00AE7D5C"/>
    <w:rsid w:val="00AE7D7A"/>
    <w:rsid w:val="00AF06D3"/>
    <w:rsid w:val="00AF077C"/>
    <w:rsid w:val="00AF095F"/>
    <w:rsid w:val="00AF0EDC"/>
    <w:rsid w:val="00AF114A"/>
    <w:rsid w:val="00AF1164"/>
    <w:rsid w:val="00AF125D"/>
    <w:rsid w:val="00AF1311"/>
    <w:rsid w:val="00AF1A29"/>
    <w:rsid w:val="00AF1A44"/>
    <w:rsid w:val="00AF1C6A"/>
    <w:rsid w:val="00AF1D0C"/>
    <w:rsid w:val="00AF1D91"/>
    <w:rsid w:val="00AF2200"/>
    <w:rsid w:val="00AF2596"/>
    <w:rsid w:val="00AF2652"/>
    <w:rsid w:val="00AF2AB3"/>
    <w:rsid w:val="00AF2B08"/>
    <w:rsid w:val="00AF2CBC"/>
    <w:rsid w:val="00AF2CF8"/>
    <w:rsid w:val="00AF35E6"/>
    <w:rsid w:val="00AF3891"/>
    <w:rsid w:val="00AF3B83"/>
    <w:rsid w:val="00AF3C50"/>
    <w:rsid w:val="00AF3C6B"/>
    <w:rsid w:val="00AF3F16"/>
    <w:rsid w:val="00AF4253"/>
    <w:rsid w:val="00AF429C"/>
    <w:rsid w:val="00AF42FC"/>
    <w:rsid w:val="00AF4535"/>
    <w:rsid w:val="00AF45A0"/>
    <w:rsid w:val="00AF4806"/>
    <w:rsid w:val="00AF498A"/>
    <w:rsid w:val="00AF4A87"/>
    <w:rsid w:val="00AF5748"/>
    <w:rsid w:val="00AF59E2"/>
    <w:rsid w:val="00AF616E"/>
    <w:rsid w:val="00AF617E"/>
    <w:rsid w:val="00AF6339"/>
    <w:rsid w:val="00AF6373"/>
    <w:rsid w:val="00AF6409"/>
    <w:rsid w:val="00AF646F"/>
    <w:rsid w:val="00AF6472"/>
    <w:rsid w:val="00AF649C"/>
    <w:rsid w:val="00AF6865"/>
    <w:rsid w:val="00AF6C01"/>
    <w:rsid w:val="00AF6D87"/>
    <w:rsid w:val="00AF6E7B"/>
    <w:rsid w:val="00AF714E"/>
    <w:rsid w:val="00AF72AF"/>
    <w:rsid w:val="00AF72C8"/>
    <w:rsid w:val="00AF731A"/>
    <w:rsid w:val="00AF77FE"/>
    <w:rsid w:val="00AF7868"/>
    <w:rsid w:val="00AF79EF"/>
    <w:rsid w:val="00AF7EE0"/>
    <w:rsid w:val="00AF7FC7"/>
    <w:rsid w:val="00B00463"/>
    <w:rsid w:val="00B004D6"/>
    <w:rsid w:val="00B0086F"/>
    <w:rsid w:val="00B009BD"/>
    <w:rsid w:val="00B00DE9"/>
    <w:rsid w:val="00B00E66"/>
    <w:rsid w:val="00B01153"/>
    <w:rsid w:val="00B012EE"/>
    <w:rsid w:val="00B01319"/>
    <w:rsid w:val="00B01410"/>
    <w:rsid w:val="00B0166A"/>
    <w:rsid w:val="00B01698"/>
    <w:rsid w:val="00B0178C"/>
    <w:rsid w:val="00B017B0"/>
    <w:rsid w:val="00B0184B"/>
    <w:rsid w:val="00B018BF"/>
    <w:rsid w:val="00B01B48"/>
    <w:rsid w:val="00B01BAB"/>
    <w:rsid w:val="00B01CA6"/>
    <w:rsid w:val="00B01ED3"/>
    <w:rsid w:val="00B01FB3"/>
    <w:rsid w:val="00B01FB6"/>
    <w:rsid w:val="00B020D7"/>
    <w:rsid w:val="00B02164"/>
    <w:rsid w:val="00B0220A"/>
    <w:rsid w:val="00B02285"/>
    <w:rsid w:val="00B022EF"/>
    <w:rsid w:val="00B02511"/>
    <w:rsid w:val="00B02A19"/>
    <w:rsid w:val="00B02DAE"/>
    <w:rsid w:val="00B02E2C"/>
    <w:rsid w:val="00B034AB"/>
    <w:rsid w:val="00B03536"/>
    <w:rsid w:val="00B03562"/>
    <w:rsid w:val="00B038A5"/>
    <w:rsid w:val="00B039A6"/>
    <w:rsid w:val="00B03A29"/>
    <w:rsid w:val="00B03A4E"/>
    <w:rsid w:val="00B03EB6"/>
    <w:rsid w:val="00B0413C"/>
    <w:rsid w:val="00B0444F"/>
    <w:rsid w:val="00B04863"/>
    <w:rsid w:val="00B04908"/>
    <w:rsid w:val="00B04C9D"/>
    <w:rsid w:val="00B04DD6"/>
    <w:rsid w:val="00B05191"/>
    <w:rsid w:val="00B05534"/>
    <w:rsid w:val="00B05928"/>
    <w:rsid w:val="00B059C9"/>
    <w:rsid w:val="00B0610C"/>
    <w:rsid w:val="00B0632B"/>
    <w:rsid w:val="00B064A6"/>
    <w:rsid w:val="00B065C9"/>
    <w:rsid w:val="00B0693F"/>
    <w:rsid w:val="00B06B0D"/>
    <w:rsid w:val="00B06B13"/>
    <w:rsid w:val="00B06C59"/>
    <w:rsid w:val="00B06D14"/>
    <w:rsid w:val="00B07600"/>
    <w:rsid w:val="00B076CD"/>
    <w:rsid w:val="00B07787"/>
    <w:rsid w:val="00B07B27"/>
    <w:rsid w:val="00B07EC1"/>
    <w:rsid w:val="00B10011"/>
    <w:rsid w:val="00B10302"/>
    <w:rsid w:val="00B10A54"/>
    <w:rsid w:val="00B10A90"/>
    <w:rsid w:val="00B10C8E"/>
    <w:rsid w:val="00B10D20"/>
    <w:rsid w:val="00B1129E"/>
    <w:rsid w:val="00B1136F"/>
    <w:rsid w:val="00B113F0"/>
    <w:rsid w:val="00B1149A"/>
    <w:rsid w:val="00B11527"/>
    <w:rsid w:val="00B12091"/>
    <w:rsid w:val="00B1225E"/>
    <w:rsid w:val="00B123A4"/>
    <w:rsid w:val="00B124E6"/>
    <w:rsid w:val="00B125C5"/>
    <w:rsid w:val="00B125EC"/>
    <w:rsid w:val="00B12648"/>
    <w:rsid w:val="00B1289B"/>
    <w:rsid w:val="00B128F7"/>
    <w:rsid w:val="00B129C3"/>
    <w:rsid w:val="00B12B23"/>
    <w:rsid w:val="00B12B89"/>
    <w:rsid w:val="00B13793"/>
    <w:rsid w:val="00B1379A"/>
    <w:rsid w:val="00B137FC"/>
    <w:rsid w:val="00B1385D"/>
    <w:rsid w:val="00B13895"/>
    <w:rsid w:val="00B13D61"/>
    <w:rsid w:val="00B13F9B"/>
    <w:rsid w:val="00B141E2"/>
    <w:rsid w:val="00B1420A"/>
    <w:rsid w:val="00B143DF"/>
    <w:rsid w:val="00B14407"/>
    <w:rsid w:val="00B14514"/>
    <w:rsid w:val="00B145CE"/>
    <w:rsid w:val="00B146A0"/>
    <w:rsid w:val="00B1485E"/>
    <w:rsid w:val="00B14947"/>
    <w:rsid w:val="00B14A5E"/>
    <w:rsid w:val="00B14A88"/>
    <w:rsid w:val="00B14E5E"/>
    <w:rsid w:val="00B14FCC"/>
    <w:rsid w:val="00B15011"/>
    <w:rsid w:val="00B15142"/>
    <w:rsid w:val="00B1524B"/>
    <w:rsid w:val="00B1530B"/>
    <w:rsid w:val="00B15445"/>
    <w:rsid w:val="00B15A5A"/>
    <w:rsid w:val="00B15B0A"/>
    <w:rsid w:val="00B15B2D"/>
    <w:rsid w:val="00B16039"/>
    <w:rsid w:val="00B1648C"/>
    <w:rsid w:val="00B1723D"/>
    <w:rsid w:val="00B173F6"/>
    <w:rsid w:val="00B17494"/>
    <w:rsid w:val="00B175F7"/>
    <w:rsid w:val="00B17A75"/>
    <w:rsid w:val="00B17AC7"/>
    <w:rsid w:val="00B17C8E"/>
    <w:rsid w:val="00B17CDE"/>
    <w:rsid w:val="00B200B0"/>
    <w:rsid w:val="00B20278"/>
    <w:rsid w:val="00B20397"/>
    <w:rsid w:val="00B2043B"/>
    <w:rsid w:val="00B205B8"/>
    <w:rsid w:val="00B207EF"/>
    <w:rsid w:val="00B208E2"/>
    <w:rsid w:val="00B209F0"/>
    <w:rsid w:val="00B20B73"/>
    <w:rsid w:val="00B20D42"/>
    <w:rsid w:val="00B20E39"/>
    <w:rsid w:val="00B213E4"/>
    <w:rsid w:val="00B219C4"/>
    <w:rsid w:val="00B21A74"/>
    <w:rsid w:val="00B21ADA"/>
    <w:rsid w:val="00B21D5E"/>
    <w:rsid w:val="00B22146"/>
    <w:rsid w:val="00B225BC"/>
    <w:rsid w:val="00B22A35"/>
    <w:rsid w:val="00B22A97"/>
    <w:rsid w:val="00B22D53"/>
    <w:rsid w:val="00B23033"/>
    <w:rsid w:val="00B230F1"/>
    <w:rsid w:val="00B231DD"/>
    <w:rsid w:val="00B23374"/>
    <w:rsid w:val="00B233C5"/>
    <w:rsid w:val="00B23707"/>
    <w:rsid w:val="00B23D48"/>
    <w:rsid w:val="00B23DAA"/>
    <w:rsid w:val="00B23EDA"/>
    <w:rsid w:val="00B242F5"/>
    <w:rsid w:val="00B243C6"/>
    <w:rsid w:val="00B2447F"/>
    <w:rsid w:val="00B246B1"/>
    <w:rsid w:val="00B247A5"/>
    <w:rsid w:val="00B248B7"/>
    <w:rsid w:val="00B24A1A"/>
    <w:rsid w:val="00B24A8B"/>
    <w:rsid w:val="00B24D43"/>
    <w:rsid w:val="00B24EDC"/>
    <w:rsid w:val="00B2513D"/>
    <w:rsid w:val="00B252FC"/>
    <w:rsid w:val="00B254FA"/>
    <w:rsid w:val="00B25923"/>
    <w:rsid w:val="00B26037"/>
    <w:rsid w:val="00B262F1"/>
    <w:rsid w:val="00B2633B"/>
    <w:rsid w:val="00B2639C"/>
    <w:rsid w:val="00B26444"/>
    <w:rsid w:val="00B26717"/>
    <w:rsid w:val="00B2687C"/>
    <w:rsid w:val="00B27343"/>
    <w:rsid w:val="00B27355"/>
    <w:rsid w:val="00B2750F"/>
    <w:rsid w:val="00B279BC"/>
    <w:rsid w:val="00B27B49"/>
    <w:rsid w:val="00B27D26"/>
    <w:rsid w:val="00B27D9F"/>
    <w:rsid w:val="00B300E0"/>
    <w:rsid w:val="00B307C8"/>
    <w:rsid w:val="00B30896"/>
    <w:rsid w:val="00B30F44"/>
    <w:rsid w:val="00B30FDC"/>
    <w:rsid w:val="00B311FB"/>
    <w:rsid w:val="00B3156D"/>
    <w:rsid w:val="00B31C26"/>
    <w:rsid w:val="00B31E75"/>
    <w:rsid w:val="00B31F65"/>
    <w:rsid w:val="00B31F7D"/>
    <w:rsid w:val="00B32165"/>
    <w:rsid w:val="00B321AD"/>
    <w:rsid w:val="00B32352"/>
    <w:rsid w:val="00B3261D"/>
    <w:rsid w:val="00B326CC"/>
    <w:rsid w:val="00B327F0"/>
    <w:rsid w:val="00B328AA"/>
    <w:rsid w:val="00B33039"/>
    <w:rsid w:val="00B331F4"/>
    <w:rsid w:val="00B33BF8"/>
    <w:rsid w:val="00B33CAC"/>
    <w:rsid w:val="00B33DC8"/>
    <w:rsid w:val="00B33DEB"/>
    <w:rsid w:val="00B33E86"/>
    <w:rsid w:val="00B33F5F"/>
    <w:rsid w:val="00B3448D"/>
    <w:rsid w:val="00B344BF"/>
    <w:rsid w:val="00B34509"/>
    <w:rsid w:val="00B3473A"/>
    <w:rsid w:val="00B3493C"/>
    <w:rsid w:val="00B34A28"/>
    <w:rsid w:val="00B34B75"/>
    <w:rsid w:val="00B34CE0"/>
    <w:rsid w:val="00B34EA2"/>
    <w:rsid w:val="00B34ECB"/>
    <w:rsid w:val="00B34FDE"/>
    <w:rsid w:val="00B350B8"/>
    <w:rsid w:val="00B351A7"/>
    <w:rsid w:val="00B3538C"/>
    <w:rsid w:val="00B358C3"/>
    <w:rsid w:val="00B358FA"/>
    <w:rsid w:val="00B3593A"/>
    <w:rsid w:val="00B35DEE"/>
    <w:rsid w:val="00B35F60"/>
    <w:rsid w:val="00B36122"/>
    <w:rsid w:val="00B36142"/>
    <w:rsid w:val="00B36660"/>
    <w:rsid w:val="00B368E6"/>
    <w:rsid w:val="00B36946"/>
    <w:rsid w:val="00B37133"/>
    <w:rsid w:val="00B372D9"/>
    <w:rsid w:val="00B37863"/>
    <w:rsid w:val="00B37C7D"/>
    <w:rsid w:val="00B37FAF"/>
    <w:rsid w:val="00B40206"/>
    <w:rsid w:val="00B402C3"/>
    <w:rsid w:val="00B40325"/>
    <w:rsid w:val="00B40734"/>
    <w:rsid w:val="00B40A50"/>
    <w:rsid w:val="00B40C8C"/>
    <w:rsid w:val="00B40E34"/>
    <w:rsid w:val="00B40F38"/>
    <w:rsid w:val="00B413A1"/>
    <w:rsid w:val="00B4144F"/>
    <w:rsid w:val="00B416FE"/>
    <w:rsid w:val="00B4172B"/>
    <w:rsid w:val="00B417B2"/>
    <w:rsid w:val="00B419FE"/>
    <w:rsid w:val="00B41CCB"/>
    <w:rsid w:val="00B41CCF"/>
    <w:rsid w:val="00B41F84"/>
    <w:rsid w:val="00B42172"/>
    <w:rsid w:val="00B42231"/>
    <w:rsid w:val="00B4231E"/>
    <w:rsid w:val="00B424FF"/>
    <w:rsid w:val="00B4276A"/>
    <w:rsid w:val="00B427A0"/>
    <w:rsid w:val="00B42908"/>
    <w:rsid w:val="00B42AF7"/>
    <w:rsid w:val="00B42D33"/>
    <w:rsid w:val="00B4312D"/>
    <w:rsid w:val="00B432D3"/>
    <w:rsid w:val="00B433E0"/>
    <w:rsid w:val="00B433EC"/>
    <w:rsid w:val="00B438B0"/>
    <w:rsid w:val="00B43F46"/>
    <w:rsid w:val="00B442F5"/>
    <w:rsid w:val="00B44398"/>
    <w:rsid w:val="00B443B0"/>
    <w:rsid w:val="00B44872"/>
    <w:rsid w:val="00B44C32"/>
    <w:rsid w:val="00B44E18"/>
    <w:rsid w:val="00B4517F"/>
    <w:rsid w:val="00B45303"/>
    <w:rsid w:val="00B459DB"/>
    <w:rsid w:val="00B45B94"/>
    <w:rsid w:val="00B45BAA"/>
    <w:rsid w:val="00B45D5A"/>
    <w:rsid w:val="00B46149"/>
    <w:rsid w:val="00B461BC"/>
    <w:rsid w:val="00B46343"/>
    <w:rsid w:val="00B4678F"/>
    <w:rsid w:val="00B467AB"/>
    <w:rsid w:val="00B46A75"/>
    <w:rsid w:val="00B46B6B"/>
    <w:rsid w:val="00B47004"/>
    <w:rsid w:val="00B47013"/>
    <w:rsid w:val="00B47405"/>
    <w:rsid w:val="00B4747A"/>
    <w:rsid w:val="00B478AF"/>
    <w:rsid w:val="00B47C1C"/>
    <w:rsid w:val="00B47DDA"/>
    <w:rsid w:val="00B50370"/>
    <w:rsid w:val="00B503B1"/>
    <w:rsid w:val="00B5048F"/>
    <w:rsid w:val="00B509DE"/>
    <w:rsid w:val="00B50C04"/>
    <w:rsid w:val="00B50F24"/>
    <w:rsid w:val="00B510F4"/>
    <w:rsid w:val="00B51294"/>
    <w:rsid w:val="00B516C7"/>
    <w:rsid w:val="00B51B1B"/>
    <w:rsid w:val="00B51CFC"/>
    <w:rsid w:val="00B51DAC"/>
    <w:rsid w:val="00B51F49"/>
    <w:rsid w:val="00B5201C"/>
    <w:rsid w:val="00B5236E"/>
    <w:rsid w:val="00B523C5"/>
    <w:rsid w:val="00B52656"/>
    <w:rsid w:val="00B526A2"/>
    <w:rsid w:val="00B527AF"/>
    <w:rsid w:val="00B530B7"/>
    <w:rsid w:val="00B5331D"/>
    <w:rsid w:val="00B534D7"/>
    <w:rsid w:val="00B53A94"/>
    <w:rsid w:val="00B54176"/>
    <w:rsid w:val="00B541D3"/>
    <w:rsid w:val="00B54B8C"/>
    <w:rsid w:val="00B550D4"/>
    <w:rsid w:val="00B5578E"/>
    <w:rsid w:val="00B55953"/>
    <w:rsid w:val="00B55AC9"/>
    <w:rsid w:val="00B55B42"/>
    <w:rsid w:val="00B55BA6"/>
    <w:rsid w:val="00B55C08"/>
    <w:rsid w:val="00B55C36"/>
    <w:rsid w:val="00B56038"/>
    <w:rsid w:val="00B560E2"/>
    <w:rsid w:val="00B5611F"/>
    <w:rsid w:val="00B5685D"/>
    <w:rsid w:val="00B568A2"/>
    <w:rsid w:val="00B568C7"/>
    <w:rsid w:val="00B56AEE"/>
    <w:rsid w:val="00B56B8F"/>
    <w:rsid w:val="00B56CFF"/>
    <w:rsid w:val="00B571FB"/>
    <w:rsid w:val="00B574DA"/>
    <w:rsid w:val="00B576AD"/>
    <w:rsid w:val="00B579D5"/>
    <w:rsid w:val="00B57A5A"/>
    <w:rsid w:val="00B57CB1"/>
    <w:rsid w:val="00B57DF9"/>
    <w:rsid w:val="00B57E3F"/>
    <w:rsid w:val="00B60404"/>
    <w:rsid w:val="00B6044D"/>
    <w:rsid w:val="00B60AA7"/>
    <w:rsid w:val="00B60AB4"/>
    <w:rsid w:val="00B61341"/>
    <w:rsid w:val="00B613C5"/>
    <w:rsid w:val="00B618F1"/>
    <w:rsid w:val="00B61BCE"/>
    <w:rsid w:val="00B61CF4"/>
    <w:rsid w:val="00B61D15"/>
    <w:rsid w:val="00B61EAC"/>
    <w:rsid w:val="00B620FE"/>
    <w:rsid w:val="00B622EB"/>
    <w:rsid w:val="00B62D31"/>
    <w:rsid w:val="00B62D5E"/>
    <w:rsid w:val="00B62F06"/>
    <w:rsid w:val="00B63168"/>
    <w:rsid w:val="00B6347F"/>
    <w:rsid w:val="00B63D8F"/>
    <w:rsid w:val="00B63F93"/>
    <w:rsid w:val="00B64288"/>
    <w:rsid w:val="00B644B9"/>
    <w:rsid w:val="00B64831"/>
    <w:rsid w:val="00B64A36"/>
    <w:rsid w:val="00B64C76"/>
    <w:rsid w:val="00B651E9"/>
    <w:rsid w:val="00B6524B"/>
    <w:rsid w:val="00B65284"/>
    <w:rsid w:val="00B65352"/>
    <w:rsid w:val="00B65385"/>
    <w:rsid w:val="00B653D5"/>
    <w:rsid w:val="00B657A5"/>
    <w:rsid w:val="00B65B09"/>
    <w:rsid w:val="00B660B4"/>
    <w:rsid w:val="00B66209"/>
    <w:rsid w:val="00B6649A"/>
    <w:rsid w:val="00B66A46"/>
    <w:rsid w:val="00B66B60"/>
    <w:rsid w:val="00B66F0C"/>
    <w:rsid w:val="00B66F97"/>
    <w:rsid w:val="00B66FB7"/>
    <w:rsid w:val="00B670E4"/>
    <w:rsid w:val="00B670F2"/>
    <w:rsid w:val="00B6738E"/>
    <w:rsid w:val="00B6750F"/>
    <w:rsid w:val="00B67E4F"/>
    <w:rsid w:val="00B70022"/>
    <w:rsid w:val="00B70102"/>
    <w:rsid w:val="00B703A5"/>
    <w:rsid w:val="00B70467"/>
    <w:rsid w:val="00B7068D"/>
    <w:rsid w:val="00B70B44"/>
    <w:rsid w:val="00B70D98"/>
    <w:rsid w:val="00B71068"/>
    <w:rsid w:val="00B711F4"/>
    <w:rsid w:val="00B7126D"/>
    <w:rsid w:val="00B71379"/>
    <w:rsid w:val="00B71467"/>
    <w:rsid w:val="00B71704"/>
    <w:rsid w:val="00B71AA7"/>
    <w:rsid w:val="00B71B67"/>
    <w:rsid w:val="00B71B99"/>
    <w:rsid w:val="00B71C0B"/>
    <w:rsid w:val="00B71D01"/>
    <w:rsid w:val="00B71E7C"/>
    <w:rsid w:val="00B71FF4"/>
    <w:rsid w:val="00B72035"/>
    <w:rsid w:val="00B7206E"/>
    <w:rsid w:val="00B72258"/>
    <w:rsid w:val="00B723E2"/>
    <w:rsid w:val="00B7269B"/>
    <w:rsid w:val="00B729BE"/>
    <w:rsid w:val="00B72BA4"/>
    <w:rsid w:val="00B73226"/>
    <w:rsid w:val="00B734D8"/>
    <w:rsid w:val="00B734EB"/>
    <w:rsid w:val="00B738F8"/>
    <w:rsid w:val="00B73CC4"/>
    <w:rsid w:val="00B741CA"/>
    <w:rsid w:val="00B746B4"/>
    <w:rsid w:val="00B747FD"/>
    <w:rsid w:val="00B74A8C"/>
    <w:rsid w:val="00B74BAF"/>
    <w:rsid w:val="00B74CC6"/>
    <w:rsid w:val="00B74FA9"/>
    <w:rsid w:val="00B7536C"/>
    <w:rsid w:val="00B753CF"/>
    <w:rsid w:val="00B75F76"/>
    <w:rsid w:val="00B75FAC"/>
    <w:rsid w:val="00B763E9"/>
    <w:rsid w:val="00B7645D"/>
    <w:rsid w:val="00B764F4"/>
    <w:rsid w:val="00B7653D"/>
    <w:rsid w:val="00B7695A"/>
    <w:rsid w:val="00B7726C"/>
    <w:rsid w:val="00B77627"/>
    <w:rsid w:val="00B778AF"/>
    <w:rsid w:val="00B779BC"/>
    <w:rsid w:val="00B77B39"/>
    <w:rsid w:val="00B77C5A"/>
    <w:rsid w:val="00B77CE8"/>
    <w:rsid w:val="00B77E8A"/>
    <w:rsid w:val="00B80657"/>
    <w:rsid w:val="00B81079"/>
    <w:rsid w:val="00B8132A"/>
    <w:rsid w:val="00B8174B"/>
    <w:rsid w:val="00B81927"/>
    <w:rsid w:val="00B81ACE"/>
    <w:rsid w:val="00B82061"/>
    <w:rsid w:val="00B82424"/>
    <w:rsid w:val="00B827C4"/>
    <w:rsid w:val="00B82D62"/>
    <w:rsid w:val="00B82E21"/>
    <w:rsid w:val="00B83128"/>
    <w:rsid w:val="00B831C6"/>
    <w:rsid w:val="00B83425"/>
    <w:rsid w:val="00B83529"/>
    <w:rsid w:val="00B836FF"/>
    <w:rsid w:val="00B837B5"/>
    <w:rsid w:val="00B83A2D"/>
    <w:rsid w:val="00B83BB4"/>
    <w:rsid w:val="00B83C33"/>
    <w:rsid w:val="00B83D4E"/>
    <w:rsid w:val="00B83E7A"/>
    <w:rsid w:val="00B84126"/>
    <w:rsid w:val="00B845B6"/>
    <w:rsid w:val="00B84778"/>
    <w:rsid w:val="00B84926"/>
    <w:rsid w:val="00B84961"/>
    <w:rsid w:val="00B849D2"/>
    <w:rsid w:val="00B855C3"/>
    <w:rsid w:val="00B85A16"/>
    <w:rsid w:val="00B864D0"/>
    <w:rsid w:val="00B86626"/>
    <w:rsid w:val="00B8662E"/>
    <w:rsid w:val="00B86934"/>
    <w:rsid w:val="00B86C15"/>
    <w:rsid w:val="00B87862"/>
    <w:rsid w:val="00B87962"/>
    <w:rsid w:val="00B87A3E"/>
    <w:rsid w:val="00B87BCE"/>
    <w:rsid w:val="00B90021"/>
    <w:rsid w:val="00B90124"/>
    <w:rsid w:val="00B903F8"/>
    <w:rsid w:val="00B905AB"/>
    <w:rsid w:val="00B909D5"/>
    <w:rsid w:val="00B90BE3"/>
    <w:rsid w:val="00B90D2C"/>
    <w:rsid w:val="00B90E57"/>
    <w:rsid w:val="00B90E7D"/>
    <w:rsid w:val="00B90FEE"/>
    <w:rsid w:val="00B9116D"/>
    <w:rsid w:val="00B9119C"/>
    <w:rsid w:val="00B913AF"/>
    <w:rsid w:val="00B914EF"/>
    <w:rsid w:val="00B91539"/>
    <w:rsid w:val="00B91796"/>
    <w:rsid w:val="00B917AC"/>
    <w:rsid w:val="00B91A31"/>
    <w:rsid w:val="00B91AE8"/>
    <w:rsid w:val="00B91B4A"/>
    <w:rsid w:val="00B921D1"/>
    <w:rsid w:val="00B9240F"/>
    <w:rsid w:val="00B9250F"/>
    <w:rsid w:val="00B92519"/>
    <w:rsid w:val="00B9290E"/>
    <w:rsid w:val="00B929C5"/>
    <w:rsid w:val="00B92AE6"/>
    <w:rsid w:val="00B92E5D"/>
    <w:rsid w:val="00B92F16"/>
    <w:rsid w:val="00B92F8C"/>
    <w:rsid w:val="00B9332B"/>
    <w:rsid w:val="00B93342"/>
    <w:rsid w:val="00B938A7"/>
    <w:rsid w:val="00B93947"/>
    <w:rsid w:val="00B93A74"/>
    <w:rsid w:val="00B940F9"/>
    <w:rsid w:val="00B941F5"/>
    <w:rsid w:val="00B94674"/>
    <w:rsid w:val="00B947A8"/>
    <w:rsid w:val="00B9505F"/>
    <w:rsid w:val="00B95138"/>
    <w:rsid w:val="00B95154"/>
    <w:rsid w:val="00B95192"/>
    <w:rsid w:val="00B953D4"/>
    <w:rsid w:val="00B9542B"/>
    <w:rsid w:val="00B954B5"/>
    <w:rsid w:val="00B957F1"/>
    <w:rsid w:val="00B95A27"/>
    <w:rsid w:val="00B95BFD"/>
    <w:rsid w:val="00B95F40"/>
    <w:rsid w:val="00B963D9"/>
    <w:rsid w:val="00B96603"/>
    <w:rsid w:val="00B96EEB"/>
    <w:rsid w:val="00B97140"/>
    <w:rsid w:val="00B9734B"/>
    <w:rsid w:val="00B973A3"/>
    <w:rsid w:val="00B973F3"/>
    <w:rsid w:val="00B97546"/>
    <w:rsid w:val="00B97DAD"/>
    <w:rsid w:val="00BA0000"/>
    <w:rsid w:val="00BA02CF"/>
    <w:rsid w:val="00BA0806"/>
    <w:rsid w:val="00BA085B"/>
    <w:rsid w:val="00BA088E"/>
    <w:rsid w:val="00BA0A6A"/>
    <w:rsid w:val="00BA0A90"/>
    <w:rsid w:val="00BA0A9C"/>
    <w:rsid w:val="00BA0C2F"/>
    <w:rsid w:val="00BA13B2"/>
    <w:rsid w:val="00BA150D"/>
    <w:rsid w:val="00BA160B"/>
    <w:rsid w:val="00BA1616"/>
    <w:rsid w:val="00BA1673"/>
    <w:rsid w:val="00BA172B"/>
    <w:rsid w:val="00BA2037"/>
    <w:rsid w:val="00BA2179"/>
    <w:rsid w:val="00BA2185"/>
    <w:rsid w:val="00BA23F8"/>
    <w:rsid w:val="00BA2801"/>
    <w:rsid w:val="00BA2814"/>
    <w:rsid w:val="00BA28B8"/>
    <w:rsid w:val="00BA29BC"/>
    <w:rsid w:val="00BA2E40"/>
    <w:rsid w:val="00BA3055"/>
    <w:rsid w:val="00BA3069"/>
    <w:rsid w:val="00BA3309"/>
    <w:rsid w:val="00BA36AB"/>
    <w:rsid w:val="00BA3781"/>
    <w:rsid w:val="00BA390A"/>
    <w:rsid w:val="00BA3DD8"/>
    <w:rsid w:val="00BA41D1"/>
    <w:rsid w:val="00BA425F"/>
    <w:rsid w:val="00BA4BE2"/>
    <w:rsid w:val="00BA4E75"/>
    <w:rsid w:val="00BA5163"/>
    <w:rsid w:val="00BA54BA"/>
    <w:rsid w:val="00BA55DC"/>
    <w:rsid w:val="00BA5BCC"/>
    <w:rsid w:val="00BA5CB2"/>
    <w:rsid w:val="00BA5D18"/>
    <w:rsid w:val="00BA5DA3"/>
    <w:rsid w:val="00BA5ED4"/>
    <w:rsid w:val="00BA60E0"/>
    <w:rsid w:val="00BA6160"/>
    <w:rsid w:val="00BA6485"/>
    <w:rsid w:val="00BA661B"/>
    <w:rsid w:val="00BA6A76"/>
    <w:rsid w:val="00BA6EA2"/>
    <w:rsid w:val="00BA7063"/>
    <w:rsid w:val="00BA70A7"/>
    <w:rsid w:val="00BA7378"/>
    <w:rsid w:val="00BA7528"/>
    <w:rsid w:val="00BA773E"/>
    <w:rsid w:val="00BA7B18"/>
    <w:rsid w:val="00BA7C1E"/>
    <w:rsid w:val="00BB00A3"/>
    <w:rsid w:val="00BB033E"/>
    <w:rsid w:val="00BB03F2"/>
    <w:rsid w:val="00BB06A8"/>
    <w:rsid w:val="00BB090D"/>
    <w:rsid w:val="00BB0F88"/>
    <w:rsid w:val="00BB102F"/>
    <w:rsid w:val="00BB1078"/>
    <w:rsid w:val="00BB1376"/>
    <w:rsid w:val="00BB1B76"/>
    <w:rsid w:val="00BB1D28"/>
    <w:rsid w:val="00BB1D62"/>
    <w:rsid w:val="00BB1E54"/>
    <w:rsid w:val="00BB2012"/>
    <w:rsid w:val="00BB2570"/>
    <w:rsid w:val="00BB2962"/>
    <w:rsid w:val="00BB29E7"/>
    <w:rsid w:val="00BB2BBA"/>
    <w:rsid w:val="00BB30D3"/>
    <w:rsid w:val="00BB3117"/>
    <w:rsid w:val="00BB370F"/>
    <w:rsid w:val="00BB3728"/>
    <w:rsid w:val="00BB3731"/>
    <w:rsid w:val="00BB3797"/>
    <w:rsid w:val="00BB39B5"/>
    <w:rsid w:val="00BB3A54"/>
    <w:rsid w:val="00BB3A8D"/>
    <w:rsid w:val="00BB3DF9"/>
    <w:rsid w:val="00BB3FF8"/>
    <w:rsid w:val="00BB41DA"/>
    <w:rsid w:val="00BB45BB"/>
    <w:rsid w:val="00BB495C"/>
    <w:rsid w:val="00BB4AA3"/>
    <w:rsid w:val="00BB4ADE"/>
    <w:rsid w:val="00BB4B0C"/>
    <w:rsid w:val="00BB4E9C"/>
    <w:rsid w:val="00BB51B9"/>
    <w:rsid w:val="00BB5418"/>
    <w:rsid w:val="00BB57DE"/>
    <w:rsid w:val="00BB5DBF"/>
    <w:rsid w:val="00BB5E60"/>
    <w:rsid w:val="00BB5FD2"/>
    <w:rsid w:val="00BB6278"/>
    <w:rsid w:val="00BB65B9"/>
    <w:rsid w:val="00BB67B4"/>
    <w:rsid w:val="00BB6822"/>
    <w:rsid w:val="00BB685F"/>
    <w:rsid w:val="00BB694C"/>
    <w:rsid w:val="00BB698B"/>
    <w:rsid w:val="00BB699B"/>
    <w:rsid w:val="00BB6A2F"/>
    <w:rsid w:val="00BB6AED"/>
    <w:rsid w:val="00BB705D"/>
    <w:rsid w:val="00BB70FD"/>
    <w:rsid w:val="00BB724A"/>
    <w:rsid w:val="00BB77C3"/>
    <w:rsid w:val="00BB78EC"/>
    <w:rsid w:val="00BB7C28"/>
    <w:rsid w:val="00BB7D35"/>
    <w:rsid w:val="00BB7F3D"/>
    <w:rsid w:val="00BC011A"/>
    <w:rsid w:val="00BC0CC9"/>
    <w:rsid w:val="00BC0D9D"/>
    <w:rsid w:val="00BC0F7E"/>
    <w:rsid w:val="00BC12CA"/>
    <w:rsid w:val="00BC1472"/>
    <w:rsid w:val="00BC161E"/>
    <w:rsid w:val="00BC16AE"/>
    <w:rsid w:val="00BC1814"/>
    <w:rsid w:val="00BC19A8"/>
    <w:rsid w:val="00BC19D6"/>
    <w:rsid w:val="00BC1A8D"/>
    <w:rsid w:val="00BC1EC7"/>
    <w:rsid w:val="00BC21DF"/>
    <w:rsid w:val="00BC22D2"/>
    <w:rsid w:val="00BC297C"/>
    <w:rsid w:val="00BC29F9"/>
    <w:rsid w:val="00BC2AC2"/>
    <w:rsid w:val="00BC2BA8"/>
    <w:rsid w:val="00BC2C2E"/>
    <w:rsid w:val="00BC2C3A"/>
    <w:rsid w:val="00BC2E04"/>
    <w:rsid w:val="00BC339E"/>
    <w:rsid w:val="00BC358C"/>
    <w:rsid w:val="00BC35F5"/>
    <w:rsid w:val="00BC3AA4"/>
    <w:rsid w:val="00BC3BAA"/>
    <w:rsid w:val="00BC4172"/>
    <w:rsid w:val="00BC4301"/>
    <w:rsid w:val="00BC437A"/>
    <w:rsid w:val="00BC44FA"/>
    <w:rsid w:val="00BC46AF"/>
    <w:rsid w:val="00BC48FE"/>
    <w:rsid w:val="00BC4CA9"/>
    <w:rsid w:val="00BC532A"/>
    <w:rsid w:val="00BC5391"/>
    <w:rsid w:val="00BC5403"/>
    <w:rsid w:val="00BC546D"/>
    <w:rsid w:val="00BC5489"/>
    <w:rsid w:val="00BC5750"/>
    <w:rsid w:val="00BC58A8"/>
    <w:rsid w:val="00BC5A10"/>
    <w:rsid w:val="00BC5B79"/>
    <w:rsid w:val="00BC5DDD"/>
    <w:rsid w:val="00BC5EA3"/>
    <w:rsid w:val="00BC6037"/>
    <w:rsid w:val="00BC6202"/>
    <w:rsid w:val="00BC6263"/>
    <w:rsid w:val="00BC6379"/>
    <w:rsid w:val="00BC6917"/>
    <w:rsid w:val="00BC6AEC"/>
    <w:rsid w:val="00BC6B4F"/>
    <w:rsid w:val="00BC6C16"/>
    <w:rsid w:val="00BC70C7"/>
    <w:rsid w:val="00BC7237"/>
    <w:rsid w:val="00BC7610"/>
    <w:rsid w:val="00BC7662"/>
    <w:rsid w:val="00BC76B7"/>
    <w:rsid w:val="00BC7858"/>
    <w:rsid w:val="00BC7A59"/>
    <w:rsid w:val="00BC7D3A"/>
    <w:rsid w:val="00BC7F94"/>
    <w:rsid w:val="00BD0088"/>
    <w:rsid w:val="00BD049A"/>
    <w:rsid w:val="00BD0632"/>
    <w:rsid w:val="00BD07F1"/>
    <w:rsid w:val="00BD08A4"/>
    <w:rsid w:val="00BD09BE"/>
    <w:rsid w:val="00BD0B7D"/>
    <w:rsid w:val="00BD0C6C"/>
    <w:rsid w:val="00BD0FC1"/>
    <w:rsid w:val="00BD119E"/>
    <w:rsid w:val="00BD13AC"/>
    <w:rsid w:val="00BD1601"/>
    <w:rsid w:val="00BD1761"/>
    <w:rsid w:val="00BD1D01"/>
    <w:rsid w:val="00BD1DBB"/>
    <w:rsid w:val="00BD1DFD"/>
    <w:rsid w:val="00BD20CC"/>
    <w:rsid w:val="00BD2227"/>
    <w:rsid w:val="00BD22A3"/>
    <w:rsid w:val="00BD2730"/>
    <w:rsid w:val="00BD2999"/>
    <w:rsid w:val="00BD29C7"/>
    <w:rsid w:val="00BD2A6B"/>
    <w:rsid w:val="00BD2BE5"/>
    <w:rsid w:val="00BD2CED"/>
    <w:rsid w:val="00BD32EC"/>
    <w:rsid w:val="00BD3757"/>
    <w:rsid w:val="00BD396B"/>
    <w:rsid w:val="00BD3AF2"/>
    <w:rsid w:val="00BD4193"/>
    <w:rsid w:val="00BD429A"/>
    <w:rsid w:val="00BD42BE"/>
    <w:rsid w:val="00BD4449"/>
    <w:rsid w:val="00BD44B0"/>
    <w:rsid w:val="00BD4C67"/>
    <w:rsid w:val="00BD4C95"/>
    <w:rsid w:val="00BD4F58"/>
    <w:rsid w:val="00BD5092"/>
    <w:rsid w:val="00BD50FE"/>
    <w:rsid w:val="00BD526A"/>
    <w:rsid w:val="00BD56F2"/>
    <w:rsid w:val="00BD5726"/>
    <w:rsid w:val="00BD599F"/>
    <w:rsid w:val="00BD59F9"/>
    <w:rsid w:val="00BD5CBE"/>
    <w:rsid w:val="00BD6092"/>
    <w:rsid w:val="00BD61FC"/>
    <w:rsid w:val="00BD6299"/>
    <w:rsid w:val="00BD6315"/>
    <w:rsid w:val="00BD6423"/>
    <w:rsid w:val="00BD6663"/>
    <w:rsid w:val="00BD6AE6"/>
    <w:rsid w:val="00BD6C0B"/>
    <w:rsid w:val="00BD6E16"/>
    <w:rsid w:val="00BD6F47"/>
    <w:rsid w:val="00BD71A3"/>
    <w:rsid w:val="00BD78F0"/>
    <w:rsid w:val="00BE00BE"/>
    <w:rsid w:val="00BE0624"/>
    <w:rsid w:val="00BE064F"/>
    <w:rsid w:val="00BE06B6"/>
    <w:rsid w:val="00BE0A5C"/>
    <w:rsid w:val="00BE0D77"/>
    <w:rsid w:val="00BE0DC3"/>
    <w:rsid w:val="00BE107C"/>
    <w:rsid w:val="00BE1B47"/>
    <w:rsid w:val="00BE1B6F"/>
    <w:rsid w:val="00BE1B81"/>
    <w:rsid w:val="00BE1D4A"/>
    <w:rsid w:val="00BE1DE1"/>
    <w:rsid w:val="00BE23DD"/>
    <w:rsid w:val="00BE24BB"/>
    <w:rsid w:val="00BE26D9"/>
    <w:rsid w:val="00BE2832"/>
    <w:rsid w:val="00BE287C"/>
    <w:rsid w:val="00BE2B11"/>
    <w:rsid w:val="00BE2CBC"/>
    <w:rsid w:val="00BE2D1B"/>
    <w:rsid w:val="00BE2FE6"/>
    <w:rsid w:val="00BE303F"/>
    <w:rsid w:val="00BE39EF"/>
    <w:rsid w:val="00BE3F05"/>
    <w:rsid w:val="00BE40FD"/>
    <w:rsid w:val="00BE42BA"/>
    <w:rsid w:val="00BE447C"/>
    <w:rsid w:val="00BE4684"/>
    <w:rsid w:val="00BE47D0"/>
    <w:rsid w:val="00BE4B8E"/>
    <w:rsid w:val="00BE4DAA"/>
    <w:rsid w:val="00BE4EB4"/>
    <w:rsid w:val="00BE575A"/>
    <w:rsid w:val="00BE5B7E"/>
    <w:rsid w:val="00BE5E05"/>
    <w:rsid w:val="00BE5E79"/>
    <w:rsid w:val="00BE5ED1"/>
    <w:rsid w:val="00BE5FDB"/>
    <w:rsid w:val="00BE60BB"/>
    <w:rsid w:val="00BE6261"/>
    <w:rsid w:val="00BE637B"/>
    <w:rsid w:val="00BE6676"/>
    <w:rsid w:val="00BE680C"/>
    <w:rsid w:val="00BE693E"/>
    <w:rsid w:val="00BE6DB9"/>
    <w:rsid w:val="00BE71A8"/>
    <w:rsid w:val="00BE735A"/>
    <w:rsid w:val="00BE7745"/>
    <w:rsid w:val="00BE787E"/>
    <w:rsid w:val="00BE7C10"/>
    <w:rsid w:val="00BE7D68"/>
    <w:rsid w:val="00BE7DB8"/>
    <w:rsid w:val="00BE7E2D"/>
    <w:rsid w:val="00BE7EF6"/>
    <w:rsid w:val="00BF08B7"/>
    <w:rsid w:val="00BF0FAA"/>
    <w:rsid w:val="00BF1209"/>
    <w:rsid w:val="00BF1B91"/>
    <w:rsid w:val="00BF214C"/>
    <w:rsid w:val="00BF23E1"/>
    <w:rsid w:val="00BF272E"/>
    <w:rsid w:val="00BF27C5"/>
    <w:rsid w:val="00BF289B"/>
    <w:rsid w:val="00BF28F8"/>
    <w:rsid w:val="00BF2A11"/>
    <w:rsid w:val="00BF2AEA"/>
    <w:rsid w:val="00BF327A"/>
    <w:rsid w:val="00BF34AA"/>
    <w:rsid w:val="00BF377D"/>
    <w:rsid w:val="00BF397E"/>
    <w:rsid w:val="00BF3CBD"/>
    <w:rsid w:val="00BF3FFA"/>
    <w:rsid w:val="00BF45AA"/>
    <w:rsid w:val="00BF4883"/>
    <w:rsid w:val="00BF4908"/>
    <w:rsid w:val="00BF4BF9"/>
    <w:rsid w:val="00BF4C93"/>
    <w:rsid w:val="00BF582C"/>
    <w:rsid w:val="00BF58B7"/>
    <w:rsid w:val="00BF5C93"/>
    <w:rsid w:val="00BF5DBB"/>
    <w:rsid w:val="00BF5DFF"/>
    <w:rsid w:val="00BF5F92"/>
    <w:rsid w:val="00BF62F2"/>
    <w:rsid w:val="00BF675D"/>
    <w:rsid w:val="00BF7007"/>
    <w:rsid w:val="00BF708E"/>
    <w:rsid w:val="00BF7598"/>
    <w:rsid w:val="00BF75FE"/>
    <w:rsid w:val="00BF761E"/>
    <w:rsid w:val="00BF7A41"/>
    <w:rsid w:val="00BF7B71"/>
    <w:rsid w:val="00BF7CD6"/>
    <w:rsid w:val="00BF7F9D"/>
    <w:rsid w:val="00BF7F9E"/>
    <w:rsid w:val="00C00505"/>
    <w:rsid w:val="00C00709"/>
    <w:rsid w:val="00C00C41"/>
    <w:rsid w:val="00C00DFE"/>
    <w:rsid w:val="00C00FBA"/>
    <w:rsid w:val="00C0117E"/>
    <w:rsid w:val="00C01261"/>
    <w:rsid w:val="00C0143A"/>
    <w:rsid w:val="00C015AA"/>
    <w:rsid w:val="00C01915"/>
    <w:rsid w:val="00C019E3"/>
    <w:rsid w:val="00C01B0E"/>
    <w:rsid w:val="00C01C94"/>
    <w:rsid w:val="00C01E06"/>
    <w:rsid w:val="00C02141"/>
    <w:rsid w:val="00C02151"/>
    <w:rsid w:val="00C022A4"/>
    <w:rsid w:val="00C0249D"/>
    <w:rsid w:val="00C025D0"/>
    <w:rsid w:val="00C0268E"/>
    <w:rsid w:val="00C0275A"/>
    <w:rsid w:val="00C02855"/>
    <w:rsid w:val="00C02BFA"/>
    <w:rsid w:val="00C02E31"/>
    <w:rsid w:val="00C033C3"/>
    <w:rsid w:val="00C034BC"/>
    <w:rsid w:val="00C03623"/>
    <w:rsid w:val="00C03C81"/>
    <w:rsid w:val="00C03E4A"/>
    <w:rsid w:val="00C041B1"/>
    <w:rsid w:val="00C04802"/>
    <w:rsid w:val="00C049D5"/>
    <w:rsid w:val="00C04AFD"/>
    <w:rsid w:val="00C04B6C"/>
    <w:rsid w:val="00C04C47"/>
    <w:rsid w:val="00C0521C"/>
    <w:rsid w:val="00C052A9"/>
    <w:rsid w:val="00C056BE"/>
    <w:rsid w:val="00C05831"/>
    <w:rsid w:val="00C05A93"/>
    <w:rsid w:val="00C06190"/>
    <w:rsid w:val="00C06229"/>
    <w:rsid w:val="00C06364"/>
    <w:rsid w:val="00C063BF"/>
    <w:rsid w:val="00C069F2"/>
    <w:rsid w:val="00C06CAA"/>
    <w:rsid w:val="00C06FF0"/>
    <w:rsid w:val="00C0783B"/>
    <w:rsid w:val="00C07924"/>
    <w:rsid w:val="00C07CB5"/>
    <w:rsid w:val="00C10249"/>
    <w:rsid w:val="00C10428"/>
    <w:rsid w:val="00C1046F"/>
    <w:rsid w:val="00C107F6"/>
    <w:rsid w:val="00C10BAB"/>
    <w:rsid w:val="00C10F51"/>
    <w:rsid w:val="00C110B4"/>
    <w:rsid w:val="00C11186"/>
    <w:rsid w:val="00C11380"/>
    <w:rsid w:val="00C1146B"/>
    <w:rsid w:val="00C116BA"/>
    <w:rsid w:val="00C1179B"/>
    <w:rsid w:val="00C11A01"/>
    <w:rsid w:val="00C11BCD"/>
    <w:rsid w:val="00C11E0A"/>
    <w:rsid w:val="00C121E9"/>
    <w:rsid w:val="00C12489"/>
    <w:rsid w:val="00C124FC"/>
    <w:rsid w:val="00C1254F"/>
    <w:rsid w:val="00C12767"/>
    <w:rsid w:val="00C12B8B"/>
    <w:rsid w:val="00C12BEC"/>
    <w:rsid w:val="00C12FF7"/>
    <w:rsid w:val="00C13065"/>
    <w:rsid w:val="00C130E8"/>
    <w:rsid w:val="00C13338"/>
    <w:rsid w:val="00C135B7"/>
    <w:rsid w:val="00C13A30"/>
    <w:rsid w:val="00C13BDD"/>
    <w:rsid w:val="00C13F08"/>
    <w:rsid w:val="00C13F3A"/>
    <w:rsid w:val="00C14209"/>
    <w:rsid w:val="00C143BA"/>
    <w:rsid w:val="00C1452F"/>
    <w:rsid w:val="00C15016"/>
    <w:rsid w:val="00C15396"/>
    <w:rsid w:val="00C155DC"/>
    <w:rsid w:val="00C1579A"/>
    <w:rsid w:val="00C15826"/>
    <w:rsid w:val="00C15939"/>
    <w:rsid w:val="00C15A3F"/>
    <w:rsid w:val="00C16134"/>
    <w:rsid w:val="00C16463"/>
    <w:rsid w:val="00C1674B"/>
    <w:rsid w:val="00C167A7"/>
    <w:rsid w:val="00C167EC"/>
    <w:rsid w:val="00C16812"/>
    <w:rsid w:val="00C168A5"/>
    <w:rsid w:val="00C16E41"/>
    <w:rsid w:val="00C16F8F"/>
    <w:rsid w:val="00C16FD2"/>
    <w:rsid w:val="00C17033"/>
    <w:rsid w:val="00C174C9"/>
    <w:rsid w:val="00C17BB2"/>
    <w:rsid w:val="00C17EE2"/>
    <w:rsid w:val="00C20153"/>
    <w:rsid w:val="00C202B1"/>
    <w:rsid w:val="00C2092F"/>
    <w:rsid w:val="00C20B31"/>
    <w:rsid w:val="00C20E61"/>
    <w:rsid w:val="00C20FBB"/>
    <w:rsid w:val="00C21187"/>
    <w:rsid w:val="00C21739"/>
    <w:rsid w:val="00C217E4"/>
    <w:rsid w:val="00C21A21"/>
    <w:rsid w:val="00C21C01"/>
    <w:rsid w:val="00C21CBF"/>
    <w:rsid w:val="00C21F1A"/>
    <w:rsid w:val="00C221C3"/>
    <w:rsid w:val="00C22892"/>
    <w:rsid w:val="00C229B2"/>
    <w:rsid w:val="00C231FB"/>
    <w:rsid w:val="00C2344B"/>
    <w:rsid w:val="00C238E7"/>
    <w:rsid w:val="00C23C1C"/>
    <w:rsid w:val="00C23EF1"/>
    <w:rsid w:val="00C240BE"/>
    <w:rsid w:val="00C24767"/>
    <w:rsid w:val="00C247F2"/>
    <w:rsid w:val="00C24847"/>
    <w:rsid w:val="00C249F9"/>
    <w:rsid w:val="00C24A46"/>
    <w:rsid w:val="00C24AA5"/>
    <w:rsid w:val="00C24B2B"/>
    <w:rsid w:val="00C25026"/>
    <w:rsid w:val="00C25031"/>
    <w:rsid w:val="00C25185"/>
    <w:rsid w:val="00C253BC"/>
    <w:rsid w:val="00C25406"/>
    <w:rsid w:val="00C25674"/>
    <w:rsid w:val="00C25E58"/>
    <w:rsid w:val="00C25F17"/>
    <w:rsid w:val="00C25F9C"/>
    <w:rsid w:val="00C26BD5"/>
    <w:rsid w:val="00C26D2C"/>
    <w:rsid w:val="00C26E0B"/>
    <w:rsid w:val="00C26ED5"/>
    <w:rsid w:val="00C26FFB"/>
    <w:rsid w:val="00C27079"/>
    <w:rsid w:val="00C270CA"/>
    <w:rsid w:val="00C271B9"/>
    <w:rsid w:val="00C27486"/>
    <w:rsid w:val="00C27AB2"/>
    <w:rsid w:val="00C27C1D"/>
    <w:rsid w:val="00C27CED"/>
    <w:rsid w:val="00C27E31"/>
    <w:rsid w:val="00C27ECA"/>
    <w:rsid w:val="00C27F4D"/>
    <w:rsid w:val="00C300DB"/>
    <w:rsid w:val="00C30115"/>
    <w:rsid w:val="00C30260"/>
    <w:rsid w:val="00C3049B"/>
    <w:rsid w:val="00C3065A"/>
    <w:rsid w:val="00C309E3"/>
    <w:rsid w:val="00C30AF1"/>
    <w:rsid w:val="00C31171"/>
    <w:rsid w:val="00C311FC"/>
    <w:rsid w:val="00C31252"/>
    <w:rsid w:val="00C316A5"/>
    <w:rsid w:val="00C3254F"/>
    <w:rsid w:val="00C32913"/>
    <w:rsid w:val="00C32B31"/>
    <w:rsid w:val="00C32B4F"/>
    <w:rsid w:val="00C32E81"/>
    <w:rsid w:val="00C32ED2"/>
    <w:rsid w:val="00C332A9"/>
    <w:rsid w:val="00C3334E"/>
    <w:rsid w:val="00C33455"/>
    <w:rsid w:val="00C33518"/>
    <w:rsid w:val="00C336BC"/>
    <w:rsid w:val="00C33780"/>
    <w:rsid w:val="00C337AB"/>
    <w:rsid w:val="00C33978"/>
    <w:rsid w:val="00C33D8B"/>
    <w:rsid w:val="00C33EF3"/>
    <w:rsid w:val="00C34BC6"/>
    <w:rsid w:val="00C350E8"/>
    <w:rsid w:val="00C35B14"/>
    <w:rsid w:val="00C35F30"/>
    <w:rsid w:val="00C36A0B"/>
    <w:rsid w:val="00C36AB7"/>
    <w:rsid w:val="00C36BCE"/>
    <w:rsid w:val="00C36DC7"/>
    <w:rsid w:val="00C36E56"/>
    <w:rsid w:val="00C36EBE"/>
    <w:rsid w:val="00C3705F"/>
    <w:rsid w:val="00C37152"/>
    <w:rsid w:val="00C371E1"/>
    <w:rsid w:val="00C3726C"/>
    <w:rsid w:val="00C37653"/>
    <w:rsid w:val="00C376B8"/>
    <w:rsid w:val="00C379E4"/>
    <w:rsid w:val="00C37B21"/>
    <w:rsid w:val="00C37B3F"/>
    <w:rsid w:val="00C37E8C"/>
    <w:rsid w:val="00C400F0"/>
    <w:rsid w:val="00C4079F"/>
    <w:rsid w:val="00C4093D"/>
    <w:rsid w:val="00C409C5"/>
    <w:rsid w:val="00C40DDE"/>
    <w:rsid w:val="00C40F6E"/>
    <w:rsid w:val="00C41334"/>
    <w:rsid w:val="00C413A5"/>
    <w:rsid w:val="00C41AE5"/>
    <w:rsid w:val="00C41B9E"/>
    <w:rsid w:val="00C41CC2"/>
    <w:rsid w:val="00C41EAA"/>
    <w:rsid w:val="00C41F8C"/>
    <w:rsid w:val="00C420B4"/>
    <w:rsid w:val="00C420CE"/>
    <w:rsid w:val="00C4218E"/>
    <w:rsid w:val="00C421F9"/>
    <w:rsid w:val="00C4287D"/>
    <w:rsid w:val="00C4297B"/>
    <w:rsid w:val="00C42A9A"/>
    <w:rsid w:val="00C42B12"/>
    <w:rsid w:val="00C42D5E"/>
    <w:rsid w:val="00C42E58"/>
    <w:rsid w:val="00C43392"/>
    <w:rsid w:val="00C435BF"/>
    <w:rsid w:val="00C43718"/>
    <w:rsid w:val="00C43986"/>
    <w:rsid w:val="00C43BC4"/>
    <w:rsid w:val="00C44212"/>
    <w:rsid w:val="00C442AE"/>
    <w:rsid w:val="00C448BD"/>
    <w:rsid w:val="00C448D1"/>
    <w:rsid w:val="00C44FEB"/>
    <w:rsid w:val="00C45195"/>
    <w:rsid w:val="00C4553F"/>
    <w:rsid w:val="00C45690"/>
    <w:rsid w:val="00C45F75"/>
    <w:rsid w:val="00C46346"/>
    <w:rsid w:val="00C46368"/>
    <w:rsid w:val="00C46438"/>
    <w:rsid w:val="00C465A4"/>
    <w:rsid w:val="00C46838"/>
    <w:rsid w:val="00C46BD1"/>
    <w:rsid w:val="00C46CDC"/>
    <w:rsid w:val="00C46E66"/>
    <w:rsid w:val="00C46E69"/>
    <w:rsid w:val="00C474FD"/>
    <w:rsid w:val="00C4790C"/>
    <w:rsid w:val="00C47A2F"/>
    <w:rsid w:val="00C47ACD"/>
    <w:rsid w:val="00C47DB5"/>
    <w:rsid w:val="00C5013E"/>
    <w:rsid w:val="00C502A2"/>
    <w:rsid w:val="00C50601"/>
    <w:rsid w:val="00C508B4"/>
    <w:rsid w:val="00C50E09"/>
    <w:rsid w:val="00C51305"/>
    <w:rsid w:val="00C5149C"/>
    <w:rsid w:val="00C517F1"/>
    <w:rsid w:val="00C51B77"/>
    <w:rsid w:val="00C521B3"/>
    <w:rsid w:val="00C522F4"/>
    <w:rsid w:val="00C525D7"/>
    <w:rsid w:val="00C5260A"/>
    <w:rsid w:val="00C52A1B"/>
    <w:rsid w:val="00C52DC1"/>
    <w:rsid w:val="00C52FB9"/>
    <w:rsid w:val="00C5313C"/>
    <w:rsid w:val="00C53273"/>
    <w:rsid w:val="00C536BC"/>
    <w:rsid w:val="00C539D7"/>
    <w:rsid w:val="00C539DD"/>
    <w:rsid w:val="00C53E2D"/>
    <w:rsid w:val="00C541C5"/>
    <w:rsid w:val="00C5440A"/>
    <w:rsid w:val="00C5465D"/>
    <w:rsid w:val="00C5467C"/>
    <w:rsid w:val="00C5481F"/>
    <w:rsid w:val="00C548EC"/>
    <w:rsid w:val="00C54ABA"/>
    <w:rsid w:val="00C54C74"/>
    <w:rsid w:val="00C5528B"/>
    <w:rsid w:val="00C554F9"/>
    <w:rsid w:val="00C55660"/>
    <w:rsid w:val="00C55800"/>
    <w:rsid w:val="00C559AE"/>
    <w:rsid w:val="00C55EB4"/>
    <w:rsid w:val="00C56294"/>
    <w:rsid w:val="00C56443"/>
    <w:rsid w:val="00C56517"/>
    <w:rsid w:val="00C56694"/>
    <w:rsid w:val="00C56956"/>
    <w:rsid w:val="00C56A69"/>
    <w:rsid w:val="00C56AE3"/>
    <w:rsid w:val="00C56D73"/>
    <w:rsid w:val="00C57230"/>
    <w:rsid w:val="00C577A7"/>
    <w:rsid w:val="00C57C0A"/>
    <w:rsid w:val="00C57C82"/>
    <w:rsid w:val="00C60280"/>
    <w:rsid w:val="00C60649"/>
    <w:rsid w:val="00C60675"/>
    <w:rsid w:val="00C607E8"/>
    <w:rsid w:val="00C60AA2"/>
    <w:rsid w:val="00C60F83"/>
    <w:rsid w:val="00C61025"/>
    <w:rsid w:val="00C611BE"/>
    <w:rsid w:val="00C61269"/>
    <w:rsid w:val="00C615AB"/>
    <w:rsid w:val="00C6165D"/>
    <w:rsid w:val="00C6170C"/>
    <w:rsid w:val="00C61893"/>
    <w:rsid w:val="00C62084"/>
    <w:rsid w:val="00C623BB"/>
    <w:rsid w:val="00C625AF"/>
    <w:rsid w:val="00C626AA"/>
    <w:rsid w:val="00C627BF"/>
    <w:rsid w:val="00C62939"/>
    <w:rsid w:val="00C6294D"/>
    <w:rsid w:val="00C62AD7"/>
    <w:rsid w:val="00C62BD4"/>
    <w:rsid w:val="00C62F1E"/>
    <w:rsid w:val="00C62FA8"/>
    <w:rsid w:val="00C6309E"/>
    <w:rsid w:val="00C630C2"/>
    <w:rsid w:val="00C63152"/>
    <w:rsid w:val="00C633C6"/>
    <w:rsid w:val="00C63454"/>
    <w:rsid w:val="00C6357F"/>
    <w:rsid w:val="00C635AF"/>
    <w:rsid w:val="00C635B8"/>
    <w:rsid w:val="00C63670"/>
    <w:rsid w:val="00C63729"/>
    <w:rsid w:val="00C639F9"/>
    <w:rsid w:val="00C63A40"/>
    <w:rsid w:val="00C63A50"/>
    <w:rsid w:val="00C63A90"/>
    <w:rsid w:val="00C63AF5"/>
    <w:rsid w:val="00C63B4B"/>
    <w:rsid w:val="00C63CF4"/>
    <w:rsid w:val="00C6421D"/>
    <w:rsid w:val="00C64262"/>
    <w:rsid w:val="00C64788"/>
    <w:rsid w:val="00C64DCE"/>
    <w:rsid w:val="00C64F28"/>
    <w:rsid w:val="00C651FD"/>
    <w:rsid w:val="00C653CC"/>
    <w:rsid w:val="00C6559B"/>
    <w:rsid w:val="00C65688"/>
    <w:rsid w:val="00C656D4"/>
    <w:rsid w:val="00C65730"/>
    <w:rsid w:val="00C65AEC"/>
    <w:rsid w:val="00C66035"/>
    <w:rsid w:val="00C660EE"/>
    <w:rsid w:val="00C661B8"/>
    <w:rsid w:val="00C663A2"/>
    <w:rsid w:val="00C665E3"/>
    <w:rsid w:val="00C6665D"/>
    <w:rsid w:val="00C66BE0"/>
    <w:rsid w:val="00C66E57"/>
    <w:rsid w:val="00C66F36"/>
    <w:rsid w:val="00C67301"/>
    <w:rsid w:val="00C67390"/>
    <w:rsid w:val="00C67928"/>
    <w:rsid w:val="00C67937"/>
    <w:rsid w:val="00C67B99"/>
    <w:rsid w:val="00C67F25"/>
    <w:rsid w:val="00C7020E"/>
    <w:rsid w:val="00C70594"/>
    <w:rsid w:val="00C706FA"/>
    <w:rsid w:val="00C70D30"/>
    <w:rsid w:val="00C710DB"/>
    <w:rsid w:val="00C7117C"/>
    <w:rsid w:val="00C71BC7"/>
    <w:rsid w:val="00C71D65"/>
    <w:rsid w:val="00C71DCF"/>
    <w:rsid w:val="00C72066"/>
    <w:rsid w:val="00C72150"/>
    <w:rsid w:val="00C72260"/>
    <w:rsid w:val="00C7231E"/>
    <w:rsid w:val="00C7245B"/>
    <w:rsid w:val="00C7252D"/>
    <w:rsid w:val="00C72646"/>
    <w:rsid w:val="00C72AC2"/>
    <w:rsid w:val="00C72EEC"/>
    <w:rsid w:val="00C7349F"/>
    <w:rsid w:val="00C736B7"/>
    <w:rsid w:val="00C73BE9"/>
    <w:rsid w:val="00C73D93"/>
    <w:rsid w:val="00C73DB2"/>
    <w:rsid w:val="00C742D8"/>
    <w:rsid w:val="00C743FB"/>
    <w:rsid w:val="00C7445D"/>
    <w:rsid w:val="00C746AF"/>
    <w:rsid w:val="00C74971"/>
    <w:rsid w:val="00C749B9"/>
    <w:rsid w:val="00C74A08"/>
    <w:rsid w:val="00C74A1F"/>
    <w:rsid w:val="00C74CAE"/>
    <w:rsid w:val="00C74EED"/>
    <w:rsid w:val="00C752CE"/>
    <w:rsid w:val="00C7539D"/>
    <w:rsid w:val="00C7559F"/>
    <w:rsid w:val="00C755E9"/>
    <w:rsid w:val="00C7576D"/>
    <w:rsid w:val="00C758EE"/>
    <w:rsid w:val="00C75F73"/>
    <w:rsid w:val="00C7614F"/>
    <w:rsid w:val="00C7649A"/>
    <w:rsid w:val="00C76601"/>
    <w:rsid w:val="00C76A9E"/>
    <w:rsid w:val="00C76EAD"/>
    <w:rsid w:val="00C77054"/>
    <w:rsid w:val="00C77480"/>
    <w:rsid w:val="00C77923"/>
    <w:rsid w:val="00C77C93"/>
    <w:rsid w:val="00C77CB6"/>
    <w:rsid w:val="00C77F30"/>
    <w:rsid w:val="00C80130"/>
    <w:rsid w:val="00C80345"/>
    <w:rsid w:val="00C8070E"/>
    <w:rsid w:val="00C8085C"/>
    <w:rsid w:val="00C809AF"/>
    <w:rsid w:val="00C809BD"/>
    <w:rsid w:val="00C80B2D"/>
    <w:rsid w:val="00C80B60"/>
    <w:rsid w:val="00C80CE8"/>
    <w:rsid w:val="00C81059"/>
    <w:rsid w:val="00C8120D"/>
    <w:rsid w:val="00C81582"/>
    <w:rsid w:val="00C81759"/>
    <w:rsid w:val="00C81BE2"/>
    <w:rsid w:val="00C81D77"/>
    <w:rsid w:val="00C823C7"/>
    <w:rsid w:val="00C82B85"/>
    <w:rsid w:val="00C82EC4"/>
    <w:rsid w:val="00C831D2"/>
    <w:rsid w:val="00C832F4"/>
    <w:rsid w:val="00C83339"/>
    <w:rsid w:val="00C8336B"/>
    <w:rsid w:val="00C837E3"/>
    <w:rsid w:val="00C83880"/>
    <w:rsid w:val="00C83C96"/>
    <w:rsid w:val="00C83F23"/>
    <w:rsid w:val="00C8400C"/>
    <w:rsid w:val="00C84380"/>
    <w:rsid w:val="00C84557"/>
    <w:rsid w:val="00C84C92"/>
    <w:rsid w:val="00C85118"/>
    <w:rsid w:val="00C85394"/>
    <w:rsid w:val="00C85679"/>
    <w:rsid w:val="00C85817"/>
    <w:rsid w:val="00C85AC5"/>
    <w:rsid w:val="00C85B03"/>
    <w:rsid w:val="00C85F3C"/>
    <w:rsid w:val="00C860BD"/>
    <w:rsid w:val="00C8620D"/>
    <w:rsid w:val="00C865B0"/>
    <w:rsid w:val="00C872F1"/>
    <w:rsid w:val="00C873F6"/>
    <w:rsid w:val="00C878DD"/>
    <w:rsid w:val="00C87BD4"/>
    <w:rsid w:val="00C87C85"/>
    <w:rsid w:val="00C90069"/>
    <w:rsid w:val="00C90363"/>
    <w:rsid w:val="00C903C8"/>
    <w:rsid w:val="00C90B0D"/>
    <w:rsid w:val="00C90CE1"/>
    <w:rsid w:val="00C90EB6"/>
    <w:rsid w:val="00C90EDB"/>
    <w:rsid w:val="00C910F9"/>
    <w:rsid w:val="00C911B7"/>
    <w:rsid w:val="00C9123B"/>
    <w:rsid w:val="00C91324"/>
    <w:rsid w:val="00C919DA"/>
    <w:rsid w:val="00C919F7"/>
    <w:rsid w:val="00C91AC6"/>
    <w:rsid w:val="00C9200D"/>
    <w:rsid w:val="00C92112"/>
    <w:rsid w:val="00C9242D"/>
    <w:rsid w:val="00C92459"/>
    <w:rsid w:val="00C92755"/>
    <w:rsid w:val="00C92B32"/>
    <w:rsid w:val="00C92F88"/>
    <w:rsid w:val="00C933CE"/>
    <w:rsid w:val="00C9345C"/>
    <w:rsid w:val="00C934FF"/>
    <w:rsid w:val="00C93BE5"/>
    <w:rsid w:val="00C945FE"/>
    <w:rsid w:val="00C9464B"/>
    <w:rsid w:val="00C947FF"/>
    <w:rsid w:val="00C94B8D"/>
    <w:rsid w:val="00C94E36"/>
    <w:rsid w:val="00C95476"/>
    <w:rsid w:val="00C9565D"/>
    <w:rsid w:val="00C9570D"/>
    <w:rsid w:val="00C95A72"/>
    <w:rsid w:val="00C95A97"/>
    <w:rsid w:val="00C95D76"/>
    <w:rsid w:val="00C96209"/>
    <w:rsid w:val="00C9621C"/>
    <w:rsid w:val="00C9673A"/>
    <w:rsid w:val="00C9695C"/>
    <w:rsid w:val="00C96991"/>
    <w:rsid w:val="00C9738E"/>
    <w:rsid w:val="00C97B21"/>
    <w:rsid w:val="00C97B32"/>
    <w:rsid w:val="00CA000B"/>
    <w:rsid w:val="00CA0111"/>
    <w:rsid w:val="00CA0122"/>
    <w:rsid w:val="00CA0587"/>
    <w:rsid w:val="00CA077B"/>
    <w:rsid w:val="00CA0826"/>
    <w:rsid w:val="00CA0828"/>
    <w:rsid w:val="00CA0898"/>
    <w:rsid w:val="00CA0C8C"/>
    <w:rsid w:val="00CA175F"/>
    <w:rsid w:val="00CA1808"/>
    <w:rsid w:val="00CA194F"/>
    <w:rsid w:val="00CA1ABD"/>
    <w:rsid w:val="00CA1E04"/>
    <w:rsid w:val="00CA1E55"/>
    <w:rsid w:val="00CA1E7E"/>
    <w:rsid w:val="00CA1E9A"/>
    <w:rsid w:val="00CA1F57"/>
    <w:rsid w:val="00CA204B"/>
    <w:rsid w:val="00CA208D"/>
    <w:rsid w:val="00CA20F9"/>
    <w:rsid w:val="00CA2375"/>
    <w:rsid w:val="00CA25F8"/>
    <w:rsid w:val="00CA2C7D"/>
    <w:rsid w:val="00CA2EFF"/>
    <w:rsid w:val="00CA3130"/>
    <w:rsid w:val="00CA3218"/>
    <w:rsid w:val="00CA3C0F"/>
    <w:rsid w:val="00CA4250"/>
    <w:rsid w:val="00CA4407"/>
    <w:rsid w:val="00CA4499"/>
    <w:rsid w:val="00CA48B5"/>
    <w:rsid w:val="00CA48D9"/>
    <w:rsid w:val="00CA491B"/>
    <w:rsid w:val="00CA4A61"/>
    <w:rsid w:val="00CA4A77"/>
    <w:rsid w:val="00CA4AC8"/>
    <w:rsid w:val="00CA4ACD"/>
    <w:rsid w:val="00CA4E24"/>
    <w:rsid w:val="00CA5314"/>
    <w:rsid w:val="00CA533C"/>
    <w:rsid w:val="00CA5906"/>
    <w:rsid w:val="00CA5A3A"/>
    <w:rsid w:val="00CA5D41"/>
    <w:rsid w:val="00CA5D8D"/>
    <w:rsid w:val="00CA6371"/>
    <w:rsid w:val="00CA63A5"/>
    <w:rsid w:val="00CA6548"/>
    <w:rsid w:val="00CA654E"/>
    <w:rsid w:val="00CA675F"/>
    <w:rsid w:val="00CA6874"/>
    <w:rsid w:val="00CA6A6B"/>
    <w:rsid w:val="00CA6C36"/>
    <w:rsid w:val="00CA6D60"/>
    <w:rsid w:val="00CA6F99"/>
    <w:rsid w:val="00CA711B"/>
    <w:rsid w:val="00CA71FE"/>
    <w:rsid w:val="00CA7236"/>
    <w:rsid w:val="00CA757B"/>
    <w:rsid w:val="00CA79AC"/>
    <w:rsid w:val="00CA79DE"/>
    <w:rsid w:val="00CA7A16"/>
    <w:rsid w:val="00CB021B"/>
    <w:rsid w:val="00CB0423"/>
    <w:rsid w:val="00CB050E"/>
    <w:rsid w:val="00CB055C"/>
    <w:rsid w:val="00CB0581"/>
    <w:rsid w:val="00CB06B7"/>
    <w:rsid w:val="00CB0926"/>
    <w:rsid w:val="00CB0A78"/>
    <w:rsid w:val="00CB0D49"/>
    <w:rsid w:val="00CB0DF9"/>
    <w:rsid w:val="00CB12CF"/>
    <w:rsid w:val="00CB12E7"/>
    <w:rsid w:val="00CB1302"/>
    <w:rsid w:val="00CB138E"/>
    <w:rsid w:val="00CB1583"/>
    <w:rsid w:val="00CB166B"/>
    <w:rsid w:val="00CB186C"/>
    <w:rsid w:val="00CB1BF5"/>
    <w:rsid w:val="00CB1C8F"/>
    <w:rsid w:val="00CB1CA4"/>
    <w:rsid w:val="00CB2162"/>
    <w:rsid w:val="00CB2E1B"/>
    <w:rsid w:val="00CB2E91"/>
    <w:rsid w:val="00CB2E96"/>
    <w:rsid w:val="00CB2ECF"/>
    <w:rsid w:val="00CB2EE6"/>
    <w:rsid w:val="00CB2F77"/>
    <w:rsid w:val="00CB2F7A"/>
    <w:rsid w:val="00CB30B2"/>
    <w:rsid w:val="00CB30C0"/>
    <w:rsid w:val="00CB30EC"/>
    <w:rsid w:val="00CB35C3"/>
    <w:rsid w:val="00CB3626"/>
    <w:rsid w:val="00CB3784"/>
    <w:rsid w:val="00CB38CC"/>
    <w:rsid w:val="00CB393A"/>
    <w:rsid w:val="00CB3ADF"/>
    <w:rsid w:val="00CB407D"/>
    <w:rsid w:val="00CB4351"/>
    <w:rsid w:val="00CB44D6"/>
    <w:rsid w:val="00CB4837"/>
    <w:rsid w:val="00CB4E1A"/>
    <w:rsid w:val="00CB4F6C"/>
    <w:rsid w:val="00CB52FB"/>
    <w:rsid w:val="00CB5617"/>
    <w:rsid w:val="00CB578B"/>
    <w:rsid w:val="00CB5944"/>
    <w:rsid w:val="00CB5980"/>
    <w:rsid w:val="00CB5D1E"/>
    <w:rsid w:val="00CB5DFE"/>
    <w:rsid w:val="00CB6051"/>
    <w:rsid w:val="00CB65D1"/>
    <w:rsid w:val="00CB67C5"/>
    <w:rsid w:val="00CB68DF"/>
    <w:rsid w:val="00CB6C6C"/>
    <w:rsid w:val="00CB74B2"/>
    <w:rsid w:val="00CB78A9"/>
    <w:rsid w:val="00CB798D"/>
    <w:rsid w:val="00CC0087"/>
    <w:rsid w:val="00CC0292"/>
    <w:rsid w:val="00CC02A4"/>
    <w:rsid w:val="00CC0329"/>
    <w:rsid w:val="00CC04E1"/>
    <w:rsid w:val="00CC091B"/>
    <w:rsid w:val="00CC09F6"/>
    <w:rsid w:val="00CC0ACA"/>
    <w:rsid w:val="00CC0C48"/>
    <w:rsid w:val="00CC0C5B"/>
    <w:rsid w:val="00CC0C7B"/>
    <w:rsid w:val="00CC0C93"/>
    <w:rsid w:val="00CC0E76"/>
    <w:rsid w:val="00CC0F85"/>
    <w:rsid w:val="00CC1010"/>
    <w:rsid w:val="00CC162D"/>
    <w:rsid w:val="00CC18DF"/>
    <w:rsid w:val="00CC208F"/>
    <w:rsid w:val="00CC209B"/>
    <w:rsid w:val="00CC24E1"/>
    <w:rsid w:val="00CC259B"/>
    <w:rsid w:val="00CC26EA"/>
    <w:rsid w:val="00CC2A75"/>
    <w:rsid w:val="00CC2D35"/>
    <w:rsid w:val="00CC2E48"/>
    <w:rsid w:val="00CC2F7B"/>
    <w:rsid w:val="00CC328F"/>
    <w:rsid w:val="00CC37A3"/>
    <w:rsid w:val="00CC380E"/>
    <w:rsid w:val="00CC38C9"/>
    <w:rsid w:val="00CC38CE"/>
    <w:rsid w:val="00CC4270"/>
    <w:rsid w:val="00CC4560"/>
    <w:rsid w:val="00CC456A"/>
    <w:rsid w:val="00CC4B18"/>
    <w:rsid w:val="00CC4C21"/>
    <w:rsid w:val="00CC4E56"/>
    <w:rsid w:val="00CC4ED6"/>
    <w:rsid w:val="00CC515C"/>
    <w:rsid w:val="00CC5164"/>
    <w:rsid w:val="00CC57EC"/>
    <w:rsid w:val="00CC5EF9"/>
    <w:rsid w:val="00CC65D8"/>
    <w:rsid w:val="00CC65EA"/>
    <w:rsid w:val="00CC69D1"/>
    <w:rsid w:val="00CC6A56"/>
    <w:rsid w:val="00CC6AFC"/>
    <w:rsid w:val="00CC6F05"/>
    <w:rsid w:val="00CC6F40"/>
    <w:rsid w:val="00CC74EB"/>
    <w:rsid w:val="00CC758F"/>
    <w:rsid w:val="00CC7FBA"/>
    <w:rsid w:val="00CD02A0"/>
    <w:rsid w:val="00CD02FA"/>
    <w:rsid w:val="00CD0872"/>
    <w:rsid w:val="00CD0AC2"/>
    <w:rsid w:val="00CD0DAA"/>
    <w:rsid w:val="00CD0F11"/>
    <w:rsid w:val="00CD1186"/>
    <w:rsid w:val="00CD185B"/>
    <w:rsid w:val="00CD1A2F"/>
    <w:rsid w:val="00CD1BCA"/>
    <w:rsid w:val="00CD2467"/>
    <w:rsid w:val="00CD2CE4"/>
    <w:rsid w:val="00CD2E98"/>
    <w:rsid w:val="00CD30F5"/>
    <w:rsid w:val="00CD330D"/>
    <w:rsid w:val="00CD3558"/>
    <w:rsid w:val="00CD361B"/>
    <w:rsid w:val="00CD3664"/>
    <w:rsid w:val="00CD36C2"/>
    <w:rsid w:val="00CD36D8"/>
    <w:rsid w:val="00CD3D4D"/>
    <w:rsid w:val="00CD3DF1"/>
    <w:rsid w:val="00CD3F98"/>
    <w:rsid w:val="00CD3FC6"/>
    <w:rsid w:val="00CD40EC"/>
    <w:rsid w:val="00CD469C"/>
    <w:rsid w:val="00CD4A76"/>
    <w:rsid w:val="00CD4CD5"/>
    <w:rsid w:val="00CD4E8E"/>
    <w:rsid w:val="00CD4F0F"/>
    <w:rsid w:val="00CD4F4B"/>
    <w:rsid w:val="00CD5201"/>
    <w:rsid w:val="00CD5366"/>
    <w:rsid w:val="00CD57E8"/>
    <w:rsid w:val="00CD5C7A"/>
    <w:rsid w:val="00CD5E25"/>
    <w:rsid w:val="00CD5E75"/>
    <w:rsid w:val="00CD5E83"/>
    <w:rsid w:val="00CD6098"/>
    <w:rsid w:val="00CD6479"/>
    <w:rsid w:val="00CD6D03"/>
    <w:rsid w:val="00CD6DA9"/>
    <w:rsid w:val="00CD731C"/>
    <w:rsid w:val="00CD769A"/>
    <w:rsid w:val="00CD7B0D"/>
    <w:rsid w:val="00CD7C09"/>
    <w:rsid w:val="00CD7F1E"/>
    <w:rsid w:val="00CE0144"/>
    <w:rsid w:val="00CE014E"/>
    <w:rsid w:val="00CE044E"/>
    <w:rsid w:val="00CE0B72"/>
    <w:rsid w:val="00CE0BFD"/>
    <w:rsid w:val="00CE0CDA"/>
    <w:rsid w:val="00CE0DEB"/>
    <w:rsid w:val="00CE1001"/>
    <w:rsid w:val="00CE1437"/>
    <w:rsid w:val="00CE14B0"/>
    <w:rsid w:val="00CE1656"/>
    <w:rsid w:val="00CE179E"/>
    <w:rsid w:val="00CE1863"/>
    <w:rsid w:val="00CE1B89"/>
    <w:rsid w:val="00CE1C30"/>
    <w:rsid w:val="00CE1C31"/>
    <w:rsid w:val="00CE1E5B"/>
    <w:rsid w:val="00CE296B"/>
    <w:rsid w:val="00CE2B31"/>
    <w:rsid w:val="00CE2DF8"/>
    <w:rsid w:val="00CE2E51"/>
    <w:rsid w:val="00CE2F8A"/>
    <w:rsid w:val="00CE318A"/>
    <w:rsid w:val="00CE3295"/>
    <w:rsid w:val="00CE3309"/>
    <w:rsid w:val="00CE358E"/>
    <w:rsid w:val="00CE35B0"/>
    <w:rsid w:val="00CE35D2"/>
    <w:rsid w:val="00CE3F2D"/>
    <w:rsid w:val="00CE4068"/>
    <w:rsid w:val="00CE41D3"/>
    <w:rsid w:val="00CE427C"/>
    <w:rsid w:val="00CE42EC"/>
    <w:rsid w:val="00CE440F"/>
    <w:rsid w:val="00CE45D4"/>
    <w:rsid w:val="00CE4759"/>
    <w:rsid w:val="00CE49CE"/>
    <w:rsid w:val="00CE4C5D"/>
    <w:rsid w:val="00CE4CE5"/>
    <w:rsid w:val="00CE50BD"/>
    <w:rsid w:val="00CE5150"/>
    <w:rsid w:val="00CE5EB6"/>
    <w:rsid w:val="00CE600A"/>
    <w:rsid w:val="00CE62D7"/>
    <w:rsid w:val="00CE650E"/>
    <w:rsid w:val="00CE691B"/>
    <w:rsid w:val="00CE6AAA"/>
    <w:rsid w:val="00CE6B85"/>
    <w:rsid w:val="00CE6BE6"/>
    <w:rsid w:val="00CE6CBD"/>
    <w:rsid w:val="00CE6F54"/>
    <w:rsid w:val="00CF009D"/>
    <w:rsid w:val="00CF033E"/>
    <w:rsid w:val="00CF049C"/>
    <w:rsid w:val="00CF04BD"/>
    <w:rsid w:val="00CF0578"/>
    <w:rsid w:val="00CF067F"/>
    <w:rsid w:val="00CF06D8"/>
    <w:rsid w:val="00CF0819"/>
    <w:rsid w:val="00CF09F6"/>
    <w:rsid w:val="00CF0A87"/>
    <w:rsid w:val="00CF0B65"/>
    <w:rsid w:val="00CF0BD5"/>
    <w:rsid w:val="00CF0C52"/>
    <w:rsid w:val="00CF12BB"/>
    <w:rsid w:val="00CF154B"/>
    <w:rsid w:val="00CF175D"/>
    <w:rsid w:val="00CF18CC"/>
    <w:rsid w:val="00CF196E"/>
    <w:rsid w:val="00CF1A28"/>
    <w:rsid w:val="00CF1A6F"/>
    <w:rsid w:val="00CF1E12"/>
    <w:rsid w:val="00CF1E42"/>
    <w:rsid w:val="00CF1FFD"/>
    <w:rsid w:val="00CF203A"/>
    <w:rsid w:val="00CF21EE"/>
    <w:rsid w:val="00CF226C"/>
    <w:rsid w:val="00CF23CA"/>
    <w:rsid w:val="00CF2495"/>
    <w:rsid w:val="00CF2691"/>
    <w:rsid w:val="00CF2B03"/>
    <w:rsid w:val="00CF3018"/>
    <w:rsid w:val="00CF3131"/>
    <w:rsid w:val="00CF32C7"/>
    <w:rsid w:val="00CF386F"/>
    <w:rsid w:val="00CF3F4C"/>
    <w:rsid w:val="00CF4656"/>
    <w:rsid w:val="00CF4CAB"/>
    <w:rsid w:val="00CF5029"/>
    <w:rsid w:val="00CF5083"/>
    <w:rsid w:val="00CF50D4"/>
    <w:rsid w:val="00CF5319"/>
    <w:rsid w:val="00CF55CC"/>
    <w:rsid w:val="00CF56D1"/>
    <w:rsid w:val="00CF57B2"/>
    <w:rsid w:val="00CF57C7"/>
    <w:rsid w:val="00CF5CD8"/>
    <w:rsid w:val="00CF5E58"/>
    <w:rsid w:val="00CF5ED3"/>
    <w:rsid w:val="00CF60D3"/>
    <w:rsid w:val="00CF61F3"/>
    <w:rsid w:val="00CF6321"/>
    <w:rsid w:val="00CF63F2"/>
    <w:rsid w:val="00CF67B7"/>
    <w:rsid w:val="00CF685C"/>
    <w:rsid w:val="00CF686D"/>
    <w:rsid w:val="00CF68FC"/>
    <w:rsid w:val="00CF6C96"/>
    <w:rsid w:val="00CF6CF2"/>
    <w:rsid w:val="00CF6D07"/>
    <w:rsid w:val="00CF6DB0"/>
    <w:rsid w:val="00CF6E12"/>
    <w:rsid w:val="00CF6EB8"/>
    <w:rsid w:val="00CF7431"/>
    <w:rsid w:val="00CF76CE"/>
    <w:rsid w:val="00CF77C6"/>
    <w:rsid w:val="00CF78D1"/>
    <w:rsid w:val="00CF79FA"/>
    <w:rsid w:val="00D00462"/>
    <w:rsid w:val="00D00486"/>
    <w:rsid w:val="00D004C6"/>
    <w:rsid w:val="00D00619"/>
    <w:rsid w:val="00D00725"/>
    <w:rsid w:val="00D00D95"/>
    <w:rsid w:val="00D011BD"/>
    <w:rsid w:val="00D0160C"/>
    <w:rsid w:val="00D0172F"/>
    <w:rsid w:val="00D01D2E"/>
    <w:rsid w:val="00D01FFB"/>
    <w:rsid w:val="00D02006"/>
    <w:rsid w:val="00D02028"/>
    <w:rsid w:val="00D02464"/>
    <w:rsid w:val="00D02597"/>
    <w:rsid w:val="00D025A6"/>
    <w:rsid w:val="00D02A0B"/>
    <w:rsid w:val="00D02B09"/>
    <w:rsid w:val="00D02EB4"/>
    <w:rsid w:val="00D02FF0"/>
    <w:rsid w:val="00D0300E"/>
    <w:rsid w:val="00D03143"/>
    <w:rsid w:val="00D03151"/>
    <w:rsid w:val="00D03765"/>
    <w:rsid w:val="00D03ABA"/>
    <w:rsid w:val="00D03B65"/>
    <w:rsid w:val="00D03C75"/>
    <w:rsid w:val="00D03E16"/>
    <w:rsid w:val="00D04BF6"/>
    <w:rsid w:val="00D04C77"/>
    <w:rsid w:val="00D04FCB"/>
    <w:rsid w:val="00D05126"/>
    <w:rsid w:val="00D0537B"/>
    <w:rsid w:val="00D053EC"/>
    <w:rsid w:val="00D053FD"/>
    <w:rsid w:val="00D05597"/>
    <w:rsid w:val="00D057A5"/>
    <w:rsid w:val="00D057FB"/>
    <w:rsid w:val="00D05AD7"/>
    <w:rsid w:val="00D05DB2"/>
    <w:rsid w:val="00D05FED"/>
    <w:rsid w:val="00D061A8"/>
    <w:rsid w:val="00D06476"/>
    <w:rsid w:val="00D067DD"/>
    <w:rsid w:val="00D068B8"/>
    <w:rsid w:val="00D06BC1"/>
    <w:rsid w:val="00D070FD"/>
    <w:rsid w:val="00D07226"/>
    <w:rsid w:val="00D072E0"/>
    <w:rsid w:val="00D0745E"/>
    <w:rsid w:val="00D07A1E"/>
    <w:rsid w:val="00D07B07"/>
    <w:rsid w:val="00D07E9F"/>
    <w:rsid w:val="00D07FA1"/>
    <w:rsid w:val="00D10051"/>
    <w:rsid w:val="00D100F4"/>
    <w:rsid w:val="00D10228"/>
    <w:rsid w:val="00D10431"/>
    <w:rsid w:val="00D105DD"/>
    <w:rsid w:val="00D1060E"/>
    <w:rsid w:val="00D10C36"/>
    <w:rsid w:val="00D1124C"/>
    <w:rsid w:val="00D11307"/>
    <w:rsid w:val="00D1133A"/>
    <w:rsid w:val="00D1138D"/>
    <w:rsid w:val="00D11557"/>
    <w:rsid w:val="00D11971"/>
    <w:rsid w:val="00D11EA1"/>
    <w:rsid w:val="00D12074"/>
    <w:rsid w:val="00D1248C"/>
    <w:rsid w:val="00D1267F"/>
    <w:rsid w:val="00D12696"/>
    <w:rsid w:val="00D12747"/>
    <w:rsid w:val="00D12817"/>
    <w:rsid w:val="00D1296D"/>
    <w:rsid w:val="00D12B68"/>
    <w:rsid w:val="00D13209"/>
    <w:rsid w:val="00D1326B"/>
    <w:rsid w:val="00D13423"/>
    <w:rsid w:val="00D13496"/>
    <w:rsid w:val="00D134B2"/>
    <w:rsid w:val="00D136EE"/>
    <w:rsid w:val="00D13701"/>
    <w:rsid w:val="00D137D8"/>
    <w:rsid w:val="00D13955"/>
    <w:rsid w:val="00D13C4A"/>
    <w:rsid w:val="00D13CE8"/>
    <w:rsid w:val="00D13E7A"/>
    <w:rsid w:val="00D13FC8"/>
    <w:rsid w:val="00D14047"/>
    <w:rsid w:val="00D14111"/>
    <w:rsid w:val="00D1415C"/>
    <w:rsid w:val="00D145AD"/>
    <w:rsid w:val="00D14ACB"/>
    <w:rsid w:val="00D14B4A"/>
    <w:rsid w:val="00D14E41"/>
    <w:rsid w:val="00D14ECB"/>
    <w:rsid w:val="00D155AA"/>
    <w:rsid w:val="00D15B1B"/>
    <w:rsid w:val="00D15D07"/>
    <w:rsid w:val="00D15F04"/>
    <w:rsid w:val="00D16325"/>
    <w:rsid w:val="00D164F1"/>
    <w:rsid w:val="00D1672C"/>
    <w:rsid w:val="00D1680C"/>
    <w:rsid w:val="00D169F9"/>
    <w:rsid w:val="00D16B31"/>
    <w:rsid w:val="00D16B34"/>
    <w:rsid w:val="00D16CD4"/>
    <w:rsid w:val="00D17687"/>
    <w:rsid w:val="00D1787A"/>
    <w:rsid w:val="00D17A1D"/>
    <w:rsid w:val="00D17C7F"/>
    <w:rsid w:val="00D17D52"/>
    <w:rsid w:val="00D17EE8"/>
    <w:rsid w:val="00D20270"/>
    <w:rsid w:val="00D20BA8"/>
    <w:rsid w:val="00D20CFD"/>
    <w:rsid w:val="00D20E1B"/>
    <w:rsid w:val="00D20E2F"/>
    <w:rsid w:val="00D20E41"/>
    <w:rsid w:val="00D2143E"/>
    <w:rsid w:val="00D21813"/>
    <w:rsid w:val="00D21AFD"/>
    <w:rsid w:val="00D21C3D"/>
    <w:rsid w:val="00D21E9B"/>
    <w:rsid w:val="00D21F66"/>
    <w:rsid w:val="00D221DE"/>
    <w:rsid w:val="00D2249F"/>
    <w:rsid w:val="00D22BF3"/>
    <w:rsid w:val="00D22F64"/>
    <w:rsid w:val="00D2339D"/>
    <w:rsid w:val="00D236F3"/>
    <w:rsid w:val="00D23D5A"/>
    <w:rsid w:val="00D23E1C"/>
    <w:rsid w:val="00D24157"/>
    <w:rsid w:val="00D24391"/>
    <w:rsid w:val="00D248A0"/>
    <w:rsid w:val="00D24A3B"/>
    <w:rsid w:val="00D24B40"/>
    <w:rsid w:val="00D25216"/>
    <w:rsid w:val="00D25606"/>
    <w:rsid w:val="00D257A7"/>
    <w:rsid w:val="00D2583C"/>
    <w:rsid w:val="00D25B8D"/>
    <w:rsid w:val="00D263DC"/>
    <w:rsid w:val="00D2672A"/>
    <w:rsid w:val="00D269A1"/>
    <w:rsid w:val="00D26D07"/>
    <w:rsid w:val="00D26D91"/>
    <w:rsid w:val="00D26EDE"/>
    <w:rsid w:val="00D27311"/>
    <w:rsid w:val="00D27430"/>
    <w:rsid w:val="00D27746"/>
    <w:rsid w:val="00D277ED"/>
    <w:rsid w:val="00D3012A"/>
    <w:rsid w:val="00D30A7F"/>
    <w:rsid w:val="00D30D35"/>
    <w:rsid w:val="00D310F9"/>
    <w:rsid w:val="00D3166C"/>
    <w:rsid w:val="00D316AE"/>
    <w:rsid w:val="00D319B0"/>
    <w:rsid w:val="00D32230"/>
    <w:rsid w:val="00D32799"/>
    <w:rsid w:val="00D327E8"/>
    <w:rsid w:val="00D327FE"/>
    <w:rsid w:val="00D3285C"/>
    <w:rsid w:val="00D33367"/>
    <w:rsid w:val="00D33634"/>
    <w:rsid w:val="00D33DE1"/>
    <w:rsid w:val="00D34252"/>
    <w:rsid w:val="00D349FC"/>
    <w:rsid w:val="00D34A15"/>
    <w:rsid w:val="00D34ED9"/>
    <w:rsid w:val="00D34FE0"/>
    <w:rsid w:val="00D35280"/>
    <w:rsid w:val="00D35334"/>
    <w:rsid w:val="00D354BE"/>
    <w:rsid w:val="00D355B1"/>
    <w:rsid w:val="00D3580D"/>
    <w:rsid w:val="00D3586A"/>
    <w:rsid w:val="00D358BD"/>
    <w:rsid w:val="00D35B96"/>
    <w:rsid w:val="00D35DAB"/>
    <w:rsid w:val="00D35F85"/>
    <w:rsid w:val="00D365C9"/>
    <w:rsid w:val="00D367BF"/>
    <w:rsid w:val="00D3686D"/>
    <w:rsid w:val="00D36AC0"/>
    <w:rsid w:val="00D36C3D"/>
    <w:rsid w:val="00D3703C"/>
    <w:rsid w:val="00D3708C"/>
    <w:rsid w:val="00D37417"/>
    <w:rsid w:val="00D37916"/>
    <w:rsid w:val="00D379D8"/>
    <w:rsid w:val="00D4037B"/>
    <w:rsid w:val="00D40799"/>
    <w:rsid w:val="00D40A24"/>
    <w:rsid w:val="00D40AE1"/>
    <w:rsid w:val="00D40C73"/>
    <w:rsid w:val="00D41177"/>
    <w:rsid w:val="00D412F3"/>
    <w:rsid w:val="00D413D6"/>
    <w:rsid w:val="00D41561"/>
    <w:rsid w:val="00D415AC"/>
    <w:rsid w:val="00D41B5C"/>
    <w:rsid w:val="00D41CBD"/>
    <w:rsid w:val="00D42077"/>
    <w:rsid w:val="00D426ED"/>
    <w:rsid w:val="00D42CD8"/>
    <w:rsid w:val="00D432F0"/>
    <w:rsid w:val="00D438CC"/>
    <w:rsid w:val="00D4395C"/>
    <w:rsid w:val="00D43D17"/>
    <w:rsid w:val="00D43D5A"/>
    <w:rsid w:val="00D442A9"/>
    <w:rsid w:val="00D4486E"/>
    <w:rsid w:val="00D44CB4"/>
    <w:rsid w:val="00D44F4F"/>
    <w:rsid w:val="00D452E3"/>
    <w:rsid w:val="00D45BE3"/>
    <w:rsid w:val="00D45CC1"/>
    <w:rsid w:val="00D4654D"/>
    <w:rsid w:val="00D4656F"/>
    <w:rsid w:val="00D466A0"/>
    <w:rsid w:val="00D46A21"/>
    <w:rsid w:val="00D46A4D"/>
    <w:rsid w:val="00D46E4A"/>
    <w:rsid w:val="00D4718B"/>
    <w:rsid w:val="00D47473"/>
    <w:rsid w:val="00D4756B"/>
    <w:rsid w:val="00D4770D"/>
    <w:rsid w:val="00D4784F"/>
    <w:rsid w:val="00D47AB4"/>
    <w:rsid w:val="00D47B57"/>
    <w:rsid w:val="00D47B61"/>
    <w:rsid w:val="00D501D3"/>
    <w:rsid w:val="00D50607"/>
    <w:rsid w:val="00D507D5"/>
    <w:rsid w:val="00D50DCE"/>
    <w:rsid w:val="00D511AE"/>
    <w:rsid w:val="00D5128B"/>
    <w:rsid w:val="00D516CF"/>
    <w:rsid w:val="00D518BC"/>
    <w:rsid w:val="00D51914"/>
    <w:rsid w:val="00D51A70"/>
    <w:rsid w:val="00D51B5B"/>
    <w:rsid w:val="00D51EBF"/>
    <w:rsid w:val="00D522DC"/>
    <w:rsid w:val="00D523AA"/>
    <w:rsid w:val="00D52599"/>
    <w:rsid w:val="00D52927"/>
    <w:rsid w:val="00D52974"/>
    <w:rsid w:val="00D52A7A"/>
    <w:rsid w:val="00D52ABA"/>
    <w:rsid w:val="00D52E48"/>
    <w:rsid w:val="00D537FB"/>
    <w:rsid w:val="00D538CE"/>
    <w:rsid w:val="00D53B8A"/>
    <w:rsid w:val="00D541B0"/>
    <w:rsid w:val="00D54294"/>
    <w:rsid w:val="00D54397"/>
    <w:rsid w:val="00D54600"/>
    <w:rsid w:val="00D54848"/>
    <w:rsid w:val="00D548D8"/>
    <w:rsid w:val="00D54C1F"/>
    <w:rsid w:val="00D54FC8"/>
    <w:rsid w:val="00D5506A"/>
    <w:rsid w:val="00D5566B"/>
    <w:rsid w:val="00D55737"/>
    <w:rsid w:val="00D558F8"/>
    <w:rsid w:val="00D55C9C"/>
    <w:rsid w:val="00D55EFF"/>
    <w:rsid w:val="00D55FAA"/>
    <w:rsid w:val="00D562E1"/>
    <w:rsid w:val="00D56564"/>
    <w:rsid w:val="00D56652"/>
    <w:rsid w:val="00D56AE6"/>
    <w:rsid w:val="00D56C15"/>
    <w:rsid w:val="00D56D41"/>
    <w:rsid w:val="00D56DCC"/>
    <w:rsid w:val="00D56E74"/>
    <w:rsid w:val="00D56EEB"/>
    <w:rsid w:val="00D57117"/>
    <w:rsid w:val="00D57152"/>
    <w:rsid w:val="00D574D1"/>
    <w:rsid w:val="00D57523"/>
    <w:rsid w:val="00D578F3"/>
    <w:rsid w:val="00D57992"/>
    <w:rsid w:val="00D57B41"/>
    <w:rsid w:val="00D57B55"/>
    <w:rsid w:val="00D57BD2"/>
    <w:rsid w:val="00D57CDC"/>
    <w:rsid w:val="00D57CE6"/>
    <w:rsid w:val="00D57D86"/>
    <w:rsid w:val="00D57DD8"/>
    <w:rsid w:val="00D6030C"/>
    <w:rsid w:val="00D60568"/>
    <w:rsid w:val="00D609FB"/>
    <w:rsid w:val="00D60AB7"/>
    <w:rsid w:val="00D612AD"/>
    <w:rsid w:val="00D61582"/>
    <w:rsid w:val="00D61587"/>
    <w:rsid w:val="00D6167E"/>
    <w:rsid w:val="00D6171C"/>
    <w:rsid w:val="00D61778"/>
    <w:rsid w:val="00D61841"/>
    <w:rsid w:val="00D61871"/>
    <w:rsid w:val="00D61948"/>
    <w:rsid w:val="00D620C0"/>
    <w:rsid w:val="00D62275"/>
    <w:rsid w:val="00D627BA"/>
    <w:rsid w:val="00D62AAB"/>
    <w:rsid w:val="00D62AE1"/>
    <w:rsid w:val="00D62D70"/>
    <w:rsid w:val="00D62DEE"/>
    <w:rsid w:val="00D62E4E"/>
    <w:rsid w:val="00D62E93"/>
    <w:rsid w:val="00D6302C"/>
    <w:rsid w:val="00D630E4"/>
    <w:rsid w:val="00D63374"/>
    <w:rsid w:val="00D633F6"/>
    <w:rsid w:val="00D639BF"/>
    <w:rsid w:val="00D639E3"/>
    <w:rsid w:val="00D63BC0"/>
    <w:rsid w:val="00D6400F"/>
    <w:rsid w:val="00D640FF"/>
    <w:rsid w:val="00D643D2"/>
    <w:rsid w:val="00D6465C"/>
    <w:rsid w:val="00D64874"/>
    <w:rsid w:val="00D64CA3"/>
    <w:rsid w:val="00D65035"/>
    <w:rsid w:val="00D6524B"/>
    <w:rsid w:val="00D652FE"/>
    <w:rsid w:val="00D65367"/>
    <w:rsid w:val="00D657A8"/>
    <w:rsid w:val="00D65949"/>
    <w:rsid w:val="00D65D86"/>
    <w:rsid w:val="00D66155"/>
    <w:rsid w:val="00D66269"/>
    <w:rsid w:val="00D663D3"/>
    <w:rsid w:val="00D665AF"/>
    <w:rsid w:val="00D665CF"/>
    <w:rsid w:val="00D669FA"/>
    <w:rsid w:val="00D66AB6"/>
    <w:rsid w:val="00D67266"/>
    <w:rsid w:val="00D67602"/>
    <w:rsid w:val="00D677F9"/>
    <w:rsid w:val="00D67F25"/>
    <w:rsid w:val="00D701C9"/>
    <w:rsid w:val="00D70283"/>
    <w:rsid w:val="00D7033D"/>
    <w:rsid w:val="00D70418"/>
    <w:rsid w:val="00D704FB"/>
    <w:rsid w:val="00D7051C"/>
    <w:rsid w:val="00D70656"/>
    <w:rsid w:val="00D70738"/>
    <w:rsid w:val="00D70CE7"/>
    <w:rsid w:val="00D71882"/>
    <w:rsid w:val="00D71891"/>
    <w:rsid w:val="00D71DDA"/>
    <w:rsid w:val="00D7226B"/>
    <w:rsid w:val="00D72713"/>
    <w:rsid w:val="00D729E3"/>
    <w:rsid w:val="00D72DDC"/>
    <w:rsid w:val="00D73128"/>
    <w:rsid w:val="00D73182"/>
    <w:rsid w:val="00D73281"/>
    <w:rsid w:val="00D733AC"/>
    <w:rsid w:val="00D7342E"/>
    <w:rsid w:val="00D7349D"/>
    <w:rsid w:val="00D734F9"/>
    <w:rsid w:val="00D7365D"/>
    <w:rsid w:val="00D7395B"/>
    <w:rsid w:val="00D73E0F"/>
    <w:rsid w:val="00D73F69"/>
    <w:rsid w:val="00D742A6"/>
    <w:rsid w:val="00D743E7"/>
    <w:rsid w:val="00D74483"/>
    <w:rsid w:val="00D744AF"/>
    <w:rsid w:val="00D745AC"/>
    <w:rsid w:val="00D747E2"/>
    <w:rsid w:val="00D748C2"/>
    <w:rsid w:val="00D749DE"/>
    <w:rsid w:val="00D74A50"/>
    <w:rsid w:val="00D74F1E"/>
    <w:rsid w:val="00D75DC5"/>
    <w:rsid w:val="00D75F59"/>
    <w:rsid w:val="00D76192"/>
    <w:rsid w:val="00D761DD"/>
    <w:rsid w:val="00D76586"/>
    <w:rsid w:val="00D770EF"/>
    <w:rsid w:val="00D776A2"/>
    <w:rsid w:val="00D777A2"/>
    <w:rsid w:val="00D777C3"/>
    <w:rsid w:val="00D77B6C"/>
    <w:rsid w:val="00D80113"/>
    <w:rsid w:val="00D803F7"/>
    <w:rsid w:val="00D8060E"/>
    <w:rsid w:val="00D807F7"/>
    <w:rsid w:val="00D80D03"/>
    <w:rsid w:val="00D80EC3"/>
    <w:rsid w:val="00D810D2"/>
    <w:rsid w:val="00D8116A"/>
    <w:rsid w:val="00D813E0"/>
    <w:rsid w:val="00D815A3"/>
    <w:rsid w:val="00D8180C"/>
    <w:rsid w:val="00D81ADE"/>
    <w:rsid w:val="00D81B29"/>
    <w:rsid w:val="00D822E2"/>
    <w:rsid w:val="00D823F0"/>
    <w:rsid w:val="00D82B11"/>
    <w:rsid w:val="00D82BF0"/>
    <w:rsid w:val="00D82C9F"/>
    <w:rsid w:val="00D82F5F"/>
    <w:rsid w:val="00D835C4"/>
    <w:rsid w:val="00D837A1"/>
    <w:rsid w:val="00D837D6"/>
    <w:rsid w:val="00D83C85"/>
    <w:rsid w:val="00D83EE6"/>
    <w:rsid w:val="00D84127"/>
    <w:rsid w:val="00D84531"/>
    <w:rsid w:val="00D84690"/>
    <w:rsid w:val="00D847ED"/>
    <w:rsid w:val="00D84C4B"/>
    <w:rsid w:val="00D85375"/>
    <w:rsid w:val="00D856B6"/>
    <w:rsid w:val="00D8593E"/>
    <w:rsid w:val="00D859D5"/>
    <w:rsid w:val="00D86119"/>
    <w:rsid w:val="00D86244"/>
    <w:rsid w:val="00D86318"/>
    <w:rsid w:val="00D8654E"/>
    <w:rsid w:val="00D866E1"/>
    <w:rsid w:val="00D86771"/>
    <w:rsid w:val="00D86F06"/>
    <w:rsid w:val="00D87296"/>
    <w:rsid w:val="00D87307"/>
    <w:rsid w:val="00D874CD"/>
    <w:rsid w:val="00D87876"/>
    <w:rsid w:val="00D87946"/>
    <w:rsid w:val="00D87D38"/>
    <w:rsid w:val="00D9010A"/>
    <w:rsid w:val="00D90338"/>
    <w:rsid w:val="00D903DC"/>
    <w:rsid w:val="00D90466"/>
    <w:rsid w:val="00D90535"/>
    <w:rsid w:val="00D907F4"/>
    <w:rsid w:val="00D9083F"/>
    <w:rsid w:val="00D9089D"/>
    <w:rsid w:val="00D90C0C"/>
    <w:rsid w:val="00D90DC7"/>
    <w:rsid w:val="00D910D6"/>
    <w:rsid w:val="00D91180"/>
    <w:rsid w:val="00D912D5"/>
    <w:rsid w:val="00D9132B"/>
    <w:rsid w:val="00D9151B"/>
    <w:rsid w:val="00D91570"/>
    <w:rsid w:val="00D91597"/>
    <w:rsid w:val="00D916C6"/>
    <w:rsid w:val="00D919BD"/>
    <w:rsid w:val="00D92530"/>
    <w:rsid w:val="00D92C45"/>
    <w:rsid w:val="00D92CAA"/>
    <w:rsid w:val="00D92CC2"/>
    <w:rsid w:val="00D92E83"/>
    <w:rsid w:val="00D92F68"/>
    <w:rsid w:val="00D9336C"/>
    <w:rsid w:val="00D93AA7"/>
    <w:rsid w:val="00D93B04"/>
    <w:rsid w:val="00D9426B"/>
    <w:rsid w:val="00D944D8"/>
    <w:rsid w:val="00D944E8"/>
    <w:rsid w:val="00D948E3"/>
    <w:rsid w:val="00D94DF8"/>
    <w:rsid w:val="00D950EF"/>
    <w:rsid w:val="00D956CD"/>
    <w:rsid w:val="00D95715"/>
    <w:rsid w:val="00D959C6"/>
    <w:rsid w:val="00D95B62"/>
    <w:rsid w:val="00D95C9D"/>
    <w:rsid w:val="00D95EAF"/>
    <w:rsid w:val="00D95FAD"/>
    <w:rsid w:val="00D96568"/>
    <w:rsid w:val="00D96598"/>
    <w:rsid w:val="00D9689C"/>
    <w:rsid w:val="00D968AE"/>
    <w:rsid w:val="00D968EB"/>
    <w:rsid w:val="00D9732F"/>
    <w:rsid w:val="00D973A1"/>
    <w:rsid w:val="00D97602"/>
    <w:rsid w:val="00D9775D"/>
    <w:rsid w:val="00D977F7"/>
    <w:rsid w:val="00D97A05"/>
    <w:rsid w:val="00D97A5C"/>
    <w:rsid w:val="00D97AB7"/>
    <w:rsid w:val="00D97B10"/>
    <w:rsid w:val="00D97B5F"/>
    <w:rsid w:val="00D97B98"/>
    <w:rsid w:val="00D97CD3"/>
    <w:rsid w:val="00D97D08"/>
    <w:rsid w:val="00DA0207"/>
    <w:rsid w:val="00DA020E"/>
    <w:rsid w:val="00DA02FC"/>
    <w:rsid w:val="00DA079A"/>
    <w:rsid w:val="00DA0860"/>
    <w:rsid w:val="00DA08BB"/>
    <w:rsid w:val="00DA0F4E"/>
    <w:rsid w:val="00DA14FC"/>
    <w:rsid w:val="00DA1C4A"/>
    <w:rsid w:val="00DA1FCB"/>
    <w:rsid w:val="00DA2057"/>
    <w:rsid w:val="00DA2272"/>
    <w:rsid w:val="00DA287A"/>
    <w:rsid w:val="00DA2D61"/>
    <w:rsid w:val="00DA2E39"/>
    <w:rsid w:val="00DA3264"/>
    <w:rsid w:val="00DA3668"/>
    <w:rsid w:val="00DA378C"/>
    <w:rsid w:val="00DA38E9"/>
    <w:rsid w:val="00DA3CEF"/>
    <w:rsid w:val="00DA3FF0"/>
    <w:rsid w:val="00DA4454"/>
    <w:rsid w:val="00DA45DD"/>
    <w:rsid w:val="00DA5106"/>
    <w:rsid w:val="00DA5441"/>
    <w:rsid w:val="00DA5548"/>
    <w:rsid w:val="00DA57F9"/>
    <w:rsid w:val="00DA58A7"/>
    <w:rsid w:val="00DA5A00"/>
    <w:rsid w:val="00DA5B3B"/>
    <w:rsid w:val="00DA5F3C"/>
    <w:rsid w:val="00DA6029"/>
    <w:rsid w:val="00DA60A8"/>
    <w:rsid w:val="00DA615E"/>
    <w:rsid w:val="00DA6573"/>
    <w:rsid w:val="00DA6999"/>
    <w:rsid w:val="00DA6BA3"/>
    <w:rsid w:val="00DA6CCE"/>
    <w:rsid w:val="00DA71B2"/>
    <w:rsid w:val="00DA724E"/>
    <w:rsid w:val="00DA73BF"/>
    <w:rsid w:val="00DA74B6"/>
    <w:rsid w:val="00DA795D"/>
    <w:rsid w:val="00DA7D40"/>
    <w:rsid w:val="00DA7E63"/>
    <w:rsid w:val="00DB0568"/>
    <w:rsid w:val="00DB06CA"/>
    <w:rsid w:val="00DB0785"/>
    <w:rsid w:val="00DB08EB"/>
    <w:rsid w:val="00DB0DC1"/>
    <w:rsid w:val="00DB0E6E"/>
    <w:rsid w:val="00DB15E0"/>
    <w:rsid w:val="00DB16DA"/>
    <w:rsid w:val="00DB176B"/>
    <w:rsid w:val="00DB222D"/>
    <w:rsid w:val="00DB2666"/>
    <w:rsid w:val="00DB28C2"/>
    <w:rsid w:val="00DB28DA"/>
    <w:rsid w:val="00DB2B00"/>
    <w:rsid w:val="00DB2DD9"/>
    <w:rsid w:val="00DB3067"/>
    <w:rsid w:val="00DB3069"/>
    <w:rsid w:val="00DB3204"/>
    <w:rsid w:val="00DB33CF"/>
    <w:rsid w:val="00DB3430"/>
    <w:rsid w:val="00DB36B0"/>
    <w:rsid w:val="00DB3E0B"/>
    <w:rsid w:val="00DB4008"/>
    <w:rsid w:val="00DB42F3"/>
    <w:rsid w:val="00DB43B6"/>
    <w:rsid w:val="00DB4608"/>
    <w:rsid w:val="00DB4820"/>
    <w:rsid w:val="00DB4A9B"/>
    <w:rsid w:val="00DB4C46"/>
    <w:rsid w:val="00DB4F61"/>
    <w:rsid w:val="00DB5158"/>
    <w:rsid w:val="00DB5271"/>
    <w:rsid w:val="00DB5276"/>
    <w:rsid w:val="00DB568D"/>
    <w:rsid w:val="00DB57C4"/>
    <w:rsid w:val="00DB5919"/>
    <w:rsid w:val="00DB5C6B"/>
    <w:rsid w:val="00DB5F24"/>
    <w:rsid w:val="00DB601A"/>
    <w:rsid w:val="00DB60E0"/>
    <w:rsid w:val="00DB6657"/>
    <w:rsid w:val="00DB67AD"/>
    <w:rsid w:val="00DB6B03"/>
    <w:rsid w:val="00DB6C96"/>
    <w:rsid w:val="00DB6CBB"/>
    <w:rsid w:val="00DB6D96"/>
    <w:rsid w:val="00DB7094"/>
    <w:rsid w:val="00DB709C"/>
    <w:rsid w:val="00DB7171"/>
    <w:rsid w:val="00DB7400"/>
    <w:rsid w:val="00DB7781"/>
    <w:rsid w:val="00DB77A1"/>
    <w:rsid w:val="00DB78A3"/>
    <w:rsid w:val="00DB7A2E"/>
    <w:rsid w:val="00DC0314"/>
    <w:rsid w:val="00DC07BD"/>
    <w:rsid w:val="00DC0A7B"/>
    <w:rsid w:val="00DC0A96"/>
    <w:rsid w:val="00DC0DE4"/>
    <w:rsid w:val="00DC0F76"/>
    <w:rsid w:val="00DC0FD1"/>
    <w:rsid w:val="00DC1E04"/>
    <w:rsid w:val="00DC21C2"/>
    <w:rsid w:val="00DC2294"/>
    <w:rsid w:val="00DC2721"/>
    <w:rsid w:val="00DC2A2C"/>
    <w:rsid w:val="00DC2A91"/>
    <w:rsid w:val="00DC2C7F"/>
    <w:rsid w:val="00DC3060"/>
    <w:rsid w:val="00DC309A"/>
    <w:rsid w:val="00DC30F6"/>
    <w:rsid w:val="00DC3235"/>
    <w:rsid w:val="00DC36F7"/>
    <w:rsid w:val="00DC38C3"/>
    <w:rsid w:val="00DC3A76"/>
    <w:rsid w:val="00DC3E81"/>
    <w:rsid w:val="00DC425E"/>
    <w:rsid w:val="00DC521C"/>
    <w:rsid w:val="00DC52E3"/>
    <w:rsid w:val="00DC539D"/>
    <w:rsid w:val="00DC54C4"/>
    <w:rsid w:val="00DC56D3"/>
    <w:rsid w:val="00DC58D1"/>
    <w:rsid w:val="00DC5EC9"/>
    <w:rsid w:val="00DC5F56"/>
    <w:rsid w:val="00DC6053"/>
    <w:rsid w:val="00DC60B8"/>
    <w:rsid w:val="00DC6191"/>
    <w:rsid w:val="00DC646D"/>
    <w:rsid w:val="00DC65C1"/>
    <w:rsid w:val="00DC6683"/>
    <w:rsid w:val="00DC6777"/>
    <w:rsid w:val="00DC6881"/>
    <w:rsid w:val="00DC6937"/>
    <w:rsid w:val="00DC6C44"/>
    <w:rsid w:val="00DC6CD8"/>
    <w:rsid w:val="00DC6ED0"/>
    <w:rsid w:val="00DC6F10"/>
    <w:rsid w:val="00DC708D"/>
    <w:rsid w:val="00DC71F6"/>
    <w:rsid w:val="00DC7216"/>
    <w:rsid w:val="00DC73C3"/>
    <w:rsid w:val="00DC759C"/>
    <w:rsid w:val="00DC7608"/>
    <w:rsid w:val="00DC76AC"/>
    <w:rsid w:val="00DC78DF"/>
    <w:rsid w:val="00DC7C58"/>
    <w:rsid w:val="00DC7E6C"/>
    <w:rsid w:val="00DD09C4"/>
    <w:rsid w:val="00DD10F1"/>
    <w:rsid w:val="00DD1417"/>
    <w:rsid w:val="00DD156E"/>
    <w:rsid w:val="00DD1880"/>
    <w:rsid w:val="00DD1FA9"/>
    <w:rsid w:val="00DD21A3"/>
    <w:rsid w:val="00DD24DD"/>
    <w:rsid w:val="00DD26BF"/>
    <w:rsid w:val="00DD29AD"/>
    <w:rsid w:val="00DD2C92"/>
    <w:rsid w:val="00DD2DA6"/>
    <w:rsid w:val="00DD2FB2"/>
    <w:rsid w:val="00DD3137"/>
    <w:rsid w:val="00DD31C8"/>
    <w:rsid w:val="00DD31F1"/>
    <w:rsid w:val="00DD3272"/>
    <w:rsid w:val="00DD3599"/>
    <w:rsid w:val="00DD37D6"/>
    <w:rsid w:val="00DD4190"/>
    <w:rsid w:val="00DD441F"/>
    <w:rsid w:val="00DD4AD4"/>
    <w:rsid w:val="00DD4ED7"/>
    <w:rsid w:val="00DD52FE"/>
    <w:rsid w:val="00DD54DD"/>
    <w:rsid w:val="00DD57AB"/>
    <w:rsid w:val="00DD5A0A"/>
    <w:rsid w:val="00DD5B43"/>
    <w:rsid w:val="00DD5F1D"/>
    <w:rsid w:val="00DD63A5"/>
    <w:rsid w:val="00DD687C"/>
    <w:rsid w:val="00DD6918"/>
    <w:rsid w:val="00DD6C49"/>
    <w:rsid w:val="00DD6E72"/>
    <w:rsid w:val="00DD6F00"/>
    <w:rsid w:val="00DD704D"/>
    <w:rsid w:val="00DD71E3"/>
    <w:rsid w:val="00DD724C"/>
    <w:rsid w:val="00DD7471"/>
    <w:rsid w:val="00DD76E2"/>
    <w:rsid w:val="00DD785F"/>
    <w:rsid w:val="00DD7A35"/>
    <w:rsid w:val="00DD7DD9"/>
    <w:rsid w:val="00DD7DF6"/>
    <w:rsid w:val="00DE03CC"/>
    <w:rsid w:val="00DE049D"/>
    <w:rsid w:val="00DE05AE"/>
    <w:rsid w:val="00DE0612"/>
    <w:rsid w:val="00DE09DB"/>
    <w:rsid w:val="00DE0B4C"/>
    <w:rsid w:val="00DE0C6A"/>
    <w:rsid w:val="00DE1101"/>
    <w:rsid w:val="00DE16DC"/>
    <w:rsid w:val="00DE2174"/>
    <w:rsid w:val="00DE21E4"/>
    <w:rsid w:val="00DE22E5"/>
    <w:rsid w:val="00DE2886"/>
    <w:rsid w:val="00DE28B8"/>
    <w:rsid w:val="00DE2AAF"/>
    <w:rsid w:val="00DE2AC4"/>
    <w:rsid w:val="00DE2B7A"/>
    <w:rsid w:val="00DE2D1A"/>
    <w:rsid w:val="00DE2D86"/>
    <w:rsid w:val="00DE3681"/>
    <w:rsid w:val="00DE3854"/>
    <w:rsid w:val="00DE3911"/>
    <w:rsid w:val="00DE3938"/>
    <w:rsid w:val="00DE3B01"/>
    <w:rsid w:val="00DE3B67"/>
    <w:rsid w:val="00DE3C2C"/>
    <w:rsid w:val="00DE3D2A"/>
    <w:rsid w:val="00DE3D32"/>
    <w:rsid w:val="00DE4086"/>
    <w:rsid w:val="00DE464E"/>
    <w:rsid w:val="00DE4771"/>
    <w:rsid w:val="00DE4DC3"/>
    <w:rsid w:val="00DE52F8"/>
    <w:rsid w:val="00DE53BF"/>
    <w:rsid w:val="00DE5B05"/>
    <w:rsid w:val="00DE5DBA"/>
    <w:rsid w:val="00DE5E2B"/>
    <w:rsid w:val="00DE5F38"/>
    <w:rsid w:val="00DE6060"/>
    <w:rsid w:val="00DE6113"/>
    <w:rsid w:val="00DE6272"/>
    <w:rsid w:val="00DE62FD"/>
    <w:rsid w:val="00DE638C"/>
    <w:rsid w:val="00DE6A57"/>
    <w:rsid w:val="00DE6D9F"/>
    <w:rsid w:val="00DE6DC1"/>
    <w:rsid w:val="00DE6F1D"/>
    <w:rsid w:val="00DE6F59"/>
    <w:rsid w:val="00DE754E"/>
    <w:rsid w:val="00DE7B6C"/>
    <w:rsid w:val="00DF01C6"/>
    <w:rsid w:val="00DF0845"/>
    <w:rsid w:val="00DF0B5A"/>
    <w:rsid w:val="00DF11A8"/>
    <w:rsid w:val="00DF1572"/>
    <w:rsid w:val="00DF1813"/>
    <w:rsid w:val="00DF1833"/>
    <w:rsid w:val="00DF18BC"/>
    <w:rsid w:val="00DF18E8"/>
    <w:rsid w:val="00DF1913"/>
    <w:rsid w:val="00DF1C18"/>
    <w:rsid w:val="00DF1F9E"/>
    <w:rsid w:val="00DF1FF9"/>
    <w:rsid w:val="00DF2038"/>
    <w:rsid w:val="00DF2075"/>
    <w:rsid w:val="00DF2485"/>
    <w:rsid w:val="00DF264C"/>
    <w:rsid w:val="00DF2D13"/>
    <w:rsid w:val="00DF304F"/>
    <w:rsid w:val="00DF3292"/>
    <w:rsid w:val="00DF33D5"/>
    <w:rsid w:val="00DF35B8"/>
    <w:rsid w:val="00DF40F4"/>
    <w:rsid w:val="00DF422B"/>
    <w:rsid w:val="00DF427D"/>
    <w:rsid w:val="00DF432C"/>
    <w:rsid w:val="00DF45A5"/>
    <w:rsid w:val="00DF45A8"/>
    <w:rsid w:val="00DF4739"/>
    <w:rsid w:val="00DF4846"/>
    <w:rsid w:val="00DF49AE"/>
    <w:rsid w:val="00DF4FAF"/>
    <w:rsid w:val="00DF4FFA"/>
    <w:rsid w:val="00DF51F4"/>
    <w:rsid w:val="00DF5434"/>
    <w:rsid w:val="00DF5BE7"/>
    <w:rsid w:val="00DF5D44"/>
    <w:rsid w:val="00DF5D54"/>
    <w:rsid w:val="00DF5E3A"/>
    <w:rsid w:val="00DF64E5"/>
    <w:rsid w:val="00DF6599"/>
    <w:rsid w:val="00DF65D3"/>
    <w:rsid w:val="00DF66CD"/>
    <w:rsid w:val="00DF6DF9"/>
    <w:rsid w:val="00DF6E5F"/>
    <w:rsid w:val="00DF6F9B"/>
    <w:rsid w:val="00DF70FE"/>
    <w:rsid w:val="00DF7225"/>
    <w:rsid w:val="00DF7322"/>
    <w:rsid w:val="00DF7D84"/>
    <w:rsid w:val="00DF7F59"/>
    <w:rsid w:val="00DF7FC9"/>
    <w:rsid w:val="00E008BF"/>
    <w:rsid w:val="00E00E63"/>
    <w:rsid w:val="00E013E4"/>
    <w:rsid w:val="00E01977"/>
    <w:rsid w:val="00E01B0A"/>
    <w:rsid w:val="00E01BA9"/>
    <w:rsid w:val="00E01C25"/>
    <w:rsid w:val="00E01E58"/>
    <w:rsid w:val="00E01F4C"/>
    <w:rsid w:val="00E0215F"/>
    <w:rsid w:val="00E02277"/>
    <w:rsid w:val="00E02532"/>
    <w:rsid w:val="00E025F6"/>
    <w:rsid w:val="00E026DD"/>
    <w:rsid w:val="00E027D9"/>
    <w:rsid w:val="00E02AC6"/>
    <w:rsid w:val="00E02C53"/>
    <w:rsid w:val="00E02DF5"/>
    <w:rsid w:val="00E02F44"/>
    <w:rsid w:val="00E033C4"/>
    <w:rsid w:val="00E033FE"/>
    <w:rsid w:val="00E0351D"/>
    <w:rsid w:val="00E038B4"/>
    <w:rsid w:val="00E03974"/>
    <w:rsid w:val="00E03AB3"/>
    <w:rsid w:val="00E03AB6"/>
    <w:rsid w:val="00E03B11"/>
    <w:rsid w:val="00E03D4A"/>
    <w:rsid w:val="00E0418E"/>
    <w:rsid w:val="00E041AB"/>
    <w:rsid w:val="00E042CF"/>
    <w:rsid w:val="00E04321"/>
    <w:rsid w:val="00E04325"/>
    <w:rsid w:val="00E04609"/>
    <w:rsid w:val="00E0477A"/>
    <w:rsid w:val="00E04808"/>
    <w:rsid w:val="00E04819"/>
    <w:rsid w:val="00E04B81"/>
    <w:rsid w:val="00E04D59"/>
    <w:rsid w:val="00E04EC3"/>
    <w:rsid w:val="00E0505B"/>
    <w:rsid w:val="00E05077"/>
    <w:rsid w:val="00E0530E"/>
    <w:rsid w:val="00E05958"/>
    <w:rsid w:val="00E0598E"/>
    <w:rsid w:val="00E05E4C"/>
    <w:rsid w:val="00E060F1"/>
    <w:rsid w:val="00E06467"/>
    <w:rsid w:val="00E065AB"/>
    <w:rsid w:val="00E06882"/>
    <w:rsid w:val="00E0689B"/>
    <w:rsid w:val="00E06DD6"/>
    <w:rsid w:val="00E06E24"/>
    <w:rsid w:val="00E0711E"/>
    <w:rsid w:val="00E07226"/>
    <w:rsid w:val="00E0791B"/>
    <w:rsid w:val="00E07B21"/>
    <w:rsid w:val="00E07C37"/>
    <w:rsid w:val="00E07C43"/>
    <w:rsid w:val="00E07E08"/>
    <w:rsid w:val="00E10149"/>
    <w:rsid w:val="00E10154"/>
    <w:rsid w:val="00E1018D"/>
    <w:rsid w:val="00E106E4"/>
    <w:rsid w:val="00E108FF"/>
    <w:rsid w:val="00E10C98"/>
    <w:rsid w:val="00E110BF"/>
    <w:rsid w:val="00E111E0"/>
    <w:rsid w:val="00E112BD"/>
    <w:rsid w:val="00E11909"/>
    <w:rsid w:val="00E11B74"/>
    <w:rsid w:val="00E11CF4"/>
    <w:rsid w:val="00E11F3C"/>
    <w:rsid w:val="00E1261E"/>
    <w:rsid w:val="00E12C99"/>
    <w:rsid w:val="00E12D1D"/>
    <w:rsid w:val="00E13201"/>
    <w:rsid w:val="00E132AE"/>
    <w:rsid w:val="00E1341F"/>
    <w:rsid w:val="00E1367E"/>
    <w:rsid w:val="00E138E4"/>
    <w:rsid w:val="00E13A8D"/>
    <w:rsid w:val="00E13C01"/>
    <w:rsid w:val="00E13D5A"/>
    <w:rsid w:val="00E13FFC"/>
    <w:rsid w:val="00E14969"/>
    <w:rsid w:val="00E14DC6"/>
    <w:rsid w:val="00E14DDB"/>
    <w:rsid w:val="00E151B7"/>
    <w:rsid w:val="00E15311"/>
    <w:rsid w:val="00E15882"/>
    <w:rsid w:val="00E15913"/>
    <w:rsid w:val="00E159B4"/>
    <w:rsid w:val="00E1643E"/>
    <w:rsid w:val="00E167B4"/>
    <w:rsid w:val="00E1699E"/>
    <w:rsid w:val="00E16D2E"/>
    <w:rsid w:val="00E16E71"/>
    <w:rsid w:val="00E17074"/>
    <w:rsid w:val="00E17293"/>
    <w:rsid w:val="00E17600"/>
    <w:rsid w:val="00E177B2"/>
    <w:rsid w:val="00E177D1"/>
    <w:rsid w:val="00E178D5"/>
    <w:rsid w:val="00E17D1A"/>
    <w:rsid w:val="00E17F4B"/>
    <w:rsid w:val="00E20048"/>
    <w:rsid w:val="00E20138"/>
    <w:rsid w:val="00E203E2"/>
    <w:rsid w:val="00E2043B"/>
    <w:rsid w:val="00E20581"/>
    <w:rsid w:val="00E20BE9"/>
    <w:rsid w:val="00E20C5F"/>
    <w:rsid w:val="00E20CE2"/>
    <w:rsid w:val="00E20E42"/>
    <w:rsid w:val="00E21425"/>
    <w:rsid w:val="00E215BC"/>
    <w:rsid w:val="00E21695"/>
    <w:rsid w:val="00E21C16"/>
    <w:rsid w:val="00E21DD4"/>
    <w:rsid w:val="00E21E68"/>
    <w:rsid w:val="00E22007"/>
    <w:rsid w:val="00E220C3"/>
    <w:rsid w:val="00E220C8"/>
    <w:rsid w:val="00E221AA"/>
    <w:rsid w:val="00E22566"/>
    <w:rsid w:val="00E2277E"/>
    <w:rsid w:val="00E227B1"/>
    <w:rsid w:val="00E22A20"/>
    <w:rsid w:val="00E22B1C"/>
    <w:rsid w:val="00E23110"/>
    <w:rsid w:val="00E233CB"/>
    <w:rsid w:val="00E234C5"/>
    <w:rsid w:val="00E23519"/>
    <w:rsid w:val="00E23568"/>
    <w:rsid w:val="00E23868"/>
    <w:rsid w:val="00E23A03"/>
    <w:rsid w:val="00E23D86"/>
    <w:rsid w:val="00E23DDC"/>
    <w:rsid w:val="00E24038"/>
    <w:rsid w:val="00E24131"/>
    <w:rsid w:val="00E242B5"/>
    <w:rsid w:val="00E242D8"/>
    <w:rsid w:val="00E24534"/>
    <w:rsid w:val="00E24762"/>
    <w:rsid w:val="00E254BA"/>
    <w:rsid w:val="00E25669"/>
    <w:rsid w:val="00E2593D"/>
    <w:rsid w:val="00E25947"/>
    <w:rsid w:val="00E25BA4"/>
    <w:rsid w:val="00E25E58"/>
    <w:rsid w:val="00E25E80"/>
    <w:rsid w:val="00E2607B"/>
    <w:rsid w:val="00E26082"/>
    <w:rsid w:val="00E260A7"/>
    <w:rsid w:val="00E2624B"/>
    <w:rsid w:val="00E262AF"/>
    <w:rsid w:val="00E2631F"/>
    <w:rsid w:val="00E2658E"/>
    <w:rsid w:val="00E26677"/>
    <w:rsid w:val="00E26C3F"/>
    <w:rsid w:val="00E271C7"/>
    <w:rsid w:val="00E276A5"/>
    <w:rsid w:val="00E2790A"/>
    <w:rsid w:val="00E2797B"/>
    <w:rsid w:val="00E27CB4"/>
    <w:rsid w:val="00E27E8D"/>
    <w:rsid w:val="00E301DB"/>
    <w:rsid w:val="00E303E7"/>
    <w:rsid w:val="00E30491"/>
    <w:rsid w:val="00E3081A"/>
    <w:rsid w:val="00E30898"/>
    <w:rsid w:val="00E30B75"/>
    <w:rsid w:val="00E30C37"/>
    <w:rsid w:val="00E30D29"/>
    <w:rsid w:val="00E30F3F"/>
    <w:rsid w:val="00E30FD6"/>
    <w:rsid w:val="00E31029"/>
    <w:rsid w:val="00E3107E"/>
    <w:rsid w:val="00E31421"/>
    <w:rsid w:val="00E317E4"/>
    <w:rsid w:val="00E318F0"/>
    <w:rsid w:val="00E31DD0"/>
    <w:rsid w:val="00E326A2"/>
    <w:rsid w:val="00E32D55"/>
    <w:rsid w:val="00E32F8E"/>
    <w:rsid w:val="00E33148"/>
    <w:rsid w:val="00E33273"/>
    <w:rsid w:val="00E33475"/>
    <w:rsid w:val="00E33750"/>
    <w:rsid w:val="00E33AB7"/>
    <w:rsid w:val="00E33D91"/>
    <w:rsid w:val="00E34142"/>
    <w:rsid w:val="00E3417D"/>
    <w:rsid w:val="00E341CE"/>
    <w:rsid w:val="00E3427F"/>
    <w:rsid w:val="00E34492"/>
    <w:rsid w:val="00E344C9"/>
    <w:rsid w:val="00E3458A"/>
    <w:rsid w:val="00E347F0"/>
    <w:rsid w:val="00E3484B"/>
    <w:rsid w:val="00E348E8"/>
    <w:rsid w:val="00E3492F"/>
    <w:rsid w:val="00E34A7E"/>
    <w:rsid w:val="00E34C8C"/>
    <w:rsid w:val="00E34E62"/>
    <w:rsid w:val="00E34F1D"/>
    <w:rsid w:val="00E35199"/>
    <w:rsid w:val="00E35573"/>
    <w:rsid w:val="00E35799"/>
    <w:rsid w:val="00E35A1B"/>
    <w:rsid w:val="00E35A31"/>
    <w:rsid w:val="00E35AFB"/>
    <w:rsid w:val="00E35C13"/>
    <w:rsid w:val="00E35C73"/>
    <w:rsid w:val="00E35CD4"/>
    <w:rsid w:val="00E361E9"/>
    <w:rsid w:val="00E3667A"/>
    <w:rsid w:val="00E36754"/>
    <w:rsid w:val="00E3698E"/>
    <w:rsid w:val="00E369EF"/>
    <w:rsid w:val="00E36A88"/>
    <w:rsid w:val="00E36B7D"/>
    <w:rsid w:val="00E370B9"/>
    <w:rsid w:val="00E372D7"/>
    <w:rsid w:val="00E3752F"/>
    <w:rsid w:val="00E37578"/>
    <w:rsid w:val="00E379A1"/>
    <w:rsid w:val="00E379FD"/>
    <w:rsid w:val="00E37CED"/>
    <w:rsid w:val="00E37EE6"/>
    <w:rsid w:val="00E40525"/>
    <w:rsid w:val="00E407BA"/>
    <w:rsid w:val="00E40A5A"/>
    <w:rsid w:val="00E40A62"/>
    <w:rsid w:val="00E40CAA"/>
    <w:rsid w:val="00E40CAB"/>
    <w:rsid w:val="00E40CE4"/>
    <w:rsid w:val="00E40F91"/>
    <w:rsid w:val="00E41788"/>
    <w:rsid w:val="00E41AE1"/>
    <w:rsid w:val="00E41D6F"/>
    <w:rsid w:val="00E42171"/>
    <w:rsid w:val="00E42315"/>
    <w:rsid w:val="00E424D6"/>
    <w:rsid w:val="00E42502"/>
    <w:rsid w:val="00E42599"/>
    <w:rsid w:val="00E42950"/>
    <w:rsid w:val="00E42B6C"/>
    <w:rsid w:val="00E42C5B"/>
    <w:rsid w:val="00E434FA"/>
    <w:rsid w:val="00E435B8"/>
    <w:rsid w:val="00E43624"/>
    <w:rsid w:val="00E43AC2"/>
    <w:rsid w:val="00E44014"/>
    <w:rsid w:val="00E4414E"/>
    <w:rsid w:val="00E44308"/>
    <w:rsid w:val="00E447FF"/>
    <w:rsid w:val="00E448F8"/>
    <w:rsid w:val="00E44C09"/>
    <w:rsid w:val="00E44C22"/>
    <w:rsid w:val="00E44D12"/>
    <w:rsid w:val="00E44E9F"/>
    <w:rsid w:val="00E44EAD"/>
    <w:rsid w:val="00E45271"/>
    <w:rsid w:val="00E45451"/>
    <w:rsid w:val="00E45757"/>
    <w:rsid w:val="00E45BDF"/>
    <w:rsid w:val="00E45D91"/>
    <w:rsid w:val="00E45E20"/>
    <w:rsid w:val="00E460CD"/>
    <w:rsid w:val="00E468E0"/>
    <w:rsid w:val="00E46938"/>
    <w:rsid w:val="00E46986"/>
    <w:rsid w:val="00E46CF5"/>
    <w:rsid w:val="00E46E5E"/>
    <w:rsid w:val="00E46F32"/>
    <w:rsid w:val="00E4771D"/>
    <w:rsid w:val="00E477E7"/>
    <w:rsid w:val="00E478A7"/>
    <w:rsid w:val="00E4798A"/>
    <w:rsid w:val="00E47B04"/>
    <w:rsid w:val="00E47C16"/>
    <w:rsid w:val="00E50255"/>
    <w:rsid w:val="00E502D5"/>
    <w:rsid w:val="00E5049C"/>
    <w:rsid w:val="00E504BC"/>
    <w:rsid w:val="00E508CD"/>
    <w:rsid w:val="00E509CE"/>
    <w:rsid w:val="00E50C11"/>
    <w:rsid w:val="00E50D67"/>
    <w:rsid w:val="00E5174D"/>
    <w:rsid w:val="00E51994"/>
    <w:rsid w:val="00E51A98"/>
    <w:rsid w:val="00E51BF7"/>
    <w:rsid w:val="00E51C70"/>
    <w:rsid w:val="00E52048"/>
    <w:rsid w:val="00E5217B"/>
    <w:rsid w:val="00E5219B"/>
    <w:rsid w:val="00E52248"/>
    <w:rsid w:val="00E52298"/>
    <w:rsid w:val="00E52711"/>
    <w:rsid w:val="00E5276D"/>
    <w:rsid w:val="00E529DF"/>
    <w:rsid w:val="00E52D1D"/>
    <w:rsid w:val="00E532BD"/>
    <w:rsid w:val="00E53934"/>
    <w:rsid w:val="00E53D94"/>
    <w:rsid w:val="00E541AA"/>
    <w:rsid w:val="00E5420B"/>
    <w:rsid w:val="00E5420D"/>
    <w:rsid w:val="00E54455"/>
    <w:rsid w:val="00E546C9"/>
    <w:rsid w:val="00E54D4B"/>
    <w:rsid w:val="00E550E7"/>
    <w:rsid w:val="00E551C6"/>
    <w:rsid w:val="00E556F3"/>
    <w:rsid w:val="00E55700"/>
    <w:rsid w:val="00E55795"/>
    <w:rsid w:val="00E557C1"/>
    <w:rsid w:val="00E55854"/>
    <w:rsid w:val="00E55A5B"/>
    <w:rsid w:val="00E560DA"/>
    <w:rsid w:val="00E561D4"/>
    <w:rsid w:val="00E5646D"/>
    <w:rsid w:val="00E567ED"/>
    <w:rsid w:val="00E56839"/>
    <w:rsid w:val="00E569CB"/>
    <w:rsid w:val="00E56DD5"/>
    <w:rsid w:val="00E5715E"/>
    <w:rsid w:val="00E571A4"/>
    <w:rsid w:val="00E578AC"/>
    <w:rsid w:val="00E57A31"/>
    <w:rsid w:val="00E57B4F"/>
    <w:rsid w:val="00E57E65"/>
    <w:rsid w:val="00E57EE9"/>
    <w:rsid w:val="00E600CC"/>
    <w:rsid w:val="00E6033A"/>
    <w:rsid w:val="00E60978"/>
    <w:rsid w:val="00E61298"/>
    <w:rsid w:val="00E612EC"/>
    <w:rsid w:val="00E61CAD"/>
    <w:rsid w:val="00E61EF5"/>
    <w:rsid w:val="00E620D5"/>
    <w:rsid w:val="00E62377"/>
    <w:rsid w:val="00E629A2"/>
    <w:rsid w:val="00E62EB4"/>
    <w:rsid w:val="00E634C3"/>
    <w:rsid w:val="00E636D1"/>
    <w:rsid w:val="00E638B5"/>
    <w:rsid w:val="00E63BC8"/>
    <w:rsid w:val="00E6402D"/>
    <w:rsid w:val="00E640EB"/>
    <w:rsid w:val="00E64130"/>
    <w:rsid w:val="00E64446"/>
    <w:rsid w:val="00E646F7"/>
    <w:rsid w:val="00E6472C"/>
    <w:rsid w:val="00E64907"/>
    <w:rsid w:val="00E64929"/>
    <w:rsid w:val="00E64A40"/>
    <w:rsid w:val="00E64C88"/>
    <w:rsid w:val="00E64C9B"/>
    <w:rsid w:val="00E652A2"/>
    <w:rsid w:val="00E653E6"/>
    <w:rsid w:val="00E659A9"/>
    <w:rsid w:val="00E659D7"/>
    <w:rsid w:val="00E65B0F"/>
    <w:rsid w:val="00E65B10"/>
    <w:rsid w:val="00E65B71"/>
    <w:rsid w:val="00E65DB3"/>
    <w:rsid w:val="00E65E5B"/>
    <w:rsid w:val="00E662EB"/>
    <w:rsid w:val="00E665CB"/>
    <w:rsid w:val="00E667B6"/>
    <w:rsid w:val="00E668CD"/>
    <w:rsid w:val="00E66B1C"/>
    <w:rsid w:val="00E66DF6"/>
    <w:rsid w:val="00E67115"/>
    <w:rsid w:val="00E6736C"/>
    <w:rsid w:val="00E673DC"/>
    <w:rsid w:val="00E6753F"/>
    <w:rsid w:val="00E67DE5"/>
    <w:rsid w:val="00E67E91"/>
    <w:rsid w:val="00E67EA2"/>
    <w:rsid w:val="00E7013B"/>
    <w:rsid w:val="00E70890"/>
    <w:rsid w:val="00E70B34"/>
    <w:rsid w:val="00E70B70"/>
    <w:rsid w:val="00E70D15"/>
    <w:rsid w:val="00E71801"/>
    <w:rsid w:val="00E71818"/>
    <w:rsid w:val="00E71820"/>
    <w:rsid w:val="00E71995"/>
    <w:rsid w:val="00E71B12"/>
    <w:rsid w:val="00E71BF7"/>
    <w:rsid w:val="00E71C31"/>
    <w:rsid w:val="00E71CE9"/>
    <w:rsid w:val="00E71F83"/>
    <w:rsid w:val="00E722CC"/>
    <w:rsid w:val="00E72893"/>
    <w:rsid w:val="00E72B8A"/>
    <w:rsid w:val="00E72D95"/>
    <w:rsid w:val="00E73128"/>
    <w:rsid w:val="00E731DC"/>
    <w:rsid w:val="00E733A6"/>
    <w:rsid w:val="00E734BA"/>
    <w:rsid w:val="00E734E5"/>
    <w:rsid w:val="00E73653"/>
    <w:rsid w:val="00E73928"/>
    <w:rsid w:val="00E739CE"/>
    <w:rsid w:val="00E73C45"/>
    <w:rsid w:val="00E74530"/>
    <w:rsid w:val="00E74891"/>
    <w:rsid w:val="00E74A72"/>
    <w:rsid w:val="00E74C87"/>
    <w:rsid w:val="00E74DBC"/>
    <w:rsid w:val="00E74ECA"/>
    <w:rsid w:val="00E74EF5"/>
    <w:rsid w:val="00E74EF6"/>
    <w:rsid w:val="00E7519B"/>
    <w:rsid w:val="00E756F0"/>
    <w:rsid w:val="00E75C1E"/>
    <w:rsid w:val="00E75C35"/>
    <w:rsid w:val="00E75C5F"/>
    <w:rsid w:val="00E75DC8"/>
    <w:rsid w:val="00E75DD8"/>
    <w:rsid w:val="00E75DF3"/>
    <w:rsid w:val="00E7600A"/>
    <w:rsid w:val="00E762FA"/>
    <w:rsid w:val="00E76A90"/>
    <w:rsid w:val="00E76CD9"/>
    <w:rsid w:val="00E77187"/>
    <w:rsid w:val="00E771DC"/>
    <w:rsid w:val="00E77286"/>
    <w:rsid w:val="00E77348"/>
    <w:rsid w:val="00E77580"/>
    <w:rsid w:val="00E776A2"/>
    <w:rsid w:val="00E77844"/>
    <w:rsid w:val="00E77925"/>
    <w:rsid w:val="00E77AB2"/>
    <w:rsid w:val="00E77F14"/>
    <w:rsid w:val="00E8024E"/>
    <w:rsid w:val="00E804B8"/>
    <w:rsid w:val="00E807E9"/>
    <w:rsid w:val="00E80D8E"/>
    <w:rsid w:val="00E81679"/>
    <w:rsid w:val="00E81C12"/>
    <w:rsid w:val="00E81F52"/>
    <w:rsid w:val="00E820E6"/>
    <w:rsid w:val="00E82256"/>
    <w:rsid w:val="00E82392"/>
    <w:rsid w:val="00E823AD"/>
    <w:rsid w:val="00E8293A"/>
    <w:rsid w:val="00E82A65"/>
    <w:rsid w:val="00E82BB2"/>
    <w:rsid w:val="00E82CAC"/>
    <w:rsid w:val="00E82ED5"/>
    <w:rsid w:val="00E82EE9"/>
    <w:rsid w:val="00E82FB0"/>
    <w:rsid w:val="00E83255"/>
    <w:rsid w:val="00E83434"/>
    <w:rsid w:val="00E834BA"/>
    <w:rsid w:val="00E838F2"/>
    <w:rsid w:val="00E83A58"/>
    <w:rsid w:val="00E83DA2"/>
    <w:rsid w:val="00E83DBA"/>
    <w:rsid w:val="00E84089"/>
    <w:rsid w:val="00E84357"/>
    <w:rsid w:val="00E84707"/>
    <w:rsid w:val="00E84721"/>
    <w:rsid w:val="00E84929"/>
    <w:rsid w:val="00E84956"/>
    <w:rsid w:val="00E84A23"/>
    <w:rsid w:val="00E84D27"/>
    <w:rsid w:val="00E84D6C"/>
    <w:rsid w:val="00E84E41"/>
    <w:rsid w:val="00E85071"/>
    <w:rsid w:val="00E85088"/>
    <w:rsid w:val="00E85197"/>
    <w:rsid w:val="00E8543E"/>
    <w:rsid w:val="00E85B69"/>
    <w:rsid w:val="00E85D91"/>
    <w:rsid w:val="00E85E8D"/>
    <w:rsid w:val="00E8649E"/>
    <w:rsid w:val="00E8663B"/>
    <w:rsid w:val="00E86887"/>
    <w:rsid w:val="00E86993"/>
    <w:rsid w:val="00E86D96"/>
    <w:rsid w:val="00E86EB1"/>
    <w:rsid w:val="00E86F2E"/>
    <w:rsid w:val="00E872E6"/>
    <w:rsid w:val="00E873DE"/>
    <w:rsid w:val="00E87600"/>
    <w:rsid w:val="00E8779B"/>
    <w:rsid w:val="00E87908"/>
    <w:rsid w:val="00E87D6A"/>
    <w:rsid w:val="00E9007D"/>
    <w:rsid w:val="00E90601"/>
    <w:rsid w:val="00E91141"/>
    <w:rsid w:val="00E912CE"/>
    <w:rsid w:val="00E915BE"/>
    <w:rsid w:val="00E915EB"/>
    <w:rsid w:val="00E916A2"/>
    <w:rsid w:val="00E916E7"/>
    <w:rsid w:val="00E91817"/>
    <w:rsid w:val="00E91A06"/>
    <w:rsid w:val="00E91D92"/>
    <w:rsid w:val="00E91E7E"/>
    <w:rsid w:val="00E91FD4"/>
    <w:rsid w:val="00E92312"/>
    <w:rsid w:val="00E92370"/>
    <w:rsid w:val="00E923F7"/>
    <w:rsid w:val="00E928A1"/>
    <w:rsid w:val="00E92A1A"/>
    <w:rsid w:val="00E92AFF"/>
    <w:rsid w:val="00E92FCA"/>
    <w:rsid w:val="00E930B9"/>
    <w:rsid w:val="00E93299"/>
    <w:rsid w:val="00E932D5"/>
    <w:rsid w:val="00E938C9"/>
    <w:rsid w:val="00E93F65"/>
    <w:rsid w:val="00E94172"/>
    <w:rsid w:val="00E9440D"/>
    <w:rsid w:val="00E94594"/>
    <w:rsid w:val="00E94679"/>
    <w:rsid w:val="00E94AFE"/>
    <w:rsid w:val="00E94B26"/>
    <w:rsid w:val="00E94E59"/>
    <w:rsid w:val="00E94EFE"/>
    <w:rsid w:val="00E95084"/>
    <w:rsid w:val="00E950A3"/>
    <w:rsid w:val="00E955CB"/>
    <w:rsid w:val="00E95734"/>
    <w:rsid w:val="00E957E9"/>
    <w:rsid w:val="00E95D30"/>
    <w:rsid w:val="00E95EF2"/>
    <w:rsid w:val="00E96090"/>
    <w:rsid w:val="00E96195"/>
    <w:rsid w:val="00E961C5"/>
    <w:rsid w:val="00E963E7"/>
    <w:rsid w:val="00E96B31"/>
    <w:rsid w:val="00E96D5D"/>
    <w:rsid w:val="00E971F5"/>
    <w:rsid w:val="00E97538"/>
    <w:rsid w:val="00E97991"/>
    <w:rsid w:val="00E97CA9"/>
    <w:rsid w:val="00E97E42"/>
    <w:rsid w:val="00E97F17"/>
    <w:rsid w:val="00E97FE9"/>
    <w:rsid w:val="00EA000C"/>
    <w:rsid w:val="00EA00CF"/>
    <w:rsid w:val="00EA0195"/>
    <w:rsid w:val="00EA020C"/>
    <w:rsid w:val="00EA09EC"/>
    <w:rsid w:val="00EA0B28"/>
    <w:rsid w:val="00EA0D1B"/>
    <w:rsid w:val="00EA0F24"/>
    <w:rsid w:val="00EA12AD"/>
    <w:rsid w:val="00EA132A"/>
    <w:rsid w:val="00EA136D"/>
    <w:rsid w:val="00EA1473"/>
    <w:rsid w:val="00EA165A"/>
    <w:rsid w:val="00EA1805"/>
    <w:rsid w:val="00EA187E"/>
    <w:rsid w:val="00EA19B3"/>
    <w:rsid w:val="00EA1C25"/>
    <w:rsid w:val="00EA1C93"/>
    <w:rsid w:val="00EA1D28"/>
    <w:rsid w:val="00EA1EDC"/>
    <w:rsid w:val="00EA2113"/>
    <w:rsid w:val="00EA2387"/>
    <w:rsid w:val="00EA23ED"/>
    <w:rsid w:val="00EA24F1"/>
    <w:rsid w:val="00EA26A0"/>
    <w:rsid w:val="00EA2736"/>
    <w:rsid w:val="00EA2771"/>
    <w:rsid w:val="00EA2801"/>
    <w:rsid w:val="00EA2ABB"/>
    <w:rsid w:val="00EA2CE8"/>
    <w:rsid w:val="00EA2FA0"/>
    <w:rsid w:val="00EA3216"/>
    <w:rsid w:val="00EA32C0"/>
    <w:rsid w:val="00EA349D"/>
    <w:rsid w:val="00EA355A"/>
    <w:rsid w:val="00EA359F"/>
    <w:rsid w:val="00EA3745"/>
    <w:rsid w:val="00EA3AB4"/>
    <w:rsid w:val="00EA3B1D"/>
    <w:rsid w:val="00EA4091"/>
    <w:rsid w:val="00EA40FD"/>
    <w:rsid w:val="00EA41FB"/>
    <w:rsid w:val="00EA4352"/>
    <w:rsid w:val="00EA4977"/>
    <w:rsid w:val="00EA4D51"/>
    <w:rsid w:val="00EA52B8"/>
    <w:rsid w:val="00EA530D"/>
    <w:rsid w:val="00EA54D6"/>
    <w:rsid w:val="00EA558B"/>
    <w:rsid w:val="00EA5837"/>
    <w:rsid w:val="00EA5BD9"/>
    <w:rsid w:val="00EA6226"/>
    <w:rsid w:val="00EA64B9"/>
    <w:rsid w:val="00EA6AAF"/>
    <w:rsid w:val="00EA6AC6"/>
    <w:rsid w:val="00EA6BDF"/>
    <w:rsid w:val="00EA6D9C"/>
    <w:rsid w:val="00EA7C67"/>
    <w:rsid w:val="00EA7FFB"/>
    <w:rsid w:val="00EA7FFE"/>
    <w:rsid w:val="00EB021A"/>
    <w:rsid w:val="00EB0356"/>
    <w:rsid w:val="00EB0487"/>
    <w:rsid w:val="00EB049B"/>
    <w:rsid w:val="00EB0650"/>
    <w:rsid w:val="00EB083E"/>
    <w:rsid w:val="00EB09D8"/>
    <w:rsid w:val="00EB0BDE"/>
    <w:rsid w:val="00EB0E21"/>
    <w:rsid w:val="00EB0F30"/>
    <w:rsid w:val="00EB10DC"/>
    <w:rsid w:val="00EB1609"/>
    <w:rsid w:val="00EB1634"/>
    <w:rsid w:val="00EB19C6"/>
    <w:rsid w:val="00EB1A29"/>
    <w:rsid w:val="00EB1A65"/>
    <w:rsid w:val="00EB2C1D"/>
    <w:rsid w:val="00EB2CB5"/>
    <w:rsid w:val="00EB3020"/>
    <w:rsid w:val="00EB30CE"/>
    <w:rsid w:val="00EB30E4"/>
    <w:rsid w:val="00EB3417"/>
    <w:rsid w:val="00EB3491"/>
    <w:rsid w:val="00EB363F"/>
    <w:rsid w:val="00EB3A0E"/>
    <w:rsid w:val="00EB3A91"/>
    <w:rsid w:val="00EB3B0E"/>
    <w:rsid w:val="00EB3BC9"/>
    <w:rsid w:val="00EB3C3E"/>
    <w:rsid w:val="00EB40EC"/>
    <w:rsid w:val="00EB4663"/>
    <w:rsid w:val="00EB47B4"/>
    <w:rsid w:val="00EB47CB"/>
    <w:rsid w:val="00EB4BDC"/>
    <w:rsid w:val="00EB4C59"/>
    <w:rsid w:val="00EB5250"/>
    <w:rsid w:val="00EB52D6"/>
    <w:rsid w:val="00EB532E"/>
    <w:rsid w:val="00EB56AD"/>
    <w:rsid w:val="00EB56FA"/>
    <w:rsid w:val="00EB5789"/>
    <w:rsid w:val="00EB5BB7"/>
    <w:rsid w:val="00EB6324"/>
    <w:rsid w:val="00EB695D"/>
    <w:rsid w:val="00EB6D41"/>
    <w:rsid w:val="00EB7166"/>
    <w:rsid w:val="00EB75AE"/>
    <w:rsid w:val="00EB77D1"/>
    <w:rsid w:val="00EC004A"/>
    <w:rsid w:val="00EC01FA"/>
    <w:rsid w:val="00EC03DF"/>
    <w:rsid w:val="00EC088F"/>
    <w:rsid w:val="00EC11D7"/>
    <w:rsid w:val="00EC138A"/>
    <w:rsid w:val="00EC155E"/>
    <w:rsid w:val="00EC172E"/>
    <w:rsid w:val="00EC17C0"/>
    <w:rsid w:val="00EC1B28"/>
    <w:rsid w:val="00EC1CB2"/>
    <w:rsid w:val="00EC1EA9"/>
    <w:rsid w:val="00EC1EE4"/>
    <w:rsid w:val="00EC1FFB"/>
    <w:rsid w:val="00EC20B6"/>
    <w:rsid w:val="00EC2275"/>
    <w:rsid w:val="00EC266F"/>
    <w:rsid w:val="00EC28F5"/>
    <w:rsid w:val="00EC2A03"/>
    <w:rsid w:val="00EC2B3A"/>
    <w:rsid w:val="00EC2BCA"/>
    <w:rsid w:val="00EC2C79"/>
    <w:rsid w:val="00EC2CB9"/>
    <w:rsid w:val="00EC2D9A"/>
    <w:rsid w:val="00EC302D"/>
    <w:rsid w:val="00EC3072"/>
    <w:rsid w:val="00EC30C0"/>
    <w:rsid w:val="00EC3113"/>
    <w:rsid w:val="00EC3177"/>
    <w:rsid w:val="00EC32C5"/>
    <w:rsid w:val="00EC330A"/>
    <w:rsid w:val="00EC349D"/>
    <w:rsid w:val="00EC3A75"/>
    <w:rsid w:val="00EC3B24"/>
    <w:rsid w:val="00EC3E95"/>
    <w:rsid w:val="00EC3FE0"/>
    <w:rsid w:val="00EC42B1"/>
    <w:rsid w:val="00EC4439"/>
    <w:rsid w:val="00EC443D"/>
    <w:rsid w:val="00EC4531"/>
    <w:rsid w:val="00EC4B2B"/>
    <w:rsid w:val="00EC4E9E"/>
    <w:rsid w:val="00EC4F83"/>
    <w:rsid w:val="00EC5286"/>
    <w:rsid w:val="00EC587E"/>
    <w:rsid w:val="00EC5959"/>
    <w:rsid w:val="00EC5970"/>
    <w:rsid w:val="00EC59A8"/>
    <w:rsid w:val="00EC5AA9"/>
    <w:rsid w:val="00EC5AAC"/>
    <w:rsid w:val="00EC5AE3"/>
    <w:rsid w:val="00EC5C1A"/>
    <w:rsid w:val="00EC5DED"/>
    <w:rsid w:val="00EC61EF"/>
    <w:rsid w:val="00EC61F0"/>
    <w:rsid w:val="00EC62E5"/>
    <w:rsid w:val="00EC642E"/>
    <w:rsid w:val="00EC6866"/>
    <w:rsid w:val="00EC69E6"/>
    <w:rsid w:val="00EC7054"/>
    <w:rsid w:val="00EC7343"/>
    <w:rsid w:val="00EC7579"/>
    <w:rsid w:val="00EC77D0"/>
    <w:rsid w:val="00EC7D8B"/>
    <w:rsid w:val="00EC7D90"/>
    <w:rsid w:val="00EC7E69"/>
    <w:rsid w:val="00EC7F1B"/>
    <w:rsid w:val="00ED0022"/>
    <w:rsid w:val="00ED005B"/>
    <w:rsid w:val="00ED04BE"/>
    <w:rsid w:val="00ED04F8"/>
    <w:rsid w:val="00ED088E"/>
    <w:rsid w:val="00ED0B58"/>
    <w:rsid w:val="00ED0E19"/>
    <w:rsid w:val="00ED0E41"/>
    <w:rsid w:val="00ED136E"/>
    <w:rsid w:val="00ED14B8"/>
    <w:rsid w:val="00ED1689"/>
    <w:rsid w:val="00ED1941"/>
    <w:rsid w:val="00ED19E3"/>
    <w:rsid w:val="00ED1CD4"/>
    <w:rsid w:val="00ED22A8"/>
    <w:rsid w:val="00ED22C1"/>
    <w:rsid w:val="00ED27A8"/>
    <w:rsid w:val="00ED2D3E"/>
    <w:rsid w:val="00ED2DB9"/>
    <w:rsid w:val="00ED2F70"/>
    <w:rsid w:val="00ED3056"/>
    <w:rsid w:val="00ED308B"/>
    <w:rsid w:val="00ED3499"/>
    <w:rsid w:val="00ED354D"/>
    <w:rsid w:val="00ED36F4"/>
    <w:rsid w:val="00ED3791"/>
    <w:rsid w:val="00ED3A37"/>
    <w:rsid w:val="00ED3B08"/>
    <w:rsid w:val="00ED3D45"/>
    <w:rsid w:val="00ED3E10"/>
    <w:rsid w:val="00ED3EE3"/>
    <w:rsid w:val="00ED3FC5"/>
    <w:rsid w:val="00ED3FDF"/>
    <w:rsid w:val="00ED4117"/>
    <w:rsid w:val="00ED45A4"/>
    <w:rsid w:val="00ED464D"/>
    <w:rsid w:val="00ED46C3"/>
    <w:rsid w:val="00ED472E"/>
    <w:rsid w:val="00ED498B"/>
    <w:rsid w:val="00ED4A20"/>
    <w:rsid w:val="00ED4AD5"/>
    <w:rsid w:val="00ED4BAD"/>
    <w:rsid w:val="00ED4D11"/>
    <w:rsid w:val="00ED4E9D"/>
    <w:rsid w:val="00ED5684"/>
    <w:rsid w:val="00ED5A38"/>
    <w:rsid w:val="00ED5A6E"/>
    <w:rsid w:val="00ED5B25"/>
    <w:rsid w:val="00ED5D24"/>
    <w:rsid w:val="00ED5DFF"/>
    <w:rsid w:val="00ED6079"/>
    <w:rsid w:val="00ED6202"/>
    <w:rsid w:val="00ED654C"/>
    <w:rsid w:val="00ED655B"/>
    <w:rsid w:val="00ED6BA8"/>
    <w:rsid w:val="00ED6C33"/>
    <w:rsid w:val="00ED6C50"/>
    <w:rsid w:val="00ED6CB2"/>
    <w:rsid w:val="00ED6E67"/>
    <w:rsid w:val="00ED7056"/>
    <w:rsid w:val="00ED70DD"/>
    <w:rsid w:val="00ED714B"/>
    <w:rsid w:val="00ED7A31"/>
    <w:rsid w:val="00ED7B07"/>
    <w:rsid w:val="00ED7B5A"/>
    <w:rsid w:val="00ED7DA9"/>
    <w:rsid w:val="00ED7F67"/>
    <w:rsid w:val="00EE0014"/>
    <w:rsid w:val="00EE005B"/>
    <w:rsid w:val="00EE00AF"/>
    <w:rsid w:val="00EE025D"/>
    <w:rsid w:val="00EE036B"/>
    <w:rsid w:val="00EE0477"/>
    <w:rsid w:val="00EE06E8"/>
    <w:rsid w:val="00EE0AD7"/>
    <w:rsid w:val="00EE0F0B"/>
    <w:rsid w:val="00EE1122"/>
    <w:rsid w:val="00EE11A5"/>
    <w:rsid w:val="00EE11AD"/>
    <w:rsid w:val="00EE13FE"/>
    <w:rsid w:val="00EE15EF"/>
    <w:rsid w:val="00EE1B65"/>
    <w:rsid w:val="00EE1EDE"/>
    <w:rsid w:val="00EE1F05"/>
    <w:rsid w:val="00EE235E"/>
    <w:rsid w:val="00EE290C"/>
    <w:rsid w:val="00EE2B16"/>
    <w:rsid w:val="00EE2C5B"/>
    <w:rsid w:val="00EE2CA7"/>
    <w:rsid w:val="00EE2F35"/>
    <w:rsid w:val="00EE301A"/>
    <w:rsid w:val="00EE318C"/>
    <w:rsid w:val="00EE3345"/>
    <w:rsid w:val="00EE3909"/>
    <w:rsid w:val="00EE395B"/>
    <w:rsid w:val="00EE3A04"/>
    <w:rsid w:val="00EE3C49"/>
    <w:rsid w:val="00EE3D78"/>
    <w:rsid w:val="00EE3E80"/>
    <w:rsid w:val="00EE4198"/>
    <w:rsid w:val="00EE430B"/>
    <w:rsid w:val="00EE4400"/>
    <w:rsid w:val="00EE4529"/>
    <w:rsid w:val="00EE4576"/>
    <w:rsid w:val="00EE4860"/>
    <w:rsid w:val="00EE4BE5"/>
    <w:rsid w:val="00EE4E49"/>
    <w:rsid w:val="00EE5179"/>
    <w:rsid w:val="00EE5364"/>
    <w:rsid w:val="00EE54EF"/>
    <w:rsid w:val="00EE5849"/>
    <w:rsid w:val="00EE58CF"/>
    <w:rsid w:val="00EE58EB"/>
    <w:rsid w:val="00EE59FD"/>
    <w:rsid w:val="00EE5A6C"/>
    <w:rsid w:val="00EE5DE0"/>
    <w:rsid w:val="00EE5E56"/>
    <w:rsid w:val="00EE60D8"/>
    <w:rsid w:val="00EE682D"/>
    <w:rsid w:val="00EE6A05"/>
    <w:rsid w:val="00EE6BAA"/>
    <w:rsid w:val="00EE70C5"/>
    <w:rsid w:val="00EE7163"/>
    <w:rsid w:val="00EE72EB"/>
    <w:rsid w:val="00EE747B"/>
    <w:rsid w:val="00EE75F0"/>
    <w:rsid w:val="00EE7692"/>
    <w:rsid w:val="00EE77A9"/>
    <w:rsid w:val="00EE782A"/>
    <w:rsid w:val="00EE782E"/>
    <w:rsid w:val="00EE7ADA"/>
    <w:rsid w:val="00EF02CF"/>
    <w:rsid w:val="00EF042E"/>
    <w:rsid w:val="00EF0430"/>
    <w:rsid w:val="00EF0469"/>
    <w:rsid w:val="00EF05E6"/>
    <w:rsid w:val="00EF06E1"/>
    <w:rsid w:val="00EF09B6"/>
    <w:rsid w:val="00EF0B9F"/>
    <w:rsid w:val="00EF0DA9"/>
    <w:rsid w:val="00EF11FB"/>
    <w:rsid w:val="00EF160F"/>
    <w:rsid w:val="00EF188E"/>
    <w:rsid w:val="00EF1A79"/>
    <w:rsid w:val="00EF1BFA"/>
    <w:rsid w:val="00EF1ED4"/>
    <w:rsid w:val="00EF1F15"/>
    <w:rsid w:val="00EF1F69"/>
    <w:rsid w:val="00EF2453"/>
    <w:rsid w:val="00EF2957"/>
    <w:rsid w:val="00EF29EF"/>
    <w:rsid w:val="00EF2D31"/>
    <w:rsid w:val="00EF301C"/>
    <w:rsid w:val="00EF3A0D"/>
    <w:rsid w:val="00EF3B9C"/>
    <w:rsid w:val="00EF3C28"/>
    <w:rsid w:val="00EF3DC6"/>
    <w:rsid w:val="00EF4024"/>
    <w:rsid w:val="00EF45FA"/>
    <w:rsid w:val="00EF4793"/>
    <w:rsid w:val="00EF494C"/>
    <w:rsid w:val="00EF4A45"/>
    <w:rsid w:val="00EF4F28"/>
    <w:rsid w:val="00EF4F3E"/>
    <w:rsid w:val="00EF4FA5"/>
    <w:rsid w:val="00EF5149"/>
    <w:rsid w:val="00EF5597"/>
    <w:rsid w:val="00EF56B8"/>
    <w:rsid w:val="00EF57D9"/>
    <w:rsid w:val="00EF5824"/>
    <w:rsid w:val="00EF59D4"/>
    <w:rsid w:val="00EF5C54"/>
    <w:rsid w:val="00EF5E7B"/>
    <w:rsid w:val="00EF60B9"/>
    <w:rsid w:val="00EF6301"/>
    <w:rsid w:val="00EF6345"/>
    <w:rsid w:val="00EF68BE"/>
    <w:rsid w:val="00EF6A6D"/>
    <w:rsid w:val="00EF6C54"/>
    <w:rsid w:val="00EF6E86"/>
    <w:rsid w:val="00EF70FD"/>
    <w:rsid w:val="00EF7107"/>
    <w:rsid w:val="00EF7470"/>
    <w:rsid w:val="00EF7562"/>
    <w:rsid w:val="00EF75BA"/>
    <w:rsid w:val="00EF75CB"/>
    <w:rsid w:val="00EF7764"/>
    <w:rsid w:val="00EF7785"/>
    <w:rsid w:val="00EF77C1"/>
    <w:rsid w:val="00EF77FB"/>
    <w:rsid w:val="00EF7889"/>
    <w:rsid w:val="00EF78CE"/>
    <w:rsid w:val="00EF78F0"/>
    <w:rsid w:val="00EF7A19"/>
    <w:rsid w:val="00EF7FB7"/>
    <w:rsid w:val="00F008EE"/>
    <w:rsid w:val="00F00CC1"/>
    <w:rsid w:val="00F00CFD"/>
    <w:rsid w:val="00F00E21"/>
    <w:rsid w:val="00F00E37"/>
    <w:rsid w:val="00F00F7F"/>
    <w:rsid w:val="00F010B1"/>
    <w:rsid w:val="00F01295"/>
    <w:rsid w:val="00F01935"/>
    <w:rsid w:val="00F0194D"/>
    <w:rsid w:val="00F01959"/>
    <w:rsid w:val="00F01D5D"/>
    <w:rsid w:val="00F01DE9"/>
    <w:rsid w:val="00F01F19"/>
    <w:rsid w:val="00F01F53"/>
    <w:rsid w:val="00F01F5E"/>
    <w:rsid w:val="00F0212D"/>
    <w:rsid w:val="00F0218C"/>
    <w:rsid w:val="00F0221C"/>
    <w:rsid w:val="00F02487"/>
    <w:rsid w:val="00F02892"/>
    <w:rsid w:val="00F02AE6"/>
    <w:rsid w:val="00F02C47"/>
    <w:rsid w:val="00F02D09"/>
    <w:rsid w:val="00F03672"/>
    <w:rsid w:val="00F03673"/>
    <w:rsid w:val="00F03A94"/>
    <w:rsid w:val="00F04126"/>
    <w:rsid w:val="00F04312"/>
    <w:rsid w:val="00F047B8"/>
    <w:rsid w:val="00F04C21"/>
    <w:rsid w:val="00F04DE5"/>
    <w:rsid w:val="00F04DF9"/>
    <w:rsid w:val="00F051A2"/>
    <w:rsid w:val="00F054FA"/>
    <w:rsid w:val="00F05508"/>
    <w:rsid w:val="00F05720"/>
    <w:rsid w:val="00F05B78"/>
    <w:rsid w:val="00F05FB6"/>
    <w:rsid w:val="00F061E8"/>
    <w:rsid w:val="00F06518"/>
    <w:rsid w:val="00F06612"/>
    <w:rsid w:val="00F06A67"/>
    <w:rsid w:val="00F06AEB"/>
    <w:rsid w:val="00F07389"/>
    <w:rsid w:val="00F07401"/>
    <w:rsid w:val="00F07778"/>
    <w:rsid w:val="00F0782C"/>
    <w:rsid w:val="00F079B6"/>
    <w:rsid w:val="00F07EB2"/>
    <w:rsid w:val="00F100EA"/>
    <w:rsid w:val="00F101EC"/>
    <w:rsid w:val="00F10680"/>
    <w:rsid w:val="00F109A1"/>
    <w:rsid w:val="00F1100D"/>
    <w:rsid w:val="00F1144E"/>
    <w:rsid w:val="00F114EE"/>
    <w:rsid w:val="00F115C2"/>
    <w:rsid w:val="00F115CE"/>
    <w:rsid w:val="00F11CA8"/>
    <w:rsid w:val="00F124B2"/>
    <w:rsid w:val="00F1261C"/>
    <w:rsid w:val="00F12867"/>
    <w:rsid w:val="00F1292F"/>
    <w:rsid w:val="00F129A8"/>
    <w:rsid w:val="00F12B20"/>
    <w:rsid w:val="00F13480"/>
    <w:rsid w:val="00F134E4"/>
    <w:rsid w:val="00F13A0E"/>
    <w:rsid w:val="00F13EBE"/>
    <w:rsid w:val="00F13ED0"/>
    <w:rsid w:val="00F14853"/>
    <w:rsid w:val="00F14AD2"/>
    <w:rsid w:val="00F14E7C"/>
    <w:rsid w:val="00F14F63"/>
    <w:rsid w:val="00F14FDD"/>
    <w:rsid w:val="00F151C5"/>
    <w:rsid w:val="00F15392"/>
    <w:rsid w:val="00F15C90"/>
    <w:rsid w:val="00F15F51"/>
    <w:rsid w:val="00F15F59"/>
    <w:rsid w:val="00F1631D"/>
    <w:rsid w:val="00F16381"/>
    <w:rsid w:val="00F16A38"/>
    <w:rsid w:val="00F16F8F"/>
    <w:rsid w:val="00F17500"/>
    <w:rsid w:val="00F17570"/>
    <w:rsid w:val="00F17D72"/>
    <w:rsid w:val="00F208A4"/>
    <w:rsid w:val="00F208B1"/>
    <w:rsid w:val="00F20B61"/>
    <w:rsid w:val="00F20C65"/>
    <w:rsid w:val="00F20EFA"/>
    <w:rsid w:val="00F20F9F"/>
    <w:rsid w:val="00F210DD"/>
    <w:rsid w:val="00F21B23"/>
    <w:rsid w:val="00F22008"/>
    <w:rsid w:val="00F2209D"/>
    <w:rsid w:val="00F221E2"/>
    <w:rsid w:val="00F227EF"/>
    <w:rsid w:val="00F228DD"/>
    <w:rsid w:val="00F2297D"/>
    <w:rsid w:val="00F229B4"/>
    <w:rsid w:val="00F22E06"/>
    <w:rsid w:val="00F23250"/>
    <w:rsid w:val="00F233B7"/>
    <w:rsid w:val="00F23599"/>
    <w:rsid w:val="00F2370F"/>
    <w:rsid w:val="00F237B2"/>
    <w:rsid w:val="00F23A79"/>
    <w:rsid w:val="00F23AD0"/>
    <w:rsid w:val="00F23B7C"/>
    <w:rsid w:val="00F241F3"/>
    <w:rsid w:val="00F25D70"/>
    <w:rsid w:val="00F260BA"/>
    <w:rsid w:val="00F2686E"/>
    <w:rsid w:val="00F26B19"/>
    <w:rsid w:val="00F26C10"/>
    <w:rsid w:val="00F26E30"/>
    <w:rsid w:val="00F273BB"/>
    <w:rsid w:val="00F2760A"/>
    <w:rsid w:val="00F27BF2"/>
    <w:rsid w:val="00F27E5B"/>
    <w:rsid w:val="00F27ECD"/>
    <w:rsid w:val="00F27EF1"/>
    <w:rsid w:val="00F306B1"/>
    <w:rsid w:val="00F308A5"/>
    <w:rsid w:val="00F3098B"/>
    <w:rsid w:val="00F30A71"/>
    <w:rsid w:val="00F30E5F"/>
    <w:rsid w:val="00F30FBD"/>
    <w:rsid w:val="00F31259"/>
    <w:rsid w:val="00F314A7"/>
    <w:rsid w:val="00F31527"/>
    <w:rsid w:val="00F31708"/>
    <w:rsid w:val="00F317F3"/>
    <w:rsid w:val="00F31875"/>
    <w:rsid w:val="00F31917"/>
    <w:rsid w:val="00F31A05"/>
    <w:rsid w:val="00F31B04"/>
    <w:rsid w:val="00F31B6C"/>
    <w:rsid w:val="00F31CBF"/>
    <w:rsid w:val="00F31E47"/>
    <w:rsid w:val="00F31FFC"/>
    <w:rsid w:val="00F32242"/>
    <w:rsid w:val="00F3233A"/>
    <w:rsid w:val="00F32AE5"/>
    <w:rsid w:val="00F32B43"/>
    <w:rsid w:val="00F32D14"/>
    <w:rsid w:val="00F32D9D"/>
    <w:rsid w:val="00F331B9"/>
    <w:rsid w:val="00F331EA"/>
    <w:rsid w:val="00F33508"/>
    <w:rsid w:val="00F33601"/>
    <w:rsid w:val="00F33B09"/>
    <w:rsid w:val="00F33CBE"/>
    <w:rsid w:val="00F33D3A"/>
    <w:rsid w:val="00F33FF2"/>
    <w:rsid w:val="00F34139"/>
    <w:rsid w:val="00F344FF"/>
    <w:rsid w:val="00F346C6"/>
    <w:rsid w:val="00F34716"/>
    <w:rsid w:val="00F34B00"/>
    <w:rsid w:val="00F34E61"/>
    <w:rsid w:val="00F358C9"/>
    <w:rsid w:val="00F35A06"/>
    <w:rsid w:val="00F35A68"/>
    <w:rsid w:val="00F35B0F"/>
    <w:rsid w:val="00F35B72"/>
    <w:rsid w:val="00F360E9"/>
    <w:rsid w:val="00F366B1"/>
    <w:rsid w:val="00F3679F"/>
    <w:rsid w:val="00F36800"/>
    <w:rsid w:val="00F36A3C"/>
    <w:rsid w:val="00F36AFD"/>
    <w:rsid w:val="00F36D3F"/>
    <w:rsid w:val="00F36E25"/>
    <w:rsid w:val="00F370B3"/>
    <w:rsid w:val="00F370DD"/>
    <w:rsid w:val="00F371DA"/>
    <w:rsid w:val="00F371FF"/>
    <w:rsid w:val="00F372B4"/>
    <w:rsid w:val="00F37346"/>
    <w:rsid w:val="00F37351"/>
    <w:rsid w:val="00F37815"/>
    <w:rsid w:val="00F37A70"/>
    <w:rsid w:val="00F37AB6"/>
    <w:rsid w:val="00F37E9D"/>
    <w:rsid w:val="00F4012D"/>
    <w:rsid w:val="00F401B7"/>
    <w:rsid w:val="00F40452"/>
    <w:rsid w:val="00F4048B"/>
    <w:rsid w:val="00F40AF3"/>
    <w:rsid w:val="00F40E1B"/>
    <w:rsid w:val="00F40FE6"/>
    <w:rsid w:val="00F410C9"/>
    <w:rsid w:val="00F411C4"/>
    <w:rsid w:val="00F41226"/>
    <w:rsid w:val="00F41338"/>
    <w:rsid w:val="00F414E2"/>
    <w:rsid w:val="00F41827"/>
    <w:rsid w:val="00F41868"/>
    <w:rsid w:val="00F4190C"/>
    <w:rsid w:val="00F41BA0"/>
    <w:rsid w:val="00F41EEF"/>
    <w:rsid w:val="00F42128"/>
    <w:rsid w:val="00F424AF"/>
    <w:rsid w:val="00F425FA"/>
    <w:rsid w:val="00F42769"/>
    <w:rsid w:val="00F42BC4"/>
    <w:rsid w:val="00F42C74"/>
    <w:rsid w:val="00F42F5B"/>
    <w:rsid w:val="00F43149"/>
    <w:rsid w:val="00F433FD"/>
    <w:rsid w:val="00F43670"/>
    <w:rsid w:val="00F43A16"/>
    <w:rsid w:val="00F43DAF"/>
    <w:rsid w:val="00F441C8"/>
    <w:rsid w:val="00F4423D"/>
    <w:rsid w:val="00F44690"/>
    <w:rsid w:val="00F44919"/>
    <w:rsid w:val="00F44AEE"/>
    <w:rsid w:val="00F44C1E"/>
    <w:rsid w:val="00F44DB4"/>
    <w:rsid w:val="00F44F6C"/>
    <w:rsid w:val="00F45046"/>
    <w:rsid w:val="00F453C7"/>
    <w:rsid w:val="00F45CF7"/>
    <w:rsid w:val="00F45D56"/>
    <w:rsid w:val="00F45DA5"/>
    <w:rsid w:val="00F45FFA"/>
    <w:rsid w:val="00F463F4"/>
    <w:rsid w:val="00F464E9"/>
    <w:rsid w:val="00F46770"/>
    <w:rsid w:val="00F46B4C"/>
    <w:rsid w:val="00F46DCA"/>
    <w:rsid w:val="00F4719B"/>
    <w:rsid w:val="00F4720A"/>
    <w:rsid w:val="00F4749B"/>
    <w:rsid w:val="00F475C5"/>
    <w:rsid w:val="00F4767B"/>
    <w:rsid w:val="00F47BFF"/>
    <w:rsid w:val="00F47E01"/>
    <w:rsid w:val="00F47FB1"/>
    <w:rsid w:val="00F50616"/>
    <w:rsid w:val="00F50657"/>
    <w:rsid w:val="00F50923"/>
    <w:rsid w:val="00F50984"/>
    <w:rsid w:val="00F50C32"/>
    <w:rsid w:val="00F50D01"/>
    <w:rsid w:val="00F50F75"/>
    <w:rsid w:val="00F510E9"/>
    <w:rsid w:val="00F513E9"/>
    <w:rsid w:val="00F514A0"/>
    <w:rsid w:val="00F51A1D"/>
    <w:rsid w:val="00F51C16"/>
    <w:rsid w:val="00F51D00"/>
    <w:rsid w:val="00F51E78"/>
    <w:rsid w:val="00F51F23"/>
    <w:rsid w:val="00F52178"/>
    <w:rsid w:val="00F52578"/>
    <w:rsid w:val="00F52EF3"/>
    <w:rsid w:val="00F53131"/>
    <w:rsid w:val="00F531AF"/>
    <w:rsid w:val="00F53A2E"/>
    <w:rsid w:val="00F5439A"/>
    <w:rsid w:val="00F5476E"/>
    <w:rsid w:val="00F548CD"/>
    <w:rsid w:val="00F54A39"/>
    <w:rsid w:val="00F54B9C"/>
    <w:rsid w:val="00F55477"/>
    <w:rsid w:val="00F55ADF"/>
    <w:rsid w:val="00F55BD0"/>
    <w:rsid w:val="00F55CC6"/>
    <w:rsid w:val="00F563FC"/>
    <w:rsid w:val="00F56829"/>
    <w:rsid w:val="00F569F0"/>
    <w:rsid w:val="00F56BC7"/>
    <w:rsid w:val="00F56CC1"/>
    <w:rsid w:val="00F56D68"/>
    <w:rsid w:val="00F570C9"/>
    <w:rsid w:val="00F5746B"/>
    <w:rsid w:val="00F5768F"/>
    <w:rsid w:val="00F57B38"/>
    <w:rsid w:val="00F57BB6"/>
    <w:rsid w:val="00F57DEE"/>
    <w:rsid w:val="00F57E31"/>
    <w:rsid w:val="00F601B3"/>
    <w:rsid w:val="00F60837"/>
    <w:rsid w:val="00F6094D"/>
    <w:rsid w:val="00F60968"/>
    <w:rsid w:val="00F60C1A"/>
    <w:rsid w:val="00F60E48"/>
    <w:rsid w:val="00F60F0B"/>
    <w:rsid w:val="00F615B5"/>
    <w:rsid w:val="00F616D4"/>
    <w:rsid w:val="00F61BD0"/>
    <w:rsid w:val="00F61D15"/>
    <w:rsid w:val="00F61D75"/>
    <w:rsid w:val="00F61EDF"/>
    <w:rsid w:val="00F61F2F"/>
    <w:rsid w:val="00F62303"/>
    <w:rsid w:val="00F6231B"/>
    <w:rsid w:val="00F627A1"/>
    <w:rsid w:val="00F6285F"/>
    <w:rsid w:val="00F62C75"/>
    <w:rsid w:val="00F62D6E"/>
    <w:rsid w:val="00F62E0B"/>
    <w:rsid w:val="00F62E0C"/>
    <w:rsid w:val="00F62EEA"/>
    <w:rsid w:val="00F62F8E"/>
    <w:rsid w:val="00F62FDA"/>
    <w:rsid w:val="00F63024"/>
    <w:rsid w:val="00F635DA"/>
    <w:rsid w:val="00F63B7F"/>
    <w:rsid w:val="00F63DC8"/>
    <w:rsid w:val="00F642C5"/>
    <w:rsid w:val="00F642D2"/>
    <w:rsid w:val="00F64437"/>
    <w:rsid w:val="00F645E4"/>
    <w:rsid w:val="00F64801"/>
    <w:rsid w:val="00F64B2F"/>
    <w:rsid w:val="00F64D09"/>
    <w:rsid w:val="00F64D3A"/>
    <w:rsid w:val="00F64E05"/>
    <w:rsid w:val="00F64F9B"/>
    <w:rsid w:val="00F65772"/>
    <w:rsid w:val="00F65ADA"/>
    <w:rsid w:val="00F65BB4"/>
    <w:rsid w:val="00F65C51"/>
    <w:rsid w:val="00F66154"/>
    <w:rsid w:val="00F666B3"/>
    <w:rsid w:val="00F668D8"/>
    <w:rsid w:val="00F669B2"/>
    <w:rsid w:val="00F66DE3"/>
    <w:rsid w:val="00F66DEA"/>
    <w:rsid w:val="00F66E6E"/>
    <w:rsid w:val="00F66EE9"/>
    <w:rsid w:val="00F67118"/>
    <w:rsid w:val="00F67563"/>
    <w:rsid w:val="00F67CE6"/>
    <w:rsid w:val="00F67DBF"/>
    <w:rsid w:val="00F67E36"/>
    <w:rsid w:val="00F67F9D"/>
    <w:rsid w:val="00F70103"/>
    <w:rsid w:val="00F70497"/>
    <w:rsid w:val="00F70628"/>
    <w:rsid w:val="00F7065F"/>
    <w:rsid w:val="00F7069C"/>
    <w:rsid w:val="00F7085E"/>
    <w:rsid w:val="00F70EE2"/>
    <w:rsid w:val="00F7104E"/>
    <w:rsid w:val="00F713C9"/>
    <w:rsid w:val="00F71982"/>
    <w:rsid w:val="00F71A7E"/>
    <w:rsid w:val="00F71EAF"/>
    <w:rsid w:val="00F71EDA"/>
    <w:rsid w:val="00F71F2A"/>
    <w:rsid w:val="00F72272"/>
    <w:rsid w:val="00F72655"/>
    <w:rsid w:val="00F729B1"/>
    <w:rsid w:val="00F72B60"/>
    <w:rsid w:val="00F72DB2"/>
    <w:rsid w:val="00F72FFC"/>
    <w:rsid w:val="00F7326B"/>
    <w:rsid w:val="00F732A1"/>
    <w:rsid w:val="00F732E6"/>
    <w:rsid w:val="00F73436"/>
    <w:rsid w:val="00F73547"/>
    <w:rsid w:val="00F738AA"/>
    <w:rsid w:val="00F7397D"/>
    <w:rsid w:val="00F73992"/>
    <w:rsid w:val="00F73D80"/>
    <w:rsid w:val="00F73EF5"/>
    <w:rsid w:val="00F73FD9"/>
    <w:rsid w:val="00F74086"/>
    <w:rsid w:val="00F743E3"/>
    <w:rsid w:val="00F744C5"/>
    <w:rsid w:val="00F745B2"/>
    <w:rsid w:val="00F747FA"/>
    <w:rsid w:val="00F74FB3"/>
    <w:rsid w:val="00F7512F"/>
    <w:rsid w:val="00F752A4"/>
    <w:rsid w:val="00F7553D"/>
    <w:rsid w:val="00F7555B"/>
    <w:rsid w:val="00F75674"/>
    <w:rsid w:val="00F7568C"/>
    <w:rsid w:val="00F756E6"/>
    <w:rsid w:val="00F75913"/>
    <w:rsid w:val="00F75930"/>
    <w:rsid w:val="00F75D30"/>
    <w:rsid w:val="00F75F04"/>
    <w:rsid w:val="00F75FA8"/>
    <w:rsid w:val="00F75FC1"/>
    <w:rsid w:val="00F75FE8"/>
    <w:rsid w:val="00F761C6"/>
    <w:rsid w:val="00F76369"/>
    <w:rsid w:val="00F76423"/>
    <w:rsid w:val="00F7652B"/>
    <w:rsid w:val="00F76569"/>
    <w:rsid w:val="00F76665"/>
    <w:rsid w:val="00F76C46"/>
    <w:rsid w:val="00F76FE0"/>
    <w:rsid w:val="00F770BB"/>
    <w:rsid w:val="00F777DB"/>
    <w:rsid w:val="00F778C1"/>
    <w:rsid w:val="00F77BEA"/>
    <w:rsid w:val="00F77BED"/>
    <w:rsid w:val="00F77EF6"/>
    <w:rsid w:val="00F77F85"/>
    <w:rsid w:val="00F77F9C"/>
    <w:rsid w:val="00F801A3"/>
    <w:rsid w:val="00F805C2"/>
    <w:rsid w:val="00F80736"/>
    <w:rsid w:val="00F80EBE"/>
    <w:rsid w:val="00F80F94"/>
    <w:rsid w:val="00F818B5"/>
    <w:rsid w:val="00F81C95"/>
    <w:rsid w:val="00F81E48"/>
    <w:rsid w:val="00F8204A"/>
    <w:rsid w:val="00F8211B"/>
    <w:rsid w:val="00F822B4"/>
    <w:rsid w:val="00F827EA"/>
    <w:rsid w:val="00F827F2"/>
    <w:rsid w:val="00F829E3"/>
    <w:rsid w:val="00F82A23"/>
    <w:rsid w:val="00F82D02"/>
    <w:rsid w:val="00F82EE6"/>
    <w:rsid w:val="00F82FD1"/>
    <w:rsid w:val="00F83070"/>
    <w:rsid w:val="00F8325A"/>
    <w:rsid w:val="00F83314"/>
    <w:rsid w:val="00F8347D"/>
    <w:rsid w:val="00F83890"/>
    <w:rsid w:val="00F8399B"/>
    <w:rsid w:val="00F83A5C"/>
    <w:rsid w:val="00F83F8F"/>
    <w:rsid w:val="00F840C3"/>
    <w:rsid w:val="00F848E6"/>
    <w:rsid w:val="00F84A56"/>
    <w:rsid w:val="00F84BB1"/>
    <w:rsid w:val="00F84C80"/>
    <w:rsid w:val="00F84E1A"/>
    <w:rsid w:val="00F84EF8"/>
    <w:rsid w:val="00F85B2B"/>
    <w:rsid w:val="00F85E28"/>
    <w:rsid w:val="00F85FCB"/>
    <w:rsid w:val="00F86023"/>
    <w:rsid w:val="00F861B4"/>
    <w:rsid w:val="00F86320"/>
    <w:rsid w:val="00F865F1"/>
    <w:rsid w:val="00F86630"/>
    <w:rsid w:val="00F869DC"/>
    <w:rsid w:val="00F869EC"/>
    <w:rsid w:val="00F86A68"/>
    <w:rsid w:val="00F86ABE"/>
    <w:rsid w:val="00F8709F"/>
    <w:rsid w:val="00F872D7"/>
    <w:rsid w:val="00F87658"/>
    <w:rsid w:val="00F8767B"/>
    <w:rsid w:val="00F8795C"/>
    <w:rsid w:val="00F87DE8"/>
    <w:rsid w:val="00F87F32"/>
    <w:rsid w:val="00F9005C"/>
    <w:rsid w:val="00F90338"/>
    <w:rsid w:val="00F90909"/>
    <w:rsid w:val="00F90976"/>
    <w:rsid w:val="00F914E4"/>
    <w:rsid w:val="00F915ED"/>
    <w:rsid w:val="00F91837"/>
    <w:rsid w:val="00F91B06"/>
    <w:rsid w:val="00F91BE8"/>
    <w:rsid w:val="00F91C25"/>
    <w:rsid w:val="00F91CEB"/>
    <w:rsid w:val="00F91CFF"/>
    <w:rsid w:val="00F92161"/>
    <w:rsid w:val="00F92393"/>
    <w:rsid w:val="00F92566"/>
    <w:rsid w:val="00F92802"/>
    <w:rsid w:val="00F92940"/>
    <w:rsid w:val="00F930F0"/>
    <w:rsid w:val="00F9331E"/>
    <w:rsid w:val="00F93522"/>
    <w:rsid w:val="00F9358B"/>
    <w:rsid w:val="00F93737"/>
    <w:rsid w:val="00F93836"/>
    <w:rsid w:val="00F94229"/>
    <w:rsid w:val="00F94AEE"/>
    <w:rsid w:val="00F94B22"/>
    <w:rsid w:val="00F94B65"/>
    <w:rsid w:val="00F94C2E"/>
    <w:rsid w:val="00F950D1"/>
    <w:rsid w:val="00F95197"/>
    <w:rsid w:val="00F95227"/>
    <w:rsid w:val="00F9532B"/>
    <w:rsid w:val="00F95489"/>
    <w:rsid w:val="00F9567E"/>
    <w:rsid w:val="00F95810"/>
    <w:rsid w:val="00F959B1"/>
    <w:rsid w:val="00F95BA0"/>
    <w:rsid w:val="00F9601B"/>
    <w:rsid w:val="00F9637B"/>
    <w:rsid w:val="00F963C2"/>
    <w:rsid w:val="00F9664B"/>
    <w:rsid w:val="00F966A5"/>
    <w:rsid w:val="00F9672B"/>
    <w:rsid w:val="00F97142"/>
    <w:rsid w:val="00F9738E"/>
    <w:rsid w:val="00F97491"/>
    <w:rsid w:val="00F9769F"/>
    <w:rsid w:val="00F97820"/>
    <w:rsid w:val="00F97CC7"/>
    <w:rsid w:val="00F97CF9"/>
    <w:rsid w:val="00FA0087"/>
    <w:rsid w:val="00FA01EC"/>
    <w:rsid w:val="00FA0777"/>
    <w:rsid w:val="00FA0B03"/>
    <w:rsid w:val="00FA0B46"/>
    <w:rsid w:val="00FA1064"/>
    <w:rsid w:val="00FA10F6"/>
    <w:rsid w:val="00FA144B"/>
    <w:rsid w:val="00FA147E"/>
    <w:rsid w:val="00FA15F8"/>
    <w:rsid w:val="00FA185E"/>
    <w:rsid w:val="00FA1B85"/>
    <w:rsid w:val="00FA1C93"/>
    <w:rsid w:val="00FA2217"/>
    <w:rsid w:val="00FA2243"/>
    <w:rsid w:val="00FA23E8"/>
    <w:rsid w:val="00FA297B"/>
    <w:rsid w:val="00FA2EA0"/>
    <w:rsid w:val="00FA30EC"/>
    <w:rsid w:val="00FA341F"/>
    <w:rsid w:val="00FA354F"/>
    <w:rsid w:val="00FA3BE3"/>
    <w:rsid w:val="00FA3E7F"/>
    <w:rsid w:val="00FA408C"/>
    <w:rsid w:val="00FA4203"/>
    <w:rsid w:val="00FA44F6"/>
    <w:rsid w:val="00FA4871"/>
    <w:rsid w:val="00FA4B6B"/>
    <w:rsid w:val="00FA4BBA"/>
    <w:rsid w:val="00FA53F6"/>
    <w:rsid w:val="00FA54C2"/>
    <w:rsid w:val="00FA5CA2"/>
    <w:rsid w:val="00FA5DB8"/>
    <w:rsid w:val="00FA5E64"/>
    <w:rsid w:val="00FA61DF"/>
    <w:rsid w:val="00FA675F"/>
    <w:rsid w:val="00FA73D6"/>
    <w:rsid w:val="00FA74A7"/>
    <w:rsid w:val="00FA75B9"/>
    <w:rsid w:val="00FA7618"/>
    <w:rsid w:val="00FA7DFF"/>
    <w:rsid w:val="00FA7EFD"/>
    <w:rsid w:val="00FA7F8F"/>
    <w:rsid w:val="00FB0098"/>
    <w:rsid w:val="00FB020A"/>
    <w:rsid w:val="00FB03B2"/>
    <w:rsid w:val="00FB03CD"/>
    <w:rsid w:val="00FB05F7"/>
    <w:rsid w:val="00FB0791"/>
    <w:rsid w:val="00FB08D8"/>
    <w:rsid w:val="00FB09DE"/>
    <w:rsid w:val="00FB0A3F"/>
    <w:rsid w:val="00FB0A6D"/>
    <w:rsid w:val="00FB0C6A"/>
    <w:rsid w:val="00FB0D48"/>
    <w:rsid w:val="00FB12DA"/>
    <w:rsid w:val="00FB137D"/>
    <w:rsid w:val="00FB138A"/>
    <w:rsid w:val="00FB1E32"/>
    <w:rsid w:val="00FB1EB4"/>
    <w:rsid w:val="00FB24C9"/>
    <w:rsid w:val="00FB2C93"/>
    <w:rsid w:val="00FB2DB7"/>
    <w:rsid w:val="00FB30A3"/>
    <w:rsid w:val="00FB3310"/>
    <w:rsid w:val="00FB3488"/>
    <w:rsid w:val="00FB3668"/>
    <w:rsid w:val="00FB368D"/>
    <w:rsid w:val="00FB3709"/>
    <w:rsid w:val="00FB3ED8"/>
    <w:rsid w:val="00FB42DB"/>
    <w:rsid w:val="00FB449A"/>
    <w:rsid w:val="00FB4EB0"/>
    <w:rsid w:val="00FB4FA6"/>
    <w:rsid w:val="00FB533B"/>
    <w:rsid w:val="00FB5485"/>
    <w:rsid w:val="00FB5869"/>
    <w:rsid w:val="00FB5918"/>
    <w:rsid w:val="00FB5D80"/>
    <w:rsid w:val="00FB5ED7"/>
    <w:rsid w:val="00FB6231"/>
    <w:rsid w:val="00FB659C"/>
    <w:rsid w:val="00FB65B0"/>
    <w:rsid w:val="00FB6968"/>
    <w:rsid w:val="00FB6A37"/>
    <w:rsid w:val="00FB6A43"/>
    <w:rsid w:val="00FB6B15"/>
    <w:rsid w:val="00FB7040"/>
    <w:rsid w:val="00FB7062"/>
    <w:rsid w:val="00FB7255"/>
    <w:rsid w:val="00FB72AB"/>
    <w:rsid w:val="00FB7463"/>
    <w:rsid w:val="00FB76B3"/>
    <w:rsid w:val="00FB7797"/>
    <w:rsid w:val="00FB77E8"/>
    <w:rsid w:val="00FB7D2C"/>
    <w:rsid w:val="00FB7E02"/>
    <w:rsid w:val="00FB7E06"/>
    <w:rsid w:val="00FC1125"/>
    <w:rsid w:val="00FC1246"/>
    <w:rsid w:val="00FC19E6"/>
    <w:rsid w:val="00FC2009"/>
    <w:rsid w:val="00FC22B0"/>
    <w:rsid w:val="00FC25A7"/>
    <w:rsid w:val="00FC2B52"/>
    <w:rsid w:val="00FC3013"/>
    <w:rsid w:val="00FC308F"/>
    <w:rsid w:val="00FC3645"/>
    <w:rsid w:val="00FC3E78"/>
    <w:rsid w:val="00FC442F"/>
    <w:rsid w:val="00FC4450"/>
    <w:rsid w:val="00FC44E9"/>
    <w:rsid w:val="00FC486F"/>
    <w:rsid w:val="00FC5351"/>
    <w:rsid w:val="00FC5355"/>
    <w:rsid w:val="00FC5C56"/>
    <w:rsid w:val="00FC5CB4"/>
    <w:rsid w:val="00FC5DB0"/>
    <w:rsid w:val="00FC5FC5"/>
    <w:rsid w:val="00FC6151"/>
    <w:rsid w:val="00FC63C1"/>
    <w:rsid w:val="00FC6695"/>
    <w:rsid w:val="00FC6EA2"/>
    <w:rsid w:val="00FC71B7"/>
    <w:rsid w:val="00FC76C3"/>
    <w:rsid w:val="00FC77F4"/>
    <w:rsid w:val="00FC7C34"/>
    <w:rsid w:val="00FC7E8B"/>
    <w:rsid w:val="00FD03CA"/>
    <w:rsid w:val="00FD0561"/>
    <w:rsid w:val="00FD071A"/>
    <w:rsid w:val="00FD08AD"/>
    <w:rsid w:val="00FD0B1E"/>
    <w:rsid w:val="00FD0D19"/>
    <w:rsid w:val="00FD0D37"/>
    <w:rsid w:val="00FD0D81"/>
    <w:rsid w:val="00FD0E3D"/>
    <w:rsid w:val="00FD129A"/>
    <w:rsid w:val="00FD133B"/>
    <w:rsid w:val="00FD15F8"/>
    <w:rsid w:val="00FD1A3A"/>
    <w:rsid w:val="00FD1A46"/>
    <w:rsid w:val="00FD1B6B"/>
    <w:rsid w:val="00FD1E6C"/>
    <w:rsid w:val="00FD1FDE"/>
    <w:rsid w:val="00FD206B"/>
    <w:rsid w:val="00FD208F"/>
    <w:rsid w:val="00FD21A1"/>
    <w:rsid w:val="00FD21BC"/>
    <w:rsid w:val="00FD2217"/>
    <w:rsid w:val="00FD2325"/>
    <w:rsid w:val="00FD235B"/>
    <w:rsid w:val="00FD29CA"/>
    <w:rsid w:val="00FD2B5E"/>
    <w:rsid w:val="00FD2E1E"/>
    <w:rsid w:val="00FD31B4"/>
    <w:rsid w:val="00FD3303"/>
    <w:rsid w:val="00FD35D0"/>
    <w:rsid w:val="00FD3927"/>
    <w:rsid w:val="00FD3931"/>
    <w:rsid w:val="00FD39D5"/>
    <w:rsid w:val="00FD3A55"/>
    <w:rsid w:val="00FD3BD1"/>
    <w:rsid w:val="00FD3E8C"/>
    <w:rsid w:val="00FD3FFE"/>
    <w:rsid w:val="00FD4239"/>
    <w:rsid w:val="00FD42D1"/>
    <w:rsid w:val="00FD43FC"/>
    <w:rsid w:val="00FD4B8E"/>
    <w:rsid w:val="00FD4D95"/>
    <w:rsid w:val="00FD51CD"/>
    <w:rsid w:val="00FD52A5"/>
    <w:rsid w:val="00FD52F3"/>
    <w:rsid w:val="00FD5452"/>
    <w:rsid w:val="00FD546A"/>
    <w:rsid w:val="00FD5475"/>
    <w:rsid w:val="00FD54DB"/>
    <w:rsid w:val="00FD5850"/>
    <w:rsid w:val="00FD5A17"/>
    <w:rsid w:val="00FD5A4F"/>
    <w:rsid w:val="00FD5C15"/>
    <w:rsid w:val="00FD5CD9"/>
    <w:rsid w:val="00FD5D9E"/>
    <w:rsid w:val="00FD6061"/>
    <w:rsid w:val="00FD6092"/>
    <w:rsid w:val="00FD60C0"/>
    <w:rsid w:val="00FD616F"/>
    <w:rsid w:val="00FD63B0"/>
    <w:rsid w:val="00FD6609"/>
    <w:rsid w:val="00FD696E"/>
    <w:rsid w:val="00FD69CA"/>
    <w:rsid w:val="00FD6B0D"/>
    <w:rsid w:val="00FD6B8D"/>
    <w:rsid w:val="00FD6D9A"/>
    <w:rsid w:val="00FD6E4B"/>
    <w:rsid w:val="00FD72B2"/>
    <w:rsid w:val="00FD72D6"/>
    <w:rsid w:val="00FD7372"/>
    <w:rsid w:val="00FD7735"/>
    <w:rsid w:val="00FE00C3"/>
    <w:rsid w:val="00FE0AC7"/>
    <w:rsid w:val="00FE0D1A"/>
    <w:rsid w:val="00FE0D7B"/>
    <w:rsid w:val="00FE0F75"/>
    <w:rsid w:val="00FE1098"/>
    <w:rsid w:val="00FE111F"/>
    <w:rsid w:val="00FE169E"/>
    <w:rsid w:val="00FE195F"/>
    <w:rsid w:val="00FE1A5E"/>
    <w:rsid w:val="00FE21FC"/>
    <w:rsid w:val="00FE299F"/>
    <w:rsid w:val="00FE2D67"/>
    <w:rsid w:val="00FE2D69"/>
    <w:rsid w:val="00FE2E08"/>
    <w:rsid w:val="00FE2E39"/>
    <w:rsid w:val="00FE31E4"/>
    <w:rsid w:val="00FE36A4"/>
    <w:rsid w:val="00FE36D7"/>
    <w:rsid w:val="00FE36EE"/>
    <w:rsid w:val="00FE3947"/>
    <w:rsid w:val="00FE3B99"/>
    <w:rsid w:val="00FE3BCC"/>
    <w:rsid w:val="00FE3F05"/>
    <w:rsid w:val="00FE40D3"/>
    <w:rsid w:val="00FE4194"/>
    <w:rsid w:val="00FE431F"/>
    <w:rsid w:val="00FE466D"/>
    <w:rsid w:val="00FE4B0B"/>
    <w:rsid w:val="00FE4D56"/>
    <w:rsid w:val="00FE5191"/>
    <w:rsid w:val="00FE5452"/>
    <w:rsid w:val="00FE553D"/>
    <w:rsid w:val="00FE5569"/>
    <w:rsid w:val="00FE57A3"/>
    <w:rsid w:val="00FE586F"/>
    <w:rsid w:val="00FE5884"/>
    <w:rsid w:val="00FE5957"/>
    <w:rsid w:val="00FE5E53"/>
    <w:rsid w:val="00FE600A"/>
    <w:rsid w:val="00FE6147"/>
    <w:rsid w:val="00FE6297"/>
    <w:rsid w:val="00FE62A0"/>
    <w:rsid w:val="00FE677B"/>
    <w:rsid w:val="00FE67C4"/>
    <w:rsid w:val="00FE6B52"/>
    <w:rsid w:val="00FE6B64"/>
    <w:rsid w:val="00FE6D0A"/>
    <w:rsid w:val="00FE7777"/>
    <w:rsid w:val="00FE7AD3"/>
    <w:rsid w:val="00FF0091"/>
    <w:rsid w:val="00FF033B"/>
    <w:rsid w:val="00FF03F8"/>
    <w:rsid w:val="00FF0494"/>
    <w:rsid w:val="00FF073D"/>
    <w:rsid w:val="00FF083D"/>
    <w:rsid w:val="00FF09DD"/>
    <w:rsid w:val="00FF117C"/>
    <w:rsid w:val="00FF1229"/>
    <w:rsid w:val="00FF1643"/>
    <w:rsid w:val="00FF1FB5"/>
    <w:rsid w:val="00FF1FD1"/>
    <w:rsid w:val="00FF203D"/>
    <w:rsid w:val="00FF2078"/>
    <w:rsid w:val="00FF27D6"/>
    <w:rsid w:val="00FF27DB"/>
    <w:rsid w:val="00FF2B2A"/>
    <w:rsid w:val="00FF2B5F"/>
    <w:rsid w:val="00FF3199"/>
    <w:rsid w:val="00FF31EA"/>
    <w:rsid w:val="00FF3308"/>
    <w:rsid w:val="00FF33A1"/>
    <w:rsid w:val="00FF33EB"/>
    <w:rsid w:val="00FF3B8A"/>
    <w:rsid w:val="00FF3BC5"/>
    <w:rsid w:val="00FF41B8"/>
    <w:rsid w:val="00FF4403"/>
    <w:rsid w:val="00FF4666"/>
    <w:rsid w:val="00FF46B4"/>
    <w:rsid w:val="00FF4A4E"/>
    <w:rsid w:val="00FF4C9A"/>
    <w:rsid w:val="00FF4DAD"/>
    <w:rsid w:val="00FF525F"/>
    <w:rsid w:val="00FF54ED"/>
    <w:rsid w:val="00FF55AF"/>
    <w:rsid w:val="00FF564B"/>
    <w:rsid w:val="00FF57CC"/>
    <w:rsid w:val="00FF5915"/>
    <w:rsid w:val="00FF5D99"/>
    <w:rsid w:val="00FF6555"/>
    <w:rsid w:val="00FF68BF"/>
    <w:rsid w:val="00FF6B4D"/>
    <w:rsid w:val="00FF6CA2"/>
    <w:rsid w:val="00FF6DDB"/>
    <w:rsid w:val="00FF6EA2"/>
    <w:rsid w:val="00FF6ED4"/>
    <w:rsid w:val="00FF6F24"/>
    <w:rsid w:val="00FF716F"/>
    <w:rsid w:val="00FF7624"/>
    <w:rsid w:val="00FF7C26"/>
    <w:rsid w:val="00FF7DB1"/>
    <w:rsid w:val="00FF7F56"/>
    <w:rsid w:val="01ABD1B5"/>
    <w:rsid w:val="01E41ED6"/>
    <w:rsid w:val="0205C833"/>
    <w:rsid w:val="020F5A93"/>
    <w:rsid w:val="024A22BF"/>
    <w:rsid w:val="024DF51E"/>
    <w:rsid w:val="038B5C8C"/>
    <w:rsid w:val="066B15C9"/>
    <w:rsid w:val="07488AA3"/>
    <w:rsid w:val="0758D146"/>
    <w:rsid w:val="0779DE26"/>
    <w:rsid w:val="07D4B5A6"/>
    <w:rsid w:val="086CA35B"/>
    <w:rsid w:val="08E11FFD"/>
    <w:rsid w:val="0935D5EF"/>
    <w:rsid w:val="096E3383"/>
    <w:rsid w:val="0C635406"/>
    <w:rsid w:val="0CE86AF6"/>
    <w:rsid w:val="0E86B733"/>
    <w:rsid w:val="0F93835E"/>
    <w:rsid w:val="102C9B44"/>
    <w:rsid w:val="12F05011"/>
    <w:rsid w:val="136DD155"/>
    <w:rsid w:val="139AFC23"/>
    <w:rsid w:val="15209CF6"/>
    <w:rsid w:val="17DCBE1A"/>
    <w:rsid w:val="181FD713"/>
    <w:rsid w:val="18291394"/>
    <w:rsid w:val="18A4E709"/>
    <w:rsid w:val="19E0AC65"/>
    <w:rsid w:val="1B4B853D"/>
    <w:rsid w:val="1CADC180"/>
    <w:rsid w:val="1D1FECE7"/>
    <w:rsid w:val="1D36AAC7"/>
    <w:rsid w:val="1EA6F928"/>
    <w:rsid w:val="1F1811C7"/>
    <w:rsid w:val="1F8A7C4B"/>
    <w:rsid w:val="1FAE5EE6"/>
    <w:rsid w:val="201412BE"/>
    <w:rsid w:val="224090B3"/>
    <w:rsid w:val="23A2CE95"/>
    <w:rsid w:val="23B8470F"/>
    <w:rsid w:val="23F3035D"/>
    <w:rsid w:val="24A7701A"/>
    <w:rsid w:val="252DF856"/>
    <w:rsid w:val="264A8117"/>
    <w:rsid w:val="27FA42E6"/>
    <w:rsid w:val="2C6E65E2"/>
    <w:rsid w:val="2CE4A144"/>
    <w:rsid w:val="2D258BB5"/>
    <w:rsid w:val="2D50D85D"/>
    <w:rsid w:val="2DC13DC1"/>
    <w:rsid w:val="2E0E8A09"/>
    <w:rsid w:val="314600D6"/>
    <w:rsid w:val="31B85024"/>
    <w:rsid w:val="321356A0"/>
    <w:rsid w:val="323EEF49"/>
    <w:rsid w:val="34976C86"/>
    <w:rsid w:val="34A23C5B"/>
    <w:rsid w:val="35539735"/>
    <w:rsid w:val="35D97D23"/>
    <w:rsid w:val="37840EDA"/>
    <w:rsid w:val="38617EBC"/>
    <w:rsid w:val="389ECC51"/>
    <w:rsid w:val="3A67F305"/>
    <w:rsid w:val="3AA65C18"/>
    <w:rsid w:val="3AFEF5E9"/>
    <w:rsid w:val="3BDBEFE8"/>
    <w:rsid w:val="3CA13D4A"/>
    <w:rsid w:val="3D9F0AA6"/>
    <w:rsid w:val="3DF1B86B"/>
    <w:rsid w:val="3E076B86"/>
    <w:rsid w:val="3E749FB1"/>
    <w:rsid w:val="417B7CBC"/>
    <w:rsid w:val="41B99145"/>
    <w:rsid w:val="42D497AF"/>
    <w:rsid w:val="437604F1"/>
    <w:rsid w:val="451CE7DC"/>
    <w:rsid w:val="4770683C"/>
    <w:rsid w:val="477406EA"/>
    <w:rsid w:val="492CFED9"/>
    <w:rsid w:val="4B32EF79"/>
    <w:rsid w:val="4C4ADC56"/>
    <w:rsid w:val="4D0A1936"/>
    <w:rsid w:val="5080D43F"/>
    <w:rsid w:val="5189BFDF"/>
    <w:rsid w:val="5312AFC8"/>
    <w:rsid w:val="53D94AC9"/>
    <w:rsid w:val="548D50BE"/>
    <w:rsid w:val="54D0F1E7"/>
    <w:rsid w:val="56179D4C"/>
    <w:rsid w:val="5617DAE7"/>
    <w:rsid w:val="57768E11"/>
    <w:rsid w:val="57C2FD5F"/>
    <w:rsid w:val="57D5D248"/>
    <w:rsid w:val="58740894"/>
    <w:rsid w:val="58B3C89B"/>
    <w:rsid w:val="5A050052"/>
    <w:rsid w:val="5BA6A021"/>
    <w:rsid w:val="5DFD2D0D"/>
    <w:rsid w:val="5F6ED4AB"/>
    <w:rsid w:val="605FD229"/>
    <w:rsid w:val="62251D0D"/>
    <w:rsid w:val="6228ABAE"/>
    <w:rsid w:val="62E088E4"/>
    <w:rsid w:val="66D09A5C"/>
    <w:rsid w:val="674DBFA8"/>
    <w:rsid w:val="6861E3AE"/>
    <w:rsid w:val="69A5C057"/>
    <w:rsid w:val="69E2F52F"/>
    <w:rsid w:val="6A17D6BB"/>
    <w:rsid w:val="6AC5F071"/>
    <w:rsid w:val="6AD7D4F4"/>
    <w:rsid w:val="6B1C267E"/>
    <w:rsid w:val="6B4F7B91"/>
    <w:rsid w:val="6C7CB361"/>
    <w:rsid w:val="6CA965CF"/>
    <w:rsid w:val="6D541C93"/>
    <w:rsid w:val="6F4AC017"/>
    <w:rsid w:val="6FC82F5F"/>
    <w:rsid w:val="716CACD0"/>
    <w:rsid w:val="718738AC"/>
    <w:rsid w:val="7195BBF9"/>
    <w:rsid w:val="72ED8BD5"/>
    <w:rsid w:val="75E2D97E"/>
    <w:rsid w:val="76DFA50D"/>
    <w:rsid w:val="7B261C19"/>
    <w:rsid w:val="7C97EA1E"/>
    <w:rsid w:val="7CAF8BB4"/>
    <w:rsid w:val="7D1EEF06"/>
    <w:rsid w:val="7E56AEFD"/>
    <w:rsid w:val="7E6A818A"/>
    <w:rsid w:val="7EFB740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775DA"/>
  <w15:docId w15:val="{37B552C6-D4DC-4B96-B742-44928978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basedOn w:val="DefaultParagraphFont"/>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basedOn w:val="DefaultParagraphFont"/>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basedOn w:val="DefaultParagraphFont"/>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basedOn w:val="CommentText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paragraph" w:styleId="Revision">
    <w:name w:val="Revision"/>
    <w:hidden/>
    <w:uiPriority w:val="99"/>
    <w:semiHidden/>
    <w:rsid w:val="00E361E9"/>
    <w:rPr>
      <w:rFonts w:ascii="Arial" w:hAnsi="Arial" w:cs="Angsana New"/>
      <w:sz w:val="18"/>
      <w:szCs w:val="22"/>
    </w:rPr>
  </w:style>
  <w:style w:type="paragraph" w:styleId="NoSpacing">
    <w:name w:val="No Spacing"/>
    <w:uiPriority w:val="1"/>
    <w:qFormat/>
    <w:rsid w:val="00187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normaltextrun">
    <w:name w:val="normaltextrun"/>
    <w:basedOn w:val="DefaultParagraphFont"/>
    <w:rsid w:val="00BF08B7"/>
  </w:style>
  <w:style w:type="table" w:customStyle="1" w:styleId="TableGrid1">
    <w:name w:val="Table Grid1"/>
    <w:basedOn w:val="TableNormal"/>
    <w:next w:val="TableGrid"/>
    <w:uiPriority w:val="39"/>
    <w:rsid w:val="001B260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efaultParagraphFont"/>
    <w:rsid w:val="000C1B48"/>
  </w:style>
  <w:style w:type="character" w:customStyle="1" w:styleId="eop">
    <w:name w:val="eop"/>
    <w:basedOn w:val="DefaultParagraphFont"/>
    <w:rsid w:val="000C1B48"/>
  </w:style>
  <w:style w:type="table" w:customStyle="1" w:styleId="TableGrid2">
    <w:name w:val="Table Grid2"/>
    <w:basedOn w:val="TableNormal"/>
    <w:next w:val="TableGrid"/>
    <w:uiPriority w:val="39"/>
    <w:rsid w:val="007320A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B1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locked/>
    <w:rsid w:val="00BB3731"/>
    <w:rPr>
      <w:rFonts w:ascii="Calibri" w:hAnsi="Calibri" w:cs="Angsana New"/>
      <w:sz w:val="22"/>
      <w:szCs w:val="28"/>
    </w:rPr>
  </w:style>
  <w:style w:type="character" w:styleId="PlaceholderText">
    <w:name w:val="Placeholder Text"/>
    <w:basedOn w:val="DefaultParagraphFont"/>
    <w:uiPriority w:val="99"/>
    <w:semiHidden/>
    <w:rsid w:val="00236B51"/>
    <w:rPr>
      <w:color w:val="808080"/>
    </w:rPr>
  </w:style>
  <w:style w:type="paragraph" w:customStyle="1" w:styleId="ASSETS">
    <w:name w:val="ASSETS"/>
    <w:basedOn w:val="Normal"/>
    <w:uiPriority w:val="99"/>
    <w:rsid w:val="001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character" w:customStyle="1" w:styleId="jlqj4b">
    <w:name w:val="jlqj4b"/>
    <w:basedOn w:val="DefaultParagraphFont"/>
    <w:rsid w:val="00EA3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31343053">
      <w:bodyDiv w:val="1"/>
      <w:marLeft w:val="0"/>
      <w:marRight w:val="0"/>
      <w:marTop w:val="0"/>
      <w:marBottom w:val="0"/>
      <w:divBdr>
        <w:top w:val="none" w:sz="0" w:space="0" w:color="auto"/>
        <w:left w:val="none" w:sz="0" w:space="0" w:color="auto"/>
        <w:bottom w:val="none" w:sz="0" w:space="0" w:color="auto"/>
        <w:right w:val="none" w:sz="0" w:space="0" w:color="auto"/>
      </w:divBdr>
    </w:div>
    <w:div w:id="42796957">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438774">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99420960">
      <w:bodyDiv w:val="1"/>
      <w:marLeft w:val="0"/>
      <w:marRight w:val="0"/>
      <w:marTop w:val="0"/>
      <w:marBottom w:val="0"/>
      <w:divBdr>
        <w:top w:val="none" w:sz="0" w:space="0" w:color="auto"/>
        <w:left w:val="none" w:sz="0" w:space="0" w:color="auto"/>
        <w:bottom w:val="none" w:sz="0" w:space="0" w:color="auto"/>
        <w:right w:val="none" w:sz="0" w:space="0" w:color="auto"/>
      </w:divBdr>
    </w:div>
    <w:div w:id="100729623">
      <w:bodyDiv w:val="1"/>
      <w:marLeft w:val="0"/>
      <w:marRight w:val="0"/>
      <w:marTop w:val="0"/>
      <w:marBottom w:val="0"/>
      <w:divBdr>
        <w:top w:val="none" w:sz="0" w:space="0" w:color="auto"/>
        <w:left w:val="none" w:sz="0" w:space="0" w:color="auto"/>
        <w:bottom w:val="none" w:sz="0" w:space="0" w:color="auto"/>
        <w:right w:val="none" w:sz="0" w:space="0" w:color="auto"/>
      </w:divBdr>
    </w:div>
    <w:div w:id="108400520">
      <w:bodyDiv w:val="1"/>
      <w:marLeft w:val="0"/>
      <w:marRight w:val="0"/>
      <w:marTop w:val="0"/>
      <w:marBottom w:val="0"/>
      <w:divBdr>
        <w:top w:val="none" w:sz="0" w:space="0" w:color="auto"/>
        <w:left w:val="none" w:sz="0" w:space="0" w:color="auto"/>
        <w:bottom w:val="none" w:sz="0" w:space="0" w:color="auto"/>
        <w:right w:val="none" w:sz="0" w:space="0" w:color="auto"/>
      </w:divBdr>
      <w:divsChild>
        <w:div w:id="670109026">
          <w:marLeft w:val="0"/>
          <w:marRight w:val="0"/>
          <w:marTop w:val="0"/>
          <w:marBottom w:val="0"/>
          <w:divBdr>
            <w:top w:val="none" w:sz="0" w:space="0" w:color="auto"/>
            <w:left w:val="none" w:sz="0" w:space="0" w:color="auto"/>
            <w:bottom w:val="none" w:sz="0" w:space="0" w:color="auto"/>
            <w:right w:val="none" w:sz="0" w:space="0" w:color="auto"/>
          </w:divBdr>
        </w:div>
      </w:divsChild>
    </w:div>
    <w:div w:id="124927938">
      <w:bodyDiv w:val="1"/>
      <w:marLeft w:val="0"/>
      <w:marRight w:val="0"/>
      <w:marTop w:val="0"/>
      <w:marBottom w:val="0"/>
      <w:divBdr>
        <w:top w:val="none" w:sz="0" w:space="0" w:color="auto"/>
        <w:left w:val="none" w:sz="0" w:space="0" w:color="auto"/>
        <w:bottom w:val="none" w:sz="0" w:space="0" w:color="auto"/>
        <w:right w:val="none" w:sz="0" w:space="0" w:color="auto"/>
      </w:divBdr>
    </w:div>
    <w:div w:id="134488388">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38766145">
      <w:bodyDiv w:val="1"/>
      <w:marLeft w:val="0"/>
      <w:marRight w:val="0"/>
      <w:marTop w:val="0"/>
      <w:marBottom w:val="0"/>
      <w:divBdr>
        <w:top w:val="none" w:sz="0" w:space="0" w:color="auto"/>
        <w:left w:val="none" w:sz="0" w:space="0" w:color="auto"/>
        <w:bottom w:val="none" w:sz="0" w:space="0" w:color="auto"/>
        <w:right w:val="none" w:sz="0" w:space="0" w:color="auto"/>
      </w:divBdr>
    </w:div>
    <w:div w:id="139857073">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80096309">
      <w:bodyDiv w:val="1"/>
      <w:marLeft w:val="0"/>
      <w:marRight w:val="0"/>
      <w:marTop w:val="0"/>
      <w:marBottom w:val="0"/>
      <w:divBdr>
        <w:top w:val="none" w:sz="0" w:space="0" w:color="auto"/>
        <w:left w:val="none" w:sz="0" w:space="0" w:color="auto"/>
        <w:bottom w:val="none" w:sz="0" w:space="0" w:color="auto"/>
        <w:right w:val="none" w:sz="0" w:space="0" w:color="auto"/>
      </w:divBdr>
    </w:div>
    <w:div w:id="18390743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48387040">
      <w:bodyDiv w:val="1"/>
      <w:marLeft w:val="0"/>
      <w:marRight w:val="0"/>
      <w:marTop w:val="0"/>
      <w:marBottom w:val="0"/>
      <w:divBdr>
        <w:top w:val="none" w:sz="0" w:space="0" w:color="auto"/>
        <w:left w:val="none" w:sz="0" w:space="0" w:color="auto"/>
        <w:bottom w:val="none" w:sz="0" w:space="0" w:color="auto"/>
        <w:right w:val="none" w:sz="0" w:space="0" w:color="auto"/>
      </w:divBdr>
    </w:div>
    <w:div w:id="256060642">
      <w:bodyDiv w:val="1"/>
      <w:marLeft w:val="0"/>
      <w:marRight w:val="0"/>
      <w:marTop w:val="0"/>
      <w:marBottom w:val="0"/>
      <w:divBdr>
        <w:top w:val="none" w:sz="0" w:space="0" w:color="auto"/>
        <w:left w:val="none" w:sz="0" w:space="0" w:color="auto"/>
        <w:bottom w:val="none" w:sz="0" w:space="0" w:color="auto"/>
        <w:right w:val="none" w:sz="0" w:space="0" w:color="auto"/>
      </w:divBdr>
    </w:div>
    <w:div w:id="261259247">
      <w:bodyDiv w:val="1"/>
      <w:marLeft w:val="0"/>
      <w:marRight w:val="0"/>
      <w:marTop w:val="0"/>
      <w:marBottom w:val="0"/>
      <w:divBdr>
        <w:top w:val="none" w:sz="0" w:space="0" w:color="auto"/>
        <w:left w:val="none" w:sz="0" w:space="0" w:color="auto"/>
        <w:bottom w:val="none" w:sz="0" w:space="0" w:color="auto"/>
        <w:right w:val="none" w:sz="0" w:space="0" w:color="auto"/>
      </w:divBdr>
    </w:div>
    <w:div w:id="280766264">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293368517">
      <w:bodyDiv w:val="1"/>
      <w:marLeft w:val="0"/>
      <w:marRight w:val="0"/>
      <w:marTop w:val="0"/>
      <w:marBottom w:val="0"/>
      <w:divBdr>
        <w:top w:val="none" w:sz="0" w:space="0" w:color="auto"/>
        <w:left w:val="none" w:sz="0" w:space="0" w:color="auto"/>
        <w:bottom w:val="none" w:sz="0" w:space="0" w:color="auto"/>
        <w:right w:val="none" w:sz="0" w:space="0" w:color="auto"/>
      </w:divBdr>
    </w:div>
    <w:div w:id="305477714">
      <w:bodyDiv w:val="1"/>
      <w:marLeft w:val="0"/>
      <w:marRight w:val="0"/>
      <w:marTop w:val="0"/>
      <w:marBottom w:val="0"/>
      <w:divBdr>
        <w:top w:val="none" w:sz="0" w:space="0" w:color="auto"/>
        <w:left w:val="none" w:sz="0" w:space="0" w:color="auto"/>
        <w:bottom w:val="none" w:sz="0" w:space="0" w:color="auto"/>
        <w:right w:val="none" w:sz="0" w:space="0" w:color="auto"/>
      </w:divBdr>
    </w:div>
    <w:div w:id="328598160">
      <w:bodyDiv w:val="1"/>
      <w:marLeft w:val="0"/>
      <w:marRight w:val="0"/>
      <w:marTop w:val="0"/>
      <w:marBottom w:val="0"/>
      <w:divBdr>
        <w:top w:val="none" w:sz="0" w:space="0" w:color="auto"/>
        <w:left w:val="none" w:sz="0" w:space="0" w:color="auto"/>
        <w:bottom w:val="none" w:sz="0" w:space="0" w:color="auto"/>
        <w:right w:val="none" w:sz="0" w:space="0" w:color="auto"/>
      </w:divBdr>
    </w:div>
    <w:div w:id="339238663">
      <w:bodyDiv w:val="1"/>
      <w:marLeft w:val="0"/>
      <w:marRight w:val="0"/>
      <w:marTop w:val="0"/>
      <w:marBottom w:val="0"/>
      <w:divBdr>
        <w:top w:val="none" w:sz="0" w:space="0" w:color="auto"/>
        <w:left w:val="none" w:sz="0" w:space="0" w:color="auto"/>
        <w:bottom w:val="none" w:sz="0" w:space="0" w:color="auto"/>
        <w:right w:val="none" w:sz="0" w:space="0" w:color="auto"/>
      </w:divBdr>
    </w:div>
    <w:div w:id="352850431">
      <w:bodyDiv w:val="1"/>
      <w:marLeft w:val="0"/>
      <w:marRight w:val="0"/>
      <w:marTop w:val="0"/>
      <w:marBottom w:val="0"/>
      <w:divBdr>
        <w:top w:val="none" w:sz="0" w:space="0" w:color="auto"/>
        <w:left w:val="none" w:sz="0" w:space="0" w:color="auto"/>
        <w:bottom w:val="none" w:sz="0" w:space="0" w:color="auto"/>
        <w:right w:val="none" w:sz="0" w:space="0" w:color="auto"/>
      </w:divBdr>
    </w:div>
    <w:div w:id="358705873">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76128491">
      <w:bodyDiv w:val="1"/>
      <w:marLeft w:val="0"/>
      <w:marRight w:val="0"/>
      <w:marTop w:val="0"/>
      <w:marBottom w:val="0"/>
      <w:divBdr>
        <w:top w:val="none" w:sz="0" w:space="0" w:color="auto"/>
        <w:left w:val="none" w:sz="0" w:space="0" w:color="auto"/>
        <w:bottom w:val="none" w:sz="0" w:space="0" w:color="auto"/>
        <w:right w:val="none" w:sz="0" w:space="0" w:color="auto"/>
      </w:divBdr>
    </w:div>
    <w:div w:id="387530865">
      <w:bodyDiv w:val="1"/>
      <w:marLeft w:val="0"/>
      <w:marRight w:val="0"/>
      <w:marTop w:val="0"/>
      <w:marBottom w:val="0"/>
      <w:divBdr>
        <w:top w:val="none" w:sz="0" w:space="0" w:color="auto"/>
        <w:left w:val="none" w:sz="0" w:space="0" w:color="auto"/>
        <w:bottom w:val="none" w:sz="0" w:space="0" w:color="auto"/>
        <w:right w:val="none" w:sz="0" w:space="0" w:color="auto"/>
      </w:divBdr>
    </w:div>
    <w:div w:id="392194388">
      <w:bodyDiv w:val="1"/>
      <w:marLeft w:val="0"/>
      <w:marRight w:val="0"/>
      <w:marTop w:val="0"/>
      <w:marBottom w:val="0"/>
      <w:divBdr>
        <w:top w:val="none" w:sz="0" w:space="0" w:color="auto"/>
        <w:left w:val="none" w:sz="0" w:space="0" w:color="auto"/>
        <w:bottom w:val="none" w:sz="0" w:space="0" w:color="auto"/>
        <w:right w:val="none" w:sz="0" w:space="0" w:color="auto"/>
      </w:divBdr>
    </w:div>
    <w:div w:id="400714808">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0413250">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78305957">
      <w:bodyDiv w:val="1"/>
      <w:marLeft w:val="0"/>
      <w:marRight w:val="0"/>
      <w:marTop w:val="0"/>
      <w:marBottom w:val="0"/>
      <w:divBdr>
        <w:top w:val="none" w:sz="0" w:space="0" w:color="auto"/>
        <w:left w:val="none" w:sz="0" w:space="0" w:color="auto"/>
        <w:bottom w:val="none" w:sz="0" w:space="0" w:color="auto"/>
        <w:right w:val="none" w:sz="0" w:space="0" w:color="auto"/>
      </w:divBdr>
    </w:div>
    <w:div w:id="490874618">
      <w:bodyDiv w:val="1"/>
      <w:marLeft w:val="0"/>
      <w:marRight w:val="0"/>
      <w:marTop w:val="0"/>
      <w:marBottom w:val="0"/>
      <w:divBdr>
        <w:top w:val="none" w:sz="0" w:space="0" w:color="auto"/>
        <w:left w:val="none" w:sz="0" w:space="0" w:color="auto"/>
        <w:bottom w:val="none" w:sz="0" w:space="0" w:color="auto"/>
        <w:right w:val="none" w:sz="0" w:space="0" w:color="auto"/>
      </w:divBdr>
      <w:divsChild>
        <w:div w:id="1338193427">
          <w:marLeft w:val="0"/>
          <w:marRight w:val="0"/>
          <w:marTop w:val="0"/>
          <w:marBottom w:val="0"/>
          <w:divBdr>
            <w:top w:val="none" w:sz="0" w:space="0" w:color="auto"/>
            <w:left w:val="none" w:sz="0" w:space="0" w:color="auto"/>
            <w:bottom w:val="none" w:sz="0" w:space="0" w:color="auto"/>
            <w:right w:val="none" w:sz="0" w:space="0" w:color="auto"/>
          </w:divBdr>
        </w:div>
      </w:divsChild>
    </w:div>
    <w:div w:id="509831487">
      <w:bodyDiv w:val="1"/>
      <w:marLeft w:val="0"/>
      <w:marRight w:val="0"/>
      <w:marTop w:val="0"/>
      <w:marBottom w:val="0"/>
      <w:divBdr>
        <w:top w:val="none" w:sz="0" w:space="0" w:color="auto"/>
        <w:left w:val="none" w:sz="0" w:space="0" w:color="auto"/>
        <w:bottom w:val="none" w:sz="0" w:space="0" w:color="auto"/>
        <w:right w:val="none" w:sz="0" w:space="0" w:color="auto"/>
      </w:divBdr>
    </w:div>
    <w:div w:id="510417697">
      <w:bodyDiv w:val="1"/>
      <w:marLeft w:val="0"/>
      <w:marRight w:val="0"/>
      <w:marTop w:val="0"/>
      <w:marBottom w:val="0"/>
      <w:divBdr>
        <w:top w:val="none" w:sz="0" w:space="0" w:color="auto"/>
        <w:left w:val="none" w:sz="0" w:space="0" w:color="auto"/>
        <w:bottom w:val="none" w:sz="0" w:space="0" w:color="auto"/>
        <w:right w:val="none" w:sz="0" w:space="0" w:color="auto"/>
      </w:divBdr>
    </w:div>
    <w:div w:id="51146029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2832609">
      <w:bodyDiv w:val="1"/>
      <w:marLeft w:val="0"/>
      <w:marRight w:val="0"/>
      <w:marTop w:val="0"/>
      <w:marBottom w:val="0"/>
      <w:divBdr>
        <w:top w:val="none" w:sz="0" w:space="0" w:color="auto"/>
        <w:left w:val="none" w:sz="0" w:space="0" w:color="auto"/>
        <w:bottom w:val="none" w:sz="0" w:space="0" w:color="auto"/>
        <w:right w:val="none" w:sz="0" w:space="0" w:color="auto"/>
      </w:divBdr>
    </w:div>
    <w:div w:id="579172017">
      <w:bodyDiv w:val="1"/>
      <w:marLeft w:val="0"/>
      <w:marRight w:val="0"/>
      <w:marTop w:val="0"/>
      <w:marBottom w:val="0"/>
      <w:divBdr>
        <w:top w:val="none" w:sz="0" w:space="0" w:color="auto"/>
        <w:left w:val="none" w:sz="0" w:space="0" w:color="auto"/>
        <w:bottom w:val="none" w:sz="0" w:space="0" w:color="auto"/>
        <w:right w:val="none" w:sz="0" w:space="0" w:color="auto"/>
      </w:divBdr>
    </w:div>
    <w:div w:id="601455220">
      <w:bodyDiv w:val="1"/>
      <w:marLeft w:val="0"/>
      <w:marRight w:val="0"/>
      <w:marTop w:val="0"/>
      <w:marBottom w:val="0"/>
      <w:divBdr>
        <w:top w:val="none" w:sz="0" w:space="0" w:color="auto"/>
        <w:left w:val="none" w:sz="0" w:space="0" w:color="auto"/>
        <w:bottom w:val="none" w:sz="0" w:space="0" w:color="auto"/>
        <w:right w:val="none" w:sz="0" w:space="0" w:color="auto"/>
      </w:divBdr>
    </w:div>
    <w:div w:id="611058403">
      <w:bodyDiv w:val="1"/>
      <w:marLeft w:val="0"/>
      <w:marRight w:val="0"/>
      <w:marTop w:val="0"/>
      <w:marBottom w:val="0"/>
      <w:divBdr>
        <w:top w:val="none" w:sz="0" w:space="0" w:color="auto"/>
        <w:left w:val="none" w:sz="0" w:space="0" w:color="auto"/>
        <w:bottom w:val="none" w:sz="0" w:space="0" w:color="auto"/>
        <w:right w:val="none" w:sz="0" w:space="0" w:color="auto"/>
      </w:divBdr>
    </w:div>
    <w:div w:id="611399601">
      <w:bodyDiv w:val="1"/>
      <w:marLeft w:val="0"/>
      <w:marRight w:val="0"/>
      <w:marTop w:val="0"/>
      <w:marBottom w:val="0"/>
      <w:divBdr>
        <w:top w:val="none" w:sz="0" w:space="0" w:color="auto"/>
        <w:left w:val="none" w:sz="0" w:space="0" w:color="auto"/>
        <w:bottom w:val="none" w:sz="0" w:space="0" w:color="auto"/>
        <w:right w:val="none" w:sz="0" w:space="0" w:color="auto"/>
      </w:divBdr>
    </w:div>
    <w:div w:id="631449761">
      <w:bodyDiv w:val="1"/>
      <w:marLeft w:val="0"/>
      <w:marRight w:val="0"/>
      <w:marTop w:val="0"/>
      <w:marBottom w:val="0"/>
      <w:divBdr>
        <w:top w:val="none" w:sz="0" w:space="0" w:color="auto"/>
        <w:left w:val="none" w:sz="0" w:space="0" w:color="auto"/>
        <w:bottom w:val="none" w:sz="0" w:space="0" w:color="auto"/>
        <w:right w:val="none" w:sz="0" w:space="0" w:color="auto"/>
      </w:divBdr>
    </w:div>
    <w:div w:id="649134694">
      <w:bodyDiv w:val="1"/>
      <w:marLeft w:val="0"/>
      <w:marRight w:val="0"/>
      <w:marTop w:val="0"/>
      <w:marBottom w:val="0"/>
      <w:divBdr>
        <w:top w:val="none" w:sz="0" w:space="0" w:color="auto"/>
        <w:left w:val="none" w:sz="0" w:space="0" w:color="auto"/>
        <w:bottom w:val="none" w:sz="0" w:space="0" w:color="auto"/>
        <w:right w:val="none" w:sz="0" w:space="0" w:color="auto"/>
      </w:divBdr>
      <w:divsChild>
        <w:div w:id="918712889">
          <w:marLeft w:val="0"/>
          <w:marRight w:val="0"/>
          <w:marTop w:val="0"/>
          <w:marBottom w:val="0"/>
          <w:divBdr>
            <w:top w:val="none" w:sz="0" w:space="0" w:color="auto"/>
            <w:left w:val="none" w:sz="0" w:space="0" w:color="auto"/>
            <w:bottom w:val="none" w:sz="0" w:space="0" w:color="auto"/>
            <w:right w:val="none" w:sz="0" w:space="0" w:color="auto"/>
          </w:divBdr>
        </w:div>
      </w:divsChild>
    </w:div>
    <w:div w:id="652565253">
      <w:bodyDiv w:val="1"/>
      <w:marLeft w:val="0"/>
      <w:marRight w:val="0"/>
      <w:marTop w:val="0"/>
      <w:marBottom w:val="0"/>
      <w:divBdr>
        <w:top w:val="none" w:sz="0" w:space="0" w:color="auto"/>
        <w:left w:val="none" w:sz="0" w:space="0" w:color="auto"/>
        <w:bottom w:val="none" w:sz="0" w:space="0" w:color="auto"/>
        <w:right w:val="none" w:sz="0" w:space="0" w:color="auto"/>
      </w:divBdr>
    </w:div>
    <w:div w:id="661929827">
      <w:bodyDiv w:val="1"/>
      <w:marLeft w:val="0"/>
      <w:marRight w:val="0"/>
      <w:marTop w:val="0"/>
      <w:marBottom w:val="0"/>
      <w:divBdr>
        <w:top w:val="none" w:sz="0" w:space="0" w:color="auto"/>
        <w:left w:val="none" w:sz="0" w:space="0" w:color="auto"/>
        <w:bottom w:val="none" w:sz="0" w:space="0" w:color="auto"/>
        <w:right w:val="none" w:sz="0" w:space="0" w:color="auto"/>
      </w:divBdr>
    </w:div>
    <w:div w:id="690765232">
      <w:bodyDiv w:val="1"/>
      <w:marLeft w:val="0"/>
      <w:marRight w:val="0"/>
      <w:marTop w:val="0"/>
      <w:marBottom w:val="0"/>
      <w:divBdr>
        <w:top w:val="none" w:sz="0" w:space="0" w:color="auto"/>
        <w:left w:val="none" w:sz="0" w:space="0" w:color="auto"/>
        <w:bottom w:val="none" w:sz="0" w:space="0" w:color="auto"/>
        <w:right w:val="none" w:sz="0" w:space="0" w:color="auto"/>
      </w:divBdr>
    </w:div>
    <w:div w:id="703292619">
      <w:bodyDiv w:val="1"/>
      <w:marLeft w:val="0"/>
      <w:marRight w:val="0"/>
      <w:marTop w:val="0"/>
      <w:marBottom w:val="0"/>
      <w:divBdr>
        <w:top w:val="none" w:sz="0" w:space="0" w:color="auto"/>
        <w:left w:val="none" w:sz="0" w:space="0" w:color="auto"/>
        <w:bottom w:val="none" w:sz="0" w:space="0" w:color="auto"/>
        <w:right w:val="none" w:sz="0" w:space="0" w:color="auto"/>
      </w:divBdr>
    </w:div>
    <w:div w:id="7099596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45614570">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70509520">
      <w:bodyDiv w:val="1"/>
      <w:marLeft w:val="0"/>
      <w:marRight w:val="0"/>
      <w:marTop w:val="0"/>
      <w:marBottom w:val="0"/>
      <w:divBdr>
        <w:top w:val="none" w:sz="0" w:space="0" w:color="auto"/>
        <w:left w:val="none" w:sz="0" w:space="0" w:color="auto"/>
        <w:bottom w:val="none" w:sz="0" w:space="0" w:color="auto"/>
        <w:right w:val="none" w:sz="0" w:space="0" w:color="auto"/>
      </w:divBdr>
    </w:div>
    <w:div w:id="783766651">
      <w:bodyDiv w:val="1"/>
      <w:marLeft w:val="0"/>
      <w:marRight w:val="0"/>
      <w:marTop w:val="0"/>
      <w:marBottom w:val="0"/>
      <w:divBdr>
        <w:top w:val="none" w:sz="0" w:space="0" w:color="auto"/>
        <w:left w:val="none" w:sz="0" w:space="0" w:color="auto"/>
        <w:bottom w:val="none" w:sz="0" w:space="0" w:color="auto"/>
        <w:right w:val="none" w:sz="0" w:space="0" w:color="auto"/>
      </w:divBdr>
    </w:div>
    <w:div w:id="797916835">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908755">
      <w:bodyDiv w:val="1"/>
      <w:marLeft w:val="0"/>
      <w:marRight w:val="0"/>
      <w:marTop w:val="0"/>
      <w:marBottom w:val="0"/>
      <w:divBdr>
        <w:top w:val="none" w:sz="0" w:space="0" w:color="auto"/>
        <w:left w:val="none" w:sz="0" w:space="0" w:color="auto"/>
        <w:bottom w:val="none" w:sz="0" w:space="0" w:color="auto"/>
        <w:right w:val="none" w:sz="0" w:space="0" w:color="auto"/>
      </w:divBdr>
    </w:div>
    <w:div w:id="811365424">
      <w:bodyDiv w:val="1"/>
      <w:marLeft w:val="0"/>
      <w:marRight w:val="0"/>
      <w:marTop w:val="0"/>
      <w:marBottom w:val="0"/>
      <w:divBdr>
        <w:top w:val="none" w:sz="0" w:space="0" w:color="auto"/>
        <w:left w:val="none" w:sz="0" w:space="0" w:color="auto"/>
        <w:bottom w:val="none" w:sz="0" w:space="0" w:color="auto"/>
        <w:right w:val="none" w:sz="0" w:space="0" w:color="auto"/>
      </w:divBdr>
    </w:div>
    <w:div w:id="834682281">
      <w:bodyDiv w:val="1"/>
      <w:marLeft w:val="0"/>
      <w:marRight w:val="0"/>
      <w:marTop w:val="0"/>
      <w:marBottom w:val="0"/>
      <w:divBdr>
        <w:top w:val="none" w:sz="0" w:space="0" w:color="auto"/>
        <w:left w:val="none" w:sz="0" w:space="0" w:color="auto"/>
        <w:bottom w:val="none" w:sz="0" w:space="0" w:color="auto"/>
        <w:right w:val="none" w:sz="0" w:space="0" w:color="auto"/>
      </w:divBdr>
      <w:divsChild>
        <w:div w:id="1020736847">
          <w:marLeft w:val="0"/>
          <w:marRight w:val="0"/>
          <w:marTop w:val="0"/>
          <w:marBottom w:val="0"/>
          <w:divBdr>
            <w:top w:val="none" w:sz="0" w:space="0" w:color="auto"/>
            <w:left w:val="none" w:sz="0" w:space="0" w:color="auto"/>
            <w:bottom w:val="none" w:sz="0" w:space="0" w:color="auto"/>
            <w:right w:val="none" w:sz="0" w:space="0" w:color="auto"/>
          </w:divBdr>
        </w:div>
      </w:divsChild>
    </w:div>
    <w:div w:id="854416038">
      <w:bodyDiv w:val="1"/>
      <w:marLeft w:val="0"/>
      <w:marRight w:val="0"/>
      <w:marTop w:val="0"/>
      <w:marBottom w:val="0"/>
      <w:divBdr>
        <w:top w:val="none" w:sz="0" w:space="0" w:color="auto"/>
        <w:left w:val="none" w:sz="0" w:space="0" w:color="auto"/>
        <w:bottom w:val="none" w:sz="0" w:space="0" w:color="auto"/>
        <w:right w:val="none" w:sz="0" w:space="0" w:color="auto"/>
      </w:divBdr>
    </w:div>
    <w:div w:id="85715789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5188275">
      <w:bodyDiv w:val="1"/>
      <w:marLeft w:val="0"/>
      <w:marRight w:val="0"/>
      <w:marTop w:val="0"/>
      <w:marBottom w:val="0"/>
      <w:divBdr>
        <w:top w:val="none" w:sz="0" w:space="0" w:color="auto"/>
        <w:left w:val="none" w:sz="0" w:space="0" w:color="auto"/>
        <w:bottom w:val="none" w:sz="0" w:space="0" w:color="auto"/>
        <w:right w:val="none" w:sz="0" w:space="0" w:color="auto"/>
      </w:divBdr>
      <w:divsChild>
        <w:div w:id="1121220528">
          <w:marLeft w:val="0"/>
          <w:marRight w:val="0"/>
          <w:marTop w:val="0"/>
          <w:marBottom w:val="0"/>
          <w:divBdr>
            <w:top w:val="none" w:sz="0" w:space="0" w:color="auto"/>
            <w:left w:val="none" w:sz="0" w:space="0" w:color="auto"/>
            <w:bottom w:val="none" w:sz="0" w:space="0" w:color="auto"/>
            <w:right w:val="none" w:sz="0" w:space="0" w:color="auto"/>
          </w:divBdr>
        </w:div>
      </w:divsChild>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51865884">
      <w:bodyDiv w:val="1"/>
      <w:marLeft w:val="0"/>
      <w:marRight w:val="0"/>
      <w:marTop w:val="0"/>
      <w:marBottom w:val="0"/>
      <w:divBdr>
        <w:top w:val="none" w:sz="0" w:space="0" w:color="auto"/>
        <w:left w:val="none" w:sz="0" w:space="0" w:color="auto"/>
        <w:bottom w:val="none" w:sz="0" w:space="0" w:color="auto"/>
        <w:right w:val="none" w:sz="0" w:space="0" w:color="auto"/>
      </w:divBdr>
    </w:div>
    <w:div w:id="1023552000">
      <w:bodyDiv w:val="1"/>
      <w:marLeft w:val="0"/>
      <w:marRight w:val="0"/>
      <w:marTop w:val="0"/>
      <w:marBottom w:val="0"/>
      <w:divBdr>
        <w:top w:val="none" w:sz="0" w:space="0" w:color="auto"/>
        <w:left w:val="none" w:sz="0" w:space="0" w:color="auto"/>
        <w:bottom w:val="none" w:sz="0" w:space="0" w:color="auto"/>
        <w:right w:val="none" w:sz="0" w:space="0" w:color="auto"/>
      </w:divBdr>
    </w:div>
    <w:div w:id="1029454226">
      <w:bodyDiv w:val="1"/>
      <w:marLeft w:val="0"/>
      <w:marRight w:val="0"/>
      <w:marTop w:val="0"/>
      <w:marBottom w:val="0"/>
      <w:divBdr>
        <w:top w:val="none" w:sz="0" w:space="0" w:color="auto"/>
        <w:left w:val="none" w:sz="0" w:space="0" w:color="auto"/>
        <w:bottom w:val="none" w:sz="0" w:space="0" w:color="auto"/>
        <w:right w:val="none" w:sz="0" w:space="0" w:color="auto"/>
      </w:divBdr>
    </w:div>
    <w:div w:id="1064834237">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099134136">
      <w:bodyDiv w:val="1"/>
      <w:marLeft w:val="0"/>
      <w:marRight w:val="0"/>
      <w:marTop w:val="0"/>
      <w:marBottom w:val="0"/>
      <w:divBdr>
        <w:top w:val="none" w:sz="0" w:space="0" w:color="auto"/>
        <w:left w:val="none" w:sz="0" w:space="0" w:color="auto"/>
        <w:bottom w:val="none" w:sz="0" w:space="0" w:color="auto"/>
        <w:right w:val="none" w:sz="0" w:space="0" w:color="auto"/>
      </w:divBdr>
    </w:div>
    <w:div w:id="1100376054">
      <w:bodyDiv w:val="1"/>
      <w:marLeft w:val="0"/>
      <w:marRight w:val="0"/>
      <w:marTop w:val="0"/>
      <w:marBottom w:val="0"/>
      <w:divBdr>
        <w:top w:val="none" w:sz="0" w:space="0" w:color="auto"/>
        <w:left w:val="none" w:sz="0" w:space="0" w:color="auto"/>
        <w:bottom w:val="none" w:sz="0" w:space="0" w:color="auto"/>
        <w:right w:val="none" w:sz="0" w:space="0" w:color="auto"/>
      </w:divBdr>
    </w:div>
    <w:div w:id="1102411461">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0048518">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7567403">
      <w:bodyDiv w:val="1"/>
      <w:marLeft w:val="0"/>
      <w:marRight w:val="0"/>
      <w:marTop w:val="0"/>
      <w:marBottom w:val="0"/>
      <w:divBdr>
        <w:top w:val="none" w:sz="0" w:space="0" w:color="auto"/>
        <w:left w:val="none" w:sz="0" w:space="0" w:color="auto"/>
        <w:bottom w:val="none" w:sz="0" w:space="0" w:color="auto"/>
        <w:right w:val="none" w:sz="0" w:space="0" w:color="auto"/>
      </w:divBdr>
    </w:div>
    <w:div w:id="1257133224">
      <w:bodyDiv w:val="1"/>
      <w:marLeft w:val="0"/>
      <w:marRight w:val="0"/>
      <w:marTop w:val="0"/>
      <w:marBottom w:val="0"/>
      <w:divBdr>
        <w:top w:val="none" w:sz="0" w:space="0" w:color="auto"/>
        <w:left w:val="none" w:sz="0" w:space="0" w:color="auto"/>
        <w:bottom w:val="none" w:sz="0" w:space="0" w:color="auto"/>
        <w:right w:val="none" w:sz="0" w:space="0" w:color="auto"/>
      </w:divBdr>
    </w:div>
    <w:div w:id="1268122469">
      <w:bodyDiv w:val="1"/>
      <w:marLeft w:val="0"/>
      <w:marRight w:val="0"/>
      <w:marTop w:val="0"/>
      <w:marBottom w:val="0"/>
      <w:divBdr>
        <w:top w:val="none" w:sz="0" w:space="0" w:color="auto"/>
        <w:left w:val="none" w:sz="0" w:space="0" w:color="auto"/>
        <w:bottom w:val="none" w:sz="0" w:space="0" w:color="auto"/>
        <w:right w:val="none" w:sz="0" w:space="0" w:color="auto"/>
      </w:divBdr>
    </w:div>
    <w:div w:id="126865506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05619980">
      <w:bodyDiv w:val="1"/>
      <w:marLeft w:val="0"/>
      <w:marRight w:val="0"/>
      <w:marTop w:val="0"/>
      <w:marBottom w:val="0"/>
      <w:divBdr>
        <w:top w:val="none" w:sz="0" w:space="0" w:color="auto"/>
        <w:left w:val="none" w:sz="0" w:space="0" w:color="auto"/>
        <w:bottom w:val="none" w:sz="0" w:space="0" w:color="auto"/>
        <w:right w:val="none" w:sz="0" w:space="0" w:color="auto"/>
      </w:divBdr>
    </w:div>
    <w:div w:id="1318069377">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64668357">
      <w:bodyDiv w:val="1"/>
      <w:marLeft w:val="0"/>
      <w:marRight w:val="0"/>
      <w:marTop w:val="0"/>
      <w:marBottom w:val="0"/>
      <w:divBdr>
        <w:top w:val="none" w:sz="0" w:space="0" w:color="auto"/>
        <w:left w:val="none" w:sz="0" w:space="0" w:color="auto"/>
        <w:bottom w:val="none" w:sz="0" w:space="0" w:color="auto"/>
        <w:right w:val="none" w:sz="0" w:space="0" w:color="auto"/>
      </w:divBdr>
      <w:divsChild>
        <w:div w:id="337390927">
          <w:marLeft w:val="0"/>
          <w:marRight w:val="0"/>
          <w:marTop w:val="0"/>
          <w:marBottom w:val="0"/>
          <w:divBdr>
            <w:top w:val="none" w:sz="0" w:space="0" w:color="auto"/>
            <w:left w:val="none" w:sz="0" w:space="0" w:color="auto"/>
            <w:bottom w:val="none" w:sz="0" w:space="0" w:color="auto"/>
            <w:right w:val="none" w:sz="0" w:space="0" w:color="auto"/>
          </w:divBdr>
        </w:div>
      </w:divsChild>
    </w:div>
    <w:div w:id="1373386929">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9455200">
      <w:bodyDiv w:val="1"/>
      <w:marLeft w:val="0"/>
      <w:marRight w:val="0"/>
      <w:marTop w:val="0"/>
      <w:marBottom w:val="0"/>
      <w:divBdr>
        <w:top w:val="none" w:sz="0" w:space="0" w:color="auto"/>
        <w:left w:val="none" w:sz="0" w:space="0" w:color="auto"/>
        <w:bottom w:val="none" w:sz="0" w:space="0" w:color="auto"/>
        <w:right w:val="none" w:sz="0" w:space="0" w:color="auto"/>
      </w:divBdr>
    </w:div>
    <w:div w:id="1466774395">
      <w:bodyDiv w:val="1"/>
      <w:marLeft w:val="0"/>
      <w:marRight w:val="0"/>
      <w:marTop w:val="0"/>
      <w:marBottom w:val="0"/>
      <w:divBdr>
        <w:top w:val="none" w:sz="0" w:space="0" w:color="auto"/>
        <w:left w:val="none" w:sz="0" w:space="0" w:color="auto"/>
        <w:bottom w:val="none" w:sz="0" w:space="0" w:color="auto"/>
        <w:right w:val="none" w:sz="0" w:space="0" w:color="auto"/>
      </w:divBdr>
    </w:div>
    <w:div w:id="1478262031">
      <w:bodyDiv w:val="1"/>
      <w:marLeft w:val="0"/>
      <w:marRight w:val="0"/>
      <w:marTop w:val="0"/>
      <w:marBottom w:val="0"/>
      <w:divBdr>
        <w:top w:val="none" w:sz="0" w:space="0" w:color="auto"/>
        <w:left w:val="none" w:sz="0" w:space="0" w:color="auto"/>
        <w:bottom w:val="none" w:sz="0" w:space="0" w:color="auto"/>
        <w:right w:val="none" w:sz="0" w:space="0" w:color="auto"/>
      </w:divBdr>
      <w:divsChild>
        <w:div w:id="896550686">
          <w:marLeft w:val="0"/>
          <w:marRight w:val="0"/>
          <w:marTop w:val="0"/>
          <w:marBottom w:val="0"/>
          <w:divBdr>
            <w:top w:val="none" w:sz="0" w:space="0" w:color="auto"/>
            <w:left w:val="none" w:sz="0" w:space="0" w:color="auto"/>
            <w:bottom w:val="none" w:sz="0" w:space="0" w:color="auto"/>
            <w:right w:val="none" w:sz="0" w:space="0" w:color="auto"/>
          </w:divBdr>
        </w:div>
        <w:div w:id="1671757947">
          <w:marLeft w:val="0"/>
          <w:marRight w:val="0"/>
          <w:marTop w:val="0"/>
          <w:marBottom w:val="0"/>
          <w:divBdr>
            <w:top w:val="none" w:sz="0" w:space="0" w:color="auto"/>
            <w:left w:val="none" w:sz="0" w:space="0" w:color="auto"/>
            <w:bottom w:val="none" w:sz="0" w:space="0" w:color="auto"/>
            <w:right w:val="none" w:sz="0" w:space="0" w:color="auto"/>
          </w:divBdr>
        </w:div>
        <w:div w:id="1871216170">
          <w:marLeft w:val="0"/>
          <w:marRight w:val="0"/>
          <w:marTop w:val="0"/>
          <w:marBottom w:val="0"/>
          <w:divBdr>
            <w:top w:val="none" w:sz="0" w:space="0" w:color="auto"/>
            <w:left w:val="none" w:sz="0" w:space="0" w:color="auto"/>
            <w:bottom w:val="none" w:sz="0" w:space="0" w:color="auto"/>
            <w:right w:val="none" w:sz="0" w:space="0" w:color="auto"/>
          </w:divBdr>
        </w:div>
      </w:divsChild>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499880336">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5405986">
      <w:bodyDiv w:val="1"/>
      <w:marLeft w:val="0"/>
      <w:marRight w:val="0"/>
      <w:marTop w:val="0"/>
      <w:marBottom w:val="0"/>
      <w:divBdr>
        <w:top w:val="none" w:sz="0" w:space="0" w:color="auto"/>
        <w:left w:val="none" w:sz="0" w:space="0" w:color="auto"/>
        <w:bottom w:val="none" w:sz="0" w:space="0" w:color="auto"/>
        <w:right w:val="none" w:sz="0" w:space="0" w:color="auto"/>
      </w:divBdr>
    </w:div>
    <w:div w:id="1550218832">
      <w:bodyDiv w:val="1"/>
      <w:marLeft w:val="0"/>
      <w:marRight w:val="0"/>
      <w:marTop w:val="0"/>
      <w:marBottom w:val="0"/>
      <w:divBdr>
        <w:top w:val="none" w:sz="0" w:space="0" w:color="auto"/>
        <w:left w:val="none" w:sz="0" w:space="0" w:color="auto"/>
        <w:bottom w:val="none" w:sz="0" w:space="0" w:color="auto"/>
        <w:right w:val="none" w:sz="0" w:space="0" w:color="auto"/>
      </w:divBdr>
    </w:div>
    <w:div w:id="1552037851">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2816607">
      <w:bodyDiv w:val="1"/>
      <w:marLeft w:val="0"/>
      <w:marRight w:val="0"/>
      <w:marTop w:val="0"/>
      <w:marBottom w:val="0"/>
      <w:divBdr>
        <w:top w:val="none" w:sz="0" w:space="0" w:color="auto"/>
        <w:left w:val="none" w:sz="0" w:space="0" w:color="auto"/>
        <w:bottom w:val="none" w:sz="0" w:space="0" w:color="auto"/>
        <w:right w:val="none" w:sz="0" w:space="0" w:color="auto"/>
      </w:divBdr>
    </w:div>
    <w:div w:id="1601260437">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31090535">
      <w:bodyDiv w:val="1"/>
      <w:marLeft w:val="0"/>
      <w:marRight w:val="0"/>
      <w:marTop w:val="0"/>
      <w:marBottom w:val="0"/>
      <w:divBdr>
        <w:top w:val="none" w:sz="0" w:space="0" w:color="auto"/>
        <w:left w:val="none" w:sz="0" w:space="0" w:color="auto"/>
        <w:bottom w:val="none" w:sz="0" w:space="0" w:color="auto"/>
        <w:right w:val="none" w:sz="0" w:space="0" w:color="auto"/>
      </w:divBdr>
    </w:div>
    <w:div w:id="1659074940">
      <w:bodyDiv w:val="1"/>
      <w:marLeft w:val="0"/>
      <w:marRight w:val="0"/>
      <w:marTop w:val="0"/>
      <w:marBottom w:val="0"/>
      <w:divBdr>
        <w:top w:val="none" w:sz="0" w:space="0" w:color="auto"/>
        <w:left w:val="none" w:sz="0" w:space="0" w:color="auto"/>
        <w:bottom w:val="none" w:sz="0" w:space="0" w:color="auto"/>
        <w:right w:val="none" w:sz="0" w:space="0" w:color="auto"/>
      </w:divBdr>
    </w:div>
    <w:div w:id="1666981379">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45832125">
      <w:bodyDiv w:val="1"/>
      <w:marLeft w:val="0"/>
      <w:marRight w:val="0"/>
      <w:marTop w:val="0"/>
      <w:marBottom w:val="0"/>
      <w:divBdr>
        <w:top w:val="none" w:sz="0" w:space="0" w:color="auto"/>
        <w:left w:val="none" w:sz="0" w:space="0" w:color="auto"/>
        <w:bottom w:val="none" w:sz="0" w:space="0" w:color="auto"/>
        <w:right w:val="none" w:sz="0" w:space="0" w:color="auto"/>
      </w:divBdr>
    </w:div>
    <w:div w:id="1753625992">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9374160">
      <w:bodyDiv w:val="1"/>
      <w:marLeft w:val="0"/>
      <w:marRight w:val="0"/>
      <w:marTop w:val="0"/>
      <w:marBottom w:val="0"/>
      <w:divBdr>
        <w:top w:val="none" w:sz="0" w:space="0" w:color="auto"/>
        <w:left w:val="none" w:sz="0" w:space="0" w:color="auto"/>
        <w:bottom w:val="none" w:sz="0" w:space="0" w:color="auto"/>
        <w:right w:val="none" w:sz="0" w:space="0" w:color="auto"/>
      </w:divBdr>
    </w:div>
    <w:div w:id="1811971331">
      <w:bodyDiv w:val="1"/>
      <w:marLeft w:val="0"/>
      <w:marRight w:val="0"/>
      <w:marTop w:val="0"/>
      <w:marBottom w:val="0"/>
      <w:divBdr>
        <w:top w:val="none" w:sz="0" w:space="0" w:color="auto"/>
        <w:left w:val="none" w:sz="0" w:space="0" w:color="auto"/>
        <w:bottom w:val="none" w:sz="0" w:space="0" w:color="auto"/>
        <w:right w:val="none" w:sz="0" w:space="0" w:color="auto"/>
      </w:divBdr>
    </w:div>
    <w:div w:id="1836455482">
      <w:bodyDiv w:val="1"/>
      <w:marLeft w:val="0"/>
      <w:marRight w:val="0"/>
      <w:marTop w:val="0"/>
      <w:marBottom w:val="0"/>
      <w:divBdr>
        <w:top w:val="none" w:sz="0" w:space="0" w:color="auto"/>
        <w:left w:val="none" w:sz="0" w:space="0" w:color="auto"/>
        <w:bottom w:val="none" w:sz="0" w:space="0" w:color="auto"/>
        <w:right w:val="none" w:sz="0" w:space="0" w:color="auto"/>
      </w:divBdr>
    </w:div>
    <w:div w:id="1848863394">
      <w:bodyDiv w:val="1"/>
      <w:marLeft w:val="0"/>
      <w:marRight w:val="0"/>
      <w:marTop w:val="0"/>
      <w:marBottom w:val="0"/>
      <w:divBdr>
        <w:top w:val="none" w:sz="0" w:space="0" w:color="auto"/>
        <w:left w:val="none" w:sz="0" w:space="0" w:color="auto"/>
        <w:bottom w:val="none" w:sz="0" w:space="0" w:color="auto"/>
        <w:right w:val="none" w:sz="0" w:space="0" w:color="auto"/>
      </w:divBdr>
    </w:div>
    <w:div w:id="1851485885">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1644987">
      <w:bodyDiv w:val="1"/>
      <w:marLeft w:val="0"/>
      <w:marRight w:val="0"/>
      <w:marTop w:val="0"/>
      <w:marBottom w:val="0"/>
      <w:divBdr>
        <w:top w:val="none" w:sz="0" w:space="0" w:color="auto"/>
        <w:left w:val="none" w:sz="0" w:space="0" w:color="auto"/>
        <w:bottom w:val="none" w:sz="0" w:space="0" w:color="auto"/>
        <w:right w:val="none" w:sz="0" w:space="0" w:color="auto"/>
      </w:divBdr>
    </w:div>
    <w:div w:id="18819369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5168614">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70741934">
      <w:bodyDiv w:val="1"/>
      <w:marLeft w:val="0"/>
      <w:marRight w:val="0"/>
      <w:marTop w:val="0"/>
      <w:marBottom w:val="0"/>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5571399">
      <w:bodyDiv w:val="1"/>
      <w:marLeft w:val="0"/>
      <w:marRight w:val="0"/>
      <w:marTop w:val="0"/>
      <w:marBottom w:val="0"/>
      <w:divBdr>
        <w:top w:val="none" w:sz="0" w:space="0" w:color="auto"/>
        <w:left w:val="none" w:sz="0" w:space="0" w:color="auto"/>
        <w:bottom w:val="none" w:sz="0" w:space="0" w:color="auto"/>
        <w:right w:val="none" w:sz="0" w:space="0" w:color="auto"/>
      </w:divBdr>
    </w:div>
    <w:div w:id="1996452284">
      <w:bodyDiv w:val="1"/>
      <w:marLeft w:val="0"/>
      <w:marRight w:val="0"/>
      <w:marTop w:val="0"/>
      <w:marBottom w:val="0"/>
      <w:divBdr>
        <w:top w:val="none" w:sz="0" w:space="0" w:color="auto"/>
        <w:left w:val="none" w:sz="0" w:space="0" w:color="auto"/>
        <w:bottom w:val="none" w:sz="0" w:space="0" w:color="auto"/>
        <w:right w:val="none" w:sz="0" w:space="0" w:color="auto"/>
      </w:divBdr>
    </w:div>
    <w:div w:id="1999839811">
      <w:bodyDiv w:val="1"/>
      <w:marLeft w:val="0"/>
      <w:marRight w:val="0"/>
      <w:marTop w:val="0"/>
      <w:marBottom w:val="0"/>
      <w:divBdr>
        <w:top w:val="none" w:sz="0" w:space="0" w:color="auto"/>
        <w:left w:val="none" w:sz="0" w:space="0" w:color="auto"/>
        <w:bottom w:val="none" w:sz="0" w:space="0" w:color="auto"/>
        <w:right w:val="none" w:sz="0" w:space="0" w:color="auto"/>
      </w:divBdr>
    </w:div>
    <w:div w:id="2006203373">
      <w:bodyDiv w:val="1"/>
      <w:marLeft w:val="0"/>
      <w:marRight w:val="0"/>
      <w:marTop w:val="0"/>
      <w:marBottom w:val="0"/>
      <w:divBdr>
        <w:top w:val="none" w:sz="0" w:space="0" w:color="auto"/>
        <w:left w:val="none" w:sz="0" w:space="0" w:color="auto"/>
        <w:bottom w:val="none" w:sz="0" w:space="0" w:color="auto"/>
        <w:right w:val="none" w:sz="0" w:space="0" w:color="auto"/>
      </w:divBdr>
    </w:div>
    <w:div w:id="2008709474">
      <w:bodyDiv w:val="1"/>
      <w:marLeft w:val="0"/>
      <w:marRight w:val="0"/>
      <w:marTop w:val="0"/>
      <w:marBottom w:val="0"/>
      <w:divBdr>
        <w:top w:val="none" w:sz="0" w:space="0" w:color="auto"/>
        <w:left w:val="none" w:sz="0" w:space="0" w:color="auto"/>
        <w:bottom w:val="none" w:sz="0" w:space="0" w:color="auto"/>
        <w:right w:val="none" w:sz="0" w:space="0" w:color="auto"/>
      </w:divBdr>
    </w:div>
    <w:div w:id="2009596875">
      <w:bodyDiv w:val="1"/>
      <w:marLeft w:val="0"/>
      <w:marRight w:val="0"/>
      <w:marTop w:val="0"/>
      <w:marBottom w:val="0"/>
      <w:divBdr>
        <w:top w:val="none" w:sz="0" w:space="0" w:color="auto"/>
        <w:left w:val="none" w:sz="0" w:space="0" w:color="auto"/>
        <w:bottom w:val="none" w:sz="0" w:space="0" w:color="auto"/>
        <w:right w:val="none" w:sz="0" w:space="0" w:color="auto"/>
      </w:divBdr>
    </w:div>
    <w:div w:id="200962671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4578409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66097571">
      <w:bodyDiv w:val="1"/>
      <w:marLeft w:val="0"/>
      <w:marRight w:val="0"/>
      <w:marTop w:val="0"/>
      <w:marBottom w:val="0"/>
      <w:divBdr>
        <w:top w:val="none" w:sz="0" w:space="0" w:color="auto"/>
        <w:left w:val="none" w:sz="0" w:space="0" w:color="auto"/>
        <w:bottom w:val="none" w:sz="0" w:space="0" w:color="auto"/>
        <w:right w:val="none" w:sz="0" w:space="0" w:color="auto"/>
      </w:divBdr>
    </w:div>
    <w:div w:id="2071419369">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20559274">
      <w:bodyDiv w:val="1"/>
      <w:marLeft w:val="0"/>
      <w:marRight w:val="0"/>
      <w:marTop w:val="0"/>
      <w:marBottom w:val="0"/>
      <w:divBdr>
        <w:top w:val="none" w:sz="0" w:space="0" w:color="auto"/>
        <w:left w:val="none" w:sz="0" w:space="0" w:color="auto"/>
        <w:bottom w:val="none" w:sz="0" w:space="0" w:color="auto"/>
        <w:right w:val="none" w:sz="0" w:space="0" w:color="auto"/>
      </w:divBdr>
    </w:div>
    <w:div w:id="212457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7D99E-0410-451D-A2D6-889609FE1DB6}">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2.xml><?xml version="1.0" encoding="utf-8"?>
<ds:datastoreItem xmlns:ds="http://schemas.openxmlformats.org/officeDocument/2006/customXml" ds:itemID="{D8C915AE-0E69-4172-8DCE-2095652F3357}">
  <ds:schemaRefs>
    <ds:schemaRef ds:uri="http://schemas.microsoft.com/sharepoint/v3/contenttype/forms"/>
  </ds:schemaRefs>
</ds:datastoreItem>
</file>

<file path=customXml/itemProps3.xml><?xml version="1.0" encoding="utf-8"?>
<ds:datastoreItem xmlns:ds="http://schemas.openxmlformats.org/officeDocument/2006/customXml" ds:itemID="{F97607E8-4557-41C4-9084-3D70B0E8E073}">
  <ds:schemaRefs>
    <ds:schemaRef ds:uri="http://schemas.openxmlformats.org/officeDocument/2006/bibliography"/>
  </ds:schemaRefs>
</ds:datastoreItem>
</file>

<file path=customXml/itemProps4.xml><?xml version="1.0" encoding="utf-8"?>
<ds:datastoreItem xmlns:ds="http://schemas.openxmlformats.org/officeDocument/2006/customXml" ds:itemID="{18A6496E-3853-4EBF-9397-38ABDD879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57</Pages>
  <Words>15408</Words>
  <Characters>87832</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103034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Thantapanit, Prapai</cp:lastModifiedBy>
  <cp:revision>636</cp:revision>
  <cp:lastPrinted>2023-03-01T00:04:00Z</cp:lastPrinted>
  <dcterms:created xsi:type="dcterms:W3CDTF">2023-02-21T20:21:00Z</dcterms:created>
  <dcterms:modified xsi:type="dcterms:W3CDTF">2023-03-01T00:04:00Z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2021-08-26T13:08:58Z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d30319f6-9ec5-4b0e-adbf-2688d06bbf71</vt:lpwstr>
  </property>
  <property fmtid="{D5CDD505-2E9C-101B-9397-08002B2CF9AE}" pid="9" name="MSIP_Label_ea60d57e-af5b-4752-ac57-3e4f28ca11dc_ContentBits">
    <vt:lpwstr>0</vt:lpwstr>
  </property>
  <property fmtid="{D5CDD505-2E9C-101B-9397-08002B2CF9AE}" pid="10" name="MediaServiceImageTags">
    <vt:lpwstr/>
  </property>
</Properties>
</file>