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7D5D5" w14:textId="77777777" w:rsidR="00DB308D" w:rsidRPr="00F35CCF" w:rsidRDefault="00DB308D" w:rsidP="004C2111">
      <w:pPr>
        <w:pStyle w:val="Reference"/>
        <w:rPr>
          <w:rFonts w:cstheme="minorBidi"/>
          <w:cs/>
          <w:lang w:bidi="th-TH"/>
        </w:rPr>
      </w:pPr>
    </w:p>
    <w:p w14:paraId="12B30AF2" w14:textId="77777777" w:rsidR="00DD1E47" w:rsidRDefault="00DD1E47" w:rsidP="006771E8">
      <w:pPr>
        <w:pStyle w:val="BodyText"/>
      </w:pPr>
    </w:p>
    <w:p w14:paraId="79B7B316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175E56A5" w14:textId="77777777" w:rsidR="00D15EA5" w:rsidRDefault="00D15EA5" w:rsidP="00D15EA5">
      <w:pPr>
        <w:pStyle w:val="BodyText"/>
      </w:pPr>
    </w:p>
    <w:p w14:paraId="192EB0F7" w14:textId="379321D1" w:rsidR="00D15EA5" w:rsidRDefault="00D15EA5" w:rsidP="00D15EA5">
      <w:pPr>
        <w:pStyle w:val="BodyText"/>
        <w:rPr>
          <w:rFonts w:cstheme="minorBidi"/>
          <w:lang w:bidi="th-TH"/>
        </w:rPr>
      </w:pPr>
    </w:p>
    <w:p w14:paraId="3388211D" w14:textId="4AF64A69" w:rsidR="001F308D" w:rsidRDefault="001F308D" w:rsidP="004C256D">
      <w:pPr>
        <w:pStyle w:val="BodyText"/>
        <w:rPr>
          <w:rFonts w:cstheme="minorBidi"/>
          <w:lang w:bidi="th-TH"/>
        </w:rPr>
      </w:pPr>
    </w:p>
    <w:p w14:paraId="65917309" w14:textId="77777777" w:rsidR="00320EF4" w:rsidRDefault="00320EF4" w:rsidP="004C256D">
      <w:pPr>
        <w:pStyle w:val="BodyText"/>
        <w:rPr>
          <w:rFonts w:cstheme="minorBidi"/>
          <w:lang w:bidi="th-TH"/>
        </w:rPr>
      </w:pPr>
    </w:p>
    <w:p w14:paraId="2F47AFF9" w14:textId="1C1DF35D" w:rsidR="00AD3B26" w:rsidRPr="005D7490" w:rsidRDefault="00AD3B26" w:rsidP="00050E59">
      <w:pPr>
        <w:spacing w:after="0" w:line="240" w:lineRule="auto"/>
        <w:jc w:val="thaiDistribute"/>
        <w:rPr>
          <w:rFonts w:ascii="Browallia New" w:hAnsi="Browallia New" w:cs="Browallia New"/>
          <w:b/>
          <w:bCs/>
          <w:spacing w:val="4"/>
          <w:sz w:val="28"/>
          <w:szCs w:val="28"/>
          <w:lang w:bidi="th-TH"/>
        </w:rPr>
      </w:pPr>
      <w:r w:rsidRPr="005D7490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 xml:space="preserve">เสนอ </w:t>
      </w:r>
      <w:r w:rsidR="00055549" w:rsidRPr="005D7490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>ผู้ถือหุ้นของบริษัท</w:t>
      </w:r>
      <w:r w:rsidRPr="005D7490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 xml:space="preserve"> </w:t>
      </w:r>
      <w:r w:rsidR="00B82093" w:rsidRPr="005D7490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>ทีทีซีแอล</w:t>
      </w:r>
      <w:r w:rsidR="00330AA1" w:rsidRPr="005D7490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 xml:space="preserve"> จำกัด (มหาชน)</w:t>
      </w:r>
    </w:p>
    <w:p w14:paraId="6C36BECB" w14:textId="77777777" w:rsidR="00AD3B26" w:rsidRPr="005E070A" w:rsidRDefault="00AD3B26" w:rsidP="00050E5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E084186" w14:textId="5CB8F81B" w:rsidR="00270900" w:rsidRPr="00824AC5" w:rsidRDefault="00270900" w:rsidP="00E408B1">
      <w:pPr>
        <w:spacing w:after="0" w:line="240" w:lineRule="auto"/>
        <w:jc w:val="thaiDistribute"/>
        <w:rPr>
          <w:rFonts w:ascii="Browallia New" w:hAnsi="Browallia New" w:cs="Browallia New"/>
          <w:i/>
          <w:iCs/>
          <w:spacing w:val="4"/>
          <w:sz w:val="28"/>
          <w:szCs w:val="28"/>
          <w:lang w:val="en-US" w:bidi="th-TH"/>
        </w:rPr>
      </w:pPr>
      <w:r w:rsidRPr="003163BE">
        <w:rPr>
          <w:rFonts w:ascii="Browallia New" w:hAnsi="Browallia New" w:cs="Browallia New" w:hint="cs"/>
          <w:i/>
          <w:iCs/>
          <w:spacing w:val="4"/>
          <w:sz w:val="28"/>
          <w:szCs w:val="28"/>
          <w:cs/>
          <w:lang w:bidi="th-TH"/>
        </w:rPr>
        <w:t>ความเห็น</w:t>
      </w:r>
    </w:p>
    <w:p w14:paraId="3F131BB2" w14:textId="4E789BEA" w:rsidR="00270900" w:rsidRPr="005E070A" w:rsidRDefault="00270900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D42C066" w14:textId="0C2A6A97" w:rsidR="005902A3" w:rsidRPr="005D7490" w:rsidRDefault="005902A3" w:rsidP="00E408B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ข้าพเจ้าได้ตรวจสอบงบการเงินรวมและเฉพาะของบริษัท ทีทีซีแอล จำกัด (มหาชน) และบริษัทย่อย (“กลุ่ม</w:t>
      </w:r>
      <w:r w:rsidR="008F2A8D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กิจการ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”) ซึ่งประกอบด้วย งบแสดงฐานะการเงินรวม</w:t>
      </w:r>
      <w:r w:rsidR="002E7818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และเฉพาะของบริษัท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ณ วันที่ </w:t>
      </w:r>
      <w:r w:rsidRPr="005D7490">
        <w:rPr>
          <w:rFonts w:ascii="Browallia New" w:hAnsi="Browallia New" w:cs="Browallia New" w:hint="cs"/>
          <w:spacing w:val="4"/>
          <w:sz w:val="28"/>
          <w:szCs w:val="28"/>
          <w:lang w:bidi="th-TH"/>
        </w:rPr>
        <w:t>31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ธันวาคม </w:t>
      </w:r>
      <w:r w:rsidRPr="005D7490">
        <w:rPr>
          <w:rFonts w:ascii="Browallia New" w:hAnsi="Browallia New" w:cs="Browallia New" w:hint="cs"/>
          <w:spacing w:val="4"/>
          <w:sz w:val="28"/>
          <w:szCs w:val="28"/>
          <w:lang w:bidi="th-TH"/>
        </w:rPr>
        <w:t>256</w:t>
      </w:r>
      <w:r w:rsidR="00D806DE">
        <w:rPr>
          <w:rFonts w:ascii="Browallia New" w:hAnsi="Browallia New" w:cs="Browallia New"/>
          <w:spacing w:val="4"/>
          <w:sz w:val="28"/>
          <w:szCs w:val="28"/>
          <w:lang w:bidi="th-TH"/>
        </w:rPr>
        <w:t>5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 งบแสดงการเปลี่ยนแปลงส่วนของผู้ถือหุ้นรวมและเฉพาะของบริษัท</w:t>
      </w:r>
      <w:r w:rsidRPr="005D7490">
        <w:rPr>
          <w:rFonts w:ascii="Browallia New" w:hAnsi="Browallia New" w:cs="Browallia New" w:hint="cs"/>
          <w:spacing w:val="4"/>
          <w:sz w:val="28"/>
          <w:szCs w:val="28"/>
          <w:lang w:bidi="th-TH"/>
        </w:rPr>
        <w:t xml:space="preserve"> 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และงบกระแสเงินสดรวมและเฉพาะของบริษัทสำหรับปีสิ้นสุดวันเดียวกันและหมายเหตุประกอบงบการเงิน</w:t>
      </w:r>
      <w:r w:rsidR="00824AC5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รวมและเฉพาะของบร</w:t>
      </w:r>
      <w:r w:rsidR="0017345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ิษัท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รวมถึงสรุปนโยบายการบัญชี</w:t>
      </w:r>
      <w:r w:rsidR="00D806DE">
        <w:rPr>
          <w:rFonts w:ascii="Browallia New" w:hAnsi="Browallia New" w:cs="Browallia New"/>
          <w:spacing w:val="4"/>
          <w:sz w:val="28"/>
          <w:szCs w:val="28"/>
          <w:lang w:bidi="th-TH"/>
        </w:rPr>
        <w:br/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ที่</w:t>
      </w:r>
      <w:r w:rsidR="003C382B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สำคัญ</w:t>
      </w:r>
    </w:p>
    <w:p w14:paraId="44DBCBE4" w14:textId="77777777" w:rsidR="005902A3" w:rsidRPr="005D7490" w:rsidRDefault="005902A3" w:rsidP="005902A3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04023E1F" w14:textId="27FF17AD" w:rsidR="005902A3" w:rsidRPr="005D7490" w:rsidRDefault="005902A3" w:rsidP="00E408B1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ข้าพเจ้าเห็นว่า งบการเงินรวมและเฉพาะของบริษัทข้างต้น</w:t>
      </w:r>
      <w:r w:rsidR="00E90DAF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นี้</w:t>
      </w:r>
      <w:r w:rsidRPr="005D7490">
        <w:rPr>
          <w:rFonts w:ascii="Browallia New" w:hAnsi="Browallia New" w:cs="Browallia New" w:hint="cs"/>
          <w:spacing w:val="4"/>
          <w:sz w:val="28"/>
          <w:szCs w:val="28"/>
          <w:lang w:bidi="th-TH"/>
        </w:rPr>
        <w:t xml:space="preserve"> 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แสดงฐานะการเงินรวม</w:t>
      </w:r>
      <w:r w:rsidR="00E90DAF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และเฉพาะ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ของ</w:t>
      </w:r>
      <w:r w:rsidR="00AE04F3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</w:t>
      </w:r>
      <w:r w:rsidR="00AE04F3"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บริษัท ทีทีซีแอล จำกัด (มหาชน) และบริษัทย่อย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ณ วันที่ </w:t>
      </w:r>
      <w:r w:rsidRPr="005D7490">
        <w:rPr>
          <w:rFonts w:ascii="Browallia New" w:hAnsi="Browallia New" w:cs="Browallia New" w:hint="cs"/>
          <w:spacing w:val="4"/>
          <w:sz w:val="28"/>
          <w:szCs w:val="28"/>
          <w:lang w:bidi="th-TH"/>
        </w:rPr>
        <w:t>31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ธันวาคม </w:t>
      </w:r>
      <w:r w:rsidRPr="005D7490">
        <w:rPr>
          <w:rFonts w:ascii="Browallia New" w:hAnsi="Browallia New" w:cs="Browallia New" w:hint="cs"/>
          <w:spacing w:val="4"/>
          <w:sz w:val="28"/>
          <w:szCs w:val="28"/>
          <w:lang w:bidi="th-TH"/>
        </w:rPr>
        <w:t>256</w:t>
      </w:r>
      <w:r w:rsidR="00D806DE">
        <w:rPr>
          <w:rFonts w:ascii="Browallia New" w:hAnsi="Browallia New" w:cs="Browallia New"/>
          <w:spacing w:val="4"/>
          <w:sz w:val="28"/>
          <w:szCs w:val="28"/>
          <w:lang w:bidi="th-TH"/>
        </w:rPr>
        <w:t>5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ผลการดำเนินงานรวมและเฉพาะของบริษัท</w:t>
      </w:r>
      <w:r w:rsidR="00CF37E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และกระแสเงินสดรวมและเฉพาะของบริษัทสำหรับปีสิ้นสุดวันเดียวกัน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4F93ADB" w14:textId="5853B947" w:rsidR="009E7A80" w:rsidRPr="005E070A" w:rsidRDefault="009E7A80" w:rsidP="005902A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E61CFFA" w14:textId="77777777" w:rsidR="009E7A80" w:rsidRPr="005D7490" w:rsidRDefault="009E7A80" w:rsidP="009E7A80">
      <w:pPr>
        <w:jc w:val="thaiDistribute"/>
        <w:rPr>
          <w:rFonts w:ascii="Browallia New" w:hAnsi="Browallia New" w:cs="Browallia New"/>
          <w:i/>
          <w:iCs/>
          <w:spacing w:val="4"/>
          <w:sz w:val="28"/>
          <w:szCs w:val="28"/>
          <w:lang w:bidi="th-TH"/>
        </w:rPr>
      </w:pPr>
      <w:r w:rsidRPr="005D7490">
        <w:rPr>
          <w:rFonts w:ascii="Browallia New" w:hAnsi="Browallia New" w:cs="Browallia New" w:hint="cs"/>
          <w:i/>
          <w:iCs/>
          <w:spacing w:val="4"/>
          <w:sz w:val="28"/>
          <w:szCs w:val="28"/>
          <w:cs/>
          <w:lang w:bidi="th-TH"/>
        </w:rPr>
        <w:t>เกณฑ์ในการแสดงความเห็น</w:t>
      </w:r>
    </w:p>
    <w:p w14:paraId="29746371" w14:textId="77777777" w:rsidR="009E7A80" w:rsidRPr="005E070A" w:rsidRDefault="009E7A80" w:rsidP="009E7A80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13DDC106" w14:textId="00693940" w:rsidR="005902A3" w:rsidRDefault="00AA373A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AA373A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</w:t>
      </w:r>
      <w:r w:rsidRPr="00AA373A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ข้าพเจ้ามีความเป็นอิสระจากบริษัทตามประมวลจรรยาบรรณของผู้ประกอบวิชาชีพบัญชี</w:t>
      </w:r>
      <w:r w:rsidRPr="00AA373A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รวมถึง</w:t>
      </w:r>
      <w:r w:rsidRPr="00AA373A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มาตรฐานเรื่องความเป็นอิสระ</w:t>
      </w:r>
      <w:r w:rsidRPr="00AA373A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ที่กำหนดโดยสภาวิชาชีพบัญชี</w:t>
      </w:r>
      <w:r w:rsidRPr="00AA373A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(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ประมวลจรรยาบรรณของผู้ประกอบวิชาชีพบัญชี</w:t>
      </w:r>
      <w:r w:rsidRPr="00AA373A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) 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A373A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AA373A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ๆ</w:t>
      </w:r>
      <w:r w:rsidRPr="00AA373A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ตามประมวลจรรยาบรรณของผู้ประกอบวิชาชีพบัญชี</w:t>
      </w:r>
      <w:r w:rsidRPr="00AA373A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A55F2A" w14:textId="77777777" w:rsidR="00AA373A" w:rsidRDefault="00AA373A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</w:rPr>
      </w:pPr>
      <w:r>
        <w:rPr>
          <w:rFonts w:ascii="Browallia New" w:hAnsi="Browallia New" w:cs="Browallia New"/>
          <w:i/>
          <w:iCs/>
          <w:sz w:val="28"/>
          <w:szCs w:val="28"/>
        </w:rPr>
        <w:br w:type="page"/>
      </w:r>
    </w:p>
    <w:p w14:paraId="6FBBA767" w14:textId="5C7B0CC2" w:rsidR="003D421C" w:rsidRDefault="003D421C" w:rsidP="003D421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BB4450">
        <w:rPr>
          <w:rFonts w:ascii="Browallia New" w:hAnsi="Browallia New" w:cs="Browallia New"/>
          <w:i/>
          <w:iCs/>
          <w:sz w:val="28"/>
          <w:szCs w:val="28"/>
          <w:cs/>
        </w:rPr>
        <w:lastRenderedPageBreak/>
        <w:t>ข้อมูลและเหตุการณ์ที่เน้น</w:t>
      </w:r>
    </w:p>
    <w:p w14:paraId="217FDF77" w14:textId="77777777" w:rsidR="000C1E2C" w:rsidRDefault="000C1E2C" w:rsidP="003D421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0FA349C5" w14:textId="6864A385" w:rsidR="00B924BF" w:rsidRDefault="00B924BF" w:rsidP="00AA692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30B5D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ตามที่กล่าวในหมายเหตุประกอบงบ</w:t>
      </w:r>
      <w:r w:rsidR="00F2082A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Pr="00F30B5D">
        <w:rPr>
          <w:rFonts w:ascii="Browallia New" w:hAnsi="Browallia New" w:cs="Browallia New" w:hint="cs"/>
          <w:sz w:val="28"/>
          <w:szCs w:val="28"/>
          <w:cs/>
          <w:lang w:bidi="th-TH"/>
        </w:rPr>
        <w:t>เงินข้อ</w:t>
      </w:r>
      <w:r w:rsidRPr="00F30B5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2082A">
        <w:rPr>
          <w:rFonts w:ascii="Browallia New" w:eastAsia="Arial Unicode MS" w:hAnsi="Browallia New" w:cs="Browallia New"/>
          <w:sz w:val="28"/>
          <w:szCs w:val="28"/>
          <w:lang w:val="en-US" w:bidi="th-TH"/>
        </w:rPr>
        <w:t>1</w:t>
      </w:r>
      <w:r w:rsidR="00A609F0" w:rsidRPr="00F2082A">
        <w:rPr>
          <w:rFonts w:ascii="Browallia New" w:eastAsia="Arial Unicode MS" w:hAnsi="Browallia New" w:cs="Browallia New"/>
          <w:sz w:val="28"/>
          <w:szCs w:val="28"/>
          <w:lang w:val="en-US" w:bidi="th-TH"/>
        </w:rPr>
        <w:t>1</w:t>
      </w:r>
      <w:r w:rsidRPr="00F2082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2082A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Pr="00F2082A">
        <w:rPr>
          <w:rFonts w:ascii="Browallia New" w:eastAsia="Arial Unicode MS" w:hAnsi="Browallia New" w:cs="Browallia New"/>
          <w:sz w:val="28"/>
          <w:szCs w:val="28"/>
        </w:rPr>
        <w:t>1</w:t>
      </w:r>
      <w:r w:rsidR="00A609F0" w:rsidRPr="00F2082A">
        <w:rPr>
          <w:rFonts w:ascii="Browallia New" w:eastAsia="Arial Unicode MS" w:hAnsi="Browallia New" w:cs="Browallia New"/>
          <w:sz w:val="28"/>
          <w:szCs w:val="28"/>
        </w:rPr>
        <w:t>2</w:t>
      </w:r>
      <w:r w:rsidRPr="00F30B5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A692B" w:rsidRPr="00D5002A">
        <w:rPr>
          <w:rFonts w:ascii="BrowalliaUPC" w:eastAsia="Arial Unicode MS" w:hAnsi="BrowalliaUPC" w:cs="BrowalliaUPC"/>
          <w:sz w:val="28"/>
          <w:szCs w:val="28"/>
          <w:cs/>
        </w:rPr>
        <w:t>เกี่ยวกับการประมาณ</w:t>
      </w:r>
      <w:r w:rsidR="00AA692B" w:rsidRPr="00D5002A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ผลขาดทุนจากการด้อยค่า</w:t>
      </w:r>
      <w:r w:rsidR="00AA692B" w:rsidRPr="00D5002A">
        <w:rPr>
          <w:rFonts w:ascii="BrowalliaUPC" w:eastAsia="Arial Unicode MS" w:hAnsi="BrowalliaUPC" w:cs="BrowalliaUPC"/>
          <w:sz w:val="28"/>
          <w:szCs w:val="28"/>
          <w:cs/>
        </w:rPr>
        <w:t>สำหรับลูกหนี้การค้าและ</w:t>
      </w:r>
      <w:r w:rsidR="00AA692B" w:rsidRPr="00D5002A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สินทรัพย์ที่เกิดจาก</w:t>
      </w:r>
      <w:r w:rsidR="00AA692B" w:rsidRPr="00D5002A">
        <w:rPr>
          <w:rFonts w:ascii="BrowalliaUPC" w:eastAsia="Arial Unicode MS" w:hAnsi="BrowalliaUPC" w:cs="BrowalliaUPC"/>
          <w:sz w:val="28"/>
          <w:szCs w:val="28"/>
          <w:cs/>
        </w:rPr>
        <w:t xml:space="preserve">สัญญาที่ค้างชำระนานเกินกว่า </w:t>
      </w:r>
      <w:r w:rsidR="00AA692B" w:rsidRPr="00D5002A">
        <w:rPr>
          <w:rFonts w:ascii="BrowalliaUPC" w:eastAsia="Arial Unicode MS" w:hAnsi="BrowalliaUPC" w:cs="BrowalliaUPC"/>
          <w:sz w:val="28"/>
          <w:szCs w:val="28"/>
        </w:rPr>
        <w:t xml:space="preserve">12 </w:t>
      </w:r>
      <w:r w:rsidR="00AA692B" w:rsidRPr="00D5002A">
        <w:rPr>
          <w:rFonts w:ascii="BrowalliaUPC" w:eastAsia="Arial Unicode MS" w:hAnsi="BrowalliaUPC" w:cs="BrowalliaUPC"/>
          <w:sz w:val="28"/>
          <w:szCs w:val="28"/>
          <w:cs/>
        </w:rPr>
        <w:t>เดือนของงานก่อสร้างในโครงการ</w:t>
      </w:r>
      <w:r w:rsidR="00AA692B" w:rsidRPr="00360A0B">
        <w:rPr>
          <w:rFonts w:ascii="BrowalliaUPC" w:eastAsia="Arial Unicode MS" w:hAnsi="BrowalliaUPC" w:cs="BrowalliaUPC"/>
          <w:sz w:val="28"/>
          <w:szCs w:val="28"/>
          <w:cs/>
        </w:rPr>
        <w:t>เหมืองเกลือ (</w:t>
      </w:r>
      <w:r w:rsidR="00AA692B" w:rsidRPr="00360A0B">
        <w:rPr>
          <w:rFonts w:ascii="BrowalliaUPC" w:eastAsia="Arial Unicode MS" w:hAnsi="BrowalliaUPC" w:cs="BrowalliaUPC"/>
          <w:sz w:val="28"/>
          <w:szCs w:val="28"/>
        </w:rPr>
        <w:t xml:space="preserve">Rock Salt project) </w:t>
      </w:r>
      <w:r w:rsidR="00AA692B" w:rsidRPr="00360A0B">
        <w:rPr>
          <w:rFonts w:ascii="BrowalliaUPC" w:eastAsia="Arial Unicode MS" w:hAnsi="BrowalliaUPC" w:cs="BrowalliaUPC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 โดยผู้บริหารของกลุ่มกิจการได้ใช้ข้อสมมติฐานต่างๆ และดุลยพินิจอย่างมากในการประมาณ</w:t>
      </w:r>
      <w:r w:rsidR="00AA692B" w:rsidRPr="00360A0B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ผลขาดทุนจากการด้อยค่า</w:t>
      </w:r>
      <w:r w:rsidR="00AA692B" w:rsidRPr="00360A0B">
        <w:rPr>
          <w:rFonts w:ascii="BrowalliaUPC" w:eastAsia="Arial Unicode MS" w:hAnsi="BrowalliaUPC" w:cs="BrowalliaUPC"/>
          <w:spacing w:val="-2"/>
          <w:sz w:val="28"/>
          <w:szCs w:val="28"/>
          <w:cs/>
        </w:rPr>
        <w:t>สำหรับลูกหนี้การค้าและ</w:t>
      </w:r>
      <w:r w:rsidR="00AA692B" w:rsidRPr="00360A0B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สินทรัพย์ที่เกิดจาก</w:t>
      </w:r>
      <w:r w:rsidR="00AA692B" w:rsidRPr="00360A0B">
        <w:rPr>
          <w:rFonts w:ascii="BrowalliaUPC" w:eastAsia="Arial Unicode MS" w:hAnsi="BrowalliaUPC" w:cs="BrowalliaUPC"/>
          <w:sz w:val="28"/>
          <w:szCs w:val="28"/>
          <w:cs/>
        </w:rPr>
        <w:t>สัญญา</w:t>
      </w:r>
      <w:r w:rsidR="00AA692B" w:rsidRPr="00360A0B">
        <w:rPr>
          <w:rFonts w:ascii="BrowalliaUPC" w:eastAsia="Arial Unicode MS" w:hAnsi="BrowalliaUPC" w:cs="BrowalliaUPC"/>
          <w:spacing w:val="-2"/>
          <w:sz w:val="28"/>
          <w:szCs w:val="28"/>
          <w:cs/>
        </w:rPr>
        <w:t>เพื่อให้แน่ใจว่าเป็นประมาณการ</w:t>
      </w:r>
      <w:r w:rsidR="00AA692B" w:rsidRPr="00360A0B">
        <w:rPr>
          <w:rFonts w:ascii="BrowalliaUPC" w:eastAsia="Arial Unicode MS" w:hAnsi="BrowalliaUPC" w:cs="BrowalliaUPC"/>
          <w:sz w:val="28"/>
          <w:szCs w:val="28"/>
          <w:cs/>
        </w:rPr>
        <w:t xml:space="preserve">ที่มีความเหมาะสมและเพียงพอกับสถานการณ์ในปัจจุบัน </w:t>
      </w:r>
      <w:r w:rsidR="00AA692B" w:rsidRPr="008429F2">
        <w:rPr>
          <w:rFonts w:ascii="BrowalliaUPC" w:eastAsia="Arial Unicode MS" w:hAnsi="BrowalliaUPC" w:cs="BrowalliaUPC"/>
          <w:sz w:val="28"/>
          <w:szCs w:val="28"/>
          <w:cs/>
        </w:rPr>
        <w:t xml:space="preserve">ทั้งนี้ </w:t>
      </w:r>
      <w:r w:rsidR="00AA692B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ข้อสรุปของ</w:t>
      </w:r>
      <w:r w:rsidR="00AA692B" w:rsidRPr="008429F2">
        <w:rPr>
          <w:rFonts w:ascii="BrowalliaUPC" w:eastAsia="Arial Unicode MS" w:hAnsi="BrowalliaUPC" w:cs="BrowalliaUPC"/>
          <w:sz w:val="28"/>
          <w:szCs w:val="28"/>
          <w:cs/>
        </w:rPr>
        <w:t>ข้าพเจ้า</w:t>
      </w:r>
      <w:r w:rsidR="00AA692B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ไม่ได้เปลี่ยนแปลงไปจากเรื่องดังกล่าว</w:t>
      </w:r>
      <w:r w:rsidRPr="00F30B5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30B5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659F75EB" w14:textId="77777777" w:rsidR="00AA692B" w:rsidRPr="00F30B5D" w:rsidRDefault="00AA692B" w:rsidP="00AA692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310D717" w14:textId="316AC6ED" w:rsidR="00F54438" w:rsidRPr="008F6B60" w:rsidRDefault="00B924BF" w:rsidP="00AA692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8F6B6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ทั้ง</w:t>
      </w:r>
      <w:r w:rsidRPr="008F6B60">
        <w:rPr>
          <w:rFonts w:ascii="Browallia New" w:eastAsia="Arial Unicode MS" w:hAnsi="Browallia New" w:cs="Browallia New"/>
          <w:sz w:val="28"/>
          <w:szCs w:val="28"/>
          <w:cs/>
        </w:rPr>
        <w:t>นี้ ข้าพเจ้า</w:t>
      </w:r>
      <w:r w:rsidRPr="008F6B6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มิได้แสดงความเห็นอย่างมีเงื่อนไขในเรื่องดังกล่าว</w:t>
      </w:r>
    </w:p>
    <w:p w14:paraId="3DEF91C5" w14:textId="2AB7FC86" w:rsidR="002F315F" w:rsidRPr="008F2298" w:rsidRDefault="002F315F" w:rsidP="003D421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0"/>
        </w:rPr>
      </w:pPr>
    </w:p>
    <w:p w14:paraId="0D120A37" w14:textId="77777777" w:rsidR="003D421C" w:rsidRPr="008F2298" w:rsidRDefault="003D421C" w:rsidP="003D421C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15DDD078" w14:textId="77777777" w:rsidR="00067531" w:rsidRPr="003F16DE" w:rsidRDefault="00067531" w:rsidP="00067531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val="en-US"/>
        </w:rPr>
      </w:pPr>
      <w:r w:rsidRPr="00727FC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79934210" w14:textId="77777777" w:rsidR="00067531" w:rsidRPr="00147008" w:rsidRDefault="00067531" w:rsidP="0006753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0"/>
          <w:lang w:val="en-US"/>
        </w:rPr>
      </w:pPr>
    </w:p>
    <w:p w14:paraId="35DF6216" w14:textId="53DA0C3E" w:rsidR="00341044" w:rsidRDefault="00067531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591B0B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รวมและเฉพาะ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ของ</w:t>
      </w:r>
      <w:r w:rsidR="00A06117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บริษัทสำหรับ</w:t>
      </w:r>
      <w:r w:rsidR="009C0811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งวด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ปัจจุบัน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</w:t>
      </w:r>
      <w:r w:rsidR="00A06117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รวมและเฉพาะ</w:t>
      </w:r>
      <w:r w:rsidR="00A75202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ของบริษัท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โดยรวมและในการแสดงความเห็นของข้าพเจ้า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ทั้งนี้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788DE992" w14:textId="7746826B" w:rsidR="00804A30" w:rsidRDefault="00804A30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tbl>
      <w:tblPr>
        <w:tblW w:w="8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F45277" w:rsidRPr="00F45277" w14:paraId="1D70C6C6" w14:textId="77777777" w:rsidTr="007D703D">
        <w:trPr>
          <w:trHeight w:val="47"/>
          <w:tblHeader/>
        </w:trPr>
        <w:tc>
          <w:tcPr>
            <w:tcW w:w="4320" w:type="dxa"/>
            <w:tcBorders>
              <w:bottom w:val="single" w:sz="4" w:space="0" w:color="auto"/>
            </w:tcBorders>
            <w:shd w:val="clear" w:color="auto" w:fill="7030A0"/>
          </w:tcPr>
          <w:p w14:paraId="5EAFECC7" w14:textId="77777777" w:rsidR="00F45277" w:rsidRPr="00F45277" w:rsidRDefault="00F45277" w:rsidP="009C0811">
            <w:pP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F4527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เรื่องสำคัญ</w:t>
            </w:r>
            <w:r w:rsidRPr="00F45277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จาก</w:t>
            </w:r>
            <w:r w:rsidRPr="00F4527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 xml:space="preserve">การตรวจสอบ 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7030A0"/>
          </w:tcPr>
          <w:p w14:paraId="1E1B6EA7" w14:textId="77777777" w:rsidR="00F45277" w:rsidRPr="00F45277" w:rsidRDefault="00F45277" w:rsidP="009C081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F45277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E3440D" w:rsidRPr="009C0811" w14:paraId="10AA69D5" w14:textId="77777777" w:rsidTr="003D296B">
        <w:tc>
          <w:tcPr>
            <w:tcW w:w="43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938E38" w14:textId="77777777" w:rsidR="00AF2856" w:rsidRPr="007C399F" w:rsidRDefault="00AF2856" w:rsidP="00AF2856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C399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การรับรู้รายได้จากสัญญาก่อสร้างและ</w:t>
            </w:r>
          </w:p>
          <w:p w14:paraId="05C3C700" w14:textId="77777777" w:rsidR="00AF2856" w:rsidRPr="007C399F" w:rsidRDefault="00AF2856" w:rsidP="00AF2856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C399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ต้นทุนงานก่อสร้าง</w:t>
            </w:r>
          </w:p>
          <w:p w14:paraId="76BF5E5A" w14:textId="77777777" w:rsidR="00AF2856" w:rsidRPr="006C4DB4" w:rsidRDefault="00AF285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bidi="th-TH"/>
              </w:rPr>
            </w:pPr>
          </w:p>
          <w:p w14:paraId="2EA5A6C8" w14:textId="130747F6" w:rsidR="00A95992" w:rsidRPr="00E44B2F" w:rsidRDefault="00E3319F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</w:t>
            </w:r>
            <w:r w:rsidR="006C4DB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</w:t>
            </w:r>
            <w:r w:rsidR="00A9599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หมายเหตุประกอบงบการเงินเกี่ยวกับนโยบายการบัญชี </w:t>
            </w:r>
            <w:r w:rsidR="00EC1870" w:rsidRPr="001465FF">
              <w:rPr>
                <w:rFonts w:ascii="Browallia New" w:hAnsi="Browallia New" w:cs="Browallia New"/>
                <w:sz w:val="28"/>
                <w:szCs w:val="28"/>
                <w:lang w:bidi="th-TH"/>
              </w:rPr>
              <w:t>4</w:t>
            </w:r>
            <w:r w:rsidR="00E44B2F" w:rsidRPr="001465F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.1 </w:t>
            </w:r>
            <w:r w:rsidR="00430DF9" w:rsidRPr="001465FF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เรื่องรายได้</w:t>
            </w:r>
            <w:r w:rsidR="00DC32BC" w:rsidRPr="001465FF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ค่าบริการก่อสร้าง และ </w:t>
            </w:r>
            <w:r w:rsidR="00EC1870" w:rsidRPr="001465F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</w:t>
            </w:r>
            <w:r w:rsidR="00DC32BC" w:rsidRPr="001465F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.2</w:t>
            </w:r>
            <w:r w:rsidR="00DC32BC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DC32BC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เรื่อง</w:t>
            </w:r>
            <w:r w:rsidR="00DD5BB0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ต้นทุนในการก่อสร้าง</w:t>
            </w:r>
          </w:p>
          <w:p w14:paraId="40808768" w14:textId="77777777" w:rsidR="00A95992" w:rsidRDefault="00A95992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BBD51E1" w14:textId="0B6A584C" w:rsidR="00E3440D" w:rsidRDefault="00E3440D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กลุ่มกิจการมีรายได้จากสัญญาก่อสร้าง และต้นทุนงานก่อสร้าง สำหรับปีสิ้นสุดวันที่ </w:t>
            </w:r>
            <w:r w:rsidRPr="00F945E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31 </w:t>
            </w:r>
            <w:r w:rsidRPr="00F945E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F945E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256</w:t>
            </w:r>
            <w:r w:rsidR="005F5C1F" w:rsidRPr="00F945E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</w:t>
            </w:r>
            <w:r w:rsidRPr="00F945E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F945E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จำนวน</w:t>
            </w:r>
            <w:r w:rsidR="006F438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6F438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11,</w:t>
            </w:r>
            <w:r w:rsidR="0056432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216</w:t>
            </w:r>
            <w:r w:rsidRPr="00F47E4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F47E4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ล้านบาท</w:t>
            </w:r>
            <w:r w:rsidR="00372AD6" w:rsidRPr="00F47E4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F47E4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</w:t>
            </w:r>
            <w:r w:rsidR="00953C18" w:rsidRPr="00F47E4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56432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10,344</w:t>
            </w:r>
            <w:r w:rsidRPr="00F47E4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F47E4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ล้านบาท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ตามลำดับ </w:t>
            </w:r>
          </w:p>
          <w:p w14:paraId="42ACA5B4" w14:textId="222A0ED7" w:rsidR="00284746" w:rsidRDefault="0028474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42880F85" w14:textId="78C82ABE" w:rsidR="00D04C26" w:rsidRDefault="00D04C2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321CBB87" w14:textId="1352F14E" w:rsidR="00D04C26" w:rsidRDefault="00D04C2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6FFFE6D8" w14:textId="4747DE6F" w:rsidR="00D04C26" w:rsidRDefault="00D04C2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2B2D2CCE" w14:textId="7F1CA490" w:rsidR="00D04C26" w:rsidRDefault="00D04C2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08E21E54" w14:textId="65B23349" w:rsidR="00D04C26" w:rsidRDefault="00D04C2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00666F42" w14:textId="74C6F47D" w:rsidR="00D04C26" w:rsidRDefault="00D04C2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0F9E647D" w14:textId="4A81C1B0" w:rsidR="00D04C26" w:rsidRDefault="00D04C2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6EF05234" w14:textId="77777777" w:rsidR="00D04C26" w:rsidRDefault="00D04C2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7FD69B4E" w14:textId="53F81070" w:rsidR="00572DB1" w:rsidRDefault="00572DB1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6E9B8674" w14:textId="5F821450" w:rsidR="00057DFB" w:rsidRDefault="00057DFB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1C522ACA" w14:textId="1740462D" w:rsidR="00057DFB" w:rsidRDefault="00057DFB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17D0E811" w14:textId="77777777" w:rsidR="00057DFB" w:rsidRDefault="00057DFB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139AF220" w14:textId="77777777" w:rsidR="00572DB1" w:rsidRDefault="00572DB1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38FAF86F" w14:textId="77777777" w:rsidR="00E3440D" w:rsidRPr="0026374D" w:rsidRDefault="00E3440D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4"/>
                <w:szCs w:val="24"/>
              </w:rPr>
            </w:pPr>
            <w:r w:rsidRPr="001919AC"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lastRenderedPageBreak/>
              <w:t>การรับรู้รายได้จากสัญญาก่อสร้าง</w:t>
            </w:r>
          </w:p>
          <w:p w14:paraId="0F19900C" w14:textId="77777777" w:rsidR="00E3440D" w:rsidRPr="00402F98" w:rsidRDefault="00E3440D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52FA372" w14:textId="0643F22B" w:rsidR="00711B80" w:rsidRDefault="00E3440D" w:rsidP="00711B8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กลุ่มกิจการรับรู้รายได้จากสัญญาก่อสร้างโดยใช้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       </w:t>
            </w:r>
            <w:r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วิธีรับรู้รายได้ตลอดช่วงเวลา (</w:t>
            </w:r>
            <w:r w:rsidRPr="00431163">
              <w:rPr>
                <w:rFonts w:ascii="Browallia New" w:hAnsi="Browallia New" w:cs="Browallia New" w:hint="cs"/>
                <w:sz w:val="28"/>
                <w:szCs w:val="28"/>
              </w:rPr>
              <w:t xml:space="preserve">overtime) </w:t>
            </w:r>
            <w:r w:rsidR="00826A12"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</w:t>
            </w:r>
            <w:r w:rsidR="00826A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ะ</w:t>
            </w:r>
            <w:r w:rsidR="00826A12"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วัดระดับความก้าวหน้าของความสำเร็จของงานตามวิธีผลผลิต</w:t>
            </w:r>
            <w:r w:rsidR="00826A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826A12"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(</w:t>
            </w:r>
            <w:r w:rsidR="00826A12" w:rsidRPr="00431163">
              <w:rPr>
                <w:rFonts w:ascii="Browallia New" w:hAnsi="Browallia New" w:cs="Browallia New" w:hint="cs"/>
                <w:sz w:val="28"/>
                <w:szCs w:val="28"/>
              </w:rPr>
              <w:t>output method)</w:t>
            </w:r>
            <w:r w:rsidR="00711B8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711B80"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โดยอ้างอิงกับขั้นความสำเร็จของงานโดยวัดจากการสำรวจอัตราส่วนของงานก่อสร้างที่ทำเสร็จกับงา</w:t>
            </w:r>
            <w:r w:rsidR="00711B8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</w:t>
            </w:r>
            <w:r w:rsidR="00711B80"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ก่อสร้างทั้งหมดตามสัญญา</w:t>
            </w:r>
            <w:r w:rsidR="00711B8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</w:t>
            </w:r>
            <w:r w:rsidR="00711B80"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พิจารณาจากการสำรวจทางกายภาพตามเงื่อนไขที่ได้ตกลงกับลูกค้า </w:t>
            </w:r>
            <w:r w:rsidR="005C0DDC" w:rsidRP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และกลุ่มกิจการป</w:t>
            </w:r>
            <w:r w:rsid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ฏิ</w:t>
            </w:r>
            <w:r w:rsidR="005C0DDC" w:rsidRP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บัติตามภาระที่ต้องป</w:t>
            </w:r>
            <w:r w:rsid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ฏิ</w:t>
            </w:r>
            <w:r w:rsidR="005C0DDC" w:rsidRP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บัติแล้วเสร็จ</w:t>
            </w:r>
            <w:r w:rsidR="005C0DDC" w:rsidRPr="005C0DD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C0DDC" w:rsidRP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และส่งมอบอำนาจการควบคุมบริการที่สัญญาว่าจะให้แก่ลูกค้าตลอดช่วงเวลาหนึ่ง</w:t>
            </w:r>
          </w:p>
          <w:p w14:paraId="0F9DED63" w14:textId="77777777" w:rsidR="00711B80" w:rsidRDefault="00711B80" w:rsidP="00711B8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C0BFB6D" w14:textId="6B7BCFC4" w:rsidR="00916C6F" w:rsidRPr="00431163" w:rsidRDefault="00BC5A34" w:rsidP="00916C6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ส่วน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การรับรู้รายได้สำหรับ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งานให้บริการจากการก่อสร้าง</w:t>
            </w:r>
            <w:r w:rsidR="005D52D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สำหรับ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การเปลี่ยนแปลงขอบเขตของงาน</w:t>
            </w:r>
            <w:r w:rsidR="00916C6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เช่น</w:t>
            </w:r>
            <w:r w:rsidR="00916C6F" w:rsidRPr="00D6450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งานเพิ่ม</w:t>
            </w:r>
            <w:r w:rsidR="00916C6F" w:rsidRPr="00D6450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และการเปลี่ยนแปลงราคาโดยเสมือนการเปลี่ยนแปลงสัญญาเป็นส่วนหนึ่งของสัญญาเดิม</w:t>
            </w:r>
            <w:r w:rsidR="00916C6F" w:rsidRPr="00D6450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ลกระทบของการเปลี่ยนแปลงสัญญาและการวัดความก้าวหน้าของความสำเร็จของโครงการให้รับรู้เป็นการเพิ่มขึ้นหรือลดลงของรายได้</w:t>
            </w:r>
            <w:r w:rsidR="00916C6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ณ</w:t>
            </w:r>
            <w:r w:rsidR="00916C6F" w:rsidRPr="00D6450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วัน</w:t>
            </w:r>
            <w:r w:rsidR="00D04C2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ปลี่ยน</w:t>
            </w:r>
            <w:r w:rsidR="00D04C2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แปลงสัญญา</w:t>
            </w:r>
          </w:p>
          <w:p w14:paraId="23F4B41D" w14:textId="69E8B324" w:rsidR="003D296B" w:rsidRPr="00431163" w:rsidRDefault="003D296B" w:rsidP="00162D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43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C3E7FE" w14:textId="77777777" w:rsidR="00AF2856" w:rsidRDefault="00AF2856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CDB48E1" w14:textId="77777777" w:rsidR="00AF2856" w:rsidRDefault="00AF2856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A5BA3B7" w14:textId="77777777" w:rsidR="006C4DB4" w:rsidRPr="00B469B5" w:rsidRDefault="006C4DB4" w:rsidP="006C4D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</w:p>
          <w:p w14:paraId="6109F383" w14:textId="4387BBAD" w:rsidR="009D5D00" w:rsidRDefault="009D5D00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5B530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วิธีการตรวจสอบของข้าพเจ้าโดยสรุป มีดังนี้</w:t>
            </w:r>
          </w:p>
          <w:p w14:paraId="6E931C56" w14:textId="77777777" w:rsidR="00E3319F" w:rsidRDefault="00E3319F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73121C09" w14:textId="4A20A294" w:rsidR="00CC261B" w:rsidRDefault="005A3132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F1299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- </w:t>
            </w:r>
            <w:r w:rsidR="00CC261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ประเมินและทดสอบ</w:t>
            </w:r>
            <w:r w:rsidR="000B5A8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ความมีประสิทธิผลของการออกแบบและการควบคุมซึ่งเกี่ยวข้องกับขั้นตอนการจัดทำงบประมาณ</w:t>
            </w:r>
            <w:r w:rsidR="00AA1FC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และขั้นตอนการบันทึกรายได้จากสัญญาก่อสร้างและต้นทุนงานก่อสร้าง</w:t>
            </w:r>
          </w:p>
          <w:p w14:paraId="26E71C62" w14:textId="77777777" w:rsidR="003B7863" w:rsidRDefault="003B7863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146F7445" w14:textId="65BF640A" w:rsidR="00AA1FC9" w:rsidRDefault="00AA1FC9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- สอบถามผู้บริหารเกี่ยวกับความแตกต่างที่มีนัยสำคัญระหว่างขั้นความสำเร็จของงานที่พิจารณาจากสัดส่วนของงานก่อสร้างที่ทำเสร็จจริงซึ่งประเมินโดยวิศวกรโครงการ และขั้นความสำเร็จของงานที่พิจารณาจากต้นทุนงานก่อสร้างที่เกิดขึ้นจริงซึ่งได้รวมต้นทุนของการเปลี่ยนแปลงขอบเขตงาน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        </w:t>
            </w:r>
            <w:r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ณ วันสิ้นรอบ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ระยะเวลารายงาน</w:t>
            </w:r>
            <w:r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กับต้นทุนงานก่อสร้างที่ประมาณไว้</w:t>
            </w:r>
          </w:p>
          <w:p w14:paraId="781DCB56" w14:textId="77777777" w:rsidR="00402F98" w:rsidRDefault="00402F98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125A47BB" w14:textId="77777777" w:rsidR="00402F98" w:rsidRDefault="00402F98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7A6DBE7A" w14:textId="63A6D585" w:rsidR="002A450A" w:rsidRDefault="002A450A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lastRenderedPageBreak/>
              <w:t>- ป</w:t>
            </w:r>
            <w:r w:rsidR="0049467C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ระเมินต้นทุนงานก่อสร้างตามงบประมาณซึ่งได้รวมต้นทุนการเปลี่ยนแปลงขอบเขตงาน โดยตรวจสอบกับเอกสารประกอบรายการที่เกี่ยวข้องและตรวจสอบรายละเอียด</w:t>
            </w:r>
            <w:r w:rsidR="001D438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ของราคาที่ใช้ในการ</w:t>
            </w:r>
            <w:r w:rsidR="0097166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จัดทำงบประมาณเปรียบเทียบกับต้นทุนที่เกิดขึ้นจริง</w:t>
            </w:r>
            <w:r w:rsidR="00401D8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และสอบถามผู้บริหารของกลุ่มกิจการ</w:t>
            </w:r>
            <w:r w:rsidR="00A74F9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ถึงการปรับปรุงประมาณการให้เหมาะสมกับสถานการณ์ปัจจุบัน</w:t>
            </w:r>
          </w:p>
          <w:p w14:paraId="02B69CA8" w14:textId="77777777" w:rsidR="007616D6" w:rsidRDefault="007616D6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256D921C" w14:textId="0E66CA95" w:rsidR="003046A0" w:rsidRPr="00F1299B" w:rsidRDefault="003046A0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- </w:t>
            </w:r>
            <w:r w:rsidR="00923CE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ทดสอบการคำนวณอัตราขั้นความสำเร็จของงานใน</w:t>
            </w:r>
            <w:r w:rsidR="005E2E6F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รายงานการแสดงความก้าวหน้าของรายงานรายเดือนซึ่งได้รับการตรวจทานจากผู้จัดการโครงการของกลุ่มกิจการ</w:t>
            </w:r>
            <w:r w:rsidR="00321BBE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5E2E6F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และผู้จัดการโครงการของเจ้าของ</w:t>
            </w:r>
            <w:r w:rsidR="00321BBE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โครงการแล้ว</w:t>
            </w:r>
          </w:p>
          <w:p w14:paraId="5098CAD7" w14:textId="26C1A21D" w:rsidR="00234DDE" w:rsidRPr="007B01A5" w:rsidRDefault="00234DDE" w:rsidP="00162DEB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4113B9" w:rsidRPr="00F45277" w14:paraId="33F5EC16" w14:textId="77777777" w:rsidTr="003D296B">
        <w:trPr>
          <w:trHeight w:val="47"/>
          <w:tblHeader/>
        </w:trPr>
        <w:tc>
          <w:tcPr>
            <w:tcW w:w="4320" w:type="dxa"/>
            <w:tcBorders>
              <w:top w:val="single" w:sz="4" w:space="0" w:color="auto"/>
            </w:tcBorders>
            <w:shd w:val="clear" w:color="auto" w:fill="auto"/>
          </w:tcPr>
          <w:p w14:paraId="4EC37218" w14:textId="77777777" w:rsidR="004113B9" w:rsidRPr="00077244" w:rsidRDefault="004113B9" w:rsidP="004113B9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  <w:r w:rsidRPr="00077244"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lastRenderedPageBreak/>
              <w:t>ต้นทุนงานก่อสร้าง</w:t>
            </w:r>
          </w:p>
          <w:p w14:paraId="3AFCF416" w14:textId="77777777" w:rsidR="004113B9" w:rsidRPr="00BC6B9F" w:rsidRDefault="004113B9" w:rsidP="004113B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52CC304" w14:textId="1081F428" w:rsidR="004113B9" w:rsidRPr="00BC6B9F" w:rsidRDefault="004113B9" w:rsidP="004113B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ต้นทุนงานก่อสร้างเกิดจากต้นทุนที่เกิดขึ้นจริงและประมาณการโดยใช้ประสบการณ์ของผู้บริหาร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</w:t>
            </w: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กิจการในการพิจารณาขั้นความสำเร็จของงานและปรับปรุงประมาณการต้นทุนโครงการตามงบประมาณที่เกิดขึ้นอย่างเหมาะสม</w:t>
            </w:r>
          </w:p>
          <w:p w14:paraId="71422DD1" w14:textId="77777777" w:rsidR="004113B9" w:rsidRPr="00BC6B9F" w:rsidRDefault="004113B9" w:rsidP="004113B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9C03943" w14:textId="1424B9CE" w:rsidR="004113B9" w:rsidRPr="00F02C5F" w:rsidRDefault="004113B9" w:rsidP="00E25E6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ข้าพเจ้าให้ความสำคัญในประเด็นนี้</w:t>
            </w:r>
            <w:r w:rsidRPr="00BC6B9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นื่องจากการรับรู้รายได้ด้วยวิธีวัดขั้นความสำเร็จของงานเกี่ยวข้องกับการใช้ดุลยพินิจที่สำคัญของผู้บริหารของกลุ่มกิจการในการกำหนดขั้นความสำเร็จของงานและการประมาณการต้นทุนโครงการตามงบประมาณ</w:t>
            </w:r>
            <w:r w:rsidRPr="00BC6B9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มีผลกระทบที่เป็นสาระสำคัญต่องบการเงิน</w:t>
            </w:r>
          </w:p>
        </w:tc>
        <w:tc>
          <w:tcPr>
            <w:tcW w:w="4320" w:type="dxa"/>
            <w:tcBorders>
              <w:top w:val="single" w:sz="4" w:space="0" w:color="auto"/>
            </w:tcBorders>
            <w:shd w:val="clear" w:color="auto" w:fill="auto"/>
          </w:tcPr>
          <w:p w14:paraId="1E6B2DA8" w14:textId="77777777" w:rsidR="00674A9F" w:rsidRDefault="00674A9F" w:rsidP="004113B9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2F3102FE" w14:textId="77777777" w:rsidR="00674A9F" w:rsidRDefault="00674A9F" w:rsidP="004113B9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24892CF3" w14:textId="4F9A27B5" w:rsidR="004113B9" w:rsidRPr="00AD3FD7" w:rsidRDefault="004113B9" w:rsidP="004113B9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D3F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- </w:t>
            </w:r>
            <w:r w:rsidR="00CF0FDC" w:rsidRPr="00AD3F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ทดสอบต้นทุนจริงที่เกิดขึ้น</w:t>
            </w:r>
            <w:r w:rsidR="00AA5227" w:rsidRPr="00AD3F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ซึ่งได้รวมต้นทุนการเปลี่ยนแปลงขอบเขตของงาน กับเอกสารประกอบรายการ</w:t>
            </w:r>
            <w:r w:rsidR="002F0BCE" w:rsidRPr="00AD3F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BB1D50" w:rsidRPr="00AD3F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และเอกสารที่เกี่ยวข้องกับการเปลี่ยนแปลงขอบเขตงาน</w:t>
            </w:r>
          </w:p>
          <w:p w14:paraId="4F398B60" w14:textId="77777777" w:rsidR="007616D6" w:rsidRPr="00AD3FD7" w:rsidRDefault="007616D6" w:rsidP="004113B9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3FC9F0F" w14:textId="77777777" w:rsidR="004113B9" w:rsidRPr="00AD3FD7" w:rsidRDefault="004113B9" w:rsidP="004113B9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D3F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- ประเมินประมาณการผลขาดทุนที่อาจจะเกิดขึ้นของแต่ละโครงการก่อสร้าง โดยสุ่มตรวจสอบกับต้นทุนที่เกิดขึ้นจริงและพิจารณาความสมเหตุสมผลของการประมาณการต้นทุนที่จะทำงานที่เหลือให้เสร็จสมบูรณ์</w:t>
            </w:r>
          </w:p>
          <w:p w14:paraId="5D6EB6AC" w14:textId="42239ED5" w:rsidR="004113B9" w:rsidRDefault="004113B9" w:rsidP="004113B9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6E61AB4F" w14:textId="3E346261" w:rsidR="004113B9" w:rsidRPr="00F45277" w:rsidRDefault="004113B9" w:rsidP="00237F27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</w:pPr>
          </w:p>
        </w:tc>
      </w:tr>
    </w:tbl>
    <w:p w14:paraId="64695EC7" w14:textId="77777777" w:rsidR="00931881" w:rsidRPr="00E532F2" w:rsidRDefault="00931881" w:rsidP="004C256D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8"/>
          <w:szCs w:val="8"/>
          <w:cs/>
          <w:lang w:bidi="th-TH"/>
        </w:rPr>
      </w:pPr>
    </w:p>
    <w:tbl>
      <w:tblPr>
        <w:tblW w:w="8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2F18D0" w:rsidRPr="00F45277" w14:paraId="6052EBB6" w14:textId="77777777" w:rsidTr="00931881">
        <w:trPr>
          <w:trHeight w:val="47"/>
          <w:tblHeader/>
        </w:trPr>
        <w:tc>
          <w:tcPr>
            <w:tcW w:w="4320" w:type="dxa"/>
            <w:tcBorders>
              <w:bottom w:val="single" w:sz="4" w:space="0" w:color="auto"/>
            </w:tcBorders>
            <w:shd w:val="clear" w:color="auto" w:fill="7030A0"/>
          </w:tcPr>
          <w:p w14:paraId="198D3D78" w14:textId="77777777" w:rsidR="002F18D0" w:rsidRPr="00F45277" w:rsidRDefault="002F18D0" w:rsidP="00237F27">
            <w:pP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F4527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lastRenderedPageBreak/>
              <w:t>เรื่องสำคัญ</w:t>
            </w:r>
            <w:r w:rsidRPr="00F45277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จาก</w:t>
            </w:r>
            <w:r w:rsidRPr="00F4527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 xml:space="preserve">การตรวจสอบ 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7030A0"/>
          </w:tcPr>
          <w:p w14:paraId="5A7BF42B" w14:textId="77777777" w:rsidR="002F18D0" w:rsidRPr="00F45277" w:rsidRDefault="002F18D0" w:rsidP="00237F27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F45277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931881" w:rsidRPr="00F45277" w14:paraId="1D6820B2" w14:textId="77777777" w:rsidTr="00931881">
        <w:trPr>
          <w:trHeight w:val="47"/>
          <w:tblHeader/>
        </w:trPr>
        <w:tc>
          <w:tcPr>
            <w:tcW w:w="43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0E6973" w14:textId="15C761D6" w:rsidR="00A00117" w:rsidRDefault="00A00117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D102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การประเมินการด้อยค่าของค่าความนิ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ยม</w:t>
            </w:r>
          </w:p>
          <w:p w14:paraId="7E79E42F" w14:textId="77777777" w:rsidR="00A00117" w:rsidRPr="00A00117" w:rsidRDefault="00A00117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22F5D600" w14:textId="45891C0D" w:rsidR="009A4AAF" w:rsidRPr="00166CD6" w:rsidRDefault="009A4AAF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ณ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วันที่ </w:t>
            </w:r>
            <w:r w:rsidRPr="00166C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31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166C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256</w:t>
            </w:r>
            <w:r w:rsidR="00D04C2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</w:t>
            </w:r>
            <w:r w:rsidR="001B1E0E" w:rsidRPr="00166C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1B1E0E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กลุ่มกิจการมีค่าความนิยม ตามมูลค่าบัญชี จำนวน </w:t>
            </w:r>
            <w:r w:rsidR="00D33D5C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107.56</w:t>
            </w:r>
            <w:r w:rsidR="003B1A79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ล้านบาท</w:t>
            </w:r>
            <w:r w:rsidR="00AC319F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ซึ่งเป็นค่าความนิยม</w:t>
            </w:r>
            <w:r w:rsidR="004D6BA7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คิดเป็นร้อยละ </w:t>
            </w:r>
            <w:r w:rsidR="00F527D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0.60</w:t>
            </w:r>
            <w:r w:rsidR="004D6BA7" w:rsidRPr="00166C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B247F5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ของมูลค่าสินทรัพย์รวมในงบการเงินรวม โดยค่าความนิยมเกิดจากการซื้อธุรกิจเจ้าของ</w:t>
            </w:r>
            <w:r w:rsidR="006B1851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สิทธิบัตร</w:t>
            </w:r>
            <w:r w:rsidR="00E5420F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ด้านการผลิตเชื้อเพลิงชีวมวลอัดเม็ดที่ประกอบกิ</w:t>
            </w:r>
            <w:r w:rsidR="002A0EE2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จการในต่างประเทศ</w:t>
            </w:r>
            <w:r w:rsidR="0019224B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684F2B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ซึ่ง</w:t>
            </w:r>
            <w:r w:rsidR="00F20BC6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ตามมาตรฐานการรายงานทางการเงิน</w:t>
            </w:r>
            <w:r w:rsidR="00684F2B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บริษัทต้องทดสอบการด้อยค่า</w:t>
            </w:r>
            <w:r w:rsidR="00E635D3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ของค่าความนิยมทุกปี</w:t>
            </w:r>
          </w:p>
          <w:p w14:paraId="7C4443F9" w14:textId="77777777" w:rsidR="00F35A27" w:rsidRPr="00166CD6" w:rsidRDefault="00F35A27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  <w:p w14:paraId="0A717882" w14:textId="0EA87B5F" w:rsidR="00605CD2" w:rsidRDefault="00605CD2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ทั้งนี้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กระบวนการทดสอบการด้อยค่านั้นต้องใช้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        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ดุลยพินิจที่สำคัญและข้อสมมติฐานที่มีความซับซ้อน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โดยเฉพาะข้อสมมติฐานสำหรับการประมาณการกระแสเงินสด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และการพิจารณาอัตราคิดลดในการกำหนดมูลค่ากระแสเงินสด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ซึ่งอาจมีผลกระทบเปลี่ยนแปลงตามสภาวะทางเศรษฐกิจ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สถานการณ์ตลาดปัจจุบันและความเสี่ยงที่เฉพาะเจาะจง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2081306C" w14:textId="77777777" w:rsidR="000C72BD" w:rsidRPr="00166CD6" w:rsidRDefault="000C72BD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40FB2C3F" w14:textId="33D69124" w:rsidR="00931881" w:rsidRDefault="00135DE5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527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อ้างอิงจากหมายเหตุประกอบงบการเงินข้อ</w:t>
            </w:r>
            <w:r w:rsidR="00E635D3" w:rsidRPr="00F527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9D4EDE" w:rsidRPr="00F527D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</w:t>
            </w:r>
            <w:r w:rsidR="00257AE2" w:rsidRPr="00F527D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.1</w:t>
            </w:r>
            <w:r w:rsidR="00333D18" w:rsidRPr="00F527D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</w:t>
            </w:r>
            <w:r w:rsidR="00084AB3" w:rsidRPr="00F527D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และ</w:t>
            </w:r>
            <w:r w:rsidR="00257AE2" w:rsidRPr="00F527D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F527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F527D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</w:t>
            </w:r>
            <w:r w:rsidR="009D4EDE" w:rsidRPr="00F527D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0</w:t>
            </w:r>
            <w:r w:rsidRPr="00F527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B650D3" w:rsidRPr="00F527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ซึ่งแสดงรายละเอียดการทดสอบการด้อยค่าโดยผู้บริหาร</w:t>
            </w:r>
          </w:p>
          <w:p w14:paraId="4C68E9B1" w14:textId="4E5C2B6F" w:rsidR="00D04C26" w:rsidRPr="00211BA9" w:rsidRDefault="00D04C26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3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13E86D" w14:textId="09A65D72" w:rsidR="00A00117" w:rsidRDefault="00A00117" w:rsidP="00474794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4E5B96D6" w14:textId="4FC0F0B7" w:rsidR="009D5D00" w:rsidRDefault="009D5D00" w:rsidP="00474794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37DF8E5F" w14:textId="499D30D5" w:rsidR="009D5D00" w:rsidRPr="009D5D00" w:rsidRDefault="009D5D00" w:rsidP="00474794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6"/>
                <w:szCs w:val="6"/>
                <w:lang w:val="en-US" w:bidi="th-TH"/>
              </w:rPr>
            </w:pPr>
          </w:p>
          <w:p w14:paraId="3D958155" w14:textId="77777777" w:rsidR="00931881" w:rsidRPr="00474794" w:rsidRDefault="00A00117" w:rsidP="00474794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AD102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วิธี</w:t>
            </w:r>
            <w:r w:rsidRPr="0047479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การตรวจสอบของข้าพเจ้าโดยสรุป</w:t>
            </w:r>
            <w:r w:rsidRPr="00474794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47479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มีดังนี้</w:t>
            </w:r>
          </w:p>
          <w:p w14:paraId="101BD39F" w14:textId="77777777" w:rsidR="00C57CB1" w:rsidRDefault="00C57CB1" w:rsidP="00C57CB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ทำ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ความเข้าใจใน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การมองประเด็นข้อบ่งชี้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การด้อยค่าและกระบวนการทดสอบการด้อยค่า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ของผู้บริหาร</w:t>
            </w:r>
          </w:p>
          <w:p w14:paraId="24CA68F6" w14:textId="77777777" w:rsidR="000A03F6" w:rsidRPr="000C3696" w:rsidRDefault="000A03F6" w:rsidP="000A03F6">
            <w:pPr>
              <w:pStyle w:val="ListParagraph"/>
              <w:spacing w:after="0" w:line="240" w:lineRule="auto"/>
              <w:ind w:left="313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692307D" w14:textId="77777777" w:rsidR="00C57CB1" w:rsidRDefault="00C57CB1" w:rsidP="00C57CB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สอบทานเอกสารประกอบที่ผู้บริหารใช้ใน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 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การประเมินว่ามีข้อบ่งชี้การด้อยค่าหรือไม่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ณ วันสิ้น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ปีควบคู่กับการ</w:t>
            </w:r>
            <w:r w:rsidRPr="007923A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ประเมินความเหมาะสมของวิธีการคำนวณมูลค่าและข้อสมมติฐานที่สำคัญที่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ผู้บริหาร</w:t>
            </w:r>
            <w:r w:rsidRPr="007923A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ใช้</w:t>
            </w:r>
          </w:p>
          <w:p w14:paraId="21AD6F26" w14:textId="77777777" w:rsidR="000A03F6" w:rsidRPr="000A03F6" w:rsidRDefault="000A03F6" w:rsidP="000A03F6">
            <w:pPr>
              <w:pStyle w:val="ListParagraph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15AE7F5" w14:textId="77777777" w:rsidR="00C57CB1" w:rsidRDefault="00C57CB1" w:rsidP="00C57CB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ประเมินความสมเหตุสมผลของอัตราคิดลดที่ใช้ในการคำนวณมูลค่าของเงินที่จะได้รับในอนาคตโดยการคิดลด</w:t>
            </w:r>
          </w:p>
          <w:p w14:paraId="59077F35" w14:textId="77777777" w:rsidR="000A03F6" w:rsidRPr="000A03F6" w:rsidRDefault="000A03F6" w:rsidP="000A03F6">
            <w:pPr>
              <w:pStyle w:val="ListParagraph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7814C7E" w14:textId="77777777" w:rsidR="00C57CB1" w:rsidRDefault="00C57CB1" w:rsidP="00C57CB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ทดสอบการคำนวณมูลค่าที่คาดว่าจะได้รับคืน</w:t>
            </w:r>
          </w:p>
          <w:p w14:paraId="6E990F84" w14:textId="77777777" w:rsidR="000A03F6" w:rsidRPr="000A03F6" w:rsidRDefault="000A03F6" w:rsidP="000A03F6">
            <w:pPr>
              <w:pStyle w:val="ListParagraph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2F618FF" w14:textId="04AA1F3E" w:rsidR="00322119" w:rsidRDefault="00C57CB1" w:rsidP="00322119">
            <w:pPr>
              <w:pStyle w:val="ListParagraph"/>
              <w:numPr>
                <w:ilvl w:val="0"/>
                <w:numId w:val="34"/>
              </w:numPr>
              <w:spacing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สอบทานการวิเคราะห์</w:t>
            </w:r>
            <w:r w:rsidR="0029203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ความ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อ่อนไหวที่จัดทำโดยฝ่ายบริหารและพิจารณาผลกระทบต่อมูลค่าที่คาดว่าจะได้รับคืน</w:t>
            </w:r>
          </w:p>
          <w:p w14:paraId="26D02EC2" w14:textId="77777777" w:rsidR="000A03F6" w:rsidRPr="000A03F6" w:rsidRDefault="000A03F6" w:rsidP="000A03F6">
            <w:pPr>
              <w:pStyle w:val="ListParagraph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8B93E54" w14:textId="77777777" w:rsidR="00A00117" w:rsidRDefault="00C57CB1" w:rsidP="00322119">
            <w:pPr>
              <w:pStyle w:val="ListParagraph"/>
              <w:numPr>
                <w:ilvl w:val="0"/>
                <w:numId w:val="34"/>
              </w:numPr>
              <w:spacing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221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การเปิดเผยข้อมูลของกลุ่มบริษัทเกี่ยวกับสมมติฐานของค่าความนิยม</w:t>
            </w:r>
          </w:p>
          <w:p w14:paraId="6FDA1BC4" w14:textId="5CE64385" w:rsidR="00A56ECC" w:rsidRPr="00A56ECC" w:rsidRDefault="00A56ECC" w:rsidP="00A56ECC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</w:tbl>
    <w:p w14:paraId="187728F5" w14:textId="7091B636" w:rsidR="00E43F73" w:rsidRDefault="00E43F73" w:rsidP="004C256D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8"/>
          <w:szCs w:val="28"/>
          <w:lang w:bidi="th-TH"/>
        </w:rPr>
      </w:pPr>
    </w:p>
    <w:p w14:paraId="6DB7A299" w14:textId="77777777" w:rsidR="00C75310" w:rsidRPr="00F80905" w:rsidRDefault="00C75310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ข้อมูลอื่น</w:t>
      </w:r>
    </w:p>
    <w:p w14:paraId="38E5CA2F" w14:textId="77777777" w:rsidR="00C75310" w:rsidRPr="00F80905" w:rsidRDefault="00C75310" w:rsidP="002B4501">
      <w:pPr>
        <w:spacing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6B84EB0F" w14:textId="675380CC" w:rsidR="00C75310" w:rsidRDefault="00E62721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E6272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ผู้บริหารเป็นผู้รับผิดชอบต่อข้อมูลอื่น</w:t>
      </w:r>
      <w:r w:rsidRPr="00E6272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E6272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ข้อมูลอื่นประกอบด้วยข้อมูลซึ่งรวมอยู่ในรายงานประจำปี</w:t>
      </w:r>
      <w:r w:rsidRPr="00E6272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E6272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แต่ไม่รวมถึงงบการเงินรวมและเฉพาะของบริษัทและรายงานของผู้สอบบัญชีที่อยู่ในรายงานนั้น</w:t>
      </w:r>
      <w:r w:rsidRPr="00E6272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E6272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981025B" w14:textId="77777777" w:rsidR="00E62721" w:rsidRPr="00F80905" w:rsidRDefault="00E62721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45584E2" w14:textId="327DEB33" w:rsidR="00C75310" w:rsidRDefault="00A14315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1431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วามเห็นของข้าพเจ้าต่องบการเงินรวมและเฉพาะของบริษัทไม่ครอบคลุมถึงข้อมูลอื่นและข้าพเจ้าไม่ได้ให้ความเชื่อมั่นต่อข้อมูลอื่น</w:t>
      </w:r>
    </w:p>
    <w:p w14:paraId="23B4D1E8" w14:textId="77777777" w:rsidR="00A14315" w:rsidRPr="00F80905" w:rsidRDefault="00A14315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D488C9C" w14:textId="2DB02C3E" w:rsidR="00C75310" w:rsidRDefault="002D75D5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2D75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lastRenderedPageBreak/>
        <w:t>ความรับผิดชอบของข้าพเจ้าที่เกี่ยวเนื่องกับการตรวจสอบงบการเงินรวมและเฉพาะของบริษัท</w:t>
      </w:r>
      <w:r w:rsidRPr="002D75D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D75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คือ</w:t>
      </w:r>
      <w:r w:rsidRPr="002D75D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D75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การอ่านข้อมูลอื่นตามที่ระบุข้างต้นเมื่อจัดทำแล้ว</w:t>
      </w:r>
      <w:r w:rsidRPr="002D75D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D75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พิจารณาว่าข้อมูลอื่นมีความขัดแย้งที่มีสาระสำคัญกับงบการเงินรวมและเฉพาะของบริษัทหรือกับความรู้ที่ได้รับจากการตรวจสอบของข้าพเจ้า</w:t>
      </w:r>
      <w:r w:rsidRPr="002D75D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D75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A9E1DF7" w14:textId="77777777" w:rsidR="002D75D5" w:rsidRDefault="002D75D5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DAAF70F" w14:textId="47F5FD9E" w:rsidR="0015166F" w:rsidRDefault="00C73F46" w:rsidP="005F02E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C73F4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เมื่อข้าพเจ้าได้อ่านรายงานประจำปี</w:t>
      </w:r>
      <w:r w:rsidRPr="00C73F46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C73F4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73F46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C73F4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7F1E2F7" w14:textId="359CE045" w:rsidR="0014748B" w:rsidRDefault="0014748B" w:rsidP="0015166F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AB07BF8" w14:textId="7D6781E8" w:rsidR="0015166F" w:rsidRDefault="00A14083" w:rsidP="0015166F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A14083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ความรับผิดชอบของผู้บริหารและผู้มีหน้าที่ในการกำกับดูแลต่องบการเงินรวมและเฉพาะของบริษัท</w:t>
      </w:r>
    </w:p>
    <w:p w14:paraId="06EF93B3" w14:textId="77777777" w:rsidR="00A14083" w:rsidRPr="00F80905" w:rsidRDefault="00A14083" w:rsidP="002B4501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  <w:lang w:val="en-US" w:bidi="th-TH"/>
        </w:rPr>
      </w:pPr>
    </w:p>
    <w:p w14:paraId="68FE486D" w14:textId="45D14D2F" w:rsidR="00973458" w:rsidRDefault="00712AB1" w:rsidP="0015166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712AB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มีหน้าที่รับผิดชอบในการจัดทำและนำเสนองบการเงินรวมและเฉพาะของบริษัทเหล่านี้โดยถูกต้องตามที่ควรตามมาตรฐานการรายงานทางการเงิน</w:t>
      </w:r>
      <w:r w:rsidRPr="00712AB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712AB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เฉพาะของบริษัทที่ปราศจากการแสดงข้อมูลที่</w:t>
      </w:r>
      <w:r w:rsidR="002B450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br/>
      </w:r>
      <w:r w:rsidRPr="00712AB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171820E7" w14:textId="4B4957F8" w:rsidR="00973458" w:rsidRDefault="00973458" w:rsidP="0015166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C9032E1" w14:textId="7B190643" w:rsidR="00973458" w:rsidRDefault="00D1185A" w:rsidP="0097345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ในการจัดทำงบการเงินรวมและเฉพาะของบริษัท</w:t>
      </w:r>
      <w:r w:rsidRPr="00D1185A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ผู้บริหารรับผิดชอบในการประเมินความสามารถของกลุ่ม</w:t>
      </w:r>
      <w:r w:rsidR="00041D3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กิจการ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ในการดำเนินงานต่อเนื่อง</w:t>
      </w:r>
      <w:r w:rsidRPr="00D1185A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การเปิดเผยเรื่องที่เกี่ยวกับการดำเนินงานต่อเนื่องในกรณีที่มีเรื่องดังกล่าว</w:t>
      </w:r>
      <w:r w:rsidRPr="00D1185A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</w:t>
      </w:r>
      <w:r w:rsidR="006643C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กิจการ</w:t>
      </w:r>
      <w:r w:rsidRPr="00D1185A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หรือหยุดดำเนินงานหรือไม่สามารถดำเนินงานต่อเนื่องต่อไปได้</w:t>
      </w:r>
    </w:p>
    <w:p w14:paraId="4A2D0CFF" w14:textId="77777777" w:rsidR="00D1185A" w:rsidRPr="00F80905" w:rsidRDefault="00D1185A" w:rsidP="0097345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0C69346" w14:textId="7EDDCF19" w:rsidR="00973458" w:rsidRDefault="00973458" w:rsidP="0097345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กลุ่ม</w:t>
      </w:r>
      <w:r w:rsidR="00041D3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กิจการ</w:t>
      </w:r>
    </w:p>
    <w:p w14:paraId="781E40CE" w14:textId="77777777" w:rsidR="00732ED0" w:rsidRDefault="00732ED0" w:rsidP="00A71D89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1E36F9A" w14:textId="77777777" w:rsidR="00A71D89" w:rsidRPr="00F80905" w:rsidRDefault="00A71D89" w:rsidP="00A71D89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14:paraId="5D3D116E" w14:textId="77777777" w:rsidR="00A71D89" w:rsidRPr="00F80905" w:rsidRDefault="00A71D89" w:rsidP="00A71D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43848CA" w14:textId="4463A519" w:rsidR="004A5E95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</w:p>
    <w:p w14:paraId="3DC19084" w14:textId="45D1E907" w:rsidR="00057DFB" w:rsidRDefault="00057DFB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0E5798D" w14:textId="1E74DF0E" w:rsidR="00057DFB" w:rsidRDefault="00057DFB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49DE4D8" w14:textId="3860F442" w:rsidR="00057DFB" w:rsidRDefault="00057DFB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A874DE2" w14:textId="77777777" w:rsidR="00057DFB" w:rsidRDefault="00057DFB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E4D57B5" w14:textId="77777777" w:rsidR="004A5E95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82A8AEE" w14:textId="77777777" w:rsidR="004A5E95" w:rsidRPr="00057DFB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53208D93" w14:textId="77777777" w:rsidR="004A5E95" w:rsidRPr="00AC48F3" w:rsidRDefault="004A5E95" w:rsidP="004A5E95">
      <w:pPr>
        <w:numPr>
          <w:ilvl w:val="0"/>
          <w:numId w:val="43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22E41453" w14:textId="5BC52482" w:rsidR="004A5E95" w:rsidRPr="00AC48F3" w:rsidRDefault="004A5E95" w:rsidP="004A5E95">
      <w:pPr>
        <w:numPr>
          <w:ilvl w:val="0"/>
          <w:numId w:val="43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</w:t>
      </w:r>
      <w:r w:rsidR="005E379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</w:p>
    <w:p w14:paraId="22EC786A" w14:textId="26EB5D3D" w:rsidR="004A5E95" w:rsidRDefault="004A5E95" w:rsidP="004A5E95">
      <w:pPr>
        <w:numPr>
          <w:ilvl w:val="0"/>
          <w:numId w:val="43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64D44030" w14:textId="48AFCDF8" w:rsidR="004A5E95" w:rsidRDefault="004A5E95" w:rsidP="00AC7B19">
      <w:pPr>
        <w:numPr>
          <w:ilvl w:val="0"/>
          <w:numId w:val="43"/>
        </w:num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</w:t>
      </w:r>
      <w:r w:rsidR="00C54732">
        <w:rPr>
          <w:rFonts w:ascii="Browallia New" w:hAnsi="Browallia New" w:cs="Browallia New" w:hint="cs"/>
          <w:sz w:val="28"/>
          <w:szCs w:val="28"/>
          <w:cs/>
          <w:lang w:bidi="th-TH"/>
        </w:rPr>
        <w:t>มกิจการ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</w:t>
      </w:r>
      <w:r w:rsidR="000C68EB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ต้องหยุดการดำเนินงานต่อเนื่อง </w:t>
      </w:r>
    </w:p>
    <w:p w14:paraId="3DAF6ECB" w14:textId="77777777" w:rsidR="004A5E95" w:rsidRPr="00AC48F3" w:rsidRDefault="004A5E95" w:rsidP="00AC7B19">
      <w:pPr>
        <w:numPr>
          <w:ilvl w:val="0"/>
          <w:numId w:val="43"/>
        </w:num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0E3A372B" w14:textId="156926FC" w:rsidR="004A5E95" w:rsidRPr="00AC48F3" w:rsidRDefault="004A5E95" w:rsidP="004A5E95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</w:t>
      </w:r>
      <w:r w:rsidR="000C68EB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เพื่อแสดงความเห็นต่องบการเงินรวม</w:t>
      </w:r>
      <w:r w:rsidR="00275D7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A96E62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</w:t>
      </w:r>
      <w:r w:rsidR="000C68EB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</w:p>
    <w:p w14:paraId="6A6322CB" w14:textId="77777777" w:rsidR="004A5E95" w:rsidRDefault="004A5E95" w:rsidP="00ED63C8">
      <w:pPr>
        <w:spacing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83AAC18" w14:textId="77777777" w:rsidR="004A5E95" w:rsidRPr="00AC48F3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 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7DE91990" w14:textId="2EEA5F50" w:rsidR="004A5E95" w:rsidRDefault="004A5E95" w:rsidP="004A5E9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0573AFC" w14:textId="5D7EDBEE" w:rsidR="00057DFB" w:rsidRDefault="00057DFB" w:rsidP="004A5E9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6C81DCA" w14:textId="77777777" w:rsidR="00057DFB" w:rsidRDefault="00057DFB" w:rsidP="004A5E9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EABE77A" w14:textId="77777777" w:rsidR="00D04C26" w:rsidRDefault="00D04C26" w:rsidP="004A5E9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286AB76" w14:textId="77777777" w:rsidR="004A5E95" w:rsidRPr="00AC48F3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68A42F5A" w14:textId="7DB96E07" w:rsidR="00B35564" w:rsidRDefault="00B35564" w:rsidP="00B0187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D7D2534" w14:textId="500EB739" w:rsidR="00C947D5" w:rsidRDefault="004A5E95" w:rsidP="00B0187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ที่มีนัยสำคัญที่สุดในการตรวจสอบงบการเงินรวมและเฉพาะของบริษัทใน</w:t>
      </w:r>
      <w:r w:rsidR="004B3424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AC7B1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จากการสื่อสารดังกล่าว</w:t>
      </w:r>
    </w:p>
    <w:p w14:paraId="490F130B" w14:textId="3755BA63" w:rsidR="00C947D5" w:rsidRDefault="00C947D5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EDC33DD" w14:textId="77777777" w:rsidR="00F27B9E" w:rsidRDefault="00F27B9E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34738F9" w14:textId="77777777" w:rsidR="00C947D5" w:rsidRDefault="00C947D5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C85E5C0" w14:textId="426538F6" w:rsidR="00330AA1" w:rsidRPr="00050E59" w:rsidRDefault="00B414D1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37CBF860" w14:textId="77777777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7045E02" w14:textId="26D174F9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US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B414D1">
        <w:rPr>
          <w:rFonts w:ascii="Browallia New" w:hAnsi="Browallia New" w:cs="Browallia New"/>
          <w:sz w:val="28"/>
          <w:szCs w:val="28"/>
          <w:lang w:val="en-US" w:bidi="th-TH"/>
        </w:rPr>
        <w:t>9056</w:t>
      </w:r>
    </w:p>
    <w:p w14:paraId="6D97321D" w14:textId="41FE20DA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3F1D3E" w14:textId="1E71E773" w:rsidR="00F91976" w:rsidRPr="00050E59" w:rsidRDefault="00F91976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C6A7600" w14:textId="77777777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C627501" w14:textId="72910FA3" w:rsidR="00C24F29" w:rsidRPr="00277A7D" w:rsidRDefault="00F755F2" w:rsidP="00277A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926F23">
        <w:rPr>
          <w:rFonts w:ascii="Browallia New" w:hAnsi="Browallia New" w:cs="Browallia New"/>
          <w:sz w:val="28"/>
          <w:szCs w:val="28"/>
          <w:lang w:bidi="th-TH"/>
        </w:rPr>
        <w:t>28</w:t>
      </w:r>
      <w:r w:rsidR="005C67C9" w:rsidRPr="00926F2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กุมภาพันธ์</w:t>
      </w:r>
      <w:r w:rsidR="00B414D1" w:rsidRPr="00926F23">
        <w:rPr>
          <w:rFonts w:ascii="Browallia New" w:hAnsi="Browallia New" w:cs="Browallia New"/>
          <w:sz w:val="28"/>
          <w:szCs w:val="28"/>
          <w:lang w:bidi="th-TH"/>
        </w:rPr>
        <w:t xml:space="preserve"> 256</w:t>
      </w:r>
      <w:r w:rsidR="00D04C26" w:rsidRPr="00926F23">
        <w:rPr>
          <w:rFonts w:ascii="Browallia New" w:hAnsi="Browallia New" w:cs="Browallia New"/>
          <w:sz w:val="28"/>
          <w:szCs w:val="28"/>
          <w:lang w:bidi="th-TH"/>
        </w:rPr>
        <w:t>6</w:t>
      </w:r>
    </w:p>
    <w:sectPr w:rsidR="00C24F29" w:rsidRPr="00277A7D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CACDC" w14:textId="77777777" w:rsidR="00FF70FF" w:rsidRDefault="00FF70FF">
      <w:r>
        <w:separator/>
      </w:r>
    </w:p>
  </w:endnote>
  <w:endnote w:type="continuationSeparator" w:id="0">
    <w:p w14:paraId="7CBBAA5D" w14:textId="77777777" w:rsidR="00FF70FF" w:rsidRDefault="00FF70FF">
      <w:r>
        <w:continuationSeparator/>
      </w:r>
    </w:p>
  </w:endnote>
  <w:endnote w:type="continuationNotice" w:id="1">
    <w:p w14:paraId="437B7DAA" w14:textId="77777777" w:rsidR="00FF70FF" w:rsidRDefault="00FF70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1A130" w14:textId="77777777" w:rsidR="00FF70FF" w:rsidRDefault="00FF70FF">
      <w:bookmarkStart w:id="0" w:name="_Hlk482348182"/>
      <w:bookmarkEnd w:id="0"/>
      <w:r>
        <w:separator/>
      </w:r>
    </w:p>
  </w:footnote>
  <w:footnote w:type="continuationSeparator" w:id="0">
    <w:p w14:paraId="6DB8E8D8" w14:textId="77777777" w:rsidR="00FF70FF" w:rsidRDefault="00FF70FF">
      <w:r>
        <w:continuationSeparator/>
      </w:r>
    </w:p>
  </w:footnote>
  <w:footnote w:type="continuationNotice" w:id="1">
    <w:p w14:paraId="74D5CB37" w14:textId="77777777" w:rsidR="00FF70FF" w:rsidRDefault="00FF70F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42A5C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6D0E5" w14:textId="7CFFEB33" w:rsidR="00B63D0E" w:rsidRDefault="00B63D0E" w:rsidP="00D96128">
    <w:pPr>
      <w:pStyle w:val="Header"/>
      <w:jc w:val="right"/>
    </w:pPr>
  </w:p>
  <w:p w14:paraId="15789CC3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5A470" w14:textId="77777777" w:rsidR="00D15EA5" w:rsidRDefault="00D15EA5" w:rsidP="007E5D5C">
    <w:pPr>
      <w:pStyle w:val="Header"/>
      <w:tabs>
        <w:tab w:val="clear" w:pos="8562"/>
        <w:tab w:val="left" w:pos="5328"/>
      </w:tabs>
      <w:spacing w:after="1200"/>
    </w:pPr>
  </w:p>
  <w:p w14:paraId="03023615" w14:textId="37BC5038" w:rsidR="00D15EA5" w:rsidRPr="006932D7" w:rsidRDefault="00503956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503956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รายงานของผู้สอบบัญชีรับอนุญาต</w:t>
    </w:r>
  </w:p>
  <w:p w14:paraId="06E16B7F" w14:textId="77777777" w:rsidR="00D460E7" w:rsidRDefault="00D460E7" w:rsidP="00D15EA5">
    <w:pPr>
      <w:pStyle w:val="Header"/>
    </w:pPr>
    <w:bookmarkStart w:id="1" w:name="Footer3_tbl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D7975"/>
    <w:multiLevelType w:val="hybridMultilevel"/>
    <w:tmpl w:val="FE6E6152"/>
    <w:lvl w:ilvl="0" w:tplc="FA3C8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1DB32369"/>
    <w:multiLevelType w:val="hybridMultilevel"/>
    <w:tmpl w:val="2828078C"/>
    <w:lvl w:ilvl="0" w:tplc="F77CD8FA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cs"/>
        <w:b w:val="0"/>
        <w:bCs w:val="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2C3521BC"/>
    <w:multiLevelType w:val="hybridMultilevel"/>
    <w:tmpl w:val="758619FC"/>
    <w:lvl w:ilvl="0" w:tplc="CB82C8F2">
      <w:start w:val="28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35C91C25"/>
    <w:multiLevelType w:val="multilevel"/>
    <w:tmpl w:val="98FC98AC"/>
    <w:numStyleLink w:val="GTListNumber"/>
  </w:abstractNum>
  <w:abstractNum w:abstractNumId="17" w15:restartNumberingAfterBreak="0">
    <w:nsid w:val="36D82D06"/>
    <w:multiLevelType w:val="hybridMultilevel"/>
    <w:tmpl w:val="FC8C2E3A"/>
    <w:lvl w:ilvl="0" w:tplc="8DFA539C">
      <w:start w:val="28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976CF"/>
    <w:multiLevelType w:val="multilevel"/>
    <w:tmpl w:val="98FC98AC"/>
    <w:numStyleLink w:val="GTListNumber"/>
  </w:abstractNum>
  <w:abstractNum w:abstractNumId="20" w15:restartNumberingAfterBreak="0">
    <w:nsid w:val="476A64FD"/>
    <w:multiLevelType w:val="hybridMultilevel"/>
    <w:tmpl w:val="7F00C1C4"/>
    <w:lvl w:ilvl="0" w:tplc="8B2C8082">
      <w:start w:val="3"/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F5121C3"/>
    <w:multiLevelType w:val="hybridMultilevel"/>
    <w:tmpl w:val="204AFFAC"/>
    <w:lvl w:ilvl="0" w:tplc="2ED87E98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F24EA"/>
    <w:multiLevelType w:val="hybridMultilevel"/>
    <w:tmpl w:val="90A6C1D8"/>
    <w:lvl w:ilvl="0" w:tplc="ED8CB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4" w15:restartNumberingAfterBreak="0">
    <w:nsid w:val="544A66A2"/>
    <w:multiLevelType w:val="hybridMultilevel"/>
    <w:tmpl w:val="2F5C4E34"/>
    <w:lvl w:ilvl="0" w:tplc="B93A57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DB5E6E"/>
    <w:multiLevelType w:val="multilevel"/>
    <w:tmpl w:val="FAE6F968"/>
    <w:numStyleLink w:val="GTListBullet"/>
  </w:abstractNum>
  <w:abstractNum w:abstractNumId="2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7" w15:restartNumberingAfterBreak="0">
    <w:nsid w:val="682946F6"/>
    <w:multiLevelType w:val="hybridMultilevel"/>
    <w:tmpl w:val="98D483FE"/>
    <w:lvl w:ilvl="0" w:tplc="37B6AD14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72835BE9"/>
    <w:multiLevelType w:val="hybridMultilevel"/>
    <w:tmpl w:val="E6AE5488"/>
    <w:lvl w:ilvl="0" w:tplc="4D04F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E23819"/>
    <w:multiLevelType w:val="hybridMultilevel"/>
    <w:tmpl w:val="BF92FE80"/>
    <w:lvl w:ilvl="0" w:tplc="8B2C8082">
      <w:start w:val="3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80C23"/>
    <w:multiLevelType w:val="hybridMultilevel"/>
    <w:tmpl w:val="57106084"/>
    <w:lvl w:ilvl="0" w:tplc="6B0C03CE">
      <w:start w:val="1"/>
      <w:numFmt w:val="bullet"/>
      <w:lvlText w:val="-"/>
      <w:lvlJc w:val="left"/>
      <w:pPr>
        <w:ind w:left="32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5" w:hanging="360"/>
      </w:pPr>
      <w:rPr>
        <w:rFonts w:ascii="Wingdings" w:hAnsi="Wingdings" w:hint="default"/>
      </w:rPr>
    </w:lvl>
  </w:abstractNum>
  <w:abstractNum w:abstractNumId="31" w15:restartNumberingAfterBreak="0">
    <w:nsid w:val="7F924C95"/>
    <w:multiLevelType w:val="multilevel"/>
    <w:tmpl w:val="0D561ACA"/>
    <w:numStyleLink w:val="GTNumberedHeadings"/>
  </w:abstractNum>
  <w:num w:numId="1" w16cid:durableId="1238131974">
    <w:abstractNumId w:val="3"/>
  </w:num>
  <w:num w:numId="2" w16cid:durableId="725221447">
    <w:abstractNumId w:val="2"/>
  </w:num>
  <w:num w:numId="3" w16cid:durableId="146821518">
    <w:abstractNumId w:val="1"/>
  </w:num>
  <w:num w:numId="4" w16cid:durableId="386299708">
    <w:abstractNumId w:val="0"/>
  </w:num>
  <w:num w:numId="5" w16cid:durableId="250436448">
    <w:abstractNumId w:val="9"/>
  </w:num>
  <w:num w:numId="6" w16cid:durableId="802843138">
    <w:abstractNumId w:val="5"/>
  </w:num>
  <w:num w:numId="7" w16cid:durableId="453449303">
    <w:abstractNumId w:val="15"/>
  </w:num>
  <w:num w:numId="8" w16cid:durableId="736780370">
    <w:abstractNumId w:val="31"/>
  </w:num>
  <w:num w:numId="9" w16cid:durableId="467237915">
    <w:abstractNumId w:val="5"/>
  </w:num>
  <w:num w:numId="10" w16cid:durableId="772166711">
    <w:abstractNumId w:val="26"/>
  </w:num>
  <w:num w:numId="11" w16cid:durableId="581722804">
    <w:abstractNumId w:val="23"/>
  </w:num>
  <w:num w:numId="12" w16cid:durableId="885993943">
    <w:abstractNumId w:val="4"/>
  </w:num>
  <w:num w:numId="13" w16cid:durableId="435562126">
    <w:abstractNumId w:val="11"/>
  </w:num>
  <w:num w:numId="14" w16cid:durableId="1738701340">
    <w:abstractNumId w:val="10"/>
  </w:num>
  <w:num w:numId="15" w16cid:durableId="235168742">
    <w:abstractNumId w:val="11"/>
  </w:num>
  <w:num w:numId="16" w16cid:durableId="259535103">
    <w:abstractNumId w:val="13"/>
  </w:num>
  <w:num w:numId="17" w16cid:durableId="2127042092">
    <w:abstractNumId w:val="16"/>
  </w:num>
  <w:num w:numId="18" w16cid:durableId="1926957764">
    <w:abstractNumId w:val="26"/>
  </w:num>
  <w:num w:numId="19" w16cid:durableId="175969818">
    <w:abstractNumId w:val="23"/>
  </w:num>
  <w:num w:numId="20" w16cid:durableId="1117407770">
    <w:abstractNumId w:val="4"/>
  </w:num>
  <w:num w:numId="21" w16cid:durableId="970282874">
    <w:abstractNumId w:val="11"/>
  </w:num>
  <w:num w:numId="22" w16cid:durableId="1655798783">
    <w:abstractNumId w:val="10"/>
  </w:num>
  <w:num w:numId="23" w16cid:durableId="656496841">
    <w:abstractNumId w:val="10"/>
  </w:num>
  <w:num w:numId="24" w16cid:durableId="1588073703">
    <w:abstractNumId w:val="10"/>
  </w:num>
  <w:num w:numId="25" w16cid:durableId="295527252">
    <w:abstractNumId w:val="11"/>
  </w:num>
  <w:num w:numId="26" w16cid:durableId="1808812375">
    <w:abstractNumId w:val="11"/>
  </w:num>
  <w:num w:numId="27" w16cid:durableId="2021081797">
    <w:abstractNumId w:val="11"/>
  </w:num>
  <w:num w:numId="28" w16cid:durableId="1311129121">
    <w:abstractNumId w:val="25"/>
  </w:num>
  <w:num w:numId="29" w16cid:durableId="2068798386">
    <w:abstractNumId w:val="25"/>
  </w:num>
  <w:num w:numId="30" w16cid:durableId="1911578879">
    <w:abstractNumId w:val="25"/>
  </w:num>
  <w:num w:numId="31" w16cid:durableId="752358204">
    <w:abstractNumId w:val="19"/>
  </w:num>
  <w:num w:numId="32" w16cid:durableId="1544249614">
    <w:abstractNumId w:val="19"/>
  </w:num>
  <w:num w:numId="33" w16cid:durableId="2109539906">
    <w:abstractNumId w:val="19"/>
  </w:num>
  <w:num w:numId="34" w16cid:durableId="658509512">
    <w:abstractNumId w:val="7"/>
  </w:num>
  <w:num w:numId="35" w16cid:durableId="799423164">
    <w:abstractNumId w:val="8"/>
  </w:num>
  <w:num w:numId="36" w16cid:durableId="816267240">
    <w:abstractNumId w:val="27"/>
  </w:num>
  <w:num w:numId="37" w16cid:durableId="1977297820">
    <w:abstractNumId w:val="29"/>
  </w:num>
  <w:num w:numId="38" w16cid:durableId="1088577368">
    <w:abstractNumId w:val="24"/>
  </w:num>
  <w:num w:numId="39" w16cid:durableId="980379464">
    <w:abstractNumId w:val="20"/>
  </w:num>
  <w:num w:numId="40" w16cid:durableId="923296616">
    <w:abstractNumId w:val="22"/>
  </w:num>
  <w:num w:numId="41" w16cid:durableId="619921533">
    <w:abstractNumId w:val="28"/>
  </w:num>
  <w:num w:numId="42" w16cid:durableId="1950962336">
    <w:abstractNumId w:val="18"/>
  </w:num>
  <w:num w:numId="43" w16cid:durableId="775373235">
    <w:abstractNumId w:val="6"/>
  </w:num>
  <w:num w:numId="44" w16cid:durableId="1827669387">
    <w:abstractNumId w:val="21"/>
  </w:num>
  <w:num w:numId="45" w16cid:durableId="266158316">
    <w:abstractNumId w:val="30"/>
  </w:num>
  <w:num w:numId="46" w16cid:durableId="1059280804">
    <w:abstractNumId w:val="14"/>
  </w:num>
  <w:num w:numId="47" w16cid:durableId="1161854337">
    <w:abstractNumId w:val="17"/>
  </w:num>
  <w:num w:numId="48" w16cid:durableId="213231131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E0sTCxNDQxNDI2MTdR0lEKTi0uzszPAykwrQUAWpy4QiwAAAA="/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D94"/>
    <w:rsid w:val="000044DF"/>
    <w:rsid w:val="00004A5A"/>
    <w:rsid w:val="00004B8D"/>
    <w:rsid w:val="00013155"/>
    <w:rsid w:val="00013C3C"/>
    <w:rsid w:val="000162B0"/>
    <w:rsid w:val="00017AF1"/>
    <w:rsid w:val="00020087"/>
    <w:rsid w:val="0002101C"/>
    <w:rsid w:val="000221D6"/>
    <w:rsid w:val="00022C29"/>
    <w:rsid w:val="00023603"/>
    <w:rsid w:val="00025525"/>
    <w:rsid w:val="00025605"/>
    <w:rsid w:val="00027BDA"/>
    <w:rsid w:val="0003023B"/>
    <w:rsid w:val="00031D17"/>
    <w:rsid w:val="000358C3"/>
    <w:rsid w:val="00037433"/>
    <w:rsid w:val="000378C9"/>
    <w:rsid w:val="00041D3A"/>
    <w:rsid w:val="00044ACE"/>
    <w:rsid w:val="0004550E"/>
    <w:rsid w:val="0004708A"/>
    <w:rsid w:val="00050E59"/>
    <w:rsid w:val="00051035"/>
    <w:rsid w:val="00052614"/>
    <w:rsid w:val="00054E3D"/>
    <w:rsid w:val="00055549"/>
    <w:rsid w:val="00057DFB"/>
    <w:rsid w:val="00067531"/>
    <w:rsid w:val="00070074"/>
    <w:rsid w:val="00071972"/>
    <w:rsid w:val="000723F7"/>
    <w:rsid w:val="00074485"/>
    <w:rsid w:val="00077244"/>
    <w:rsid w:val="0007788D"/>
    <w:rsid w:val="00077EC6"/>
    <w:rsid w:val="000802FF"/>
    <w:rsid w:val="00080CA0"/>
    <w:rsid w:val="00081D52"/>
    <w:rsid w:val="000828F1"/>
    <w:rsid w:val="00082F59"/>
    <w:rsid w:val="00084AB3"/>
    <w:rsid w:val="00094124"/>
    <w:rsid w:val="00094333"/>
    <w:rsid w:val="00097FAB"/>
    <w:rsid w:val="000A03F6"/>
    <w:rsid w:val="000A0659"/>
    <w:rsid w:val="000B4616"/>
    <w:rsid w:val="000B5A86"/>
    <w:rsid w:val="000B65E3"/>
    <w:rsid w:val="000B7090"/>
    <w:rsid w:val="000C0CDE"/>
    <w:rsid w:val="000C1E2C"/>
    <w:rsid w:val="000C68EB"/>
    <w:rsid w:val="000C72BD"/>
    <w:rsid w:val="000D1C14"/>
    <w:rsid w:val="000D4B8A"/>
    <w:rsid w:val="000D5806"/>
    <w:rsid w:val="000D6F67"/>
    <w:rsid w:val="000E02F0"/>
    <w:rsid w:val="000E2163"/>
    <w:rsid w:val="000E368F"/>
    <w:rsid w:val="000E52CE"/>
    <w:rsid w:val="000E5571"/>
    <w:rsid w:val="000E62FE"/>
    <w:rsid w:val="000E7661"/>
    <w:rsid w:val="000F08B7"/>
    <w:rsid w:val="000F10E3"/>
    <w:rsid w:val="000F3AAB"/>
    <w:rsid w:val="000F68B9"/>
    <w:rsid w:val="000F6E25"/>
    <w:rsid w:val="001011DF"/>
    <w:rsid w:val="00101774"/>
    <w:rsid w:val="00107522"/>
    <w:rsid w:val="00112B69"/>
    <w:rsid w:val="00112F0A"/>
    <w:rsid w:val="001145B4"/>
    <w:rsid w:val="00121432"/>
    <w:rsid w:val="00125DBA"/>
    <w:rsid w:val="001305D8"/>
    <w:rsid w:val="001316D3"/>
    <w:rsid w:val="00133D4F"/>
    <w:rsid w:val="00135DE5"/>
    <w:rsid w:val="001400C6"/>
    <w:rsid w:val="0014358E"/>
    <w:rsid w:val="001465FF"/>
    <w:rsid w:val="00147008"/>
    <w:rsid w:val="0014748B"/>
    <w:rsid w:val="0015163D"/>
    <w:rsid w:val="0015166F"/>
    <w:rsid w:val="001530DC"/>
    <w:rsid w:val="001543BA"/>
    <w:rsid w:val="001554CD"/>
    <w:rsid w:val="00155A91"/>
    <w:rsid w:val="001613E2"/>
    <w:rsid w:val="00162DEB"/>
    <w:rsid w:val="0016459D"/>
    <w:rsid w:val="00164F70"/>
    <w:rsid w:val="0016563C"/>
    <w:rsid w:val="00166CD6"/>
    <w:rsid w:val="00167017"/>
    <w:rsid w:val="00173450"/>
    <w:rsid w:val="00180104"/>
    <w:rsid w:val="001919AC"/>
    <w:rsid w:val="0019210D"/>
    <w:rsid w:val="0019224B"/>
    <w:rsid w:val="001976C7"/>
    <w:rsid w:val="00197DA0"/>
    <w:rsid w:val="001A0020"/>
    <w:rsid w:val="001A30BB"/>
    <w:rsid w:val="001A3200"/>
    <w:rsid w:val="001A36EA"/>
    <w:rsid w:val="001A3BFB"/>
    <w:rsid w:val="001A3C20"/>
    <w:rsid w:val="001B198C"/>
    <w:rsid w:val="001B1E0E"/>
    <w:rsid w:val="001B647E"/>
    <w:rsid w:val="001B7388"/>
    <w:rsid w:val="001C0657"/>
    <w:rsid w:val="001C07CA"/>
    <w:rsid w:val="001C519A"/>
    <w:rsid w:val="001C537A"/>
    <w:rsid w:val="001C5DBA"/>
    <w:rsid w:val="001C63F9"/>
    <w:rsid w:val="001C6D6F"/>
    <w:rsid w:val="001C719C"/>
    <w:rsid w:val="001D2302"/>
    <w:rsid w:val="001D4382"/>
    <w:rsid w:val="001D5213"/>
    <w:rsid w:val="001D6913"/>
    <w:rsid w:val="001D7BB3"/>
    <w:rsid w:val="001E12A6"/>
    <w:rsid w:val="001E17EB"/>
    <w:rsid w:val="001E3373"/>
    <w:rsid w:val="001E498F"/>
    <w:rsid w:val="001E7DE3"/>
    <w:rsid w:val="001F308D"/>
    <w:rsid w:val="001F7B37"/>
    <w:rsid w:val="00204606"/>
    <w:rsid w:val="00205C5B"/>
    <w:rsid w:val="00206C23"/>
    <w:rsid w:val="002102B7"/>
    <w:rsid w:val="00211BA9"/>
    <w:rsid w:val="002175AD"/>
    <w:rsid w:val="002240F8"/>
    <w:rsid w:val="0022518C"/>
    <w:rsid w:val="0022723B"/>
    <w:rsid w:val="00230BBB"/>
    <w:rsid w:val="00231282"/>
    <w:rsid w:val="002329E0"/>
    <w:rsid w:val="00233ADC"/>
    <w:rsid w:val="00234DDE"/>
    <w:rsid w:val="00236D89"/>
    <w:rsid w:val="00237A7E"/>
    <w:rsid w:val="00241F16"/>
    <w:rsid w:val="00243907"/>
    <w:rsid w:val="00244C1E"/>
    <w:rsid w:val="0024540A"/>
    <w:rsid w:val="00245902"/>
    <w:rsid w:val="0024624D"/>
    <w:rsid w:val="0024749E"/>
    <w:rsid w:val="00247969"/>
    <w:rsid w:val="00250E9E"/>
    <w:rsid w:val="00254A89"/>
    <w:rsid w:val="00255DF8"/>
    <w:rsid w:val="00255F1B"/>
    <w:rsid w:val="00256117"/>
    <w:rsid w:val="00257186"/>
    <w:rsid w:val="00257651"/>
    <w:rsid w:val="00257AE2"/>
    <w:rsid w:val="0026182A"/>
    <w:rsid w:val="00262E72"/>
    <w:rsid w:val="0026374D"/>
    <w:rsid w:val="00266097"/>
    <w:rsid w:val="00270900"/>
    <w:rsid w:val="002718F8"/>
    <w:rsid w:val="002745B5"/>
    <w:rsid w:val="00275D7A"/>
    <w:rsid w:val="00277A7D"/>
    <w:rsid w:val="00277EBE"/>
    <w:rsid w:val="002838FB"/>
    <w:rsid w:val="00284549"/>
    <w:rsid w:val="00284746"/>
    <w:rsid w:val="00285249"/>
    <w:rsid w:val="00285B30"/>
    <w:rsid w:val="00292035"/>
    <w:rsid w:val="002978FF"/>
    <w:rsid w:val="002A0734"/>
    <w:rsid w:val="002A0EE2"/>
    <w:rsid w:val="002A1EDD"/>
    <w:rsid w:val="002A252E"/>
    <w:rsid w:val="002A450A"/>
    <w:rsid w:val="002B1AA7"/>
    <w:rsid w:val="002B4446"/>
    <w:rsid w:val="002B4501"/>
    <w:rsid w:val="002B5A4A"/>
    <w:rsid w:val="002C35A5"/>
    <w:rsid w:val="002C623D"/>
    <w:rsid w:val="002D5A0F"/>
    <w:rsid w:val="002D6E25"/>
    <w:rsid w:val="002D75D5"/>
    <w:rsid w:val="002E02F4"/>
    <w:rsid w:val="002E667E"/>
    <w:rsid w:val="002E7818"/>
    <w:rsid w:val="002E7F1E"/>
    <w:rsid w:val="002F0BCE"/>
    <w:rsid w:val="002F18D0"/>
    <w:rsid w:val="002F2DEB"/>
    <w:rsid w:val="002F315F"/>
    <w:rsid w:val="002F3903"/>
    <w:rsid w:val="002F4A52"/>
    <w:rsid w:val="002F7D90"/>
    <w:rsid w:val="0030026A"/>
    <w:rsid w:val="00300E73"/>
    <w:rsid w:val="00303059"/>
    <w:rsid w:val="0030369B"/>
    <w:rsid w:val="003046A0"/>
    <w:rsid w:val="00305173"/>
    <w:rsid w:val="00305F7B"/>
    <w:rsid w:val="00310432"/>
    <w:rsid w:val="00313947"/>
    <w:rsid w:val="00314E5E"/>
    <w:rsid w:val="003163BE"/>
    <w:rsid w:val="003169DE"/>
    <w:rsid w:val="00320EF4"/>
    <w:rsid w:val="00321A76"/>
    <w:rsid w:val="00321BBE"/>
    <w:rsid w:val="00321DB4"/>
    <w:rsid w:val="00322119"/>
    <w:rsid w:val="00322403"/>
    <w:rsid w:val="0032643A"/>
    <w:rsid w:val="00330AA1"/>
    <w:rsid w:val="00332770"/>
    <w:rsid w:val="00333D18"/>
    <w:rsid w:val="003356B2"/>
    <w:rsid w:val="00335E5B"/>
    <w:rsid w:val="0033689C"/>
    <w:rsid w:val="003369A4"/>
    <w:rsid w:val="00337F84"/>
    <w:rsid w:val="00341044"/>
    <w:rsid w:val="00343FD0"/>
    <w:rsid w:val="003441E0"/>
    <w:rsid w:val="00345254"/>
    <w:rsid w:val="00353E9B"/>
    <w:rsid w:val="00354F5D"/>
    <w:rsid w:val="0035760D"/>
    <w:rsid w:val="003610E7"/>
    <w:rsid w:val="00364E5F"/>
    <w:rsid w:val="00365ECE"/>
    <w:rsid w:val="00366AF8"/>
    <w:rsid w:val="00367FF9"/>
    <w:rsid w:val="00371AF4"/>
    <w:rsid w:val="00372AD6"/>
    <w:rsid w:val="003744DA"/>
    <w:rsid w:val="00374B9F"/>
    <w:rsid w:val="00383DAE"/>
    <w:rsid w:val="00384904"/>
    <w:rsid w:val="003849E0"/>
    <w:rsid w:val="003903F6"/>
    <w:rsid w:val="00393B79"/>
    <w:rsid w:val="003950E0"/>
    <w:rsid w:val="0039736F"/>
    <w:rsid w:val="00397A6A"/>
    <w:rsid w:val="003A06D7"/>
    <w:rsid w:val="003B1A79"/>
    <w:rsid w:val="003B4CCD"/>
    <w:rsid w:val="003B4DED"/>
    <w:rsid w:val="003B7863"/>
    <w:rsid w:val="003B7B29"/>
    <w:rsid w:val="003C0118"/>
    <w:rsid w:val="003C12C5"/>
    <w:rsid w:val="003C2712"/>
    <w:rsid w:val="003C2753"/>
    <w:rsid w:val="003C27EF"/>
    <w:rsid w:val="003C28E4"/>
    <w:rsid w:val="003C32E9"/>
    <w:rsid w:val="003C382B"/>
    <w:rsid w:val="003C3898"/>
    <w:rsid w:val="003D1178"/>
    <w:rsid w:val="003D2605"/>
    <w:rsid w:val="003D296B"/>
    <w:rsid w:val="003D386A"/>
    <w:rsid w:val="003D421C"/>
    <w:rsid w:val="003D64D6"/>
    <w:rsid w:val="003E034A"/>
    <w:rsid w:val="003E0983"/>
    <w:rsid w:val="003E3E21"/>
    <w:rsid w:val="003F1BC9"/>
    <w:rsid w:val="003F5B7D"/>
    <w:rsid w:val="003F6102"/>
    <w:rsid w:val="003F6CCB"/>
    <w:rsid w:val="0040175C"/>
    <w:rsid w:val="00401D8B"/>
    <w:rsid w:val="00402F98"/>
    <w:rsid w:val="00406B77"/>
    <w:rsid w:val="00410F06"/>
    <w:rsid w:val="004113B9"/>
    <w:rsid w:val="00416281"/>
    <w:rsid w:val="00422353"/>
    <w:rsid w:val="00424428"/>
    <w:rsid w:val="00425587"/>
    <w:rsid w:val="00426915"/>
    <w:rsid w:val="00430DF9"/>
    <w:rsid w:val="00431163"/>
    <w:rsid w:val="00432CD9"/>
    <w:rsid w:val="00433F63"/>
    <w:rsid w:val="00435788"/>
    <w:rsid w:val="004359E6"/>
    <w:rsid w:val="00436BE8"/>
    <w:rsid w:val="00437467"/>
    <w:rsid w:val="00441200"/>
    <w:rsid w:val="00443CE3"/>
    <w:rsid w:val="00447E4C"/>
    <w:rsid w:val="00452E7B"/>
    <w:rsid w:val="00454456"/>
    <w:rsid w:val="0045450B"/>
    <w:rsid w:val="004546FA"/>
    <w:rsid w:val="00460CC3"/>
    <w:rsid w:val="00470959"/>
    <w:rsid w:val="0047195E"/>
    <w:rsid w:val="00474794"/>
    <w:rsid w:val="00480FE1"/>
    <w:rsid w:val="00481FE7"/>
    <w:rsid w:val="00482FCD"/>
    <w:rsid w:val="00484AD7"/>
    <w:rsid w:val="0048532C"/>
    <w:rsid w:val="0049103F"/>
    <w:rsid w:val="004924D2"/>
    <w:rsid w:val="0049467C"/>
    <w:rsid w:val="004955AE"/>
    <w:rsid w:val="00495F5B"/>
    <w:rsid w:val="00496DF1"/>
    <w:rsid w:val="004A0DFE"/>
    <w:rsid w:val="004A1A16"/>
    <w:rsid w:val="004A3C62"/>
    <w:rsid w:val="004A4D23"/>
    <w:rsid w:val="004A5E95"/>
    <w:rsid w:val="004B1A9E"/>
    <w:rsid w:val="004B3424"/>
    <w:rsid w:val="004B55C4"/>
    <w:rsid w:val="004B5F0B"/>
    <w:rsid w:val="004B62E2"/>
    <w:rsid w:val="004C0971"/>
    <w:rsid w:val="004C0C25"/>
    <w:rsid w:val="004C111E"/>
    <w:rsid w:val="004C2111"/>
    <w:rsid w:val="004C256D"/>
    <w:rsid w:val="004C732E"/>
    <w:rsid w:val="004C7D88"/>
    <w:rsid w:val="004D1B16"/>
    <w:rsid w:val="004D20AE"/>
    <w:rsid w:val="004D3578"/>
    <w:rsid w:val="004D4715"/>
    <w:rsid w:val="004D5C1D"/>
    <w:rsid w:val="004D6BA7"/>
    <w:rsid w:val="004E13CA"/>
    <w:rsid w:val="004E17EA"/>
    <w:rsid w:val="004E26D4"/>
    <w:rsid w:val="004E6509"/>
    <w:rsid w:val="004F1A16"/>
    <w:rsid w:val="004F207F"/>
    <w:rsid w:val="004F5D91"/>
    <w:rsid w:val="00503956"/>
    <w:rsid w:val="00504941"/>
    <w:rsid w:val="00505293"/>
    <w:rsid w:val="005070FA"/>
    <w:rsid w:val="0050774B"/>
    <w:rsid w:val="00513DEA"/>
    <w:rsid w:val="00517C18"/>
    <w:rsid w:val="0052186A"/>
    <w:rsid w:val="0052197B"/>
    <w:rsid w:val="00526904"/>
    <w:rsid w:val="00527424"/>
    <w:rsid w:val="005321DA"/>
    <w:rsid w:val="005322FF"/>
    <w:rsid w:val="00532EAB"/>
    <w:rsid w:val="00537B2A"/>
    <w:rsid w:val="00544616"/>
    <w:rsid w:val="005455CA"/>
    <w:rsid w:val="00547541"/>
    <w:rsid w:val="0055011E"/>
    <w:rsid w:val="00551365"/>
    <w:rsid w:val="00551EC8"/>
    <w:rsid w:val="005526DF"/>
    <w:rsid w:val="00555C80"/>
    <w:rsid w:val="00560A66"/>
    <w:rsid w:val="005627FF"/>
    <w:rsid w:val="00564329"/>
    <w:rsid w:val="00564CC4"/>
    <w:rsid w:val="005657CA"/>
    <w:rsid w:val="0056608D"/>
    <w:rsid w:val="00567849"/>
    <w:rsid w:val="0057016B"/>
    <w:rsid w:val="00572DB1"/>
    <w:rsid w:val="00574A7A"/>
    <w:rsid w:val="00574C3A"/>
    <w:rsid w:val="00577D61"/>
    <w:rsid w:val="005822AC"/>
    <w:rsid w:val="00582CE6"/>
    <w:rsid w:val="00585049"/>
    <w:rsid w:val="005902A3"/>
    <w:rsid w:val="00591B0B"/>
    <w:rsid w:val="0059268F"/>
    <w:rsid w:val="00592946"/>
    <w:rsid w:val="00594A55"/>
    <w:rsid w:val="0059526A"/>
    <w:rsid w:val="005A1155"/>
    <w:rsid w:val="005A1554"/>
    <w:rsid w:val="005A1F63"/>
    <w:rsid w:val="005A3132"/>
    <w:rsid w:val="005B376F"/>
    <w:rsid w:val="005B405A"/>
    <w:rsid w:val="005B530B"/>
    <w:rsid w:val="005B7184"/>
    <w:rsid w:val="005C0DDC"/>
    <w:rsid w:val="005C1B7A"/>
    <w:rsid w:val="005C2CCB"/>
    <w:rsid w:val="005C6479"/>
    <w:rsid w:val="005C67C9"/>
    <w:rsid w:val="005C69FD"/>
    <w:rsid w:val="005C7250"/>
    <w:rsid w:val="005D2707"/>
    <w:rsid w:val="005D2FE3"/>
    <w:rsid w:val="005D52DD"/>
    <w:rsid w:val="005D7025"/>
    <w:rsid w:val="005D7490"/>
    <w:rsid w:val="005E070A"/>
    <w:rsid w:val="005E27ED"/>
    <w:rsid w:val="005E2A9B"/>
    <w:rsid w:val="005E2D67"/>
    <w:rsid w:val="005E2E6F"/>
    <w:rsid w:val="005E379F"/>
    <w:rsid w:val="005E5578"/>
    <w:rsid w:val="005F02EC"/>
    <w:rsid w:val="005F16A6"/>
    <w:rsid w:val="005F4D62"/>
    <w:rsid w:val="005F5C1F"/>
    <w:rsid w:val="00602EF7"/>
    <w:rsid w:val="00605CD2"/>
    <w:rsid w:val="00610ED7"/>
    <w:rsid w:val="00620CE3"/>
    <w:rsid w:val="00621086"/>
    <w:rsid w:val="00623DDD"/>
    <w:rsid w:val="00625902"/>
    <w:rsid w:val="00625E43"/>
    <w:rsid w:val="00630650"/>
    <w:rsid w:val="006344CB"/>
    <w:rsid w:val="006365A1"/>
    <w:rsid w:val="00636AA2"/>
    <w:rsid w:val="00652ECE"/>
    <w:rsid w:val="0065528A"/>
    <w:rsid w:val="00660840"/>
    <w:rsid w:val="00662AF1"/>
    <w:rsid w:val="006643CC"/>
    <w:rsid w:val="00666764"/>
    <w:rsid w:val="0066694B"/>
    <w:rsid w:val="00667DB6"/>
    <w:rsid w:val="00672533"/>
    <w:rsid w:val="00672A5E"/>
    <w:rsid w:val="00673A02"/>
    <w:rsid w:val="00674A9F"/>
    <w:rsid w:val="006771E8"/>
    <w:rsid w:val="00677C01"/>
    <w:rsid w:val="00683CC7"/>
    <w:rsid w:val="006843F3"/>
    <w:rsid w:val="00684F2B"/>
    <w:rsid w:val="006854DA"/>
    <w:rsid w:val="006864F7"/>
    <w:rsid w:val="00687CEA"/>
    <w:rsid w:val="00692CA5"/>
    <w:rsid w:val="006932D7"/>
    <w:rsid w:val="00693C01"/>
    <w:rsid w:val="00693D67"/>
    <w:rsid w:val="00697A6F"/>
    <w:rsid w:val="006A11BD"/>
    <w:rsid w:val="006A2250"/>
    <w:rsid w:val="006B06A2"/>
    <w:rsid w:val="006B0AC5"/>
    <w:rsid w:val="006B1851"/>
    <w:rsid w:val="006B7159"/>
    <w:rsid w:val="006C126D"/>
    <w:rsid w:val="006C3D37"/>
    <w:rsid w:val="006C4DB4"/>
    <w:rsid w:val="006C6376"/>
    <w:rsid w:val="006C7366"/>
    <w:rsid w:val="006D5DFF"/>
    <w:rsid w:val="006D6FF5"/>
    <w:rsid w:val="006E0FE1"/>
    <w:rsid w:val="006E130E"/>
    <w:rsid w:val="006E76BB"/>
    <w:rsid w:val="006F1B19"/>
    <w:rsid w:val="006F1EC1"/>
    <w:rsid w:val="006F29ED"/>
    <w:rsid w:val="006F3756"/>
    <w:rsid w:val="006F4389"/>
    <w:rsid w:val="006F4F77"/>
    <w:rsid w:val="0070147C"/>
    <w:rsid w:val="00711B80"/>
    <w:rsid w:val="00712AB1"/>
    <w:rsid w:val="00714FD6"/>
    <w:rsid w:val="00715B23"/>
    <w:rsid w:val="00716373"/>
    <w:rsid w:val="00716C57"/>
    <w:rsid w:val="0072309A"/>
    <w:rsid w:val="0072399F"/>
    <w:rsid w:val="007248F6"/>
    <w:rsid w:val="007265F7"/>
    <w:rsid w:val="00727252"/>
    <w:rsid w:val="007303CF"/>
    <w:rsid w:val="00731894"/>
    <w:rsid w:val="00732ED0"/>
    <w:rsid w:val="0073553C"/>
    <w:rsid w:val="00737768"/>
    <w:rsid w:val="00737F37"/>
    <w:rsid w:val="007419B4"/>
    <w:rsid w:val="00742059"/>
    <w:rsid w:val="00746796"/>
    <w:rsid w:val="00746CD8"/>
    <w:rsid w:val="00746D91"/>
    <w:rsid w:val="0075598A"/>
    <w:rsid w:val="00757A6B"/>
    <w:rsid w:val="007616D6"/>
    <w:rsid w:val="00761813"/>
    <w:rsid w:val="0076731F"/>
    <w:rsid w:val="00770E31"/>
    <w:rsid w:val="00771B85"/>
    <w:rsid w:val="00775DA6"/>
    <w:rsid w:val="0078170A"/>
    <w:rsid w:val="00782959"/>
    <w:rsid w:val="00785878"/>
    <w:rsid w:val="00785ED5"/>
    <w:rsid w:val="00786100"/>
    <w:rsid w:val="00786D26"/>
    <w:rsid w:val="00790956"/>
    <w:rsid w:val="007921DE"/>
    <w:rsid w:val="0079502D"/>
    <w:rsid w:val="00796093"/>
    <w:rsid w:val="007961BF"/>
    <w:rsid w:val="0079683A"/>
    <w:rsid w:val="007A0755"/>
    <w:rsid w:val="007A1C5D"/>
    <w:rsid w:val="007A31D9"/>
    <w:rsid w:val="007A55B3"/>
    <w:rsid w:val="007A74F9"/>
    <w:rsid w:val="007B01A5"/>
    <w:rsid w:val="007B115A"/>
    <w:rsid w:val="007B1FE1"/>
    <w:rsid w:val="007B4A60"/>
    <w:rsid w:val="007B73DE"/>
    <w:rsid w:val="007C215F"/>
    <w:rsid w:val="007C2758"/>
    <w:rsid w:val="007C399F"/>
    <w:rsid w:val="007D41A1"/>
    <w:rsid w:val="007D5213"/>
    <w:rsid w:val="007D703D"/>
    <w:rsid w:val="007E1832"/>
    <w:rsid w:val="007E555E"/>
    <w:rsid w:val="007E5D5C"/>
    <w:rsid w:val="007F24D2"/>
    <w:rsid w:val="007F3241"/>
    <w:rsid w:val="007F3671"/>
    <w:rsid w:val="007F5C4F"/>
    <w:rsid w:val="00802952"/>
    <w:rsid w:val="008033D0"/>
    <w:rsid w:val="0080354F"/>
    <w:rsid w:val="00803D54"/>
    <w:rsid w:val="00803FB6"/>
    <w:rsid w:val="00804A30"/>
    <w:rsid w:val="008055AD"/>
    <w:rsid w:val="008059EF"/>
    <w:rsid w:val="00810BA7"/>
    <w:rsid w:val="00812862"/>
    <w:rsid w:val="008128F7"/>
    <w:rsid w:val="00812938"/>
    <w:rsid w:val="00812FB3"/>
    <w:rsid w:val="00821F50"/>
    <w:rsid w:val="00824AC5"/>
    <w:rsid w:val="00824CDF"/>
    <w:rsid w:val="00826A12"/>
    <w:rsid w:val="00827B71"/>
    <w:rsid w:val="00830DAC"/>
    <w:rsid w:val="0083134C"/>
    <w:rsid w:val="008326CF"/>
    <w:rsid w:val="00832F51"/>
    <w:rsid w:val="0083465A"/>
    <w:rsid w:val="00841B19"/>
    <w:rsid w:val="00841F20"/>
    <w:rsid w:val="00843100"/>
    <w:rsid w:val="00847054"/>
    <w:rsid w:val="00850F25"/>
    <w:rsid w:val="00852D93"/>
    <w:rsid w:val="008534AA"/>
    <w:rsid w:val="008660EA"/>
    <w:rsid w:val="008719C2"/>
    <w:rsid w:val="0087211D"/>
    <w:rsid w:val="008773D7"/>
    <w:rsid w:val="00884FF7"/>
    <w:rsid w:val="00885DF5"/>
    <w:rsid w:val="00894ACE"/>
    <w:rsid w:val="008955C8"/>
    <w:rsid w:val="00896551"/>
    <w:rsid w:val="008B19D9"/>
    <w:rsid w:val="008B1FD3"/>
    <w:rsid w:val="008B204B"/>
    <w:rsid w:val="008B53BB"/>
    <w:rsid w:val="008C05B2"/>
    <w:rsid w:val="008C3594"/>
    <w:rsid w:val="008C49AE"/>
    <w:rsid w:val="008C59F7"/>
    <w:rsid w:val="008D2BA9"/>
    <w:rsid w:val="008D392B"/>
    <w:rsid w:val="008D7FB2"/>
    <w:rsid w:val="008E0E6F"/>
    <w:rsid w:val="008E1044"/>
    <w:rsid w:val="008E24D3"/>
    <w:rsid w:val="008E66B5"/>
    <w:rsid w:val="008E7687"/>
    <w:rsid w:val="008F0409"/>
    <w:rsid w:val="008F0E3C"/>
    <w:rsid w:val="008F11FA"/>
    <w:rsid w:val="008F2298"/>
    <w:rsid w:val="008F2A8D"/>
    <w:rsid w:val="008F33AE"/>
    <w:rsid w:val="008F4ACA"/>
    <w:rsid w:val="008F6B60"/>
    <w:rsid w:val="008F7B0D"/>
    <w:rsid w:val="009003E5"/>
    <w:rsid w:val="00904C90"/>
    <w:rsid w:val="00912F98"/>
    <w:rsid w:val="00916C6F"/>
    <w:rsid w:val="00917FBB"/>
    <w:rsid w:val="00920969"/>
    <w:rsid w:val="009219CA"/>
    <w:rsid w:val="009223D3"/>
    <w:rsid w:val="00923CE3"/>
    <w:rsid w:val="00923F76"/>
    <w:rsid w:val="00924287"/>
    <w:rsid w:val="00924D21"/>
    <w:rsid w:val="00926F23"/>
    <w:rsid w:val="00931881"/>
    <w:rsid w:val="00931D7A"/>
    <w:rsid w:val="009345EF"/>
    <w:rsid w:val="00935D8D"/>
    <w:rsid w:val="00940164"/>
    <w:rsid w:val="00942FB3"/>
    <w:rsid w:val="00942FE8"/>
    <w:rsid w:val="00947086"/>
    <w:rsid w:val="00953C18"/>
    <w:rsid w:val="00954DA8"/>
    <w:rsid w:val="00957E70"/>
    <w:rsid w:val="00960D56"/>
    <w:rsid w:val="009623B1"/>
    <w:rsid w:val="00963EE7"/>
    <w:rsid w:val="009646FC"/>
    <w:rsid w:val="009661A0"/>
    <w:rsid w:val="00970DAB"/>
    <w:rsid w:val="00971669"/>
    <w:rsid w:val="00972C66"/>
    <w:rsid w:val="0097321D"/>
    <w:rsid w:val="00973458"/>
    <w:rsid w:val="00990F2E"/>
    <w:rsid w:val="00992531"/>
    <w:rsid w:val="00993AE6"/>
    <w:rsid w:val="009944C7"/>
    <w:rsid w:val="00994E27"/>
    <w:rsid w:val="00995CD5"/>
    <w:rsid w:val="00996D97"/>
    <w:rsid w:val="009975BB"/>
    <w:rsid w:val="009A1787"/>
    <w:rsid w:val="009A2CDF"/>
    <w:rsid w:val="009A4AAF"/>
    <w:rsid w:val="009A4F5A"/>
    <w:rsid w:val="009A5AF2"/>
    <w:rsid w:val="009B1F44"/>
    <w:rsid w:val="009B4573"/>
    <w:rsid w:val="009B4AAF"/>
    <w:rsid w:val="009B7946"/>
    <w:rsid w:val="009C002A"/>
    <w:rsid w:val="009C0811"/>
    <w:rsid w:val="009C3C1E"/>
    <w:rsid w:val="009C416F"/>
    <w:rsid w:val="009C664F"/>
    <w:rsid w:val="009D03B0"/>
    <w:rsid w:val="009D3850"/>
    <w:rsid w:val="009D4EDE"/>
    <w:rsid w:val="009D5503"/>
    <w:rsid w:val="009D5D00"/>
    <w:rsid w:val="009E227E"/>
    <w:rsid w:val="009E278C"/>
    <w:rsid w:val="009E6D83"/>
    <w:rsid w:val="009E7A80"/>
    <w:rsid w:val="009F0496"/>
    <w:rsid w:val="009F449F"/>
    <w:rsid w:val="009F68EB"/>
    <w:rsid w:val="009F6EDC"/>
    <w:rsid w:val="00A00117"/>
    <w:rsid w:val="00A0026D"/>
    <w:rsid w:val="00A035CE"/>
    <w:rsid w:val="00A0365C"/>
    <w:rsid w:val="00A051CE"/>
    <w:rsid w:val="00A0537F"/>
    <w:rsid w:val="00A0602E"/>
    <w:rsid w:val="00A06117"/>
    <w:rsid w:val="00A06C1F"/>
    <w:rsid w:val="00A074D6"/>
    <w:rsid w:val="00A07FFA"/>
    <w:rsid w:val="00A11FB4"/>
    <w:rsid w:val="00A12B71"/>
    <w:rsid w:val="00A13EC6"/>
    <w:rsid w:val="00A14083"/>
    <w:rsid w:val="00A14315"/>
    <w:rsid w:val="00A1550B"/>
    <w:rsid w:val="00A16EA6"/>
    <w:rsid w:val="00A17D5A"/>
    <w:rsid w:val="00A27C3C"/>
    <w:rsid w:val="00A34CA4"/>
    <w:rsid w:val="00A35782"/>
    <w:rsid w:val="00A362F9"/>
    <w:rsid w:val="00A36840"/>
    <w:rsid w:val="00A43EE6"/>
    <w:rsid w:val="00A53093"/>
    <w:rsid w:val="00A53BF7"/>
    <w:rsid w:val="00A55270"/>
    <w:rsid w:val="00A56ECC"/>
    <w:rsid w:val="00A5798E"/>
    <w:rsid w:val="00A609F0"/>
    <w:rsid w:val="00A60F49"/>
    <w:rsid w:val="00A61E15"/>
    <w:rsid w:val="00A63683"/>
    <w:rsid w:val="00A66F91"/>
    <w:rsid w:val="00A70229"/>
    <w:rsid w:val="00A703CB"/>
    <w:rsid w:val="00A71A83"/>
    <w:rsid w:val="00A71D89"/>
    <w:rsid w:val="00A744D3"/>
    <w:rsid w:val="00A74F54"/>
    <w:rsid w:val="00A74F96"/>
    <w:rsid w:val="00A75202"/>
    <w:rsid w:val="00A77253"/>
    <w:rsid w:val="00A800C8"/>
    <w:rsid w:val="00A828DC"/>
    <w:rsid w:val="00A833BC"/>
    <w:rsid w:val="00A84DED"/>
    <w:rsid w:val="00A87CD2"/>
    <w:rsid w:val="00A918D1"/>
    <w:rsid w:val="00A93A9A"/>
    <w:rsid w:val="00A9523B"/>
    <w:rsid w:val="00A9579B"/>
    <w:rsid w:val="00A95992"/>
    <w:rsid w:val="00A96E62"/>
    <w:rsid w:val="00A97537"/>
    <w:rsid w:val="00A97E63"/>
    <w:rsid w:val="00AA095B"/>
    <w:rsid w:val="00AA16F2"/>
    <w:rsid w:val="00AA18D4"/>
    <w:rsid w:val="00AA1FC9"/>
    <w:rsid w:val="00AA373A"/>
    <w:rsid w:val="00AA5227"/>
    <w:rsid w:val="00AA5484"/>
    <w:rsid w:val="00AA5C16"/>
    <w:rsid w:val="00AA692B"/>
    <w:rsid w:val="00AA750B"/>
    <w:rsid w:val="00AB6DD5"/>
    <w:rsid w:val="00AC319F"/>
    <w:rsid w:val="00AC31D4"/>
    <w:rsid w:val="00AC458A"/>
    <w:rsid w:val="00AC6098"/>
    <w:rsid w:val="00AC7B19"/>
    <w:rsid w:val="00AD1027"/>
    <w:rsid w:val="00AD3B26"/>
    <w:rsid w:val="00AD3FD7"/>
    <w:rsid w:val="00AE04F3"/>
    <w:rsid w:val="00AE1945"/>
    <w:rsid w:val="00AE2BF6"/>
    <w:rsid w:val="00AE3370"/>
    <w:rsid w:val="00AE64CA"/>
    <w:rsid w:val="00AF2856"/>
    <w:rsid w:val="00AF7092"/>
    <w:rsid w:val="00B0187F"/>
    <w:rsid w:val="00B10241"/>
    <w:rsid w:val="00B11979"/>
    <w:rsid w:val="00B1324D"/>
    <w:rsid w:val="00B148F4"/>
    <w:rsid w:val="00B157E2"/>
    <w:rsid w:val="00B1714D"/>
    <w:rsid w:val="00B247F5"/>
    <w:rsid w:val="00B24A45"/>
    <w:rsid w:val="00B25547"/>
    <w:rsid w:val="00B25B92"/>
    <w:rsid w:val="00B25CBF"/>
    <w:rsid w:val="00B26948"/>
    <w:rsid w:val="00B34D51"/>
    <w:rsid w:val="00B35564"/>
    <w:rsid w:val="00B365FF"/>
    <w:rsid w:val="00B36A0E"/>
    <w:rsid w:val="00B36BA1"/>
    <w:rsid w:val="00B40D67"/>
    <w:rsid w:val="00B414D1"/>
    <w:rsid w:val="00B41D6B"/>
    <w:rsid w:val="00B43C45"/>
    <w:rsid w:val="00B444C0"/>
    <w:rsid w:val="00B44B86"/>
    <w:rsid w:val="00B469B5"/>
    <w:rsid w:val="00B472B9"/>
    <w:rsid w:val="00B47685"/>
    <w:rsid w:val="00B502E7"/>
    <w:rsid w:val="00B50F6B"/>
    <w:rsid w:val="00B54699"/>
    <w:rsid w:val="00B55EE8"/>
    <w:rsid w:val="00B5669F"/>
    <w:rsid w:val="00B56E6C"/>
    <w:rsid w:val="00B63D0E"/>
    <w:rsid w:val="00B650D3"/>
    <w:rsid w:val="00B70183"/>
    <w:rsid w:val="00B710FE"/>
    <w:rsid w:val="00B7392D"/>
    <w:rsid w:val="00B74DB7"/>
    <w:rsid w:val="00B77EEC"/>
    <w:rsid w:val="00B82093"/>
    <w:rsid w:val="00B83039"/>
    <w:rsid w:val="00B91629"/>
    <w:rsid w:val="00B92206"/>
    <w:rsid w:val="00B924BF"/>
    <w:rsid w:val="00B94B67"/>
    <w:rsid w:val="00BA5B00"/>
    <w:rsid w:val="00BB1A07"/>
    <w:rsid w:val="00BB1D50"/>
    <w:rsid w:val="00BB23D4"/>
    <w:rsid w:val="00BB2850"/>
    <w:rsid w:val="00BB4031"/>
    <w:rsid w:val="00BB4450"/>
    <w:rsid w:val="00BB6380"/>
    <w:rsid w:val="00BB6DAD"/>
    <w:rsid w:val="00BB7346"/>
    <w:rsid w:val="00BC0412"/>
    <w:rsid w:val="00BC1049"/>
    <w:rsid w:val="00BC1555"/>
    <w:rsid w:val="00BC46E1"/>
    <w:rsid w:val="00BC5A34"/>
    <w:rsid w:val="00BC60A9"/>
    <w:rsid w:val="00BC6B9F"/>
    <w:rsid w:val="00BD01C2"/>
    <w:rsid w:val="00BD2730"/>
    <w:rsid w:val="00BD6B38"/>
    <w:rsid w:val="00BE0C8A"/>
    <w:rsid w:val="00BE334D"/>
    <w:rsid w:val="00BE4988"/>
    <w:rsid w:val="00BF1768"/>
    <w:rsid w:val="00BF1C24"/>
    <w:rsid w:val="00BF2165"/>
    <w:rsid w:val="00BF23B7"/>
    <w:rsid w:val="00BF265D"/>
    <w:rsid w:val="00BF2E85"/>
    <w:rsid w:val="00BF5E73"/>
    <w:rsid w:val="00C03B1E"/>
    <w:rsid w:val="00C04B3D"/>
    <w:rsid w:val="00C068FE"/>
    <w:rsid w:val="00C06939"/>
    <w:rsid w:val="00C06F28"/>
    <w:rsid w:val="00C14275"/>
    <w:rsid w:val="00C21E3B"/>
    <w:rsid w:val="00C22FCC"/>
    <w:rsid w:val="00C24F29"/>
    <w:rsid w:val="00C35B1A"/>
    <w:rsid w:val="00C41C7D"/>
    <w:rsid w:val="00C472AC"/>
    <w:rsid w:val="00C5238F"/>
    <w:rsid w:val="00C54732"/>
    <w:rsid w:val="00C55F1B"/>
    <w:rsid w:val="00C57CB1"/>
    <w:rsid w:val="00C6272C"/>
    <w:rsid w:val="00C63023"/>
    <w:rsid w:val="00C63743"/>
    <w:rsid w:val="00C6585C"/>
    <w:rsid w:val="00C6680A"/>
    <w:rsid w:val="00C670B0"/>
    <w:rsid w:val="00C7068A"/>
    <w:rsid w:val="00C71676"/>
    <w:rsid w:val="00C72688"/>
    <w:rsid w:val="00C73F46"/>
    <w:rsid w:val="00C75310"/>
    <w:rsid w:val="00C76C6C"/>
    <w:rsid w:val="00C80349"/>
    <w:rsid w:val="00C8090D"/>
    <w:rsid w:val="00C80E6E"/>
    <w:rsid w:val="00C80EC5"/>
    <w:rsid w:val="00C822DF"/>
    <w:rsid w:val="00C8322B"/>
    <w:rsid w:val="00C86BB9"/>
    <w:rsid w:val="00C8772C"/>
    <w:rsid w:val="00C90F27"/>
    <w:rsid w:val="00C947D5"/>
    <w:rsid w:val="00CA3344"/>
    <w:rsid w:val="00CA43FD"/>
    <w:rsid w:val="00CA4E8B"/>
    <w:rsid w:val="00CA6550"/>
    <w:rsid w:val="00CB18EB"/>
    <w:rsid w:val="00CB441E"/>
    <w:rsid w:val="00CC261B"/>
    <w:rsid w:val="00CC72E9"/>
    <w:rsid w:val="00CD25C2"/>
    <w:rsid w:val="00CD4D4E"/>
    <w:rsid w:val="00CD5CFD"/>
    <w:rsid w:val="00CD65F5"/>
    <w:rsid w:val="00CD7A8C"/>
    <w:rsid w:val="00CE24E5"/>
    <w:rsid w:val="00CE2BE5"/>
    <w:rsid w:val="00CE41DB"/>
    <w:rsid w:val="00CE4D96"/>
    <w:rsid w:val="00CF0FDC"/>
    <w:rsid w:val="00CF37E9"/>
    <w:rsid w:val="00CF38DB"/>
    <w:rsid w:val="00CF7CD8"/>
    <w:rsid w:val="00D04C26"/>
    <w:rsid w:val="00D05A89"/>
    <w:rsid w:val="00D07853"/>
    <w:rsid w:val="00D078C4"/>
    <w:rsid w:val="00D108C9"/>
    <w:rsid w:val="00D1185A"/>
    <w:rsid w:val="00D15EA5"/>
    <w:rsid w:val="00D17B49"/>
    <w:rsid w:val="00D2100B"/>
    <w:rsid w:val="00D2235A"/>
    <w:rsid w:val="00D225CA"/>
    <w:rsid w:val="00D24220"/>
    <w:rsid w:val="00D25D52"/>
    <w:rsid w:val="00D27158"/>
    <w:rsid w:val="00D3089E"/>
    <w:rsid w:val="00D30BD1"/>
    <w:rsid w:val="00D31D7A"/>
    <w:rsid w:val="00D31E1C"/>
    <w:rsid w:val="00D32E2D"/>
    <w:rsid w:val="00D33D4F"/>
    <w:rsid w:val="00D33D5C"/>
    <w:rsid w:val="00D33E60"/>
    <w:rsid w:val="00D35C88"/>
    <w:rsid w:val="00D4043B"/>
    <w:rsid w:val="00D43073"/>
    <w:rsid w:val="00D44EF8"/>
    <w:rsid w:val="00D460E7"/>
    <w:rsid w:val="00D52D2B"/>
    <w:rsid w:val="00D63ABC"/>
    <w:rsid w:val="00D64506"/>
    <w:rsid w:val="00D64F17"/>
    <w:rsid w:val="00D675F1"/>
    <w:rsid w:val="00D7085D"/>
    <w:rsid w:val="00D72D15"/>
    <w:rsid w:val="00D72DBC"/>
    <w:rsid w:val="00D73B96"/>
    <w:rsid w:val="00D73E21"/>
    <w:rsid w:val="00D774B4"/>
    <w:rsid w:val="00D806DE"/>
    <w:rsid w:val="00D80807"/>
    <w:rsid w:val="00D8236F"/>
    <w:rsid w:val="00D8379B"/>
    <w:rsid w:val="00D86917"/>
    <w:rsid w:val="00D86AE2"/>
    <w:rsid w:val="00D86B75"/>
    <w:rsid w:val="00D87963"/>
    <w:rsid w:val="00D92F9A"/>
    <w:rsid w:val="00D93E46"/>
    <w:rsid w:val="00D9427D"/>
    <w:rsid w:val="00D9479B"/>
    <w:rsid w:val="00D96128"/>
    <w:rsid w:val="00D96DDE"/>
    <w:rsid w:val="00DA0291"/>
    <w:rsid w:val="00DA36EE"/>
    <w:rsid w:val="00DA37F1"/>
    <w:rsid w:val="00DA452E"/>
    <w:rsid w:val="00DA5128"/>
    <w:rsid w:val="00DB24CE"/>
    <w:rsid w:val="00DB298D"/>
    <w:rsid w:val="00DB308D"/>
    <w:rsid w:val="00DB5F40"/>
    <w:rsid w:val="00DC111A"/>
    <w:rsid w:val="00DC25EA"/>
    <w:rsid w:val="00DC32BC"/>
    <w:rsid w:val="00DC5C0D"/>
    <w:rsid w:val="00DD06FF"/>
    <w:rsid w:val="00DD1E47"/>
    <w:rsid w:val="00DD2263"/>
    <w:rsid w:val="00DD5BB0"/>
    <w:rsid w:val="00DD61A9"/>
    <w:rsid w:val="00DD6EF1"/>
    <w:rsid w:val="00DD7115"/>
    <w:rsid w:val="00DD7EE0"/>
    <w:rsid w:val="00DE1356"/>
    <w:rsid w:val="00DE298D"/>
    <w:rsid w:val="00DE4864"/>
    <w:rsid w:val="00DE4958"/>
    <w:rsid w:val="00DE54B0"/>
    <w:rsid w:val="00DE72E9"/>
    <w:rsid w:val="00DF07D1"/>
    <w:rsid w:val="00DF0B11"/>
    <w:rsid w:val="00DF30E5"/>
    <w:rsid w:val="00DF5780"/>
    <w:rsid w:val="00E04361"/>
    <w:rsid w:val="00E049F0"/>
    <w:rsid w:val="00E064FD"/>
    <w:rsid w:val="00E1053A"/>
    <w:rsid w:val="00E13A30"/>
    <w:rsid w:val="00E159F5"/>
    <w:rsid w:val="00E15C45"/>
    <w:rsid w:val="00E24FFB"/>
    <w:rsid w:val="00E25E65"/>
    <w:rsid w:val="00E25E9A"/>
    <w:rsid w:val="00E26AF3"/>
    <w:rsid w:val="00E276E0"/>
    <w:rsid w:val="00E3035D"/>
    <w:rsid w:val="00E314EA"/>
    <w:rsid w:val="00E3164B"/>
    <w:rsid w:val="00E328AD"/>
    <w:rsid w:val="00E3319F"/>
    <w:rsid w:val="00E33FDA"/>
    <w:rsid w:val="00E3440D"/>
    <w:rsid w:val="00E406D5"/>
    <w:rsid w:val="00E408B1"/>
    <w:rsid w:val="00E42FD1"/>
    <w:rsid w:val="00E43F73"/>
    <w:rsid w:val="00E448A7"/>
    <w:rsid w:val="00E44B2F"/>
    <w:rsid w:val="00E475E1"/>
    <w:rsid w:val="00E532F2"/>
    <w:rsid w:val="00E5420F"/>
    <w:rsid w:val="00E54A66"/>
    <w:rsid w:val="00E56701"/>
    <w:rsid w:val="00E57D4A"/>
    <w:rsid w:val="00E62721"/>
    <w:rsid w:val="00E62754"/>
    <w:rsid w:val="00E62E22"/>
    <w:rsid w:val="00E635D3"/>
    <w:rsid w:val="00E64D2D"/>
    <w:rsid w:val="00E664D9"/>
    <w:rsid w:val="00E74D71"/>
    <w:rsid w:val="00E82E8F"/>
    <w:rsid w:val="00E86B53"/>
    <w:rsid w:val="00E90DAF"/>
    <w:rsid w:val="00E9110B"/>
    <w:rsid w:val="00E92B1E"/>
    <w:rsid w:val="00EA19D8"/>
    <w:rsid w:val="00EA254C"/>
    <w:rsid w:val="00EA2B6F"/>
    <w:rsid w:val="00EB2225"/>
    <w:rsid w:val="00EB3478"/>
    <w:rsid w:val="00EB4B39"/>
    <w:rsid w:val="00EB4DFA"/>
    <w:rsid w:val="00EB6FE3"/>
    <w:rsid w:val="00EC1870"/>
    <w:rsid w:val="00EC27BB"/>
    <w:rsid w:val="00EC324D"/>
    <w:rsid w:val="00EC7306"/>
    <w:rsid w:val="00ED1A65"/>
    <w:rsid w:val="00ED2403"/>
    <w:rsid w:val="00ED2555"/>
    <w:rsid w:val="00ED63C8"/>
    <w:rsid w:val="00EE0F65"/>
    <w:rsid w:val="00EE1680"/>
    <w:rsid w:val="00EE31F4"/>
    <w:rsid w:val="00EE6BF3"/>
    <w:rsid w:val="00EF5828"/>
    <w:rsid w:val="00F00DDC"/>
    <w:rsid w:val="00F02C5F"/>
    <w:rsid w:val="00F1299B"/>
    <w:rsid w:val="00F13BA3"/>
    <w:rsid w:val="00F1466B"/>
    <w:rsid w:val="00F2082A"/>
    <w:rsid w:val="00F20BC6"/>
    <w:rsid w:val="00F22F4C"/>
    <w:rsid w:val="00F231B8"/>
    <w:rsid w:val="00F24295"/>
    <w:rsid w:val="00F246A1"/>
    <w:rsid w:val="00F27785"/>
    <w:rsid w:val="00F27B9E"/>
    <w:rsid w:val="00F30B5D"/>
    <w:rsid w:val="00F358BD"/>
    <w:rsid w:val="00F35A27"/>
    <w:rsid w:val="00F35B55"/>
    <w:rsid w:val="00F35CCF"/>
    <w:rsid w:val="00F37917"/>
    <w:rsid w:val="00F4064C"/>
    <w:rsid w:val="00F42227"/>
    <w:rsid w:val="00F433DB"/>
    <w:rsid w:val="00F45277"/>
    <w:rsid w:val="00F462CB"/>
    <w:rsid w:val="00F47E47"/>
    <w:rsid w:val="00F527D7"/>
    <w:rsid w:val="00F52FE4"/>
    <w:rsid w:val="00F54438"/>
    <w:rsid w:val="00F5513E"/>
    <w:rsid w:val="00F56A12"/>
    <w:rsid w:val="00F60643"/>
    <w:rsid w:val="00F63F3F"/>
    <w:rsid w:val="00F6616F"/>
    <w:rsid w:val="00F66FA5"/>
    <w:rsid w:val="00F71678"/>
    <w:rsid w:val="00F71A70"/>
    <w:rsid w:val="00F730E3"/>
    <w:rsid w:val="00F755E9"/>
    <w:rsid w:val="00F755F2"/>
    <w:rsid w:val="00F76651"/>
    <w:rsid w:val="00F772DA"/>
    <w:rsid w:val="00F77C3B"/>
    <w:rsid w:val="00F81238"/>
    <w:rsid w:val="00F86B97"/>
    <w:rsid w:val="00F879DF"/>
    <w:rsid w:val="00F909CD"/>
    <w:rsid w:val="00F91976"/>
    <w:rsid w:val="00F91E52"/>
    <w:rsid w:val="00F945E3"/>
    <w:rsid w:val="00F96A62"/>
    <w:rsid w:val="00F974D1"/>
    <w:rsid w:val="00FA144B"/>
    <w:rsid w:val="00FA16E0"/>
    <w:rsid w:val="00FA1F53"/>
    <w:rsid w:val="00FB0201"/>
    <w:rsid w:val="00FB1054"/>
    <w:rsid w:val="00FC3FF4"/>
    <w:rsid w:val="00FC4397"/>
    <w:rsid w:val="00FC5814"/>
    <w:rsid w:val="00FC64B0"/>
    <w:rsid w:val="00FD05AD"/>
    <w:rsid w:val="00FD0666"/>
    <w:rsid w:val="00FD1801"/>
    <w:rsid w:val="00FD3FE3"/>
    <w:rsid w:val="00FD440C"/>
    <w:rsid w:val="00FD4C1E"/>
    <w:rsid w:val="00FD5B9D"/>
    <w:rsid w:val="00FD7295"/>
    <w:rsid w:val="00FE06C3"/>
    <w:rsid w:val="00FE2187"/>
    <w:rsid w:val="00FE320C"/>
    <w:rsid w:val="00FE3E17"/>
    <w:rsid w:val="00FE522B"/>
    <w:rsid w:val="00FF30FB"/>
    <w:rsid w:val="00FF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510A991"/>
  <w15:docId w15:val="{6361E1B8-6312-4FAF-8FBF-BAC8888FA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484AD7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d9b97a-c637-426a-b193-bfdf938e1ab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2D6EB6211D84499C632DF07FA977E" ma:contentTypeVersion="15" ma:contentTypeDescription="Create a new document." ma:contentTypeScope="" ma:versionID="3cad2edecdc58d789a848a6ab49ded81">
  <xsd:schema xmlns:xsd="http://www.w3.org/2001/XMLSchema" xmlns:xs="http://www.w3.org/2001/XMLSchema" xmlns:p="http://schemas.microsoft.com/office/2006/metadata/properties" xmlns:ns2="c2d9b97a-c637-426a-b193-bfdf938e1ab3" xmlns:ns3="2cde421d-8dd3-4443-8604-e0f973ea2b48" xmlns:ns4="9c46a28d-acc8-4027-86ce-a8901ee39950" targetNamespace="http://schemas.microsoft.com/office/2006/metadata/properties" ma:root="true" ma:fieldsID="e659654eed827c9f9ebb1a3b8b8db021" ns2:_="" ns3:_="" ns4:_="">
    <xsd:import namespace="c2d9b97a-c637-426a-b193-bfdf938e1ab3"/>
    <xsd:import namespace="2cde421d-8dd3-4443-8604-e0f973ea2b48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9b97a-c637-426a-b193-bfdf938e1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e421d-8dd3-4443-8604-e0f973ea2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62E5FE-9A1F-4466-A73A-93EFD40CB9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5CAFFB-51C6-4370-B9E3-C22A37613E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74DBB0-5B9A-4DA7-B388-2773CEEC1602}">
  <ds:schemaRefs>
    <ds:schemaRef ds:uri="http://schemas.microsoft.com/office/2006/metadata/properties"/>
    <ds:schemaRef ds:uri="http://schemas.microsoft.com/office/infopath/2007/PartnerControls"/>
    <ds:schemaRef ds:uri="c2d9b97a-c637-426a-b193-bfdf938e1ab3"/>
    <ds:schemaRef ds:uri="9c46a28d-acc8-4027-86ce-a8901ee39950"/>
  </ds:schemaRefs>
</ds:datastoreItem>
</file>

<file path=customXml/itemProps4.xml><?xml version="1.0" encoding="utf-8"?>
<ds:datastoreItem xmlns:ds="http://schemas.openxmlformats.org/officeDocument/2006/customXml" ds:itemID="{68B31517-DE93-4CFB-8E30-2331B4AB7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9b97a-c637-426a-b193-bfdf938e1ab3"/>
    <ds:schemaRef ds:uri="2cde421d-8dd3-4443-8604-e0f973ea2b48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2725</TotalTime>
  <Pages>7</Pages>
  <Words>2737</Words>
  <Characters>10732</Characters>
  <Application>Microsoft Office Word</Application>
  <DocSecurity>0</DocSecurity>
  <Lines>89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703</cp:revision>
  <cp:lastPrinted>2022-02-26T14:29:00Z</cp:lastPrinted>
  <dcterms:created xsi:type="dcterms:W3CDTF">2019-04-01T23:45:00Z</dcterms:created>
  <dcterms:modified xsi:type="dcterms:W3CDTF">2023-02-28T13:36:00Z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0x010100E222D6EB6211D84499C632DF07FA977E</vt:lpwstr>
  </property>
  <property fmtid="{D5CDD505-2E9C-101B-9397-08002B2CF9AE}" pid="4" name="MediaServiceImageTags">
    <vt:lpwstr/>
  </property>
</Properties>
</file>