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1DDFB" w14:textId="77777777" w:rsidR="000A2E57" w:rsidRPr="008651E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8651E9">
        <w:rPr>
          <w:rFonts w:ascii="Times New Roman" w:hAnsi="Times New Roman"/>
          <w:b/>
          <w:bCs/>
          <w:sz w:val="22"/>
          <w:szCs w:val="22"/>
        </w:rPr>
        <w:t>Note</w:t>
      </w:r>
      <w:r w:rsidRPr="008651E9">
        <w:rPr>
          <w:rFonts w:ascii="Times New Roman" w:hAnsi="Times New Roman"/>
          <w:b/>
          <w:bCs/>
          <w:sz w:val="22"/>
          <w:szCs w:val="22"/>
        </w:rPr>
        <w:tab/>
        <w:t>Contents</w:t>
      </w:r>
    </w:p>
    <w:p w14:paraId="2F5DC93D"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8651E9" w:rsidRDefault="000A2E57" w:rsidP="008651E9">
      <w:pPr>
        <w:pStyle w:val="index"/>
        <w:numPr>
          <w:ilvl w:val="0"/>
          <w:numId w:val="17"/>
        </w:numPr>
        <w:tabs>
          <w:tab w:val="clear" w:pos="1060"/>
          <w:tab w:val="clear" w:pos="1134"/>
        </w:tabs>
        <w:spacing w:after="0" w:line="230" w:lineRule="exact"/>
        <w:ind w:left="1080" w:hanging="1080"/>
        <w:outlineLvl w:val="0"/>
      </w:pPr>
      <w:r w:rsidRPr="008651E9">
        <w:t>General information</w:t>
      </w:r>
    </w:p>
    <w:p w14:paraId="1B83A024" w14:textId="77777777" w:rsidR="000A2E57" w:rsidRPr="008651E9" w:rsidRDefault="000A2E57" w:rsidP="008651E9">
      <w:pPr>
        <w:pStyle w:val="index"/>
        <w:numPr>
          <w:ilvl w:val="0"/>
          <w:numId w:val="17"/>
        </w:numPr>
        <w:tabs>
          <w:tab w:val="clear" w:pos="1060"/>
          <w:tab w:val="clear" w:pos="1134"/>
        </w:tabs>
        <w:spacing w:after="0" w:line="230" w:lineRule="exact"/>
        <w:ind w:left="1080" w:hanging="1080"/>
        <w:outlineLvl w:val="0"/>
      </w:pPr>
      <w:r w:rsidRPr="008651E9">
        <w:t>Basis of preparation of the interim financial statements</w:t>
      </w:r>
    </w:p>
    <w:p w14:paraId="23A334A9" w14:textId="77777777" w:rsidR="000A2E57" w:rsidRPr="008651E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 xml:space="preserve">Related parties </w:t>
      </w:r>
    </w:p>
    <w:p w14:paraId="4727F7FC" w14:textId="77777777" w:rsidR="000A2E57" w:rsidRPr="008651E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8651E9">
        <w:t>Trade receivables</w:t>
      </w:r>
    </w:p>
    <w:p w14:paraId="6361480D" w14:textId="77777777" w:rsidR="000A2E57" w:rsidRPr="008651E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Short-term borrowings from financial institutions</w:t>
      </w:r>
    </w:p>
    <w:p w14:paraId="2615FBD5" w14:textId="77777777" w:rsidR="000A2E57"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Segment information and disaggregation of revenue</w:t>
      </w:r>
    </w:p>
    <w:p w14:paraId="346ADD71" w14:textId="77777777" w:rsidR="000A2E57" w:rsidRPr="00777649" w:rsidRDefault="000A2E57" w:rsidP="0077764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Financial instruments</w:t>
      </w:r>
    </w:p>
    <w:p w14:paraId="02BE0156" w14:textId="77777777" w:rsidR="000A2E57"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8651E9">
        <w:rPr>
          <w:rFonts w:ascii="Times New Roman" w:hAnsi="Times New Roman"/>
          <w:sz w:val="22"/>
          <w:szCs w:val="22"/>
        </w:rPr>
        <w:t>Commitments with non-related parties</w:t>
      </w:r>
    </w:p>
    <w:p w14:paraId="4E45E615" w14:textId="6371AA69" w:rsidR="000A2E57" w:rsidRPr="008651E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Event after reporting period</w:t>
      </w:r>
    </w:p>
    <w:p w14:paraId="6A98830E" w14:textId="77777777" w:rsidR="000A2E57"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lang w:val="en-GB"/>
        </w:rPr>
        <w:sectPr w:rsidR="000A2E57" w:rsidSect="00F94FE5">
          <w:headerReference w:type="default" r:id="rId10"/>
          <w:footerReference w:type="even" r:id="rId11"/>
          <w:footerReference w:type="default" r:id="rId12"/>
          <w:headerReference w:type="first" r:id="rId13"/>
          <w:footerReference w:type="first" r:id="rId14"/>
          <w:pgSz w:w="11909" w:h="16834" w:code="9"/>
          <w:pgMar w:top="691" w:right="1109" w:bottom="576" w:left="1152" w:header="720" w:footer="720" w:gutter="0"/>
          <w:cols w:space="720"/>
          <w:titlePg/>
          <w:docGrid w:linePitch="245"/>
        </w:sectPr>
      </w:pPr>
      <w:r w:rsidRPr="008651E9">
        <w:rPr>
          <w:rFonts w:ascii="Times New Roman" w:hAnsi="Times New Roman"/>
          <w:sz w:val="22"/>
          <w:szCs w:val="22"/>
          <w:lang w:val="en-GB"/>
        </w:rPr>
        <w:br w:type="page"/>
      </w:r>
    </w:p>
    <w:p w14:paraId="77E88F3E"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lastRenderedPageBreak/>
        <w:t>These</w:t>
      </w:r>
      <w:r w:rsidRPr="008651E9">
        <w:rPr>
          <w:rFonts w:ascii="Times New Roman" w:hAnsi="Times New Roman"/>
          <w:sz w:val="22"/>
          <w:szCs w:val="22"/>
        </w:rPr>
        <w:t xml:space="preserve"> notes form an integral part of the interim financial statements.</w:t>
      </w:r>
    </w:p>
    <w:p w14:paraId="2FCC3197"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77777777" w:rsidR="000A2E57" w:rsidRPr="008651E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8651E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Pr>
          <w:rFonts w:ascii="Times New Roman" w:hAnsi="Times New Roman"/>
          <w:sz w:val="22"/>
          <w:szCs w:val="22"/>
          <w:lang w:val="en-GB"/>
        </w:rPr>
        <w:t xml:space="preserve"> 28 April 202</w:t>
      </w:r>
      <w:r>
        <w:rPr>
          <w:rFonts w:ascii="Times New Roman" w:hAnsi="Times New Roman" w:cstheme="minorBidi"/>
          <w:sz w:val="22"/>
          <w:szCs w:val="22"/>
        </w:rPr>
        <w:t>3</w:t>
      </w:r>
      <w:r>
        <w:rPr>
          <w:rFonts w:ascii="Times New Roman" w:hAnsi="Times New Roman"/>
          <w:sz w:val="22"/>
          <w:szCs w:val="22"/>
          <w:lang w:val="en-GB"/>
        </w:rPr>
        <w:t>.</w:t>
      </w:r>
    </w:p>
    <w:p w14:paraId="0DFD3380" w14:textId="77777777" w:rsidR="000A2E57" w:rsidRPr="008651E9" w:rsidRDefault="000A2E57" w:rsidP="009D6F2D">
      <w:pPr>
        <w:pStyle w:val="block"/>
        <w:spacing w:after="0" w:line="240" w:lineRule="exact"/>
        <w:ind w:left="531"/>
        <w:jc w:val="both"/>
        <w:rPr>
          <w:szCs w:val="22"/>
          <w:lang w:val="en-US"/>
        </w:rPr>
      </w:pPr>
    </w:p>
    <w:p w14:paraId="45AD6947"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General information</w:t>
      </w:r>
    </w:p>
    <w:p w14:paraId="28AC8FFA" w14:textId="77777777" w:rsidR="000A2E57" w:rsidRPr="008651E9" w:rsidRDefault="000A2E57" w:rsidP="005F3900">
      <w:pPr>
        <w:rPr>
          <w:rFonts w:ascii="Times New Roman" w:hAnsi="Times New Roman"/>
        </w:rPr>
      </w:pPr>
    </w:p>
    <w:p w14:paraId="7F1C32B9" w14:textId="401EDC38"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 xml:space="preserve">The principal activity of the Company is the manufacturing and distributing of seamless copper tube, which is a </w:t>
      </w:r>
      <w:r>
        <w:rPr>
          <w:rFonts w:ascii="Times New Roman" w:hAnsi="Times New Roman"/>
          <w:sz w:val="22"/>
          <w:szCs w:val="22"/>
        </w:rPr>
        <w:t>signific</w:t>
      </w:r>
      <w:r w:rsidR="002E61E2">
        <w:rPr>
          <w:rFonts w:ascii="Times New Roman" w:hAnsi="Times New Roman" w:cs="Angsana New"/>
          <w:sz w:val="22"/>
          <w:szCs w:val="28"/>
        </w:rPr>
        <w:t>a</w:t>
      </w:r>
      <w:r>
        <w:rPr>
          <w:rFonts w:ascii="Times New Roman" w:hAnsi="Times New Roman"/>
          <w:sz w:val="22"/>
          <w:szCs w:val="22"/>
        </w:rPr>
        <w:t>nt</w:t>
      </w:r>
      <w:r w:rsidRPr="008651E9">
        <w:rPr>
          <w:rFonts w:ascii="Times New Roman" w:hAnsi="Times New Roman"/>
          <w:sz w:val="22"/>
          <w:szCs w:val="22"/>
        </w:rPr>
        <w:t xml:space="preserve"> component for air-conditioner and refrigerator equipment.</w:t>
      </w:r>
    </w:p>
    <w:p w14:paraId="77D2D94A"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77777777" w:rsidR="000A2E57" w:rsidRPr="008651E9" w:rsidRDefault="000A2E57"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8651E9">
        <w:rPr>
          <w:rFonts w:ascii="Times New Roman" w:hAnsi="Times New Roman"/>
          <w:sz w:val="22"/>
          <w:szCs w:val="22"/>
        </w:rPr>
        <w:t>The immediate and ultimate parent company during the financial period was CTJ Holdings</w:t>
      </w:r>
      <w:r w:rsidRPr="008651E9">
        <w:rPr>
          <w:rFonts w:ascii="Times New Roman" w:hAnsi="Times New Roman"/>
          <w:sz w:val="22"/>
          <w:szCs w:val="22"/>
          <w:cs/>
        </w:rPr>
        <w:t>2</w:t>
      </w:r>
      <w:r w:rsidRPr="008651E9">
        <w:rPr>
          <w:rFonts w:ascii="Times New Roman" w:hAnsi="Times New Roman"/>
          <w:sz w:val="22"/>
          <w:szCs w:val="22"/>
        </w:rPr>
        <w:t>, Ltd. (</w:t>
      </w:r>
      <w:r w:rsidRPr="008651E9">
        <w:rPr>
          <w:rFonts w:ascii="Times New Roman" w:hAnsi="Times New Roman"/>
          <w:sz w:val="22"/>
          <w:szCs w:val="22"/>
          <w:cs/>
        </w:rPr>
        <w:t xml:space="preserve">42.25% </w:t>
      </w:r>
      <w:r w:rsidRPr="008651E9">
        <w:rPr>
          <w:rFonts w:ascii="Times New Roman" w:hAnsi="Times New Roman"/>
          <w:sz w:val="22"/>
          <w:szCs w:val="22"/>
        </w:rPr>
        <w:t>shareholding), a company incorporated in Japan.</w:t>
      </w:r>
    </w:p>
    <w:p w14:paraId="2D82C827"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Basis of preparation of the interim financial statements</w:t>
      </w:r>
    </w:p>
    <w:p w14:paraId="3616ED5E"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77777777" w:rsidR="000A2E57" w:rsidRPr="00827D15"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sz w:val="22"/>
          <w:szCs w:val="22"/>
        </w:rPr>
      </w:pPr>
      <w:r w:rsidRPr="008651E9">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651E9">
        <w:rPr>
          <w:rFonts w:ascii="Times New Roman" w:hAnsi="Times New Roman"/>
          <w:i/>
          <w:iCs/>
          <w:sz w:val="22"/>
          <w:szCs w:val="22"/>
        </w:rPr>
        <w:t xml:space="preserve">Interim Financial Reporting, </w:t>
      </w:r>
      <w:r w:rsidRPr="008651E9">
        <w:rPr>
          <w:rFonts w:ascii="Times New Roman" w:hAnsi="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651E9">
        <w:rPr>
          <w:rFonts w:ascii="Times New Roman" w:hAnsi="Times New Roman"/>
          <w:sz w:val="22"/>
          <w:szCs w:val="22"/>
        </w:rPr>
        <w:t>events</w:t>
      </w:r>
      <w:proofErr w:type="gramEnd"/>
      <w:r w:rsidRPr="008651E9">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w:t>
      </w:r>
      <w:r>
        <w:rPr>
          <w:rFonts w:ascii="Times New Roman" w:hAnsi="Times New Roman" w:cstheme="minorBidi"/>
          <w:sz w:val="22"/>
          <w:szCs w:val="22"/>
        </w:rPr>
        <w:t>2.</w:t>
      </w:r>
    </w:p>
    <w:p w14:paraId="2BB96039" w14:textId="77777777" w:rsidR="000A2E57" w:rsidRPr="008651E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01AD25AE" w14:textId="77777777" w:rsidR="000A2E57" w:rsidRPr="008651E9" w:rsidRDefault="000A2E57"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651E9">
        <w:rPr>
          <w:rFonts w:ascii="Times New Roman" w:hAnsi="Times New Roman"/>
          <w:sz w:val="22"/>
          <w:szCs w:val="22"/>
        </w:rPr>
        <w:t xml:space="preserve">In preparing these interim financial statements, judgements and estimates are made by management in applying the Company’s accounting policies. Actual results may differ from these estimates. </w:t>
      </w:r>
      <w:r w:rsidRPr="008651E9">
        <w:rPr>
          <w:rFonts w:ascii="Times New Roman" w:hAnsi="Times New Roman"/>
          <w:sz w:val="22"/>
          <w:szCs w:val="22"/>
        </w:rPr>
        <w:br/>
        <w:t xml:space="preserve">The accounting policies, methods of computation and the key sources of estimation uncertainty were </w:t>
      </w:r>
      <w:r w:rsidRPr="008651E9">
        <w:rPr>
          <w:rFonts w:ascii="Times New Roman" w:hAnsi="Times New Roman"/>
          <w:sz w:val="22"/>
          <w:szCs w:val="22"/>
        </w:rPr>
        <w:br/>
        <w:t>the same as those that described in the financial statements for the year ended 31 December 202</w:t>
      </w:r>
      <w:r>
        <w:rPr>
          <w:rFonts w:ascii="Times New Roman" w:hAnsi="Times New Roman"/>
          <w:sz w:val="22"/>
          <w:szCs w:val="22"/>
        </w:rPr>
        <w:t>2</w:t>
      </w:r>
      <w:r w:rsidRPr="008651E9">
        <w:rPr>
          <w:rFonts w:ascii="Times New Roman" w:hAnsi="Times New Roman"/>
          <w:sz w:val="22"/>
          <w:szCs w:val="22"/>
        </w:rPr>
        <w:t>.</w:t>
      </w:r>
    </w:p>
    <w:p w14:paraId="6A8B35D0" w14:textId="77777777" w:rsidR="000A2E57" w:rsidRPr="008651E9" w:rsidRDefault="000A2E57" w:rsidP="00CA48A8">
      <w:pPr>
        <w:tabs>
          <w:tab w:val="clear" w:pos="454"/>
          <w:tab w:val="left" w:pos="540"/>
        </w:tabs>
        <w:autoSpaceDE w:val="0"/>
        <w:autoSpaceDN w:val="0"/>
        <w:spacing w:line="240" w:lineRule="auto"/>
        <w:ind w:left="540"/>
        <w:jc w:val="thaiDistribute"/>
        <w:rPr>
          <w:rFonts w:ascii="Times New Roman" w:hAnsi="Times New Roman"/>
          <w:sz w:val="22"/>
          <w:szCs w:val="22"/>
          <w:shd w:val="clear" w:color="auto" w:fill="FFFFFF"/>
          <w:lang w:val="en-GB"/>
        </w:rPr>
      </w:pPr>
    </w:p>
    <w:p w14:paraId="799C4FD7"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Related parties</w:t>
      </w:r>
    </w:p>
    <w:p w14:paraId="7CAFF5CB" w14:textId="77777777" w:rsidR="000A2E57" w:rsidRPr="008651E9" w:rsidRDefault="000A2E57" w:rsidP="00BC65D2">
      <w:pPr>
        <w:pStyle w:val="BodyText2"/>
        <w:tabs>
          <w:tab w:val="clear" w:pos="540"/>
        </w:tabs>
        <w:ind w:left="540"/>
        <w:jc w:val="both"/>
        <w:rPr>
          <w:rFonts w:ascii="Times New Roman" w:hAnsi="Times New Roman"/>
          <w:sz w:val="22"/>
          <w:szCs w:val="22"/>
        </w:rPr>
      </w:pPr>
    </w:p>
    <w:p w14:paraId="05757558" w14:textId="77777777" w:rsidR="000A2E57" w:rsidRPr="008651E9" w:rsidRDefault="000A2E57" w:rsidP="00BC65D2">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 xml:space="preserve">Significant transactions for the </w:t>
      </w:r>
      <w:r>
        <w:rPr>
          <w:rFonts w:ascii="Times New Roman" w:hAnsi="Times New Roman"/>
          <w:sz w:val="22"/>
          <w:szCs w:val="22"/>
        </w:rPr>
        <w:t xml:space="preserve">three-month </w:t>
      </w:r>
      <w:r w:rsidRPr="008651E9">
        <w:rPr>
          <w:rFonts w:ascii="Times New Roman" w:hAnsi="Times New Roman"/>
          <w:sz w:val="22"/>
          <w:szCs w:val="22"/>
        </w:rPr>
        <w:t>period ended 3</w:t>
      </w:r>
      <w:r>
        <w:rPr>
          <w:rFonts w:ascii="Times New Roman" w:hAnsi="Times New Roman"/>
          <w:sz w:val="22"/>
          <w:szCs w:val="22"/>
        </w:rPr>
        <w:t>1</w:t>
      </w:r>
      <w:r w:rsidRPr="008651E9">
        <w:rPr>
          <w:rFonts w:ascii="Times New Roman" w:hAnsi="Times New Roman"/>
          <w:sz w:val="22"/>
          <w:szCs w:val="22"/>
        </w:rPr>
        <w:t xml:space="preserve"> </w:t>
      </w:r>
      <w:r>
        <w:rPr>
          <w:rFonts w:ascii="Times New Roman" w:hAnsi="Times New Roman"/>
          <w:sz w:val="22"/>
          <w:szCs w:val="22"/>
        </w:rPr>
        <w:t xml:space="preserve">March </w:t>
      </w:r>
      <w:r w:rsidRPr="008651E9">
        <w:rPr>
          <w:rFonts w:ascii="Times New Roman" w:hAnsi="Times New Roman"/>
          <w:sz w:val="22"/>
          <w:szCs w:val="22"/>
        </w:rPr>
        <w:t>with related parties were as follows:</w:t>
      </w:r>
    </w:p>
    <w:p w14:paraId="0623698B" w14:textId="77777777" w:rsidR="000A2E57" w:rsidRPr="008651E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390"/>
        <w:gridCol w:w="1260"/>
        <w:gridCol w:w="270"/>
        <w:gridCol w:w="1260"/>
      </w:tblGrid>
      <w:tr w:rsidR="000A2E57" w:rsidRPr="008651E9" w14:paraId="7C89702E" w14:textId="77777777" w:rsidTr="000436D5">
        <w:trPr>
          <w:tblHeader/>
        </w:trPr>
        <w:tc>
          <w:tcPr>
            <w:tcW w:w="6390" w:type="dxa"/>
          </w:tcPr>
          <w:p w14:paraId="1794B24B" w14:textId="77777777" w:rsidR="000A2E57" w:rsidRPr="008651E9" w:rsidRDefault="000A2E57" w:rsidP="0005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i/>
                <w:iCs/>
                <w:sz w:val="22"/>
                <w:szCs w:val="22"/>
                <w:cs/>
              </w:rPr>
            </w:pPr>
            <w:r w:rsidRPr="008651E9">
              <w:rPr>
                <w:rFonts w:ascii="Times New Roman" w:hAnsi="Times New Roman"/>
                <w:b/>
                <w:bCs/>
                <w:i/>
                <w:iCs/>
                <w:sz w:val="22"/>
                <w:szCs w:val="22"/>
              </w:rPr>
              <w:t xml:space="preserve">Three-month period ended </w:t>
            </w:r>
            <w:r w:rsidRPr="007E2247">
              <w:rPr>
                <w:rFonts w:ascii="Times New Roman" w:hAnsi="Times New Roman"/>
                <w:b/>
                <w:bCs/>
                <w:i/>
                <w:iCs/>
                <w:sz w:val="22"/>
                <w:szCs w:val="22"/>
              </w:rPr>
              <w:t>31 March</w:t>
            </w:r>
          </w:p>
        </w:tc>
        <w:tc>
          <w:tcPr>
            <w:tcW w:w="1260" w:type="dxa"/>
          </w:tcPr>
          <w:p w14:paraId="3E88B4F2" w14:textId="77777777" w:rsidR="000A2E57" w:rsidRPr="008651E9" w:rsidRDefault="000A2E57" w:rsidP="0005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70" w:type="dxa"/>
          </w:tcPr>
          <w:p w14:paraId="1D928F9E" w14:textId="77777777" w:rsidR="000A2E57" w:rsidRPr="008651E9" w:rsidRDefault="000A2E57" w:rsidP="0005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1A9C62DD" w14:textId="77777777" w:rsidR="000A2E57" w:rsidRPr="008651E9" w:rsidRDefault="000A2E57" w:rsidP="0005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595F0A3E" w14:textId="77777777" w:rsidTr="000436D5">
        <w:trPr>
          <w:tblHeader/>
        </w:trPr>
        <w:tc>
          <w:tcPr>
            <w:tcW w:w="6390" w:type="dxa"/>
          </w:tcPr>
          <w:p w14:paraId="3FA181E2" w14:textId="77777777" w:rsidR="000A2E57" w:rsidRPr="008651E9" w:rsidRDefault="000A2E57" w:rsidP="0005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200879B" w14:textId="77777777" w:rsidR="000A2E57" w:rsidRPr="008651E9" w:rsidRDefault="000A2E57" w:rsidP="00055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5FACC849" w14:textId="77777777" w:rsidTr="000436D5">
        <w:tc>
          <w:tcPr>
            <w:tcW w:w="6390" w:type="dxa"/>
          </w:tcPr>
          <w:p w14:paraId="2E18CA8F"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b/>
                <w:bCs/>
                <w:sz w:val="22"/>
                <w:szCs w:val="22"/>
              </w:rPr>
              <w:t>Other related parties</w:t>
            </w:r>
          </w:p>
        </w:tc>
        <w:tc>
          <w:tcPr>
            <w:tcW w:w="1260" w:type="dxa"/>
          </w:tcPr>
          <w:p w14:paraId="081FA838"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41851EC5"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AFA4EC6" w14:textId="77777777" w:rsidR="000A2E57" w:rsidRPr="008651E9" w:rsidRDefault="000A2E57" w:rsidP="0015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2E57" w:rsidRPr="008651E9" w14:paraId="42449B02" w14:textId="77777777" w:rsidTr="000436D5">
        <w:tc>
          <w:tcPr>
            <w:tcW w:w="6390" w:type="dxa"/>
          </w:tcPr>
          <w:p w14:paraId="028C87DE"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Revenue from sale of goods</w:t>
            </w:r>
          </w:p>
        </w:tc>
        <w:tc>
          <w:tcPr>
            <w:tcW w:w="1260" w:type="dxa"/>
          </w:tcPr>
          <w:p w14:paraId="6444FFFA" w14:textId="77777777" w:rsidR="000A2E57" w:rsidRPr="001C4F24"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8"/>
              </w:rPr>
            </w:pPr>
            <w:r>
              <w:rPr>
                <w:rFonts w:ascii="Times New Roman" w:hAnsi="Times New Roman" w:cstheme="minorBidi"/>
                <w:sz w:val="22"/>
                <w:szCs w:val="28"/>
              </w:rPr>
              <w:t>430,912</w:t>
            </w:r>
          </w:p>
        </w:tc>
        <w:tc>
          <w:tcPr>
            <w:tcW w:w="270" w:type="dxa"/>
          </w:tcPr>
          <w:p w14:paraId="461CF9BB"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0A55898" w14:textId="77777777" w:rsidR="000A2E57" w:rsidRPr="008651E9" w:rsidRDefault="000A2E57" w:rsidP="00915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sz w:val="22"/>
                <w:szCs w:val="28"/>
              </w:rPr>
            </w:pPr>
            <w:r>
              <w:rPr>
                <w:rFonts w:ascii="Times New Roman" w:hAnsi="Times New Roman"/>
                <w:sz w:val="22"/>
                <w:szCs w:val="22"/>
              </w:rPr>
              <w:t>460,560</w:t>
            </w:r>
          </w:p>
        </w:tc>
      </w:tr>
      <w:tr w:rsidR="000A2E57" w:rsidRPr="008651E9" w14:paraId="48D97775" w14:textId="77777777" w:rsidTr="000436D5">
        <w:tc>
          <w:tcPr>
            <w:tcW w:w="6390" w:type="dxa"/>
          </w:tcPr>
          <w:p w14:paraId="5CFB62C2" w14:textId="77777777" w:rsidR="000A2E57" w:rsidRPr="001C4F24"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sz w:val="22"/>
                <w:szCs w:val="22"/>
              </w:rPr>
            </w:pPr>
            <w:r w:rsidRPr="008651E9">
              <w:rPr>
                <w:rFonts w:ascii="Times New Roman" w:hAnsi="Times New Roman"/>
                <w:sz w:val="22"/>
                <w:szCs w:val="22"/>
              </w:rPr>
              <w:t>Technical assistance fee</w:t>
            </w:r>
          </w:p>
        </w:tc>
        <w:tc>
          <w:tcPr>
            <w:tcW w:w="1260" w:type="dxa"/>
          </w:tcPr>
          <w:p w14:paraId="33088DCF" w14:textId="77777777" w:rsidR="000A2E57" w:rsidRPr="003F4463"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Pr>
                <w:rFonts w:ascii="Times New Roman" w:hAnsi="Times New Roman" w:cstheme="minorBidi"/>
                <w:sz w:val="22"/>
                <w:szCs w:val="22"/>
              </w:rPr>
              <w:t>3,517</w:t>
            </w:r>
          </w:p>
        </w:tc>
        <w:tc>
          <w:tcPr>
            <w:tcW w:w="270" w:type="dxa"/>
          </w:tcPr>
          <w:p w14:paraId="6A35162A"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1A02C8A"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cs="Angsana New"/>
                <w:sz w:val="22"/>
                <w:szCs w:val="28"/>
              </w:rPr>
              <w:t>3,044</w:t>
            </w:r>
          </w:p>
        </w:tc>
      </w:tr>
      <w:tr w:rsidR="000A2E57" w:rsidRPr="008651E9" w14:paraId="3D2E703A" w14:textId="77777777" w:rsidTr="000436D5">
        <w:tc>
          <w:tcPr>
            <w:tcW w:w="6390" w:type="dxa"/>
          </w:tcPr>
          <w:p w14:paraId="59C8AEBA"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sz w:val="22"/>
                <w:szCs w:val="22"/>
              </w:rPr>
              <w:t>Service fee and others</w:t>
            </w:r>
          </w:p>
        </w:tc>
        <w:tc>
          <w:tcPr>
            <w:tcW w:w="1260" w:type="dxa"/>
          </w:tcPr>
          <w:p w14:paraId="02E3ECA4"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1,403</w:t>
            </w:r>
          </w:p>
        </w:tc>
        <w:tc>
          <w:tcPr>
            <w:tcW w:w="270" w:type="dxa"/>
          </w:tcPr>
          <w:p w14:paraId="7CFA0599"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EB5BD5E"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cstheme="minorBidi"/>
                <w:sz w:val="22"/>
                <w:szCs w:val="22"/>
              </w:rPr>
              <w:t>1,583</w:t>
            </w:r>
          </w:p>
        </w:tc>
      </w:tr>
      <w:tr w:rsidR="000A2E57" w:rsidRPr="008651E9" w14:paraId="19813620" w14:textId="77777777" w:rsidTr="000436D5">
        <w:tc>
          <w:tcPr>
            <w:tcW w:w="6390" w:type="dxa"/>
          </w:tcPr>
          <w:p w14:paraId="399439F0"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067F7000"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1F8723C"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13435785"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2E57" w:rsidRPr="008651E9" w14:paraId="14130E45" w14:textId="77777777" w:rsidTr="000436D5">
        <w:tc>
          <w:tcPr>
            <w:tcW w:w="6390" w:type="dxa"/>
          </w:tcPr>
          <w:p w14:paraId="0D0634EE"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8651E9">
              <w:rPr>
                <w:rFonts w:ascii="Times New Roman" w:hAnsi="Times New Roman"/>
                <w:b/>
                <w:bCs/>
                <w:sz w:val="22"/>
                <w:szCs w:val="22"/>
              </w:rPr>
              <w:t>Key management personnel</w:t>
            </w:r>
          </w:p>
        </w:tc>
        <w:tc>
          <w:tcPr>
            <w:tcW w:w="1260" w:type="dxa"/>
          </w:tcPr>
          <w:p w14:paraId="422956FE"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46FB2185"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B41BD97"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0A2E57" w:rsidRPr="008651E9" w14:paraId="1407F98E" w14:textId="77777777" w:rsidTr="000436D5">
        <w:tc>
          <w:tcPr>
            <w:tcW w:w="6390" w:type="dxa"/>
          </w:tcPr>
          <w:p w14:paraId="3A171A53"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8651E9">
              <w:rPr>
                <w:rFonts w:ascii="Times New Roman" w:hAnsi="Times New Roman"/>
                <w:sz w:val="22"/>
                <w:szCs w:val="22"/>
              </w:rPr>
              <w:t>Key management personnel compensation</w:t>
            </w:r>
          </w:p>
        </w:tc>
        <w:tc>
          <w:tcPr>
            <w:tcW w:w="1260" w:type="dxa"/>
          </w:tcPr>
          <w:p w14:paraId="2359B0E7"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42E46416"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EE0757C"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0A2E57" w:rsidRPr="008651E9" w14:paraId="67B17516" w14:textId="77777777" w:rsidTr="000436D5">
        <w:tc>
          <w:tcPr>
            <w:tcW w:w="6390" w:type="dxa"/>
          </w:tcPr>
          <w:p w14:paraId="10FD7875"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Short-term employee benefits</w:t>
            </w:r>
          </w:p>
        </w:tc>
        <w:tc>
          <w:tcPr>
            <w:tcW w:w="1260" w:type="dxa"/>
          </w:tcPr>
          <w:p w14:paraId="6702D8FF"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13,870</w:t>
            </w:r>
          </w:p>
        </w:tc>
        <w:tc>
          <w:tcPr>
            <w:tcW w:w="270" w:type="dxa"/>
          </w:tcPr>
          <w:p w14:paraId="734BAD30"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394002A0"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7,970</w:t>
            </w:r>
          </w:p>
        </w:tc>
      </w:tr>
      <w:tr w:rsidR="000A2E57" w:rsidRPr="008651E9" w14:paraId="114101BD" w14:textId="77777777" w:rsidTr="000436D5">
        <w:tc>
          <w:tcPr>
            <w:tcW w:w="6390" w:type="dxa"/>
          </w:tcPr>
          <w:p w14:paraId="1DE5B957"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sz w:val="22"/>
                <w:szCs w:val="22"/>
              </w:rPr>
              <w:t>Post-employment benefits</w:t>
            </w:r>
          </w:p>
        </w:tc>
        <w:tc>
          <w:tcPr>
            <w:tcW w:w="1260" w:type="dxa"/>
          </w:tcPr>
          <w:p w14:paraId="11040B1C"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80</w:t>
            </w:r>
          </w:p>
        </w:tc>
        <w:tc>
          <w:tcPr>
            <w:tcW w:w="270" w:type="dxa"/>
          </w:tcPr>
          <w:p w14:paraId="632AF61B"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023047D9"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sz w:val="22"/>
                <w:szCs w:val="22"/>
              </w:rPr>
              <w:t>203</w:t>
            </w:r>
          </w:p>
        </w:tc>
      </w:tr>
      <w:tr w:rsidR="000A2E57" w:rsidRPr="008651E9" w14:paraId="67CCBA5A" w14:textId="77777777" w:rsidTr="000436D5">
        <w:tc>
          <w:tcPr>
            <w:tcW w:w="6390" w:type="dxa"/>
          </w:tcPr>
          <w:p w14:paraId="05EC6218"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8651E9">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87BE033"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13,950</w:t>
            </w:r>
          </w:p>
        </w:tc>
        <w:tc>
          <w:tcPr>
            <w:tcW w:w="270" w:type="dxa"/>
          </w:tcPr>
          <w:p w14:paraId="2354E82F"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0B5C1CE2" w14:textId="77777777" w:rsidR="000A2E57" w:rsidRPr="008651E9" w:rsidRDefault="000A2E57" w:rsidP="00B2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Pr>
                <w:rFonts w:ascii="Times New Roman" w:hAnsi="Times New Roman"/>
                <w:b/>
                <w:bCs/>
                <w:sz w:val="22"/>
                <w:szCs w:val="22"/>
              </w:rPr>
              <w:t>8,173</w:t>
            </w:r>
          </w:p>
        </w:tc>
      </w:tr>
    </w:tbl>
    <w:p w14:paraId="34160E00" w14:textId="77777777" w:rsidR="000A2E57" w:rsidRPr="008651E9" w:rsidRDefault="000A2E57" w:rsidP="00156C36">
      <w:pPr>
        <w:pStyle w:val="BodyText2"/>
        <w:tabs>
          <w:tab w:val="clear" w:pos="540"/>
        </w:tabs>
        <w:jc w:val="both"/>
        <w:rPr>
          <w:rFonts w:ascii="Times New Roman" w:hAnsi="Times New Roman"/>
        </w:rPr>
      </w:pPr>
    </w:p>
    <w:p w14:paraId="4D23E0C7" w14:textId="77777777" w:rsidR="000A2E57" w:rsidRPr="00A6679D" w:rsidRDefault="000A2E57" w:rsidP="00A6679D">
      <w:r>
        <w:br w:type="page"/>
      </w:r>
    </w:p>
    <w:tbl>
      <w:tblPr>
        <w:tblW w:w="9162" w:type="dxa"/>
        <w:tblInd w:w="450" w:type="dxa"/>
        <w:tblLayout w:type="fixed"/>
        <w:tblLook w:val="0000" w:firstRow="0" w:lastRow="0" w:firstColumn="0" w:lastColumn="0" w:noHBand="0" w:noVBand="0"/>
      </w:tblPr>
      <w:tblGrid>
        <w:gridCol w:w="6030"/>
        <w:gridCol w:w="1422"/>
        <w:gridCol w:w="252"/>
        <w:gridCol w:w="1458"/>
      </w:tblGrid>
      <w:tr w:rsidR="000A2E57" w:rsidRPr="008651E9" w14:paraId="6E9D3AB9" w14:textId="77777777" w:rsidTr="006C3809">
        <w:trPr>
          <w:tblHeader/>
        </w:trPr>
        <w:tc>
          <w:tcPr>
            <w:tcW w:w="6030" w:type="dxa"/>
          </w:tcPr>
          <w:p w14:paraId="747316C5" w14:textId="77777777" w:rsidR="000A2E57" w:rsidRPr="008651E9" w:rsidRDefault="000A2E57"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77777777" w:rsidR="000A2E57" w:rsidRPr="008651E9" w:rsidRDefault="000A2E57" w:rsidP="00643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sz w:val="22"/>
                <w:szCs w:val="22"/>
              </w:rPr>
            </w:pPr>
            <w:r w:rsidRPr="008651E9">
              <w:rPr>
                <w:rFonts w:ascii="Times New Roman" w:hAnsi="Times New Roman"/>
                <w:sz w:val="22"/>
                <w:szCs w:val="22"/>
              </w:rPr>
              <w:t>3</w:t>
            </w:r>
            <w:r>
              <w:rPr>
                <w:rFonts w:ascii="Times New Roman" w:hAnsi="Times New Roman"/>
                <w:sz w:val="22"/>
                <w:szCs w:val="22"/>
              </w:rPr>
              <w:t>1</w:t>
            </w:r>
            <w:r w:rsidRPr="008651E9">
              <w:rPr>
                <w:rFonts w:ascii="Times New Roman" w:hAnsi="Times New Roman"/>
                <w:sz w:val="22"/>
                <w:szCs w:val="22"/>
              </w:rPr>
              <w:t xml:space="preserve"> </w:t>
            </w:r>
            <w:r>
              <w:rPr>
                <w:rFonts w:ascii="Times New Roman" w:hAnsi="Times New Roman"/>
                <w:sz w:val="22"/>
                <w:szCs w:val="22"/>
              </w:rPr>
              <w:t>March</w:t>
            </w:r>
          </w:p>
        </w:tc>
        <w:tc>
          <w:tcPr>
            <w:tcW w:w="252" w:type="dxa"/>
          </w:tcPr>
          <w:p w14:paraId="168AEA0C" w14:textId="77777777" w:rsidR="000A2E57" w:rsidRPr="008651E9" w:rsidRDefault="000A2E57"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77777777" w:rsidR="000A2E57" w:rsidRPr="008651E9" w:rsidRDefault="000A2E57" w:rsidP="00E73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31 December</w:t>
            </w:r>
          </w:p>
        </w:tc>
      </w:tr>
      <w:tr w:rsidR="000A2E57" w:rsidRPr="008651E9" w14:paraId="6CC1ED24" w14:textId="77777777" w:rsidTr="006C3809">
        <w:trPr>
          <w:tblHeader/>
        </w:trPr>
        <w:tc>
          <w:tcPr>
            <w:tcW w:w="6030" w:type="dxa"/>
          </w:tcPr>
          <w:p w14:paraId="20E2AF17"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Balances with related parties as at</w:t>
            </w:r>
          </w:p>
        </w:tc>
        <w:tc>
          <w:tcPr>
            <w:tcW w:w="1422" w:type="dxa"/>
          </w:tcPr>
          <w:p w14:paraId="3363BDC7"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52" w:type="dxa"/>
          </w:tcPr>
          <w:p w14:paraId="14744C85"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34C28F1D" w14:textId="77777777" w:rsidTr="006C3809">
        <w:trPr>
          <w:tblHeader/>
        </w:trPr>
        <w:tc>
          <w:tcPr>
            <w:tcW w:w="6030" w:type="dxa"/>
          </w:tcPr>
          <w:p w14:paraId="66B36DF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3EC09B6D" w14:textId="77777777" w:rsidTr="006C3809">
        <w:tc>
          <w:tcPr>
            <w:tcW w:w="6030" w:type="dxa"/>
          </w:tcPr>
          <w:p w14:paraId="26F910B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8651E9">
              <w:rPr>
                <w:rFonts w:ascii="Times New Roman" w:hAnsi="Times New Roman"/>
                <w:b/>
                <w:bCs/>
                <w:i/>
                <w:iCs/>
                <w:sz w:val="22"/>
                <w:szCs w:val="22"/>
              </w:rPr>
              <w:t>Trade</w:t>
            </w:r>
            <w:r>
              <w:rPr>
                <w:rFonts w:ascii="Times New Roman" w:hAnsi="Times New Roman"/>
                <w:b/>
                <w:bCs/>
                <w:i/>
                <w:iCs/>
                <w:sz w:val="22"/>
                <w:szCs w:val="22"/>
              </w:rPr>
              <w:t xml:space="preserve"> accounts</w:t>
            </w:r>
            <w:r w:rsidRPr="008651E9">
              <w:rPr>
                <w:rFonts w:ascii="Times New Roman" w:hAnsi="Times New Roman"/>
                <w:b/>
                <w:bCs/>
                <w:i/>
                <w:iCs/>
                <w:sz w:val="22"/>
                <w:szCs w:val="22"/>
              </w:rPr>
              <w:t xml:space="preserve"> receivable </w:t>
            </w:r>
          </w:p>
        </w:tc>
        <w:tc>
          <w:tcPr>
            <w:tcW w:w="3132" w:type="dxa"/>
            <w:gridSpan w:val="3"/>
          </w:tcPr>
          <w:p w14:paraId="3C02493E"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0A2E57" w:rsidRPr="008651E9" w14:paraId="0048D966" w14:textId="77777777" w:rsidTr="006C3809">
        <w:tc>
          <w:tcPr>
            <w:tcW w:w="6030" w:type="dxa"/>
          </w:tcPr>
          <w:p w14:paraId="7E177E8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665D403A" w14:textId="77777777" w:rsidR="000A2E57" w:rsidRPr="008651E9" w:rsidRDefault="000A2E57"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451,674</w:t>
            </w:r>
          </w:p>
        </w:tc>
        <w:tc>
          <w:tcPr>
            <w:tcW w:w="252" w:type="dxa"/>
          </w:tcPr>
          <w:p w14:paraId="2275ECC7"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77777777" w:rsidR="000A2E57" w:rsidRPr="008651E9" w:rsidRDefault="000A2E57" w:rsidP="00915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423,363</w:t>
            </w:r>
          </w:p>
        </w:tc>
      </w:tr>
      <w:tr w:rsidR="000A2E57" w:rsidRPr="008651E9" w14:paraId="748741ED" w14:textId="77777777" w:rsidTr="006C3809">
        <w:trPr>
          <w:trHeight w:val="50"/>
        </w:trPr>
        <w:tc>
          <w:tcPr>
            <w:tcW w:w="6030" w:type="dxa"/>
          </w:tcPr>
          <w:p w14:paraId="05C8D5CE"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04BEF8B6"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52" w:type="dxa"/>
          </w:tcPr>
          <w:p w14:paraId="2D581ACC"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458" w:type="dxa"/>
          </w:tcPr>
          <w:p w14:paraId="2808CC0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0A2E57" w:rsidRPr="008651E9" w14:paraId="7D4600A3" w14:textId="77777777" w:rsidTr="006C3809">
        <w:tc>
          <w:tcPr>
            <w:tcW w:w="6030" w:type="dxa"/>
          </w:tcPr>
          <w:p w14:paraId="03F91773"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b/>
                <w:bCs/>
                <w:i/>
                <w:iCs/>
                <w:sz w:val="22"/>
                <w:szCs w:val="22"/>
              </w:rPr>
              <w:t>Other payables</w:t>
            </w:r>
          </w:p>
        </w:tc>
        <w:tc>
          <w:tcPr>
            <w:tcW w:w="1422" w:type="dxa"/>
          </w:tcPr>
          <w:p w14:paraId="060559B1"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0A2E57" w:rsidRPr="008651E9" w14:paraId="7D64C61E" w14:textId="77777777" w:rsidTr="006C3809">
        <w:tc>
          <w:tcPr>
            <w:tcW w:w="6030" w:type="dxa"/>
          </w:tcPr>
          <w:p w14:paraId="019362C8"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8651E9">
              <w:rPr>
                <w:rFonts w:ascii="Times New Roman" w:hAnsi="Times New Roman"/>
                <w:sz w:val="22"/>
                <w:szCs w:val="22"/>
              </w:rPr>
              <w:t>Other related parties</w:t>
            </w:r>
          </w:p>
        </w:tc>
        <w:tc>
          <w:tcPr>
            <w:tcW w:w="1422" w:type="dxa"/>
            <w:tcBorders>
              <w:bottom w:val="double" w:sz="4" w:space="0" w:color="auto"/>
            </w:tcBorders>
          </w:tcPr>
          <w:p w14:paraId="0E4145FC" w14:textId="77777777" w:rsidR="000A2E57" w:rsidRPr="008651E9" w:rsidRDefault="000A2E57" w:rsidP="001C4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4,527</w:t>
            </w:r>
          </w:p>
        </w:tc>
        <w:tc>
          <w:tcPr>
            <w:tcW w:w="252" w:type="dxa"/>
          </w:tcPr>
          <w:p w14:paraId="79269848"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77777777" w:rsidR="000A2E57" w:rsidRPr="008651E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7,355</w:t>
            </w:r>
          </w:p>
        </w:tc>
      </w:tr>
    </w:tbl>
    <w:p w14:paraId="1E115DBE" w14:textId="77777777" w:rsidR="000A2E57" w:rsidRPr="008651E9" w:rsidRDefault="000A2E57" w:rsidP="00196593">
      <w:pPr>
        <w:spacing w:line="240" w:lineRule="auto"/>
        <w:rPr>
          <w:rFonts w:ascii="Times New Roman" w:hAnsi="Times New Roman"/>
          <w:sz w:val="2"/>
          <w:szCs w:val="2"/>
        </w:rPr>
      </w:pPr>
    </w:p>
    <w:p w14:paraId="1B460AC8" w14:textId="77777777" w:rsidR="000A2E57" w:rsidRPr="008651E9" w:rsidRDefault="000A2E57" w:rsidP="000F1DEA">
      <w:pPr>
        <w:pStyle w:val="block"/>
        <w:spacing w:after="0" w:line="240" w:lineRule="atLeast"/>
        <w:ind w:left="0"/>
        <w:jc w:val="both"/>
        <w:rPr>
          <w:spacing w:val="-2"/>
          <w:szCs w:val="22"/>
          <w:lang w:val="en-US" w:bidi="th-TH"/>
        </w:rPr>
      </w:pPr>
      <w:bookmarkStart w:id="0" w:name="_Hlk85494426"/>
    </w:p>
    <w:bookmarkEnd w:id="0"/>
    <w:p w14:paraId="69185C71" w14:textId="77777777" w:rsidR="000A2E57" w:rsidRPr="008651E9" w:rsidRDefault="000A2E57" w:rsidP="004D42D3">
      <w:pPr>
        <w:pStyle w:val="ListParagraph"/>
        <w:numPr>
          <w:ilvl w:val="0"/>
          <w:numId w:val="19"/>
        </w:numPr>
        <w:spacing w:line="240" w:lineRule="atLeast"/>
        <w:rPr>
          <w:b/>
          <w:bCs/>
          <w:sz w:val="24"/>
          <w:szCs w:val="24"/>
          <w:lang w:val="en-US" w:bidi="th-TH"/>
        </w:rPr>
      </w:pPr>
      <w:r w:rsidRPr="008651E9">
        <w:rPr>
          <w:b/>
          <w:bCs/>
          <w:sz w:val="24"/>
          <w:szCs w:val="24"/>
          <w:lang w:val="en-US" w:bidi="th-TH"/>
        </w:rPr>
        <w:t>Trade</w:t>
      </w:r>
      <w:r>
        <w:rPr>
          <w:b/>
          <w:bCs/>
          <w:sz w:val="24"/>
          <w:szCs w:val="24"/>
          <w:lang w:val="en-US" w:bidi="th-TH"/>
        </w:rPr>
        <w:t xml:space="preserve"> accounts</w:t>
      </w:r>
      <w:r w:rsidRPr="008651E9">
        <w:rPr>
          <w:b/>
          <w:bCs/>
          <w:sz w:val="24"/>
          <w:szCs w:val="24"/>
          <w:lang w:val="en-US" w:bidi="th-TH"/>
        </w:rPr>
        <w:t xml:space="preserve"> receivable</w:t>
      </w:r>
    </w:p>
    <w:p w14:paraId="669F4752" w14:textId="77777777" w:rsidR="000A2E57" w:rsidRPr="008651E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0A2E57" w:rsidRPr="008651E9" w14:paraId="7CBD1881" w14:textId="77777777" w:rsidTr="006C3809">
        <w:tc>
          <w:tcPr>
            <w:tcW w:w="2794" w:type="pct"/>
            <w:shd w:val="clear" w:color="auto" w:fill="auto"/>
          </w:tcPr>
          <w:p w14:paraId="078000B1" w14:textId="77777777" w:rsidR="000A2E57" w:rsidRPr="008651E9" w:rsidRDefault="000A2E57" w:rsidP="00254F52">
            <w:pPr>
              <w:pStyle w:val="a0"/>
              <w:tabs>
                <w:tab w:val="clear" w:pos="360"/>
                <w:tab w:val="clear" w:pos="720"/>
                <w:tab w:val="clear" w:pos="1080"/>
              </w:tabs>
              <w:spacing w:line="240" w:lineRule="atLeast"/>
              <w:rPr>
                <w:rFonts w:cs="Times New Roman"/>
                <w:b/>
                <w:bCs/>
                <w:i/>
                <w:iCs/>
                <w:sz w:val="22"/>
                <w:szCs w:val="22"/>
                <w:lang w:val="en-US"/>
              </w:rPr>
            </w:pPr>
          </w:p>
        </w:tc>
        <w:tc>
          <w:tcPr>
            <w:tcW w:w="490" w:type="pct"/>
            <w:shd w:val="clear" w:color="auto" w:fill="auto"/>
          </w:tcPr>
          <w:p w14:paraId="54A728FE"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shd w:val="clear" w:color="auto" w:fill="auto"/>
          </w:tcPr>
          <w:p w14:paraId="2BDC75EF"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cs/>
              </w:rPr>
            </w:pPr>
            <w:r w:rsidRPr="008651E9">
              <w:rPr>
                <w:rFonts w:ascii="Times New Roman" w:hAnsi="Times New Roman"/>
                <w:sz w:val="22"/>
                <w:szCs w:val="22"/>
              </w:rPr>
              <w:t>3</w:t>
            </w:r>
            <w:r>
              <w:rPr>
                <w:rFonts w:ascii="Times New Roman" w:hAnsi="Times New Roman"/>
                <w:sz w:val="22"/>
                <w:szCs w:val="22"/>
              </w:rPr>
              <w:t>1</w:t>
            </w:r>
            <w:r w:rsidRPr="008651E9">
              <w:rPr>
                <w:rFonts w:ascii="Times New Roman" w:hAnsi="Times New Roman"/>
                <w:sz w:val="22"/>
                <w:szCs w:val="22"/>
              </w:rPr>
              <w:t xml:space="preserve"> </w:t>
            </w:r>
            <w:r>
              <w:rPr>
                <w:rFonts w:ascii="Times New Roman" w:hAnsi="Times New Roman"/>
                <w:sz w:val="22"/>
                <w:szCs w:val="22"/>
              </w:rPr>
              <w:t>March</w:t>
            </w:r>
          </w:p>
        </w:tc>
        <w:tc>
          <w:tcPr>
            <w:tcW w:w="148" w:type="pct"/>
            <w:shd w:val="clear" w:color="auto" w:fill="auto"/>
          </w:tcPr>
          <w:p w14:paraId="43A52D9D"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32D3A711"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31 December</w:t>
            </w:r>
          </w:p>
        </w:tc>
      </w:tr>
      <w:tr w:rsidR="000A2E57" w:rsidRPr="008651E9" w14:paraId="23DFBFD7" w14:textId="77777777" w:rsidTr="006C3809">
        <w:tc>
          <w:tcPr>
            <w:tcW w:w="2794" w:type="pct"/>
            <w:shd w:val="clear" w:color="auto" w:fill="auto"/>
          </w:tcPr>
          <w:p w14:paraId="7D620B30" w14:textId="77777777" w:rsidR="000A2E57" w:rsidRPr="008651E9" w:rsidRDefault="000A2E57" w:rsidP="00254F52">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35543A3B"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8651E9">
              <w:rPr>
                <w:rFonts w:ascii="Times New Roman" w:hAnsi="Times New Roman"/>
                <w:i/>
                <w:iCs/>
                <w:sz w:val="22"/>
                <w:szCs w:val="22"/>
              </w:rPr>
              <w:t>Note</w:t>
            </w:r>
          </w:p>
        </w:tc>
        <w:tc>
          <w:tcPr>
            <w:tcW w:w="785" w:type="pct"/>
            <w:shd w:val="clear" w:color="auto" w:fill="auto"/>
          </w:tcPr>
          <w:p w14:paraId="7B4AC4C5"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148" w:type="pct"/>
            <w:shd w:val="clear" w:color="auto" w:fill="auto"/>
          </w:tcPr>
          <w:p w14:paraId="7E6BA383"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shd w:val="clear" w:color="auto" w:fill="auto"/>
          </w:tcPr>
          <w:p w14:paraId="026CD2CD"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156CA83A" w14:textId="77777777" w:rsidTr="006C3809">
        <w:tc>
          <w:tcPr>
            <w:tcW w:w="2794" w:type="pct"/>
            <w:shd w:val="clear" w:color="auto" w:fill="auto"/>
          </w:tcPr>
          <w:p w14:paraId="59CF6BE1" w14:textId="77777777" w:rsidR="000A2E57" w:rsidRPr="008651E9" w:rsidRDefault="000A2E57" w:rsidP="00254F52">
            <w:pPr>
              <w:pStyle w:val="a0"/>
              <w:tabs>
                <w:tab w:val="clear" w:pos="360"/>
                <w:tab w:val="clear" w:pos="720"/>
                <w:tab w:val="clear" w:pos="1080"/>
              </w:tabs>
              <w:spacing w:line="240" w:lineRule="atLeast"/>
              <w:rPr>
                <w:rFonts w:cs="Times New Roman"/>
                <w:b/>
                <w:bCs/>
                <w:sz w:val="22"/>
                <w:szCs w:val="22"/>
                <w:lang w:val="en-US"/>
              </w:rPr>
            </w:pPr>
          </w:p>
        </w:tc>
        <w:tc>
          <w:tcPr>
            <w:tcW w:w="490" w:type="pct"/>
            <w:shd w:val="clear" w:color="auto" w:fill="auto"/>
          </w:tcPr>
          <w:p w14:paraId="056A803E"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shd w:val="clear" w:color="auto" w:fill="auto"/>
          </w:tcPr>
          <w:p w14:paraId="61C67468"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18440D40" w14:textId="77777777" w:rsidTr="006C3809">
        <w:tc>
          <w:tcPr>
            <w:tcW w:w="2794" w:type="pct"/>
            <w:shd w:val="clear" w:color="auto" w:fill="auto"/>
          </w:tcPr>
          <w:p w14:paraId="047E88DF"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Related parties</w:t>
            </w:r>
          </w:p>
        </w:tc>
        <w:tc>
          <w:tcPr>
            <w:tcW w:w="490" w:type="pct"/>
            <w:shd w:val="clear" w:color="auto" w:fill="auto"/>
          </w:tcPr>
          <w:p w14:paraId="055597A6" w14:textId="77777777" w:rsidR="000A2E57" w:rsidRPr="008651E9" w:rsidRDefault="000A2E57" w:rsidP="00254F52">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3FA77D77" w14:textId="77777777" w:rsidR="000A2E57" w:rsidRPr="008651E9" w:rsidRDefault="000A2E57" w:rsidP="00254F52">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shd w:val="clear" w:color="auto" w:fill="auto"/>
          </w:tcPr>
          <w:p w14:paraId="178526FC" w14:textId="77777777" w:rsidR="000A2E57" w:rsidRPr="008651E9" w:rsidRDefault="000A2E57" w:rsidP="00254F52">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shd w:val="clear" w:color="auto" w:fill="auto"/>
          </w:tcPr>
          <w:p w14:paraId="6A354279" w14:textId="77777777" w:rsidR="000A2E57" w:rsidRPr="008651E9" w:rsidRDefault="000A2E57" w:rsidP="00254F52">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0A2E57" w:rsidRPr="008651E9" w14:paraId="0186B984" w14:textId="77777777" w:rsidTr="006C3809">
        <w:tc>
          <w:tcPr>
            <w:tcW w:w="2794" w:type="pct"/>
            <w:shd w:val="clear" w:color="auto" w:fill="auto"/>
          </w:tcPr>
          <w:p w14:paraId="05BD1C4E"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 xml:space="preserve">Within credit terms </w:t>
            </w:r>
          </w:p>
        </w:tc>
        <w:tc>
          <w:tcPr>
            <w:tcW w:w="490" w:type="pct"/>
            <w:shd w:val="clear" w:color="auto" w:fill="auto"/>
          </w:tcPr>
          <w:p w14:paraId="42F39DD3" w14:textId="77777777" w:rsidR="000A2E57" w:rsidRPr="008651E9" w:rsidRDefault="000A2E57" w:rsidP="00087BEE">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shd w:val="clear" w:color="auto" w:fill="auto"/>
          </w:tcPr>
          <w:p w14:paraId="16FA780E"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451,674</w:t>
            </w:r>
          </w:p>
        </w:tc>
        <w:tc>
          <w:tcPr>
            <w:tcW w:w="148" w:type="pct"/>
            <w:shd w:val="clear" w:color="auto" w:fill="auto"/>
          </w:tcPr>
          <w:p w14:paraId="21DC60BE" w14:textId="77777777" w:rsidR="000A2E57" w:rsidRPr="008651E9" w:rsidRDefault="000A2E57" w:rsidP="00087BEE">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E782095"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087BEE">
              <w:rPr>
                <w:rFonts w:ascii="Times New Roman" w:hAnsi="Times New Roman"/>
                <w:sz w:val="22"/>
                <w:szCs w:val="22"/>
              </w:rPr>
              <w:t>423,363</w:t>
            </w:r>
          </w:p>
        </w:tc>
      </w:tr>
      <w:tr w:rsidR="000A2E57" w:rsidRPr="008651E9" w14:paraId="19B97143" w14:textId="77777777" w:rsidTr="006C3809">
        <w:tc>
          <w:tcPr>
            <w:tcW w:w="2794" w:type="pct"/>
            <w:shd w:val="clear" w:color="auto" w:fill="auto"/>
          </w:tcPr>
          <w:p w14:paraId="2887B813"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79AD7071" w14:textId="77777777" w:rsidR="000A2E57" w:rsidRPr="008651E9" w:rsidRDefault="000A2E57" w:rsidP="00087BEE">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8651E9">
              <w:rPr>
                <w:rFonts w:cs="Times New Roman"/>
                <w:i/>
                <w:iCs/>
                <w:sz w:val="22"/>
                <w:szCs w:val="22"/>
                <w:lang w:val="en-US"/>
              </w:rPr>
              <w:t>3</w:t>
            </w:r>
          </w:p>
        </w:tc>
        <w:tc>
          <w:tcPr>
            <w:tcW w:w="785" w:type="pct"/>
            <w:tcBorders>
              <w:top w:val="single" w:sz="4" w:space="0" w:color="auto"/>
              <w:bottom w:val="single" w:sz="4" w:space="0" w:color="auto"/>
            </w:tcBorders>
            <w:shd w:val="clear" w:color="auto" w:fill="auto"/>
          </w:tcPr>
          <w:p w14:paraId="0DBF8598"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451,674</w:t>
            </w:r>
          </w:p>
        </w:tc>
        <w:tc>
          <w:tcPr>
            <w:tcW w:w="148" w:type="pct"/>
            <w:shd w:val="clear" w:color="auto" w:fill="auto"/>
          </w:tcPr>
          <w:p w14:paraId="0774CEB2" w14:textId="77777777" w:rsidR="000A2E57" w:rsidRPr="008651E9" w:rsidRDefault="000A2E57" w:rsidP="00087BEE">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shd w:val="clear" w:color="auto" w:fill="auto"/>
          </w:tcPr>
          <w:p w14:paraId="272A382A" w14:textId="77777777" w:rsidR="000A2E57" w:rsidRPr="00087BEE"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087BEE">
              <w:rPr>
                <w:rFonts w:ascii="Times New Roman" w:hAnsi="Times New Roman"/>
                <w:b/>
                <w:bCs/>
                <w:sz w:val="22"/>
                <w:szCs w:val="22"/>
              </w:rPr>
              <w:t>423,363</w:t>
            </w:r>
          </w:p>
        </w:tc>
      </w:tr>
      <w:tr w:rsidR="000A2E57" w:rsidRPr="008651E9" w14:paraId="5B15073A" w14:textId="77777777" w:rsidTr="006C3809">
        <w:tc>
          <w:tcPr>
            <w:tcW w:w="2794" w:type="pct"/>
            <w:shd w:val="clear" w:color="auto" w:fill="auto"/>
          </w:tcPr>
          <w:p w14:paraId="7A3ACE2F"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3D04DFC7" w14:textId="77777777" w:rsidR="000A2E57" w:rsidRPr="008651E9" w:rsidRDefault="000A2E57" w:rsidP="00254F52">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shd w:val="clear" w:color="auto" w:fill="auto"/>
          </w:tcPr>
          <w:p w14:paraId="7F09B51F" w14:textId="77777777" w:rsidR="000A2E57" w:rsidRPr="008651E9" w:rsidRDefault="000A2E57" w:rsidP="00254F52">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shd w:val="clear" w:color="auto" w:fill="auto"/>
          </w:tcPr>
          <w:p w14:paraId="327672AE"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shd w:val="clear" w:color="auto" w:fill="auto"/>
          </w:tcPr>
          <w:p w14:paraId="051A3FFA" w14:textId="77777777" w:rsidR="000A2E57" w:rsidRPr="008651E9" w:rsidRDefault="000A2E57" w:rsidP="00254F52">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0A2E57" w:rsidRPr="008651E9" w14:paraId="329A4828" w14:textId="77777777" w:rsidTr="006C3809">
        <w:tc>
          <w:tcPr>
            <w:tcW w:w="2794" w:type="pct"/>
            <w:shd w:val="clear" w:color="auto" w:fill="auto"/>
          </w:tcPr>
          <w:p w14:paraId="50C318C2" w14:textId="77777777" w:rsidR="000A2E57" w:rsidRPr="008651E9" w:rsidRDefault="000A2E57" w:rsidP="00254F52">
            <w:pPr>
              <w:pStyle w:val="a0"/>
              <w:tabs>
                <w:tab w:val="clear" w:pos="360"/>
                <w:tab w:val="clear" w:pos="720"/>
                <w:tab w:val="clear" w:pos="1080"/>
              </w:tabs>
              <w:spacing w:line="240" w:lineRule="atLeast"/>
              <w:rPr>
                <w:rFonts w:cs="Times New Roman"/>
                <w:b/>
                <w:bCs/>
                <w:sz w:val="22"/>
                <w:szCs w:val="22"/>
                <w:lang w:val="en-US"/>
              </w:rPr>
            </w:pPr>
            <w:r w:rsidRPr="008651E9">
              <w:rPr>
                <w:rFonts w:cs="Times New Roman"/>
                <w:b/>
                <w:bCs/>
                <w:sz w:val="22"/>
                <w:szCs w:val="22"/>
                <w:lang w:val="en-US"/>
              </w:rPr>
              <w:t>Other parties</w:t>
            </w:r>
          </w:p>
        </w:tc>
        <w:tc>
          <w:tcPr>
            <w:tcW w:w="490" w:type="pct"/>
            <w:shd w:val="clear" w:color="auto" w:fill="auto"/>
          </w:tcPr>
          <w:p w14:paraId="67999866" w14:textId="77777777" w:rsidR="000A2E57" w:rsidRPr="008651E9" w:rsidRDefault="000A2E57"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0A787DAA" w14:textId="77777777" w:rsidR="000A2E57" w:rsidRPr="008651E9" w:rsidRDefault="000A2E57" w:rsidP="00254F52">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shd w:val="clear" w:color="auto" w:fill="auto"/>
          </w:tcPr>
          <w:p w14:paraId="4B7998DB"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12E9E8F2" w14:textId="77777777" w:rsidR="000A2E57" w:rsidRPr="008651E9" w:rsidRDefault="000A2E57" w:rsidP="00254F52">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0A2E57" w:rsidRPr="008651E9" w14:paraId="4FD44B15" w14:textId="77777777" w:rsidTr="006C3809">
        <w:tc>
          <w:tcPr>
            <w:tcW w:w="2794" w:type="pct"/>
            <w:shd w:val="clear" w:color="auto" w:fill="auto"/>
          </w:tcPr>
          <w:p w14:paraId="63CF01DE"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Within credit terms</w:t>
            </w:r>
          </w:p>
        </w:tc>
        <w:tc>
          <w:tcPr>
            <w:tcW w:w="490" w:type="pct"/>
            <w:shd w:val="clear" w:color="auto" w:fill="auto"/>
          </w:tcPr>
          <w:p w14:paraId="17878B9A" w14:textId="77777777" w:rsidR="000A2E57" w:rsidRPr="008651E9" w:rsidRDefault="000A2E57" w:rsidP="00254F52">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shd w:val="clear" w:color="auto" w:fill="auto"/>
          </w:tcPr>
          <w:p w14:paraId="46034047"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1,358,280</w:t>
            </w:r>
          </w:p>
        </w:tc>
        <w:tc>
          <w:tcPr>
            <w:tcW w:w="148" w:type="pct"/>
            <w:shd w:val="clear" w:color="auto" w:fill="auto"/>
          </w:tcPr>
          <w:p w14:paraId="05C5B984"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0D6AA8A4"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087BEE">
              <w:rPr>
                <w:rFonts w:ascii="Times New Roman" w:hAnsi="Times New Roman"/>
                <w:sz w:val="22"/>
                <w:szCs w:val="22"/>
              </w:rPr>
              <w:t>963,829</w:t>
            </w:r>
          </w:p>
        </w:tc>
      </w:tr>
      <w:tr w:rsidR="000A2E57" w:rsidRPr="008651E9" w14:paraId="36C4586D" w14:textId="77777777" w:rsidTr="006C3809">
        <w:tc>
          <w:tcPr>
            <w:tcW w:w="2794" w:type="pct"/>
            <w:shd w:val="clear" w:color="auto" w:fill="auto"/>
          </w:tcPr>
          <w:p w14:paraId="1E51449D" w14:textId="77777777" w:rsidR="000A2E57" w:rsidRPr="008651E9" w:rsidRDefault="000A2E57" w:rsidP="00254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651E9">
              <w:rPr>
                <w:rFonts w:ascii="Times New Roman" w:hAnsi="Times New Roman"/>
                <w:sz w:val="22"/>
                <w:szCs w:val="22"/>
              </w:rPr>
              <w:t>Overdue:</w:t>
            </w:r>
          </w:p>
        </w:tc>
        <w:tc>
          <w:tcPr>
            <w:tcW w:w="490" w:type="pct"/>
            <w:shd w:val="clear" w:color="auto" w:fill="auto"/>
          </w:tcPr>
          <w:p w14:paraId="2EC208AA" w14:textId="77777777" w:rsidR="000A2E57" w:rsidRPr="008651E9" w:rsidRDefault="000A2E57" w:rsidP="00254F52">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64D31C20" w14:textId="77777777" w:rsidR="000A2E57" w:rsidRPr="008651E9" w:rsidRDefault="000A2E57" w:rsidP="00254F52">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shd w:val="clear" w:color="auto" w:fill="auto"/>
          </w:tcPr>
          <w:p w14:paraId="11EAE493" w14:textId="77777777" w:rsidR="000A2E57" w:rsidRPr="008651E9" w:rsidRDefault="000A2E57" w:rsidP="00254F52">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7B4F92EC" w14:textId="77777777" w:rsidR="000A2E57" w:rsidRPr="00087BEE"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0A2E57" w:rsidRPr="008651E9" w14:paraId="535CCEC9" w14:textId="77777777" w:rsidTr="006C3809">
        <w:tc>
          <w:tcPr>
            <w:tcW w:w="2794" w:type="pct"/>
            <w:shd w:val="clear" w:color="auto" w:fill="auto"/>
          </w:tcPr>
          <w:p w14:paraId="25812EA2"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8651E9">
              <w:rPr>
                <w:rFonts w:ascii="Times New Roman" w:hAnsi="Times New Roman"/>
                <w:sz w:val="22"/>
                <w:szCs w:val="22"/>
              </w:rPr>
              <w:t>Less than 90 days</w:t>
            </w:r>
          </w:p>
        </w:tc>
        <w:tc>
          <w:tcPr>
            <w:tcW w:w="490" w:type="pct"/>
            <w:shd w:val="clear" w:color="auto" w:fill="auto"/>
          </w:tcPr>
          <w:p w14:paraId="67E6B8F1" w14:textId="77777777" w:rsidR="000A2E57" w:rsidRPr="008651E9" w:rsidRDefault="000A2E57" w:rsidP="00087BEE">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shd w:val="clear" w:color="auto" w:fill="auto"/>
          </w:tcPr>
          <w:p w14:paraId="1951E951"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3,267</w:t>
            </w:r>
          </w:p>
        </w:tc>
        <w:tc>
          <w:tcPr>
            <w:tcW w:w="148" w:type="pct"/>
            <w:shd w:val="clear" w:color="auto" w:fill="auto"/>
          </w:tcPr>
          <w:p w14:paraId="76709440" w14:textId="77777777" w:rsidR="000A2E57" w:rsidRPr="008651E9" w:rsidRDefault="000A2E57" w:rsidP="00087BEE">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shd w:val="clear" w:color="auto" w:fill="auto"/>
          </w:tcPr>
          <w:p w14:paraId="57F4548F" w14:textId="77777777" w:rsidR="000A2E57" w:rsidRPr="008651E9" w:rsidRDefault="000A2E57" w:rsidP="00915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087BEE">
              <w:rPr>
                <w:rFonts w:ascii="Times New Roman" w:hAnsi="Times New Roman"/>
                <w:sz w:val="22"/>
                <w:szCs w:val="22"/>
              </w:rPr>
              <w:t>2,222</w:t>
            </w:r>
          </w:p>
        </w:tc>
      </w:tr>
      <w:tr w:rsidR="000A2E57" w:rsidRPr="008651E9" w14:paraId="48A71526" w14:textId="77777777" w:rsidTr="006C3809">
        <w:tc>
          <w:tcPr>
            <w:tcW w:w="2794" w:type="pct"/>
            <w:shd w:val="clear" w:color="auto" w:fill="auto"/>
          </w:tcPr>
          <w:p w14:paraId="2A75D0E2"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04DB3C1B" w14:textId="77777777" w:rsidR="000A2E57" w:rsidRPr="008651E9" w:rsidRDefault="000A2E57" w:rsidP="00087BEE">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shd w:val="clear" w:color="auto" w:fill="auto"/>
          </w:tcPr>
          <w:p w14:paraId="699D8EA7"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1,361,547</w:t>
            </w:r>
          </w:p>
        </w:tc>
        <w:tc>
          <w:tcPr>
            <w:tcW w:w="148" w:type="pct"/>
            <w:shd w:val="clear" w:color="auto" w:fill="auto"/>
          </w:tcPr>
          <w:p w14:paraId="5C769B5F"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shd w:val="clear" w:color="auto" w:fill="auto"/>
          </w:tcPr>
          <w:p w14:paraId="4D336B45"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087BEE">
              <w:rPr>
                <w:rFonts w:ascii="Times New Roman" w:hAnsi="Times New Roman"/>
                <w:b/>
                <w:bCs/>
                <w:sz w:val="22"/>
                <w:szCs w:val="22"/>
              </w:rPr>
              <w:t xml:space="preserve"> 966,051</w:t>
            </w:r>
          </w:p>
        </w:tc>
      </w:tr>
      <w:tr w:rsidR="000A2E57" w:rsidRPr="008651E9" w14:paraId="4C44A0B7" w14:textId="77777777" w:rsidTr="006C3809">
        <w:tc>
          <w:tcPr>
            <w:tcW w:w="2794" w:type="pct"/>
            <w:shd w:val="clear" w:color="auto" w:fill="auto"/>
          </w:tcPr>
          <w:p w14:paraId="4CE33FE6"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shd w:val="clear" w:color="auto" w:fill="auto"/>
          </w:tcPr>
          <w:p w14:paraId="45174660" w14:textId="77777777" w:rsidR="000A2E57" w:rsidRPr="008651E9" w:rsidRDefault="000A2E57" w:rsidP="00087BEE">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shd w:val="clear" w:color="auto" w:fill="auto"/>
          </w:tcPr>
          <w:p w14:paraId="28F3B954" w14:textId="77777777" w:rsidR="000A2E57" w:rsidRPr="008651E9" w:rsidRDefault="000A2E57" w:rsidP="00087BEE">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shd w:val="clear" w:color="auto" w:fill="auto"/>
          </w:tcPr>
          <w:p w14:paraId="291986EF"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shd w:val="clear" w:color="auto" w:fill="auto"/>
          </w:tcPr>
          <w:p w14:paraId="535A5A3C" w14:textId="77777777" w:rsidR="000A2E57" w:rsidRPr="00087BEE"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0A2E57" w:rsidRPr="008651E9" w14:paraId="4C4B68F0" w14:textId="77777777" w:rsidTr="006C3809">
        <w:trPr>
          <w:trHeight w:val="70"/>
        </w:trPr>
        <w:tc>
          <w:tcPr>
            <w:tcW w:w="2794" w:type="pct"/>
            <w:shd w:val="clear" w:color="auto" w:fill="auto"/>
          </w:tcPr>
          <w:p w14:paraId="7FD65C0D"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8651E9">
              <w:rPr>
                <w:rFonts w:ascii="Times New Roman" w:hAnsi="Times New Roman"/>
                <w:b/>
                <w:bCs/>
                <w:sz w:val="22"/>
                <w:szCs w:val="22"/>
              </w:rPr>
              <w:t>Total</w:t>
            </w:r>
          </w:p>
        </w:tc>
        <w:tc>
          <w:tcPr>
            <w:tcW w:w="490" w:type="pct"/>
            <w:shd w:val="clear" w:color="auto" w:fill="auto"/>
          </w:tcPr>
          <w:p w14:paraId="5D965B2D" w14:textId="77777777" w:rsidR="000A2E57" w:rsidRPr="008651E9" w:rsidRDefault="000A2E57" w:rsidP="00087BEE">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shd w:val="clear" w:color="auto" w:fill="auto"/>
          </w:tcPr>
          <w:p w14:paraId="6C34C24F"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1,813,221</w:t>
            </w:r>
          </w:p>
        </w:tc>
        <w:tc>
          <w:tcPr>
            <w:tcW w:w="148" w:type="pct"/>
            <w:shd w:val="clear" w:color="auto" w:fill="auto"/>
          </w:tcPr>
          <w:p w14:paraId="3F0F3F4B"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shd w:val="clear" w:color="auto" w:fill="auto"/>
          </w:tcPr>
          <w:p w14:paraId="46FBFDFB" w14:textId="77777777" w:rsidR="000A2E57" w:rsidRPr="008651E9" w:rsidRDefault="000A2E57" w:rsidP="00087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087BEE">
              <w:rPr>
                <w:rFonts w:ascii="Times New Roman" w:hAnsi="Times New Roman"/>
                <w:b/>
                <w:bCs/>
                <w:sz w:val="22"/>
                <w:szCs w:val="22"/>
              </w:rPr>
              <w:t>1,389,414</w:t>
            </w:r>
          </w:p>
        </w:tc>
      </w:tr>
    </w:tbl>
    <w:p w14:paraId="0405A877" w14:textId="77777777" w:rsidR="000A2E57" w:rsidRPr="008651E9" w:rsidRDefault="000A2E57" w:rsidP="004F6376">
      <w:pPr>
        <w:pStyle w:val="block"/>
        <w:spacing w:after="0" w:line="240" w:lineRule="auto"/>
        <w:ind w:left="540" w:right="-7"/>
        <w:jc w:val="both"/>
        <w:rPr>
          <w:szCs w:val="22"/>
          <w:lang w:val="en-US" w:bidi="th-TH"/>
        </w:rPr>
      </w:pPr>
    </w:p>
    <w:p w14:paraId="681C9892" w14:textId="7AF3162C" w:rsidR="000A2E57" w:rsidRPr="008651E9" w:rsidRDefault="000A2E57" w:rsidP="004F6376">
      <w:pPr>
        <w:pStyle w:val="block"/>
        <w:spacing w:after="0" w:line="240" w:lineRule="auto"/>
        <w:ind w:left="540" w:right="-7"/>
        <w:jc w:val="both"/>
        <w:rPr>
          <w:szCs w:val="22"/>
          <w:lang w:val="en-US" w:bidi="th-TH"/>
        </w:rPr>
      </w:pPr>
      <w:r w:rsidRPr="008651E9">
        <w:rPr>
          <w:szCs w:val="22"/>
          <w:lang w:val="en-US" w:bidi="th-TH"/>
        </w:rPr>
        <w:t xml:space="preserve">As </w:t>
      </w:r>
      <w:proofErr w:type="gramStart"/>
      <w:r w:rsidRPr="008651E9">
        <w:rPr>
          <w:szCs w:val="22"/>
          <w:lang w:val="en-US" w:bidi="th-TH"/>
        </w:rPr>
        <w:t>at</w:t>
      </w:r>
      <w:proofErr w:type="gramEnd"/>
      <w:r w:rsidRPr="008651E9">
        <w:rPr>
          <w:szCs w:val="22"/>
          <w:lang w:val="en-US" w:bidi="th-TH"/>
        </w:rPr>
        <w:t xml:space="preserve"> </w:t>
      </w:r>
      <w:r w:rsidRPr="008651E9">
        <w:rPr>
          <w:szCs w:val="22"/>
        </w:rPr>
        <w:t>3</w:t>
      </w:r>
      <w:r>
        <w:rPr>
          <w:szCs w:val="22"/>
        </w:rPr>
        <w:t>1</w:t>
      </w:r>
      <w:r w:rsidRPr="008651E9">
        <w:rPr>
          <w:szCs w:val="22"/>
        </w:rPr>
        <w:t xml:space="preserve"> </w:t>
      </w:r>
      <w:r>
        <w:rPr>
          <w:szCs w:val="22"/>
        </w:rPr>
        <w:t>March</w:t>
      </w:r>
      <w:r>
        <w:rPr>
          <w:szCs w:val="22"/>
          <w:lang w:val="en-US" w:bidi="th-TH"/>
        </w:rPr>
        <w:t xml:space="preserve"> </w:t>
      </w:r>
      <w:r w:rsidRPr="008651E9">
        <w:rPr>
          <w:szCs w:val="22"/>
          <w:lang w:val="en-US" w:bidi="th-TH"/>
        </w:rPr>
        <w:t>202</w:t>
      </w:r>
      <w:r>
        <w:rPr>
          <w:szCs w:val="22"/>
          <w:lang w:val="en-US" w:bidi="th-TH"/>
        </w:rPr>
        <w:t>3</w:t>
      </w:r>
      <w:r w:rsidRPr="008651E9">
        <w:rPr>
          <w:szCs w:val="22"/>
          <w:lang w:val="en-US" w:bidi="th-TH"/>
        </w:rPr>
        <w:t xml:space="preserve"> and 31 December 202</w:t>
      </w:r>
      <w:r>
        <w:rPr>
          <w:szCs w:val="22"/>
          <w:lang w:val="en-US" w:bidi="th-TH"/>
        </w:rPr>
        <w:t>2</w:t>
      </w:r>
      <w:r w:rsidRPr="008651E9">
        <w:rPr>
          <w:szCs w:val="22"/>
          <w:lang w:val="en-US" w:bidi="th-TH"/>
        </w:rPr>
        <w:t xml:space="preserve">, the Company has no allowance for impairment loss of trade </w:t>
      </w:r>
      <w:r>
        <w:rPr>
          <w:szCs w:val="22"/>
          <w:lang w:val="en-US" w:bidi="th-TH"/>
        </w:rPr>
        <w:t xml:space="preserve">accounts </w:t>
      </w:r>
      <w:r w:rsidRPr="008651E9">
        <w:rPr>
          <w:szCs w:val="22"/>
          <w:lang w:val="en-US" w:bidi="th-TH"/>
        </w:rPr>
        <w:t>receivable.</w:t>
      </w:r>
    </w:p>
    <w:p w14:paraId="2C1613D9" w14:textId="77777777" w:rsidR="000A2E57"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66043A81" w14:textId="77777777" w:rsidR="000A2E57" w:rsidRPr="008651E9" w:rsidRDefault="000A2E57" w:rsidP="004F6376">
      <w:pPr>
        <w:pStyle w:val="block"/>
        <w:spacing w:after="0" w:line="240" w:lineRule="auto"/>
        <w:ind w:left="540" w:right="-7"/>
        <w:jc w:val="both"/>
        <w:rPr>
          <w:i/>
          <w:iCs/>
          <w:szCs w:val="22"/>
          <w:lang w:val="en-US" w:bidi="th-TH"/>
        </w:rPr>
      </w:pPr>
      <w:r w:rsidRPr="008651E9">
        <w:rPr>
          <w:i/>
          <w:iCs/>
          <w:szCs w:val="22"/>
          <w:lang w:val="en-US" w:bidi="th-TH"/>
        </w:rPr>
        <w:t>Accounts receivable supplier agreement</w:t>
      </w:r>
    </w:p>
    <w:p w14:paraId="4B455C6D" w14:textId="77777777" w:rsidR="000A2E57" w:rsidRPr="008651E9" w:rsidRDefault="000A2E57" w:rsidP="004F6376">
      <w:pPr>
        <w:pStyle w:val="block"/>
        <w:spacing w:after="0" w:line="240" w:lineRule="auto"/>
        <w:ind w:left="540" w:right="-7"/>
        <w:jc w:val="both"/>
        <w:rPr>
          <w:i/>
          <w:iCs/>
          <w:szCs w:val="22"/>
          <w:lang w:val="en-US" w:bidi="th-TH"/>
        </w:rPr>
      </w:pPr>
    </w:p>
    <w:p w14:paraId="3EF79B36" w14:textId="77777777" w:rsidR="000A2E57" w:rsidRPr="008651E9" w:rsidRDefault="000A2E57" w:rsidP="00E65C38">
      <w:pPr>
        <w:pStyle w:val="block"/>
        <w:spacing w:after="0" w:line="240" w:lineRule="auto"/>
        <w:ind w:left="540" w:right="-7"/>
        <w:jc w:val="both"/>
        <w:rPr>
          <w:szCs w:val="22"/>
          <w:lang w:val="en-US" w:bidi="th-TH"/>
        </w:rPr>
      </w:pPr>
      <w:r w:rsidRPr="008651E9">
        <w:rPr>
          <w:szCs w:val="22"/>
          <w:lang w:val="en-US" w:bidi="th-TH"/>
        </w:rPr>
        <w:t xml:space="preserve">For the </w:t>
      </w:r>
      <w:r>
        <w:rPr>
          <w:szCs w:val="22"/>
          <w:lang w:val="en-US" w:bidi="th-TH"/>
        </w:rPr>
        <w:t>three</w:t>
      </w:r>
      <w:r w:rsidRPr="008651E9">
        <w:rPr>
          <w:szCs w:val="22"/>
          <w:lang w:val="en-US" w:bidi="th-TH"/>
        </w:rPr>
        <w:t xml:space="preserve">-month period ended </w:t>
      </w:r>
      <w:r w:rsidRPr="008651E9">
        <w:rPr>
          <w:szCs w:val="22"/>
        </w:rPr>
        <w:t>3</w:t>
      </w:r>
      <w:r>
        <w:rPr>
          <w:szCs w:val="22"/>
        </w:rPr>
        <w:t>1</w:t>
      </w:r>
      <w:r w:rsidRPr="008651E9">
        <w:rPr>
          <w:szCs w:val="22"/>
        </w:rPr>
        <w:t xml:space="preserve"> </w:t>
      </w:r>
      <w:r>
        <w:rPr>
          <w:szCs w:val="22"/>
        </w:rPr>
        <w:t>March</w:t>
      </w:r>
      <w:r>
        <w:rPr>
          <w:szCs w:val="22"/>
          <w:lang w:val="en-US" w:bidi="th-TH"/>
        </w:rPr>
        <w:t xml:space="preserve"> </w:t>
      </w:r>
      <w:r w:rsidRPr="008651E9">
        <w:rPr>
          <w:szCs w:val="22"/>
          <w:lang w:val="en-US" w:bidi="th-TH"/>
        </w:rPr>
        <w:t>202</w:t>
      </w:r>
      <w:r>
        <w:rPr>
          <w:szCs w:val="22"/>
          <w:lang w:val="en-US" w:bidi="th-TH"/>
        </w:rPr>
        <w:t>3</w:t>
      </w:r>
      <w:r w:rsidRPr="008651E9">
        <w:rPr>
          <w:szCs w:val="22"/>
          <w:lang w:val="en-US" w:bidi="th-TH"/>
        </w:rPr>
        <w:t xml:space="preserve">, the Company has assigned its right over collection from account receivable amounted of Baht </w:t>
      </w:r>
      <w:r>
        <w:rPr>
          <w:szCs w:val="22"/>
          <w:lang w:val="en-US" w:bidi="th-TH"/>
        </w:rPr>
        <w:t>190.3</w:t>
      </w:r>
      <w:r w:rsidRPr="008651E9">
        <w:rPr>
          <w:szCs w:val="22"/>
          <w:lang w:val="en-US" w:bidi="th-TH"/>
        </w:rPr>
        <w:t xml:space="preserve"> million </w:t>
      </w:r>
      <w:r w:rsidRPr="008651E9">
        <w:rPr>
          <w:i/>
          <w:iCs/>
          <w:szCs w:val="22"/>
          <w:lang w:val="en-US" w:bidi="th-TH"/>
        </w:rPr>
        <w:t>(31 December 202</w:t>
      </w:r>
      <w:r>
        <w:rPr>
          <w:i/>
          <w:iCs/>
          <w:szCs w:val="22"/>
          <w:lang w:val="en-US" w:bidi="th-TH"/>
        </w:rPr>
        <w:t>2</w:t>
      </w:r>
      <w:r w:rsidRPr="008651E9">
        <w:rPr>
          <w:i/>
          <w:iCs/>
          <w:szCs w:val="22"/>
          <w:lang w:val="en-US" w:bidi="th-TH"/>
        </w:rPr>
        <w:t xml:space="preserve">: Baht </w:t>
      </w:r>
      <w:r w:rsidRPr="00D40A7C">
        <w:rPr>
          <w:i/>
          <w:iCs/>
          <w:szCs w:val="22"/>
          <w:lang w:val="en-US" w:bidi="th-TH"/>
        </w:rPr>
        <w:t xml:space="preserve">2,078.1 </w:t>
      </w:r>
      <w:r w:rsidRPr="008651E9">
        <w:rPr>
          <w:i/>
          <w:iCs/>
          <w:szCs w:val="22"/>
          <w:lang w:val="en-US" w:bidi="th-TH"/>
        </w:rPr>
        <w:t xml:space="preserve">million) </w:t>
      </w:r>
      <w:r w:rsidRPr="008651E9">
        <w:rPr>
          <w:szCs w:val="22"/>
          <w:lang w:val="en-US" w:bidi="th-TH"/>
        </w:rPr>
        <w:t xml:space="preserve">to a financial institution according to the accounts receivable supplier agreement. The Company has already received from the financial institution amounted of Baht </w:t>
      </w:r>
      <w:r>
        <w:rPr>
          <w:szCs w:val="22"/>
          <w:lang w:val="en-US" w:bidi="th-TH"/>
        </w:rPr>
        <w:t>188.5</w:t>
      </w:r>
      <w:r w:rsidRPr="008651E9">
        <w:rPr>
          <w:szCs w:val="22"/>
          <w:lang w:val="en-US" w:bidi="th-TH"/>
        </w:rPr>
        <w:t xml:space="preserve"> million </w:t>
      </w:r>
      <w:r w:rsidRPr="008651E9">
        <w:rPr>
          <w:i/>
          <w:iCs/>
          <w:szCs w:val="22"/>
          <w:lang w:val="en-US" w:bidi="th-TH"/>
        </w:rPr>
        <w:t>(31 December 202</w:t>
      </w:r>
      <w:r>
        <w:rPr>
          <w:i/>
          <w:iCs/>
          <w:szCs w:val="22"/>
          <w:lang w:val="en-US" w:bidi="th-TH"/>
        </w:rPr>
        <w:t>2</w:t>
      </w:r>
      <w:r w:rsidRPr="008651E9">
        <w:rPr>
          <w:i/>
          <w:iCs/>
          <w:szCs w:val="22"/>
          <w:lang w:val="en-US" w:bidi="th-TH"/>
        </w:rPr>
        <w:t xml:space="preserve">: Baht </w:t>
      </w:r>
      <w:r w:rsidRPr="00842CCF">
        <w:rPr>
          <w:i/>
          <w:iCs/>
          <w:szCs w:val="22"/>
          <w:lang w:val="en-US" w:bidi="th-TH"/>
        </w:rPr>
        <w:t>2,063.1</w:t>
      </w:r>
      <w:r>
        <w:rPr>
          <w:szCs w:val="22"/>
          <w:lang w:val="en-US" w:bidi="th-TH"/>
        </w:rPr>
        <w:t xml:space="preserve"> </w:t>
      </w:r>
      <w:r w:rsidRPr="008651E9">
        <w:rPr>
          <w:i/>
          <w:iCs/>
          <w:szCs w:val="22"/>
          <w:lang w:val="en-US" w:bidi="th-TH"/>
        </w:rPr>
        <w:t>million)</w:t>
      </w:r>
      <w:r w:rsidRPr="008651E9">
        <w:rPr>
          <w:szCs w:val="22"/>
          <w:lang w:val="en-US" w:bidi="th-TH"/>
        </w:rPr>
        <w:t xml:space="preserve">. In </w:t>
      </w:r>
      <w:proofErr w:type="gramStart"/>
      <w:r w:rsidRPr="008651E9">
        <w:rPr>
          <w:szCs w:val="22"/>
          <w:lang w:val="en-US" w:bidi="th-TH"/>
        </w:rPr>
        <w:t>this</w:t>
      </w:r>
      <w:r>
        <w:rPr>
          <w:szCs w:val="22"/>
          <w:lang w:val="en-US" w:bidi="th-TH"/>
        </w:rPr>
        <w:t xml:space="preserve"> </w:t>
      </w:r>
      <w:r w:rsidRPr="008651E9">
        <w:rPr>
          <w:szCs w:val="22"/>
          <w:lang w:val="en-US" w:bidi="th-TH"/>
        </w:rPr>
        <w:t>regards</w:t>
      </w:r>
      <w:proofErr w:type="gramEnd"/>
      <w:r w:rsidRPr="008651E9">
        <w:rPr>
          <w:szCs w:val="22"/>
          <w:lang w:val="en-US" w:bidi="th-TH"/>
        </w:rPr>
        <w:t>, the financial institution shall not have any rights of recourse against the Company.</w:t>
      </w:r>
    </w:p>
    <w:p w14:paraId="3C0A49BF" w14:textId="77777777" w:rsidR="000A2E57" w:rsidRPr="008651E9" w:rsidRDefault="000A2E57" w:rsidP="00E65C38">
      <w:pPr>
        <w:pStyle w:val="block"/>
        <w:spacing w:after="0" w:line="240" w:lineRule="auto"/>
        <w:ind w:left="540" w:right="-7"/>
        <w:jc w:val="both"/>
        <w:rPr>
          <w:szCs w:val="22"/>
          <w:lang w:val="en-US" w:bidi="th-TH"/>
        </w:rPr>
      </w:pPr>
    </w:p>
    <w:p w14:paraId="71BC0A23" w14:textId="77777777" w:rsidR="000A2E57" w:rsidRPr="008651E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1" w:name="_Hlk69857723"/>
      <w:r w:rsidRPr="008651E9">
        <w:rPr>
          <w:rFonts w:ascii="Times New Roman" w:hAnsi="Times New Roman"/>
          <w:sz w:val="24"/>
          <w:szCs w:val="24"/>
          <w:u w:val="none"/>
        </w:rPr>
        <w:t>Short-term borrowings from financial institutions</w:t>
      </w:r>
    </w:p>
    <w:bookmarkEnd w:id="1"/>
    <w:p w14:paraId="55DDD42E" w14:textId="77777777" w:rsidR="000A2E57" w:rsidRPr="008651E9" w:rsidRDefault="000A2E57"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0A2E57" w:rsidRPr="008651E9" w14:paraId="7FF85795" w14:textId="77777777" w:rsidTr="00586DFE">
        <w:tc>
          <w:tcPr>
            <w:tcW w:w="5670" w:type="dxa"/>
          </w:tcPr>
          <w:p w14:paraId="3A21BF1B"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BAD32D8"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7E845F9B" w14:textId="77777777" w:rsidR="000A2E57" w:rsidRPr="008651E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w:t>
            </w:r>
            <w:r>
              <w:rPr>
                <w:rFonts w:ascii="Times New Roman" w:hAnsi="Times New Roman"/>
                <w:sz w:val="22"/>
                <w:szCs w:val="22"/>
              </w:rPr>
              <w:t>1</w:t>
            </w:r>
            <w:r w:rsidRPr="008651E9">
              <w:rPr>
                <w:rFonts w:ascii="Times New Roman" w:hAnsi="Times New Roman"/>
                <w:sz w:val="22"/>
                <w:szCs w:val="22"/>
              </w:rPr>
              <w:t xml:space="preserve"> </w:t>
            </w:r>
            <w:r>
              <w:rPr>
                <w:rFonts w:ascii="Times New Roman" w:hAnsi="Times New Roman"/>
                <w:sz w:val="22"/>
                <w:szCs w:val="22"/>
              </w:rPr>
              <w:t>March</w:t>
            </w:r>
          </w:p>
        </w:tc>
        <w:tc>
          <w:tcPr>
            <w:tcW w:w="270" w:type="dxa"/>
          </w:tcPr>
          <w:p w14:paraId="3754C707"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A642BFD"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31 December</w:t>
            </w:r>
          </w:p>
        </w:tc>
      </w:tr>
      <w:tr w:rsidR="000A2E57" w:rsidRPr="008651E9" w14:paraId="1E306772" w14:textId="77777777" w:rsidTr="00586DFE">
        <w:tc>
          <w:tcPr>
            <w:tcW w:w="5670" w:type="dxa"/>
          </w:tcPr>
          <w:p w14:paraId="7544E4B0"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6F0633FD" w14:textId="77777777" w:rsidR="000A2E57" w:rsidRPr="008651E9" w:rsidRDefault="000A2E57" w:rsidP="00087C3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5C055B15" w14:textId="77777777" w:rsidR="000A2E57" w:rsidRPr="00A52810"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theme="minorBidi"/>
                <w:sz w:val="22"/>
                <w:szCs w:val="22"/>
              </w:rPr>
            </w:pPr>
            <w:r w:rsidRPr="008651E9">
              <w:rPr>
                <w:rFonts w:ascii="Times New Roman" w:hAnsi="Times New Roman"/>
                <w:sz w:val="22"/>
                <w:szCs w:val="22"/>
              </w:rPr>
              <w:t>202</w:t>
            </w:r>
            <w:r>
              <w:rPr>
                <w:rFonts w:ascii="Times New Roman" w:hAnsi="Times New Roman" w:cstheme="minorBidi"/>
                <w:sz w:val="22"/>
                <w:szCs w:val="22"/>
              </w:rPr>
              <w:t>3</w:t>
            </w:r>
          </w:p>
        </w:tc>
        <w:tc>
          <w:tcPr>
            <w:tcW w:w="270" w:type="dxa"/>
          </w:tcPr>
          <w:p w14:paraId="54841D4E"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6B6509A8" w14:textId="77777777" w:rsidR="000A2E57" w:rsidRPr="008651E9" w:rsidRDefault="000A2E57" w:rsidP="0008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122AE0C1" w14:textId="77777777" w:rsidTr="00586DFE">
        <w:tc>
          <w:tcPr>
            <w:tcW w:w="5670" w:type="dxa"/>
          </w:tcPr>
          <w:p w14:paraId="41FD4C2B"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2D5FD99A"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512BA377"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8651E9">
              <w:rPr>
                <w:rFonts w:ascii="Times New Roman" w:hAnsi="Times New Roman"/>
                <w:i/>
                <w:iCs/>
                <w:sz w:val="22"/>
                <w:szCs w:val="22"/>
              </w:rPr>
              <w:t>(</w:t>
            </w:r>
            <w:proofErr w:type="gramStart"/>
            <w:r w:rsidRPr="008651E9">
              <w:rPr>
                <w:rFonts w:ascii="Times New Roman" w:hAnsi="Times New Roman"/>
                <w:i/>
                <w:iCs/>
                <w:sz w:val="22"/>
                <w:szCs w:val="22"/>
              </w:rPr>
              <w:t>in</w:t>
            </w:r>
            <w:proofErr w:type="gramEnd"/>
            <w:r w:rsidRPr="008651E9">
              <w:rPr>
                <w:rFonts w:ascii="Times New Roman" w:hAnsi="Times New Roman"/>
                <w:i/>
                <w:iCs/>
                <w:sz w:val="22"/>
                <w:szCs w:val="22"/>
              </w:rPr>
              <w:t xml:space="preserve"> thousand Baht)</w:t>
            </w:r>
          </w:p>
        </w:tc>
      </w:tr>
      <w:tr w:rsidR="000A2E57" w:rsidRPr="008651E9" w14:paraId="098AD50A" w14:textId="77777777" w:rsidTr="00586DFE">
        <w:tc>
          <w:tcPr>
            <w:tcW w:w="5670" w:type="dxa"/>
          </w:tcPr>
          <w:p w14:paraId="11FCFB65"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cs/>
              </w:rPr>
            </w:pPr>
            <w:r w:rsidRPr="008651E9">
              <w:rPr>
                <w:b/>
                <w:bCs/>
                <w:i/>
                <w:iCs/>
              </w:rPr>
              <w:t>Current</w:t>
            </w:r>
          </w:p>
        </w:tc>
        <w:tc>
          <w:tcPr>
            <w:tcW w:w="810" w:type="dxa"/>
          </w:tcPr>
          <w:p w14:paraId="31451CC5"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36D8B8E"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5C8FA631"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DE79D51"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0A2E57" w:rsidRPr="008651E9" w14:paraId="0ED7294D" w14:textId="77777777" w:rsidTr="00586DFE">
        <w:tc>
          <w:tcPr>
            <w:tcW w:w="5670" w:type="dxa"/>
          </w:tcPr>
          <w:p w14:paraId="2E1BA558"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cs/>
              </w:rPr>
            </w:pPr>
            <w:r w:rsidRPr="008651E9">
              <w:rPr>
                <w:i/>
                <w:iCs/>
              </w:rPr>
              <w:t>Unsecured</w:t>
            </w:r>
          </w:p>
        </w:tc>
        <w:tc>
          <w:tcPr>
            <w:tcW w:w="810" w:type="dxa"/>
          </w:tcPr>
          <w:p w14:paraId="75A2EA19"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05FBA5B7" w14:textId="77777777" w:rsidR="000A2E57" w:rsidRPr="008651E9" w:rsidRDefault="000A2E57"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22110EDC"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0373DC4D"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0A2E57" w:rsidRPr="008651E9" w14:paraId="2A655472" w14:textId="77777777" w:rsidTr="00586DFE">
        <w:tc>
          <w:tcPr>
            <w:tcW w:w="5670" w:type="dxa"/>
          </w:tcPr>
          <w:p w14:paraId="6F5832B5" w14:textId="77777777" w:rsidR="000A2E57" w:rsidRPr="008651E9" w:rsidRDefault="000A2E57"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8651E9">
              <w:t>Short-term borrowings from financial institutions</w:t>
            </w:r>
          </w:p>
        </w:tc>
        <w:tc>
          <w:tcPr>
            <w:tcW w:w="810" w:type="dxa"/>
          </w:tcPr>
          <w:p w14:paraId="259E2B63"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rPr>
            </w:pPr>
          </w:p>
        </w:tc>
        <w:tc>
          <w:tcPr>
            <w:tcW w:w="1260" w:type="dxa"/>
            <w:tcBorders>
              <w:bottom w:val="double" w:sz="4" w:space="0" w:color="auto"/>
            </w:tcBorders>
          </w:tcPr>
          <w:p w14:paraId="3FF34284" w14:textId="77777777" w:rsidR="000A2E57" w:rsidRPr="008651E9" w:rsidRDefault="000A2E57" w:rsidP="00586DFE">
            <w:pPr>
              <w:pStyle w:val="acctfourfigures"/>
              <w:tabs>
                <w:tab w:val="clear" w:pos="765"/>
                <w:tab w:val="decimal" w:pos="975"/>
              </w:tabs>
              <w:spacing w:line="240" w:lineRule="atLeast"/>
              <w:ind w:left="-86" w:right="-86"/>
              <w:rPr>
                <w:b/>
                <w:bCs/>
                <w:szCs w:val="22"/>
                <w:lang w:val="en-US"/>
              </w:rPr>
            </w:pPr>
            <w:r>
              <w:rPr>
                <w:b/>
                <w:bCs/>
                <w:szCs w:val="22"/>
                <w:lang w:val="en-US"/>
              </w:rPr>
              <w:t>995,000</w:t>
            </w:r>
          </w:p>
        </w:tc>
        <w:tc>
          <w:tcPr>
            <w:tcW w:w="270" w:type="dxa"/>
          </w:tcPr>
          <w:p w14:paraId="724B9BB7"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59A1AC8C" w14:textId="77777777" w:rsidR="000A2E57" w:rsidRPr="008651E9" w:rsidRDefault="000A2E57" w:rsidP="00586DFE">
            <w:pPr>
              <w:pStyle w:val="acctfourfigures"/>
              <w:tabs>
                <w:tab w:val="clear" w:pos="765"/>
                <w:tab w:val="decimal" w:pos="975"/>
              </w:tabs>
              <w:spacing w:line="240" w:lineRule="atLeast"/>
              <w:ind w:left="-86" w:right="-86"/>
              <w:rPr>
                <w:b/>
                <w:bCs/>
                <w:szCs w:val="22"/>
                <w:lang w:val="en-US"/>
              </w:rPr>
            </w:pPr>
            <w:r>
              <w:rPr>
                <w:b/>
                <w:bCs/>
                <w:szCs w:val="22"/>
              </w:rPr>
              <w:t>615,000</w:t>
            </w:r>
          </w:p>
        </w:tc>
      </w:tr>
    </w:tbl>
    <w:p w14:paraId="0C656E3D" w14:textId="77777777" w:rsidR="000A2E57" w:rsidRPr="008651E9"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2A42BEF4" w14:textId="77777777" w:rsidR="000A2E57" w:rsidRPr="008651E9" w:rsidRDefault="000A2E57" w:rsidP="001037CC">
      <w:pPr>
        <w:pStyle w:val="block"/>
        <w:spacing w:after="0" w:line="240" w:lineRule="atLeast"/>
        <w:ind w:left="547" w:right="389"/>
        <w:jc w:val="both"/>
        <w:rPr>
          <w:b/>
          <w:bCs/>
          <w:i/>
          <w:iCs/>
          <w:szCs w:val="22"/>
          <w:lang w:val="en-US"/>
        </w:rPr>
      </w:pPr>
      <w:r w:rsidRPr="008651E9">
        <w:rPr>
          <w:b/>
          <w:bCs/>
          <w:i/>
          <w:iCs/>
          <w:szCs w:val="22"/>
        </w:rPr>
        <w:t>Short-term borrowings from financial institutions</w:t>
      </w:r>
    </w:p>
    <w:p w14:paraId="5DA4513C" w14:textId="77777777" w:rsidR="000A2E57" w:rsidRPr="008651E9" w:rsidRDefault="000A2E57" w:rsidP="001037CC">
      <w:pPr>
        <w:pStyle w:val="block"/>
        <w:spacing w:after="0" w:line="240" w:lineRule="atLeast"/>
        <w:ind w:left="547" w:right="389"/>
        <w:jc w:val="both"/>
        <w:rPr>
          <w:b/>
          <w:bCs/>
          <w:i/>
          <w:iCs/>
          <w:szCs w:val="28"/>
          <w:lang w:bidi="th-TH"/>
        </w:rPr>
      </w:pPr>
    </w:p>
    <w:p w14:paraId="03CD464A" w14:textId="77777777" w:rsidR="000A2E57" w:rsidRPr="008651E9" w:rsidRDefault="000A2E5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3</w:t>
      </w:r>
      <w:r>
        <w:rPr>
          <w:rFonts w:ascii="Times New Roman" w:hAnsi="Times New Roman"/>
          <w:sz w:val="22"/>
          <w:szCs w:val="22"/>
        </w:rPr>
        <w:t>1</w:t>
      </w:r>
      <w:r w:rsidRPr="008651E9">
        <w:rPr>
          <w:rFonts w:ascii="Times New Roman" w:hAnsi="Times New Roman"/>
          <w:sz w:val="22"/>
          <w:szCs w:val="22"/>
        </w:rPr>
        <w:t xml:space="preserve"> </w:t>
      </w:r>
      <w:r>
        <w:rPr>
          <w:rFonts w:ascii="Times New Roman" w:hAnsi="Times New Roman"/>
          <w:sz w:val="22"/>
          <w:szCs w:val="22"/>
        </w:rPr>
        <w:t>March</w:t>
      </w:r>
      <w:r w:rsidRPr="008651E9">
        <w:rPr>
          <w:rFonts w:ascii="Times New Roman" w:hAnsi="Times New Roman"/>
          <w:sz w:val="22"/>
          <w:szCs w:val="22"/>
        </w:rPr>
        <w:t xml:space="preserve"> 202</w:t>
      </w:r>
      <w:r>
        <w:rPr>
          <w:rFonts w:ascii="Times New Roman" w:hAnsi="Times New Roman"/>
          <w:sz w:val="22"/>
          <w:szCs w:val="22"/>
        </w:rPr>
        <w:t>3</w:t>
      </w:r>
      <w:r w:rsidRPr="008651E9">
        <w:rPr>
          <w:rFonts w:ascii="Times New Roman" w:hAnsi="Times New Roman"/>
          <w:sz w:val="22"/>
          <w:szCs w:val="22"/>
        </w:rPr>
        <w:t xml:space="preserve">, short-term borrowings from financial institutions amounted to Baht </w:t>
      </w:r>
      <w:r>
        <w:rPr>
          <w:rFonts w:ascii="Times New Roman" w:hAnsi="Times New Roman"/>
          <w:sz w:val="22"/>
          <w:szCs w:val="22"/>
        </w:rPr>
        <w:t>995</w:t>
      </w:r>
      <w:r w:rsidRPr="008651E9">
        <w:rPr>
          <w:rFonts w:ascii="Times New Roman" w:hAnsi="Times New Roman"/>
          <w:sz w:val="22"/>
          <w:szCs w:val="22"/>
        </w:rPr>
        <w:t xml:space="preserve"> million shall be repayable at call. These loans bear interest at the rate </w:t>
      </w:r>
      <w:r w:rsidRPr="00575B37">
        <w:rPr>
          <w:rFonts w:ascii="Times New Roman" w:hAnsi="Times New Roman"/>
          <w:sz w:val="22"/>
          <w:szCs w:val="22"/>
        </w:rPr>
        <w:t xml:space="preserve">of </w:t>
      </w:r>
      <w:r>
        <w:rPr>
          <w:rFonts w:ascii="Times New Roman" w:hAnsi="Times New Roman"/>
          <w:sz w:val="22"/>
          <w:szCs w:val="22"/>
        </w:rPr>
        <w:t>1.83% - 2.43%</w:t>
      </w:r>
      <w:r w:rsidRPr="008651E9">
        <w:rPr>
          <w:rFonts w:ascii="Times New Roman" w:hAnsi="Times New Roman"/>
          <w:sz w:val="22"/>
          <w:szCs w:val="22"/>
        </w:rPr>
        <w:t xml:space="preserve"> per annum </w:t>
      </w:r>
      <w:r w:rsidRPr="008651E9">
        <w:rPr>
          <w:rFonts w:ascii="Times New Roman" w:hAnsi="Times New Roman"/>
          <w:i/>
          <w:iCs/>
          <w:sz w:val="22"/>
          <w:szCs w:val="22"/>
        </w:rPr>
        <w:t>(31 December 202</w:t>
      </w:r>
      <w:r>
        <w:rPr>
          <w:rFonts w:ascii="Times New Roman" w:hAnsi="Times New Roman"/>
          <w:i/>
          <w:iCs/>
          <w:sz w:val="22"/>
          <w:szCs w:val="22"/>
        </w:rPr>
        <w:t>2</w:t>
      </w:r>
      <w:r w:rsidRPr="008651E9">
        <w:rPr>
          <w:rFonts w:ascii="Times New Roman" w:hAnsi="Times New Roman"/>
          <w:i/>
          <w:iCs/>
          <w:sz w:val="22"/>
          <w:szCs w:val="22"/>
        </w:rPr>
        <w:t xml:space="preserve">: </w:t>
      </w:r>
      <w:r w:rsidRPr="001738CC">
        <w:rPr>
          <w:rFonts w:ascii="Times New Roman" w:hAnsi="Times New Roman" w:cstheme="minorBidi"/>
          <w:i/>
          <w:iCs/>
          <w:spacing w:val="-4"/>
          <w:sz w:val="22"/>
          <w:szCs w:val="28"/>
        </w:rPr>
        <w:t>1.08% - 2.05%</w:t>
      </w:r>
      <w:r>
        <w:rPr>
          <w:rFonts w:ascii="Times New Roman" w:hAnsi="Times New Roman" w:cstheme="minorBidi"/>
          <w:spacing w:val="-4"/>
          <w:sz w:val="22"/>
          <w:szCs w:val="28"/>
        </w:rPr>
        <w:t xml:space="preserve"> </w:t>
      </w:r>
      <w:r w:rsidRPr="008651E9">
        <w:rPr>
          <w:rFonts w:ascii="Times New Roman" w:hAnsi="Times New Roman"/>
          <w:i/>
          <w:iCs/>
          <w:sz w:val="22"/>
          <w:szCs w:val="22"/>
        </w:rPr>
        <w:t>per annum).</w:t>
      </w:r>
    </w:p>
    <w:p w14:paraId="750E300A" w14:textId="77777777" w:rsidR="000A2E57" w:rsidRPr="008651E9" w:rsidRDefault="000A2E57" w:rsidP="00A81B07">
      <w:pPr>
        <w:pStyle w:val="block"/>
        <w:spacing w:after="0" w:line="240" w:lineRule="atLeast"/>
        <w:ind w:left="547" w:right="18"/>
        <w:jc w:val="both"/>
        <w:rPr>
          <w:b/>
          <w:bCs/>
          <w:i/>
          <w:iCs/>
          <w:szCs w:val="22"/>
          <w:lang w:val="en-US"/>
        </w:rPr>
      </w:pPr>
    </w:p>
    <w:p w14:paraId="3C55E173" w14:textId="77777777" w:rsidR="000A2E57" w:rsidRPr="008651E9" w:rsidRDefault="000A2E57" w:rsidP="001037CC">
      <w:pPr>
        <w:pStyle w:val="block"/>
        <w:spacing w:after="0" w:line="240" w:lineRule="atLeast"/>
        <w:ind w:left="547" w:right="389"/>
        <w:jc w:val="both"/>
        <w:rPr>
          <w:b/>
          <w:bCs/>
          <w:i/>
          <w:iCs/>
          <w:szCs w:val="22"/>
        </w:rPr>
      </w:pPr>
      <w:r w:rsidRPr="008651E9">
        <w:rPr>
          <w:b/>
          <w:bCs/>
          <w:i/>
          <w:iCs/>
          <w:szCs w:val="22"/>
        </w:rPr>
        <w:lastRenderedPageBreak/>
        <w:t>Unutilised credit facilities</w:t>
      </w:r>
    </w:p>
    <w:p w14:paraId="45B6CF52" w14:textId="77777777" w:rsidR="000A2E57" w:rsidRPr="008651E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77777777" w:rsidR="000A2E57" w:rsidRPr="008651E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As </w:t>
      </w:r>
      <w:proofErr w:type="gramStart"/>
      <w:r w:rsidRPr="008651E9">
        <w:rPr>
          <w:rFonts w:ascii="Times New Roman" w:hAnsi="Times New Roman"/>
          <w:sz w:val="22"/>
          <w:szCs w:val="22"/>
        </w:rPr>
        <w:t>at</w:t>
      </w:r>
      <w:proofErr w:type="gramEnd"/>
      <w:r w:rsidRPr="008651E9">
        <w:rPr>
          <w:rFonts w:ascii="Times New Roman" w:hAnsi="Times New Roman"/>
          <w:sz w:val="22"/>
          <w:szCs w:val="22"/>
        </w:rPr>
        <w:t xml:space="preserve"> 3</w:t>
      </w:r>
      <w:r>
        <w:rPr>
          <w:rFonts w:ascii="Times New Roman" w:hAnsi="Times New Roman"/>
          <w:sz w:val="22"/>
          <w:szCs w:val="22"/>
        </w:rPr>
        <w:t>1</w:t>
      </w:r>
      <w:r w:rsidRPr="008651E9">
        <w:rPr>
          <w:rFonts w:ascii="Times New Roman" w:hAnsi="Times New Roman"/>
          <w:sz w:val="22"/>
          <w:szCs w:val="22"/>
        </w:rPr>
        <w:t xml:space="preserve"> </w:t>
      </w:r>
      <w:r>
        <w:rPr>
          <w:rFonts w:ascii="Times New Roman" w:hAnsi="Times New Roman"/>
          <w:sz w:val="22"/>
          <w:szCs w:val="22"/>
        </w:rPr>
        <w:t>March</w:t>
      </w:r>
      <w:r w:rsidRPr="008651E9">
        <w:rPr>
          <w:rFonts w:ascii="Times New Roman" w:hAnsi="Times New Roman"/>
          <w:sz w:val="22"/>
          <w:szCs w:val="22"/>
        </w:rPr>
        <w:t xml:space="preserve"> 202</w:t>
      </w:r>
      <w:r>
        <w:rPr>
          <w:rFonts w:ascii="Times New Roman" w:hAnsi="Times New Roman"/>
          <w:sz w:val="22"/>
          <w:szCs w:val="22"/>
        </w:rPr>
        <w:t>3</w:t>
      </w:r>
      <w:r w:rsidRPr="008651E9">
        <w:rPr>
          <w:rFonts w:ascii="Times New Roman" w:hAnsi="Times New Roman"/>
          <w:sz w:val="22"/>
          <w:szCs w:val="22"/>
        </w:rPr>
        <w:t xml:space="preserve">, the Company had </w:t>
      </w:r>
      <w:proofErr w:type="spellStart"/>
      <w:r w:rsidRPr="008651E9">
        <w:rPr>
          <w:rFonts w:ascii="Times New Roman" w:hAnsi="Times New Roman"/>
          <w:sz w:val="22"/>
          <w:szCs w:val="22"/>
        </w:rPr>
        <w:t>unutilised</w:t>
      </w:r>
      <w:proofErr w:type="spellEnd"/>
      <w:r w:rsidRPr="008651E9">
        <w:rPr>
          <w:rFonts w:ascii="Times New Roman" w:hAnsi="Times New Roman"/>
          <w:sz w:val="22"/>
          <w:szCs w:val="22"/>
        </w:rPr>
        <w:t xml:space="preserve"> credit facilities </w:t>
      </w:r>
      <w:proofErr w:type="spellStart"/>
      <w:r w:rsidRPr="008651E9">
        <w:rPr>
          <w:rFonts w:ascii="Times New Roman" w:hAnsi="Times New Roman"/>
          <w:sz w:val="22"/>
          <w:szCs w:val="22"/>
        </w:rPr>
        <w:t>totalling</w:t>
      </w:r>
      <w:proofErr w:type="spellEnd"/>
      <w:r w:rsidRPr="008651E9">
        <w:rPr>
          <w:rFonts w:ascii="Times New Roman" w:hAnsi="Times New Roman"/>
          <w:sz w:val="22"/>
          <w:szCs w:val="22"/>
        </w:rPr>
        <w:t xml:space="preserve"> U.S. Dollars </w:t>
      </w:r>
      <w:r>
        <w:rPr>
          <w:rFonts w:ascii="Times New Roman" w:hAnsi="Times New Roman" w:cstheme="minorBidi"/>
          <w:sz w:val="22"/>
          <w:szCs w:val="22"/>
        </w:rPr>
        <w:t>6</w:t>
      </w:r>
      <w:r w:rsidRPr="008651E9">
        <w:rPr>
          <w:rFonts w:ascii="Times New Roman" w:hAnsi="Times New Roman"/>
          <w:sz w:val="22"/>
          <w:szCs w:val="22"/>
        </w:rPr>
        <w:t xml:space="preserve"> million and Baht </w:t>
      </w:r>
      <w:r>
        <w:rPr>
          <w:rFonts w:ascii="Times New Roman" w:hAnsi="Times New Roman"/>
          <w:sz w:val="22"/>
          <w:szCs w:val="22"/>
        </w:rPr>
        <w:t>1,367</w:t>
      </w:r>
      <w:r w:rsidRPr="008651E9">
        <w:rPr>
          <w:rFonts w:ascii="Times New Roman" w:hAnsi="Times New Roman"/>
          <w:sz w:val="22"/>
          <w:szCs w:val="22"/>
        </w:rPr>
        <w:t xml:space="preserve"> million </w:t>
      </w:r>
      <w:r w:rsidRPr="005E31C3">
        <w:rPr>
          <w:rFonts w:ascii="Times New Roman" w:hAnsi="Times New Roman"/>
          <w:i/>
          <w:iCs/>
          <w:sz w:val="22"/>
          <w:szCs w:val="22"/>
        </w:rPr>
        <w:t>(31 December 2022: U.S. Dollars 6 million and Baht 1,747 million)</w:t>
      </w:r>
      <w:r w:rsidRPr="008651E9">
        <w:rPr>
          <w:rFonts w:ascii="Times New Roman" w:hAnsi="Times New Roman"/>
          <w:i/>
          <w:iCs/>
          <w:sz w:val="22"/>
          <w:szCs w:val="22"/>
        </w:rPr>
        <w:t>.</w:t>
      </w:r>
    </w:p>
    <w:p w14:paraId="51A65DBD" w14:textId="77777777" w:rsidR="000A2E57" w:rsidRPr="008651E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p>
    <w:p w14:paraId="7666FFC3" w14:textId="77777777" w:rsidR="000A2E57" w:rsidRPr="008651E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8651E9">
        <w:rPr>
          <w:rFonts w:ascii="Times New Roman" w:hAnsi="Times New Roman"/>
          <w:sz w:val="24"/>
          <w:szCs w:val="24"/>
          <w:u w:val="none"/>
        </w:rPr>
        <w:t>Segment information and disaggregation of revenue</w:t>
      </w:r>
    </w:p>
    <w:p w14:paraId="686ECF74" w14:textId="77777777" w:rsidR="000A2E57" w:rsidRPr="008651E9" w:rsidRDefault="000A2E57" w:rsidP="00BE6AC1">
      <w:pPr>
        <w:rPr>
          <w:rFonts w:ascii="Times New Roman" w:hAnsi="Times New Roman"/>
          <w:sz w:val="24"/>
          <w:szCs w:val="24"/>
        </w:rPr>
      </w:pPr>
    </w:p>
    <w:tbl>
      <w:tblPr>
        <w:tblW w:w="9180" w:type="dxa"/>
        <w:tblInd w:w="450" w:type="dxa"/>
        <w:tblLayout w:type="fixed"/>
        <w:tblLook w:val="0000" w:firstRow="0" w:lastRow="0" w:firstColumn="0" w:lastColumn="0" w:noHBand="0" w:noVBand="0"/>
      </w:tblPr>
      <w:tblGrid>
        <w:gridCol w:w="6569"/>
        <w:gridCol w:w="1170"/>
        <w:gridCol w:w="270"/>
        <w:gridCol w:w="1171"/>
      </w:tblGrid>
      <w:tr w:rsidR="000A2E57" w:rsidRPr="008651E9" w14:paraId="3021820F" w14:textId="77777777" w:rsidTr="00955E21">
        <w:tc>
          <w:tcPr>
            <w:tcW w:w="3578" w:type="pct"/>
          </w:tcPr>
          <w:p w14:paraId="7E197977"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sidRPr="009369E3">
              <w:rPr>
                <w:rFonts w:ascii="Times New Roman" w:eastAsia="MS Mincho" w:hAnsi="Times New Roman"/>
                <w:b/>
                <w:bCs/>
                <w:i/>
                <w:iCs/>
                <w:sz w:val="22"/>
                <w:szCs w:val="22"/>
              </w:rPr>
              <w:t>Three-month period ended 31 March</w:t>
            </w:r>
          </w:p>
        </w:tc>
        <w:tc>
          <w:tcPr>
            <w:tcW w:w="637" w:type="pct"/>
          </w:tcPr>
          <w:p w14:paraId="3255D2C0" w14:textId="77777777" w:rsidR="000A2E57" w:rsidRPr="00955E21"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cstheme="minorBidi"/>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3</w:t>
            </w:r>
          </w:p>
        </w:tc>
        <w:tc>
          <w:tcPr>
            <w:tcW w:w="147" w:type="pct"/>
          </w:tcPr>
          <w:p w14:paraId="2182E7CB"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638" w:type="pct"/>
          </w:tcPr>
          <w:p w14:paraId="36031AA2"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2</w:t>
            </w:r>
          </w:p>
        </w:tc>
      </w:tr>
      <w:tr w:rsidR="000A2E57" w:rsidRPr="008651E9" w14:paraId="5924D40B" w14:textId="77777777" w:rsidTr="00955E21">
        <w:tc>
          <w:tcPr>
            <w:tcW w:w="3578" w:type="pct"/>
          </w:tcPr>
          <w:p w14:paraId="10873EB0"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1422" w:type="pct"/>
            <w:gridSpan w:val="3"/>
          </w:tcPr>
          <w:p w14:paraId="2F7C931F"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955E21">
              <w:rPr>
                <w:rFonts w:ascii="Times New Roman" w:eastAsia="MS Mincho" w:hAnsi="Times New Roman"/>
                <w:i/>
                <w:iCs/>
                <w:sz w:val="22"/>
                <w:szCs w:val="22"/>
              </w:rPr>
              <w:t>(</w:t>
            </w:r>
            <w:proofErr w:type="gramStart"/>
            <w:r w:rsidRPr="00955E21">
              <w:rPr>
                <w:rFonts w:ascii="Times New Roman" w:eastAsia="MS Mincho" w:hAnsi="Times New Roman"/>
                <w:i/>
                <w:iCs/>
                <w:sz w:val="22"/>
                <w:szCs w:val="22"/>
              </w:rPr>
              <w:t>in</w:t>
            </w:r>
            <w:proofErr w:type="gramEnd"/>
            <w:r w:rsidRPr="00955E21">
              <w:rPr>
                <w:rFonts w:ascii="Times New Roman" w:eastAsia="MS Mincho" w:hAnsi="Times New Roman"/>
                <w:i/>
                <w:iCs/>
                <w:sz w:val="22"/>
                <w:szCs w:val="22"/>
              </w:rPr>
              <w:t xml:space="preserve"> thousand Baht)</w:t>
            </w:r>
          </w:p>
        </w:tc>
      </w:tr>
      <w:tr w:rsidR="000A2E57" w:rsidRPr="008651E9" w14:paraId="54E9F67E" w14:textId="77777777" w:rsidTr="00955E21">
        <w:trPr>
          <w:trHeight w:val="74"/>
        </w:trPr>
        <w:tc>
          <w:tcPr>
            <w:tcW w:w="3578" w:type="pct"/>
          </w:tcPr>
          <w:p w14:paraId="74E78448" w14:textId="77777777" w:rsidR="000A2E57" w:rsidRPr="008651E9" w:rsidRDefault="000A2E57" w:rsidP="008C77BB">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637" w:type="pct"/>
            <w:vAlign w:val="bottom"/>
          </w:tcPr>
          <w:p w14:paraId="70CAB9A3" w14:textId="77777777" w:rsidR="000A2E57" w:rsidRPr="008651E9" w:rsidRDefault="000A2E57" w:rsidP="008C77BB">
            <w:pPr>
              <w:pStyle w:val="acctfourfigures"/>
              <w:tabs>
                <w:tab w:val="clear" w:pos="765"/>
                <w:tab w:val="decimal" w:pos="891"/>
              </w:tabs>
              <w:spacing w:line="240" w:lineRule="atLeast"/>
              <w:ind w:left="-86" w:right="-86"/>
              <w:rPr>
                <w:szCs w:val="22"/>
                <w:lang w:bidi="th-TH"/>
              </w:rPr>
            </w:pPr>
          </w:p>
        </w:tc>
        <w:tc>
          <w:tcPr>
            <w:tcW w:w="147" w:type="pct"/>
            <w:vAlign w:val="bottom"/>
          </w:tcPr>
          <w:p w14:paraId="2C40893E" w14:textId="77777777" w:rsidR="000A2E57" w:rsidRPr="008651E9" w:rsidRDefault="000A2E57" w:rsidP="008C77BB">
            <w:pPr>
              <w:pStyle w:val="acctfourfigures"/>
              <w:tabs>
                <w:tab w:val="clear" w:pos="765"/>
                <w:tab w:val="decimal" w:pos="1062"/>
              </w:tabs>
              <w:spacing w:line="240" w:lineRule="atLeast"/>
              <w:ind w:left="-86" w:right="-86"/>
              <w:rPr>
                <w:szCs w:val="22"/>
              </w:rPr>
            </w:pPr>
          </w:p>
        </w:tc>
        <w:tc>
          <w:tcPr>
            <w:tcW w:w="638" w:type="pct"/>
            <w:vAlign w:val="bottom"/>
          </w:tcPr>
          <w:p w14:paraId="42DDE012" w14:textId="77777777" w:rsidR="000A2E57" w:rsidRPr="008651E9" w:rsidRDefault="000A2E57" w:rsidP="008C77BB">
            <w:pPr>
              <w:pStyle w:val="acctfourfigures"/>
              <w:tabs>
                <w:tab w:val="clear" w:pos="765"/>
                <w:tab w:val="decimal" w:pos="891"/>
              </w:tabs>
              <w:spacing w:line="240" w:lineRule="atLeast"/>
              <w:ind w:left="-86" w:right="-86"/>
              <w:rPr>
                <w:szCs w:val="22"/>
                <w:lang w:bidi="th-TH"/>
              </w:rPr>
            </w:pPr>
          </w:p>
        </w:tc>
      </w:tr>
      <w:tr w:rsidR="000A2E57" w:rsidRPr="008651E9" w14:paraId="3C5E4F2D" w14:textId="77777777" w:rsidTr="00955E21">
        <w:trPr>
          <w:trHeight w:val="74"/>
        </w:trPr>
        <w:tc>
          <w:tcPr>
            <w:tcW w:w="3578" w:type="pct"/>
          </w:tcPr>
          <w:p w14:paraId="2EA22574" w14:textId="77777777" w:rsidR="000A2E57" w:rsidRPr="008651E9" w:rsidRDefault="000A2E57" w:rsidP="008C77BB">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637" w:type="pct"/>
            <w:vAlign w:val="bottom"/>
          </w:tcPr>
          <w:p w14:paraId="1D839947" w14:textId="77777777" w:rsidR="000A2E57" w:rsidRPr="008651E9" w:rsidRDefault="000A2E57" w:rsidP="008C77BB">
            <w:pPr>
              <w:pStyle w:val="acctfourfigures"/>
              <w:tabs>
                <w:tab w:val="clear" w:pos="765"/>
                <w:tab w:val="decimal" w:pos="891"/>
              </w:tabs>
              <w:spacing w:line="240" w:lineRule="atLeast"/>
              <w:ind w:left="-86" w:right="-86"/>
              <w:rPr>
                <w:szCs w:val="22"/>
                <w:lang w:bidi="th-TH"/>
              </w:rPr>
            </w:pPr>
          </w:p>
        </w:tc>
        <w:tc>
          <w:tcPr>
            <w:tcW w:w="147" w:type="pct"/>
            <w:vAlign w:val="bottom"/>
          </w:tcPr>
          <w:p w14:paraId="5C9BECDE" w14:textId="77777777" w:rsidR="000A2E57" w:rsidRPr="008651E9" w:rsidRDefault="000A2E57" w:rsidP="008C77BB">
            <w:pPr>
              <w:pStyle w:val="acctfourfigures"/>
              <w:tabs>
                <w:tab w:val="clear" w:pos="765"/>
                <w:tab w:val="decimal" w:pos="1062"/>
              </w:tabs>
              <w:spacing w:line="240" w:lineRule="atLeast"/>
              <w:ind w:left="-86" w:right="-86"/>
              <w:rPr>
                <w:szCs w:val="22"/>
              </w:rPr>
            </w:pPr>
          </w:p>
        </w:tc>
        <w:tc>
          <w:tcPr>
            <w:tcW w:w="638" w:type="pct"/>
            <w:vAlign w:val="bottom"/>
          </w:tcPr>
          <w:p w14:paraId="64DAE3B4" w14:textId="77777777" w:rsidR="000A2E57" w:rsidRPr="008651E9" w:rsidRDefault="000A2E57" w:rsidP="008C77BB">
            <w:pPr>
              <w:pStyle w:val="acctfourfigures"/>
              <w:tabs>
                <w:tab w:val="clear" w:pos="765"/>
                <w:tab w:val="decimal" w:pos="891"/>
              </w:tabs>
              <w:spacing w:line="240" w:lineRule="atLeast"/>
              <w:ind w:left="-86" w:right="-86"/>
              <w:rPr>
                <w:szCs w:val="22"/>
                <w:lang w:bidi="th-TH"/>
              </w:rPr>
            </w:pPr>
          </w:p>
        </w:tc>
      </w:tr>
      <w:tr w:rsidR="000A2E57" w:rsidRPr="008651E9" w14:paraId="18A14187" w14:textId="77777777" w:rsidTr="00955E21">
        <w:trPr>
          <w:trHeight w:val="74"/>
        </w:trPr>
        <w:tc>
          <w:tcPr>
            <w:tcW w:w="3578" w:type="pct"/>
            <w:vAlign w:val="bottom"/>
          </w:tcPr>
          <w:p w14:paraId="09104293" w14:textId="77777777" w:rsidR="000A2E57" w:rsidRPr="008651E9" w:rsidRDefault="000A2E57" w:rsidP="008C77BB">
            <w:pPr>
              <w:rPr>
                <w:rFonts w:ascii="Times New Roman" w:eastAsia="MS Mincho" w:hAnsi="Times New Roman"/>
                <w:sz w:val="22"/>
                <w:szCs w:val="22"/>
              </w:rPr>
            </w:pPr>
            <w:r w:rsidRPr="008651E9">
              <w:rPr>
                <w:rFonts w:ascii="Times New Roman" w:eastAsia="MS Mincho" w:hAnsi="Times New Roman"/>
                <w:sz w:val="22"/>
                <w:szCs w:val="22"/>
              </w:rPr>
              <w:t>Thailand</w:t>
            </w:r>
          </w:p>
        </w:tc>
        <w:tc>
          <w:tcPr>
            <w:tcW w:w="637" w:type="pct"/>
            <w:vAlign w:val="bottom"/>
          </w:tcPr>
          <w:p w14:paraId="4FD6B0FB" w14:textId="77777777" w:rsidR="000A2E57" w:rsidRPr="008651E9" w:rsidRDefault="000A2E57" w:rsidP="008C77BB">
            <w:pPr>
              <w:pStyle w:val="acctfourfigures"/>
              <w:tabs>
                <w:tab w:val="clear" w:pos="765"/>
                <w:tab w:val="decimal" w:pos="891"/>
              </w:tabs>
              <w:spacing w:line="240" w:lineRule="atLeast"/>
              <w:ind w:left="-86" w:right="-86"/>
              <w:rPr>
                <w:szCs w:val="22"/>
                <w:cs/>
                <w:lang w:bidi="th-TH"/>
              </w:rPr>
            </w:pPr>
            <w:r>
              <w:rPr>
                <w:szCs w:val="22"/>
                <w:lang w:bidi="th-TH"/>
              </w:rPr>
              <w:t>1,325,253</w:t>
            </w:r>
          </w:p>
        </w:tc>
        <w:tc>
          <w:tcPr>
            <w:tcW w:w="147" w:type="pct"/>
            <w:vAlign w:val="bottom"/>
          </w:tcPr>
          <w:p w14:paraId="7A507422" w14:textId="77777777" w:rsidR="000A2E57" w:rsidRPr="008651E9" w:rsidRDefault="000A2E57" w:rsidP="008C77BB">
            <w:pPr>
              <w:pStyle w:val="acctfourfigures"/>
              <w:tabs>
                <w:tab w:val="clear" w:pos="765"/>
                <w:tab w:val="decimal" w:pos="1062"/>
              </w:tabs>
              <w:spacing w:line="240" w:lineRule="atLeast"/>
              <w:ind w:left="-86" w:right="-86"/>
              <w:rPr>
                <w:szCs w:val="22"/>
              </w:rPr>
            </w:pPr>
          </w:p>
        </w:tc>
        <w:tc>
          <w:tcPr>
            <w:tcW w:w="638" w:type="pct"/>
            <w:vAlign w:val="bottom"/>
          </w:tcPr>
          <w:p w14:paraId="7B842C37" w14:textId="77777777" w:rsidR="000A2E57" w:rsidRPr="008651E9" w:rsidRDefault="000A2E57" w:rsidP="008C77BB">
            <w:pPr>
              <w:pStyle w:val="acctfourfigures"/>
              <w:tabs>
                <w:tab w:val="clear" w:pos="765"/>
                <w:tab w:val="decimal" w:pos="891"/>
              </w:tabs>
              <w:spacing w:line="240" w:lineRule="atLeast"/>
              <w:ind w:left="-86" w:right="-86"/>
              <w:rPr>
                <w:szCs w:val="22"/>
                <w:cs/>
                <w:lang w:bidi="th-TH"/>
              </w:rPr>
            </w:pPr>
            <w:r>
              <w:rPr>
                <w:szCs w:val="22"/>
              </w:rPr>
              <w:t>1,264,313</w:t>
            </w:r>
          </w:p>
        </w:tc>
      </w:tr>
      <w:tr w:rsidR="000A2E57" w:rsidRPr="008651E9" w14:paraId="4A11CAB7" w14:textId="77777777" w:rsidTr="00955E21">
        <w:tc>
          <w:tcPr>
            <w:tcW w:w="3578" w:type="pct"/>
            <w:vAlign w:val="bottom"/>
          </w:tcPr>
          <w:p w14:paraId="7D5BA225" w14:textId="77777777" w:rsidR="000A2E57" w:rsidRPr="008651E9" w:rsidRDefault="000A2E57" w:rsidP="008C77BB">
            <w:pPr>
              <w:ind w:left="180" w:hanging="180"/>
              <w:rPr>
                <w:rFonts w:ascii="Times New Roman" w:eastAsia="MS Mincho" w:hAnsi="Times New Roman"/>
                <w:sz w:val="22"/>
                <w:szCs w:val="22"/>
              </w:rPr>
            </w:pPr>
            <w:r w:rsidRPr="008651E9">
              <w:rPr>
                <w:rFonts w:ascii="Times New Roman" w:eastAsia="MS Mincho" w:hAnsi="Times New Roman"/>
                <w:sz w:val="22"/>
                <w:szCs w:val="22"/>
              </w:rPr>
              <w:t>Malaysia</w:t>
            </w:r>
          </w:p>
        </w:tc>
        <w:tc>
          <w:tcPr>
            <w:tcW w:w="637" w:type="pct"/>
            <w:vAlign w:val="bottom"/>
          </w:tcPr>
          <w:p w14:paraId="3F6857EF" w14:textId="77777777" w:rsidR="000A2E57" w:rsidRPr="008651E9" w:rsidRDefault="000A2E57" w:rsidP="008C77BB">
            <w:pPr>
              <w:pStyle w:val="acctfourfigures"/>
              <w:tabs>
                <w:tab w:val="clear" w:pos="765"/>
                <w:tab w:val="decimal" w:pos="891"/>
              </w:tabs>
              <w:spacing w:line="240" w:lineRule="atLeast"/>
              <w:ind w:left="-86" w:right="-86"/>
              <w:rPr>
                <w:szCs w:val="22"/>
              </w:rPr>
            </w:pPr>
            <w:r>
              <w:rPr>
                <w:szCs w:val="22"/>
              </w:rPr>
              <w:t>113,630</w:t>
            </w:r>
          </w:p>
        </w:tc>
        <w:tc>
          <w:tcPr>
            <w:tcW w:w="147" w:type="pct"/>
            <w:vAlign w:val="bottom"/>
          </w:tcPr>
          <w:p w14:paraId="21023448" w14:textId="77777777" w:rsidR="000A2E57" w:rsidRPr="008651E9" w:rsidRDefault="000A2E57" w:rsidP="008C77BB">
            <w:pPr>
              <w:pStyle w:val="acctfourfigures"/>
              <w:tabs>
                <w:tab w:val="clear" w:pos="765"/>
                <w:tab w:val="decimal" w:pos="1062"/>
              </w:tabs>
              <w:spacing w:line="240" w:lineRule="atLeast"/>
              <w:ind w:left="-86" w:right="-86"/>
              <w:rPr>
                <w:szCs w:val="22"/>
              </w:rPr>
            </w:pPr>
          </w:p>
        </w:tc>
        <w:tc>
          <w:tcPr>
            <w:tcW w:w="638" w:type="pct"/>
            <w:vAlign w:val="bottom"/>
          </w:tcPr>
          <w:p w14:paraId="6C9C7A6E" w14:textId="77777777" w:rsidR="000A2E57" w:rsidRPr="008651E9" w:rsidRDefault="000A2E57" w:rsidP="008C77BB">
            <w:pPr>
              <w:pStyle w:val="acctfourfigures"/>
              <w:tabs>
                <w:tab w:val="clear" w:pos="765"/>
                <w:tab w:val="decimal" w:pos="891"/>
              </w:tabs>
              <w:spacing w:line="240" w:lineRule="atLeast"/>
              <w:ind w:left="-86" w:right="-86"/>
              <w:rPr>
                <w:szCs w:val="22"/>
              </w:rPr>
            </w:pPr>
            <w:r>
              <w:rPr>
                <w:szCs w:val="22"/>
              </w:rPr>
              <w:t>279,706</w:t>
            </w:r>
          </w:p>
        </w:tc>
      </w:tr>
      <w:tr w:rsidR="000A2E57" w:rsidRPr="008651E9" w14:paraId="520E5B81" w14:textId="77777777" w:rsidTr="00955E21">
        <w:tc>
          <w:tcPr>
            <w:tcW w:w="3578" w:type="pct"/>
            <w:vAlign w:val="bottom"/>
          </w:tcPr>
          <w:p w14:paraId="279AB8F5" w14:textId="77777777" w:rsidR="000A2E57" w:rsidRPr="008651E9" w:rsidRDefault="000A2E57" w:rsidP="008C77BB">
            <w:pPr>
              <w:ind w:left="180" w:hanging="180"/>
              <w:rPr>
                <w:rFonts w:ascii="Times New Roman" w:eastAsia="MS Mincho" w:hAnsi="Times New Roman"/>
                <w:sz w:val="22"/>
                <w:szCs w:val="22"/>
              </w:rPr>
            </w:pPr>
            <w:r w:rsidRPr="008651E9">
              <w:rPr>
                <w:rFonts w:ascii="Times New Roman" w:eastAsia="MS Mincho" w:hAnsi="Times New Roman"/>
                <w:sz w:val="22"/>
                <w:szCs w:val="22"/>
              </w:rPr>
              <w:t>Japan</w:t>
            </w:r>
          </w:p>
        </w:tc>
        <w:tc>
          <w:tcPr>
            <w:tcW w:w="637" w:type="pct"/>
            <w:vAlign w:val="bottom"/>
          </w:tcPr>
          <w:p w14:paraId="75B646BF" w14:textId="77777777" w:rsidR="000A2E57" w:rsidRPr="008651E9" w:rsidRDefault="000A2E57" w:rsidP="008C77BB">
            <w:pPr>
              <w:pStyle w:val="acctfourfigures"/>
              <w:tabs>
                <w:tab w:val="clear" w:pos="765"/>
                <w:tab w:val="decimal" w:pos="891"/>
              </w:tabs>
              <w:spacing w:line="240" w:lineRule="atLeast"/>
              <w:ind w:left="-86" w:right="-86"/>
              <w:rPr>
                <w:szCs w:val="22"/>
              </w:rPr>
            </w:pPr>
            <w:r>
              <w:rPr>
                <w:szCs w:val="22"/>
              </w:rPr>
              <w:t>66,042</w:t>
            </w:r>
          </w:p>
        </w:tc>
        <w:tc>
          <w:tcPr>
            <w:tcW w:w="147" w:type="pct"/>
            <w:vAlign w:val="bottom"/>
          </w:tcPr>
          <w:p w14:paraId="6CC512FB" w14:textId="77777777" w:rsidR="000A2E57" w:rsidRPr="008651E9" w:rsidRDefault="000A2E57" w:rsidP="008C77BB">
            <w:pPr>
              <w:pStyle w:val="acctfourfigures"/>
              <w:tabs>
                <w:tab w:val="clear" w:pos="765"/>
                <w:tab w:val="decimal" w:pos="1062"/>
              </w:tabs>
              <w:spacing w:line="240" w:lineRule="atLeast"/>
              <w:ind w:left="-86" w:right="-86"/>
              <w:rPr>
                <w:szCs w:val="22"/>
              </w:rPr>
            </w:pPr>
          </w:p>
        </w:tc>
        <w:tc>
          <w:tcPr>
            <w:tcW w:w="638" w:type="pct"/>
            <w:vAlign w:val="bottom"/>
          </w:tcPr>
          <w:p w14:paraId="5F76224A" w14:textId="77777777" w:rsidR="000A2E57" w:rsidRPr="008651E9" w:rsidRDefault="000A2E57" w:rsidP="008C77BB">
            <w:pPr>
              <w:pStyle w:val="acctfourfigures"/>
              <w:tabs>
                <w:tab w:val="clear" w:pos="765"/>
                <w:tab w:val="decimal" w:pos="891"/>
              </w:tabs>
              <w:spacing w:line="240" w:lineRule="atLeast"/>
              <w:ind w:left="-86" w:right="-86"/>
              <w:rPr>
                <w:szCs w:val="22"/>
              </w:rPr>
            </w:pPr>
            <w:r>
              <w:rPr>
                <w:szCs w:val="22"/>
              </w:rPr>
              <w:t>81,231</w:t>
            </w:r>
          </w:p>
        </w:tc>
      </w:tr>
      <w:tr w:rsidR="000A2E57" w:rsidRPr="008651E9" w14:paraId="6FAF8950" w14:textId="77777777" w:rsidTr="00955E21">
        <w:tc>
          <w:tcPr>
            <w:tcW w:w="3578" w:type="pct"/>
            <w:vAlign w:val="bottom"/>
          </w:tcPr>
          <w:p w14:paraId="0BD94FEA" w14:textId="77777777" w:rsidR="000A2E57" w:rsidRPr="008651E9" w:rsidRDefault="000A2E57" w:rsidP="008C77BB">
            <w:pPr>
              <w:rPr>
                <w:rFonts w:ascii="Times New Roman" w:eastAsia="MS Mincho" w:hAnsi="Times New Roman"/>
                <w:sz w:val="22"/>
                <w:szCs w:val="22"/>
              </w:rPr>
            </w:pPr>
            <w:r w:rsidRPr="008651E9">
              <w:rPr>
                <w:rFonts w:ascii="Times New Roman" w:eastAsia="MS Mincho" w:hAnsi="Times New Roman"/>
                <w:sz w:val="22"/>
                <w:szCs w:val="22"/>
              </w:rPr>
              <w:t>Other countries</w:t>
            </w:r>
          </w:p>
        </w:tc>
        <w:tc>
          <w:tcPr>
            <w:tcW w:w="637" w:type="pct"/>
            <w:tcBorders>
              <w:bottom w:val="single" w:sz="4" w:space="0" w:color="auto"/>
            </w:tcBorders>
          </w:tcPr>
          <w:p w14:paraId="2ADB74A3" w14:textId="77777777" w:rsidR="000A2E57" w:rsidRPr="008651E9" w:rsidRDefault="000A2E57" w:rsidP="008C77BB">
            <w:pPr>
              <w:pStyle w:val="acctfourfigures"/>
              <w:tabs>
                <w:tab w:val="clear" w:pos="765"/>
                <w:tab w:val="decimal" w:pos="891"/>
              </w:tabs>
              <w:spacing w:line="240" w:lineRule="atLeast"/>
              <w:ind w:left="-86" w:right="-86"/>
              <w:rPr>
                <w:szCs w:val="22"/>
              </w:rPr>
            </w:pPr>
            <w:r>
              <w:rPr>
                <w:szCs w:val="22"/>
              </w:rPr>
              <w:t>563,673</w:t>
            </w:r>
          </w:p>
        </w:tc>
        <w:tc>
          <w:tcPr>
            <w:tcW w:w="147" w:type="pct"/>
          </w:tcPr>
          <w:p w14:paraId="401666A2" w14:textId="77777777" w:rsidR="000A2E57" w:rsidRPr="008651E9" w:rsidRDefault="000A2E57" w:rsidP="008C77BB">
            <w:pPr>
              <w:pStyle w:val="acctfourfigures"/>
              <w:tabs>
                <w:tab w:val="clear" w:pos="765"/>
                <w:tab w:val="decimal" w:pos="1062"/>
              </w:tabs>
              <w:spacing w:line="240" w:lineRule="atLeast"/>
              <w:ind w:left="-86" w:right="-86"/>
              <w:rPr>
                <w:szCs w:val="22"/>
              </w:rPr>
            </w:pPr>
          </w:p>
        </w:tc>
        <w:tc>
          <w:tcPr>
            <w:tcW w:w="638" w:type="pct"/>
            <w:tcBorders>
              <w:bottom w:val="single" w:sz="4" w:space="0" w:color="auto"/>
            </w:tcBorders>
          </w:tcPr>
          <w:p w14:paraId="366C3164" w14:textId="77777777" w:rsidR="000A2E57" w:rsidRPr="008651E9" w:rsidRDefault="000A2E57" w:rsidP="008C77BB">
            <w:pPr>
              <w:pStyle w:val="acctfourfigures"/>
              <w:tabs>
                <w:tab w:val="clear" w:pos="765"/>
                <w:tab w:val="decimal" w:pos="891"/>
              </w:tabs>
              <w:spacing w:line="240" w:lineRule="atLeast"/>
              <w:ind w:left="-86" w:right="-86"/>
              <w:rPr>
                <w:szCs w:val="22"/>
              </w:rPr>
            </w:pPr>
            <w:r>
              <w:rPr>
                <w:szCs w:val="22"/>
              </w:rPr>
              <w:t>438,783</w:t>
            </w:r>
          </w:p>
        </w:tc>
      </w:tr>
      <w:tr w:rsidR="000A2E57" w:rsidRPr="008651E9" w14:paraId="027FBD4C" w14:textId="77777777" w:rsidTr="00955E21">
        <w:tc>
          <w:tcPr>
            <w:tcW w:w="3578" w:type="pct"/>
            <w:vAlign w:val="bottom"/>
          </w:tcPr>
          <w:p w14:paraId="3C33C6E9"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637" w:type="pct"/>
            <w:tcBorders>
              <w:top w:val="single" w:sz="4" w:space="0" w:color="auto"/>
              <w:bottom w:val="double" w:sz="4" w:space="0" w:color="auto"/>
            </w:tcBorders>
            <w:vAlign w:val="bottom"/>
          </w:tcPr>
          <w:p w14:paraId="2962B46F"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2,068,598</w:t>
            </w:r>
          </w:p>
        </w:tc>
        <w:tc>
          <w:tcPr>
            <w:tcW w:w="147" w:type="pct"/>
            <w:vAlign w:val="bottom"/>
          </w:tcPr>
          <w:p w14:paraId="4AB0CD5B"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638" w:type="pct"/>
            <w:tcBorders>
              <w:top w:val="single" w:sz="4" w:space="0" w:color="auto"/>
              <w:bottom w:val="double" w:sz="4" w:space="0" w:color="auto"/>
            </w:tcBorders>
            <w:vAlign w:val="bottom"/>
          </w:tcPr>
          <w:p w14:paraId="7BC2FD63" w14:textId="77777777" w:rsidR="000A2E57" w:rsidRPr="008651E9" w:rsidRDefault="000A2E57" w:rsidP="008C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2,064,033</w:t>
            </w:r>
          </w:p>
        </w:tc>
      </w:tr>
    </w:tbl>
    <w:p w14:paraId="798DC9AC" w14:textId="77777777" w:rsidR="000A2E57" w:rsidRPr="008651E9" w:rsidRDefault="000A2E57"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4F7ECD1D" w14:textId="77777777" w:rsidR="000A2E57" w:rsidRPr="0003035B" w:rsidRDefault="000A2E57" w:rsidP="000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8651E9">
        <w:rPr>
          <w:rFonts w:ascii="Times New Roman" w:hAnsi="Times New Roman"/>
          <w:sz w:val="22"/>
          <w:szCs w:val="22"/>
        </w:rPr>
        <w:t xml:space="preserve">Timing of revenue recognition of the </w:t>
      </w:r>
      <w:r>
        <w:rPr>
          <w:rFonts w:ascii="Times New Roman" w:hAnsi="Times New Roman"/>
          <w:sz w:val="22"/>
          <w:szCs w:val="22"/>
        </w:rPr>
        <w:t>C</w:t>
      </w:r>
      <w:r w:rsidRPr="008651E9">
        <w:rPr>
          <w:rFonts w:ascii="Times New Roman" w:hAnsi="Times New Roman"/>
          <w:sz w:val="22"/>
          <w:szCs w:val="22"/>
        </w:rPr>
        <w:t xml:space="preserve">ompany comes from sales entirely which are </w:t>
      </w:r>
      <w:proofErr w:type="spellStart"/>
      <w:r w:rsidRPr="008651E9">
        <w:rPr>
          <w:rFonts w:ascii="Times New Roman" w:hAnsi="Times New Roman"/>
          <w:sz w:val="22"/>
          <w:szCs w:val="22"/>
        </w:rPr>
        <w:t>recognised</w:t>
      </w:r>
      <w:proofErr w:type="spellEnd"/>
      <w:r w:rsidRPr="008651E9">
        <w:rPr>
          <w:rFonts w:ascii="Times New Roman" w:hAnsi="Times New Roman"/>
          <w:sz w:val="22"/>
          <w:szCs w:val="22"/>
        </w:rPr>
        <w:t xml:space="preserve"> at a point in time.</w:t>
      </w:r>
    </w:p>
    <w:p w14:paraId="4E8FA53B" w14:textId="77777777" w:rsidR="000A2E57" w:rsidRPr="008651E9" w:rsidRDefault="000A2E57" w:rsidP="000F1DEA">
      <w:pPr>
        <w:pStyle w:val="Heading1"/>
        <w:keepLines/>
        <w:numPr>
          <w:ilvl w:val="0"/>
          <w:numId w:val="0"/>
        </w:numPr>
        <w:shd w:val="clear" w:color="auto" w:fill="auto"/>
        <w:tabs>
          <w:tab w:val="left" w:pos="540"/>
        </w:tabs>
        <w:spacing w:line="240" w:lineRule="exact"/>
        <w:rPr>
          <w:rFonts w:ascii="Times New Roman" w:hAnsi="Times New Roman"/>
          <w:sz w:val="24"/>
          <w:szCs w:val="24"/>
          <w:u w:val="none"/>
        </w:rPr>
      </w:pPr>
    </w:p>
    <w:p w14:paraId="77C29E26" w14:textId="77777777" w:rsidR="000A2E57" w:rsidRPr="008651E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8651E9">
        <w:rPr>
          <w:rFonts w:ascii="Times New Roman" w:hAnsi="Times New Roman"/>
          <w:sz w:val="24"/>
          <w:szCs w:val="24"/>
          <w:u w:val="none"/>
        </w:rPr>
        <w:t>Financial instruments</w:t>
      </w:r>
    </w:p>
    <w:p w14:paraId="003A1038" w14:textId="77777777" w:rsidR="000A2E57" w:rsidRPr="008651E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8651E9" w:rsidRDefault="000A2E57" w:rsidP="00BA40BB">
      <w:pPr>
        <w:pStyle w:val="Heading2"/>
        <w:tabs>
          <w:tab w:val="clear" w:pos="227"/>
          <w:tab w:val="clear" w:pos="454"/>
          <w:tab w:val="clear" w:pos="680"/>
          <w:tab w:val="clear" w:pos="907"/>
        </w:tabs>
        <w:ind w:left="547"/>
        <w:rPr>
          <w:rFonts w:ascii="Times New Roman" w:hAnsi="Times New Roman"/>
          <w:i/>
          <w:iCs/>
          <w:sz w:val="22"/>
          <w:szCs w:val="22"/>
        </w:rPr>
      </w:pPr>
      <w:r w:rsidRPr="008651E9">
        <w:rPr>
          <w:rFonts w:ascii="Times New Roman" w:hAnsi="Times New Roman"/>
          <w:i/>
          <w:iCs/>
          <w:sz w:val="22"/>
          <w:szCs w:val="22"/>
        </w:rPr>
        <w:t>Carrying amount and fair values</w:t>
      </w:r>
    </w:p>
    <w:p w14:paraId="0E10BBB1" w14:textId="77777777" w:rsidR="000A2E57" w:rsidRPr="008651E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2FD26D4" w14:textId="77777777" w:rsidR="000A2E57" w:rsidRPr="008651E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8651E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8651E9">
        <w:rPr>
          <w:rFonts w:ascii="Times New Roman" w:hAnsi="Times New Roman"/>
          <w:sz w:val="22"/>
          <w:szCs w:val="22"/>
        </w:rPr>
        <w:t>amortised</w:t>
      </w:r>
      <w:proofErr w:type="spellEnd"/>
      <w:r w:rsidRPr="008651E9">
        <w:rPr>
          <w:rFonts w:ascii="Times New Roman" w:hAnsi="Times New Roman"/>
          <w:sz w:val="22"/>
          <w:szCs w:val="22"/>
        </w:rPr>
        <w:t xml:space="preserve"> cost if the carrying amount is a reasonable approximation of fair value.</w:t>
      </w:r>
    </w:p>
    <w:p w14:paraId="34C76F54" w14:textId="77777777" w:rsidR="000A2E57" w:rsidRPr="001C4F24"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tbl>
      <w:tblPr>
        <w:tblW w:w="9723" w:type="dxa"/>
        <w:tblInd w:w="450" w:type="dxa"/>
        <w:tblLayout w:type="fixed"/>
        <w:tblCellMar>
          <w:left w:w="79" w:type="dxa"/>
          <w:right w:w="79" w:type="dxa"/>
        </w:tblCellMar>
        <w:tblLook w:val="0000" w:firstRow="0" w:lastRow="0" w:firstColumn="0" w:lastColumn="0" w:noHBand="0" w:noVBand="0"/>
      </w:tblPr>
      <w:tblGrid>
        <w:gridCol w:w="1890"/>
        <w:gridCol w:w="992"/>
        <w:gridCol w:w="180"/>
        <w:gridCol w:w="1080"/>
        <w:gridCol w:w="184"/>
        <w:gridCol w:w="987"/>
        <w:gridCol w:w="179"/>
        <w:gridCol w:w="901"/>
        <w:gridCol w:w="178"/>
        <w:gridCol w:w="992"/>
        <w:gridCol w:w="182"/>
        <w:gridCol w:w="898"/>
        <w:gridCol w:w="178"/>
        <w:gridCol w:w="902"/>
      </w:tblGrid>
      <w:tr w:rsidR="000A2E57" w:rsidRPr="008651E9" w14:paraId="1AF52FAA" w14:textId="77777777" w:rsidTr="008651E9">
        <w:trPr>
          <w:cantSplit/>
          <w:trHeight w:val="60"/>
          <w:tblHeader/>
        </w:trPr>
        <w:tc>
          <w:tcPr>
            <w:tcW w:w="1890" w:type="dxa"/>
            <w:shd w:val="clear" w:color="auto" w:fill="auto"/>
            <w:vAlign w:val="bottom"/>
          </w:tcPr>
          <w:p w14:paraId="6206BAF6" w14:textId="77777777" w:rsidR="000A2E57" w:rsidRPr="008651E9" w:rsidRDefault="000A2E57" w:rsidP="00450CA9">
            <w:pPr>
              <w:tabs>
                <w:tab w:val="clear" w:pos="1644"/>
                <w:tab w:val="left" w:pos="0"/>
                <w:tab w:val="left" w:pos="1455"/>
              </w:tabs>
              <w:spacing w:line="240" w:lineRule="auto"/>
              <w:ind w:left="15" w:right="-75" w:hanging="15"/>
              <w:rPr>
                <w:rFonts w:ascii="Times New Roman" w:hAnsi="Times New Roman"/>
                <w:b/>
                <w:bCs/>
                <w:i/>
                <w:iCs/>
              </w:rPr>
            </w:pPr>
          </w:p>
        </w:tc>
        <w:tc>
          <w:tcPr>
            <w:tcW w:w="3423" w:type="dxa"/>
            <w:gridSpan w:val="5"/>
            <w:vAlign w:val="bottom"/>
          </w:tcPr>
          <w:p w14:paraId="373F5A37" w14:textId="77777777" w:rsidR="000A2E57" w:rsidRPr="008651E9" w:rsidRDefault="000A2E57" w:rsidP="00450CA9">
            <w:pPr>
              <w:pStyle w:val="acctcolumnheading"/>
              <w:spacing w:after="0" w:line="240" w:lineRule="auto"/>
              <w:ind w:left="-79" w:right="-79"/>
              <w:rPr>
                <w:b/>
                <w:bCs/>
                <w:sz w:val="18"/>
                <w:szCs w:val="18"/>
              </w:rPr>
            </w:pPr>
            <w:r w:rsidRPr="008651E9">
              <w:rPr>
                <w:b/>
                <w:bCs/>
                <w:sz w:val="18"/>
                <w:szCs w:val="18"/>
              </w:rPr>
              <w:t>Carrying amount</w:t>
            </w:r>
          </w:p>
        </w:tc>
        <w:tc>
          <w:tcPr>
            <w:tcW w:w="179" w:type="dxa"/>
            <w:vAlign w:val="bottom"/>
          </w:tcPr>
          <w:p w14:paraId="1474CA92" w14:textId="77777777" w:rsidR="000A2E57" w:rsidRPr="008651E9" w:rsidRDefault="000A2E57" w:rsidP="00450CA9">
            <w:pPr>
              <w:pStyle w:val="acctcolumnheading"/>
              <w:spacing w:after="0" w:line="240" w:lineRule="auto"/>
              <w:rPr>
                <w:sz w:val="18"/>
                <w:szCs w:val="18"/>
              </w:rPr>
            </w:pPr>
          </w:p>
        </w:tc>
        <w:tc>
          <w:tcPr>
            <w:tcW w:w="4231" w:type="dxa"/>
            <w:gridSpan w:val="7"/>
            <w:vAlign w:val="bottom"/>
          </w:tcPr>
          <w:p w14:paraId="5F8C0DAB" w14:textId="77777777" w:rsidR="000A2E57" w:rsidRPr="008651E9" w:rsidRDefault="000A2E57" w:rsidP="00450CA9">
            <w:pPr>
              <w:pStyle w:val="acctcolumnheading"/>
              <w:spacing w:after="0" w:line="240" w:lineRule="auto"/>
              <w:ind w:left="-79" w:right="-33"/>
              <w:rPr>
                <w:b/>
                <w:bCs/>
                <w:sz w:val="18"/>
                <w:szCs w:val="18"/>
              </w:rPr>
            </w:pPr>
            <w:r w:rsidRPr="008651E9">
              <w:rPr>
                <w:b/>
                <w:bCs/>
                <w:sz w:val="18"/>
                <w:szCs w:val="18"/>
              </w:rPr>
              <w:t>Fair value</w:t>
            </w:r>
          </w:p>
        </w:tc>
      </w:tr>
      <w:tr w:rsidR="000A2E57" w:rsidRPr="008651E9" w14:paraId="3BC60E3A" w14:textId="77777777" w:rsidTr="008651E9">
        <w:trPr>
          <w:cantSplit/>
          <w:trHeight w:val="60"/>
          <w:tblHeader/>
        </w:trPr>
        <w:tc>
          <w:tcPr>
            <w:tcW w:w="1890" w:type="dxa"/>
            <w:shd w:val="clear" w:color="auto" w:fill="auto"/>
            <w:vAlign w:val="bottom"/>
          </w:tcPr>
          <w:p w14:paraId="4B325EBB" w14:textId="77777777" w:rsidR="000A2E57" w:rsidRPr="008651E9" w:rsidRDefault="000A2E57" w:rsidP="00450CA9">
            <w:pPr>
              <w:tabs>
                <w:tab w:val="clear" w:pos="1644"/>
                <w:tab w:val="left" w:pos="0"/>
                <w:tab w:val="left" w:pos="1455"/>
              </w:tabs>
              <w:spacing w:line="240" w:lineRule="auto"/>
              <w:ind w:left="15" w:right="-75" w:hanging="15"/>
              <w:rPr>
                <w:rFonts w:ascii="Times New Roman" w:hAnsi="Times New Roman"/>
                <w:b/>
                <w:bCs/>
                <w:i/>
                <w:iCs/>
              </w:rPr>
            </w:pPr>
          </w:p>
        </w:tc>
        <w:tc>
          <w:tcPr>
            <w:tcW w:w="992" w:type="dxa"/>
            <w:vAlign w:val="bottom"/>
          </w:tcPr>
          <w:p w14:paraId="6668FAD5" w14:textId="77777777" w:rsidR="000A2E57" w:rsidRPr="008651E9" w:rsidRDefault="000A2E57" w:rsidP="00450CA9">
            <w:pPr>
              <w:pStyle w:val="acctcolumnheading"/>
              <w:spacing w:after="0" w:line="240" w:lineRule="auto"/>
              <w:ind w:left="-79" w:right="-79"/>
              <w:rPr>
                <w:sz w:val="18"/>
                <w:szCs w:val="18"/>
                <w:lang w:bidi="th-TH"/>
              </w:rPr>
            </w:pPr>
            <w:r w:rsidRPr="008651E9">
              <w:rPr>
                <w:sz w:val="18"/>
                <w:szCs w:val="18"/>
                <w:lang w:bidi="th-TH"/>
              </w:rPr>
              <w:t>Hedging instruments</w:t>
            </w:r>
          </w:p>
        </w:tc>
        <w:tc>
          <w:tcPr>
            <w:tcW w:w="180" w:type="dxa"/>
          </w:tcPr>
          <w:p w14:paraId="646BA17B" w14:textId="77777777" w:rsidR="000A2E57" w:rsidRPr="008651E9" w:rsidRDefault="000A2E57" w:rsidP="00450CA9">
            <w:pPr>
              <w:pStyle w:val="acctcolumnheading"/>
              <w:spacing w:after="0" w:line="240" w:lineRule="auto"/>
              <w:ind w:left="15" w:hanging="15"/>
              <w:rPr>
                <w:sz w:val="18"/>
                <w:szCs w:val="18"/>
              </w:rPr>
            </w:pPr>
          </w:p>
        </w:tc>
        <w:tc>
          <w:tcPr>
            <w:tcW w:w="1080" w:type="dxa"/>
            <w:vAlign w:val="bottom"/>
          </w:tcPr>
          <w:p w14:paraId="101EDF4D" w14:textId="77777777" w:rsidR="000A2E57" w:rsidRPr="008651E9" w:rsidRDefault="000A2E57" w:rsidP="00CB2151">
            <w:pPr>
              <w:pStyle w:val="acctcolumnheading"/>
              <w:spacing w:after="0" w:line="240" w:lineRule="auto"/>
              <w:ind w:left="-82"/>
              <w:rPr>
                <w:sz w:val="18"/>
                <w:szCs w:val="18"/>
                <w:lang w:bidi="th-TH"/>
              </w:rPr>
            </w:pPr>
            <w:r w:rsidRPr="008651E9">
              <w:rPr>
                <w:sz w:val="18"/>
                <w:szCs w:val="18"/>
                <w:lang w:bidi="th-TH"/>
              </w:rPr>
              <w:t xml:space="preserve">Financial instruments measured </w:t>
            </w:r>
            <w:r w:rsidRPr="008651E9">
              <w:rPr>
                <w:sz w:val="18"/>
                <w:szCs w:val="18"/>
                <w:lang w:bidi="th-TH"/>
              </w:rPr>
              <w:br/>
              <w:t>at FVTPL</w:t>
            </w:r>
          </w:p>
        </w:tc>
        <w:tc>
          <w:tcPr>
            <w:tcW w:w="184" w:type="dxa"/>
            <w:vAlign w:val="bottom"/>
          </w:tcPr>
          <w:p w14:paraId="0B694ADE" w14:textId="77777777" w:rsidR="000A2E57" w:rsidRPr="008651E9" w:rsidRDefault="000A2E57" w:rsidP="00450CA9">
            <w:pPr>
              <w:pStyle w:val="acctcolumnheading"/>
              <w:spacing w:after="0" w:line="240" w:lineRule="auto"/>
              <w:rPr>
                <w:sz w:val="18"/>
                <w:szCs w:val="18"/>
              </w:rPr>
            </w:pPr>
          </w:p>
        </w:tc>
        <w:tc>
          <w:tcPr>
            <w:tcW w:w="987" w:type="dxa"/>
            <w:vAlign w:val="bottom"/>
          </w:tcPr>
          <w:p w14:paraId="6169DB79" w14:textId="77777777" w:rsidR="000A2E57" w:rsidRPr="008651E9" w:rsidRDefault="000A2E57" w:rsidP="00450CA9">
            <w:pPr>
              <w:pStyle w:val="acctcolumnheading"/>
              <w:spacing w:after="0" w:line="240" w:lineRule="auto"/>
              <w:ind w:left="-79" w:right="-79"/>
              <w:rPr>
                <w:sz w:val="18"/>
                <w:szCs w:val="18"/>
              </w:rPr>
            </w:pPr>
            <w:r w:rsidRPr="008651E9">
              <w:rPr>
                <w:sz w:val="18"/>
                <w:szCs w:val="18"/>
              </w:rPr>
              <w:t>Total</w:t>
            </w:r>
          </w:p>
        </w:tc>
        <w:tc>
          <w:tcPr>
            <w:tcW w:w="179" w:type="dxa"/>
            <w:vAlign w:val="bottom"/>
          </w:tcPr>
          <w:p w14:paraId="35158CF8" w14:textId="77777777" w:rsidR="000A2E57" w:rsidRPr="008651E9" w:rsidRDefault="000A2E57" w:rsidP="00450CA9">
            <w:pPr>
              <w:pStyle w:val="acctcolumnheading"/>
              <w:spacing w:after="0" w:line="240" w:lineRule="auto"/>
              <w:rPr>
                <w:sz w:val="18"/>
                <w:szCs w:val="18"/>
              </w:rPr>
            </w:pPr>
          </w:p>
        </w:tc>
        <w:tc>
          <w:tcPr>
            <w:tcW w:w="901" w:type="dxa"/>
            <w:vAlign w:val="bottom"/>
          </w:tcPr>
          <w:p w14:paraId="16CDE209" w14:textId="77777777" w:rsidR="000A2E57" w:rsidRPr="008651E9" w:rsidRDefault="000A2E57" w:rsidP="00FA5F5A">
            <w:pPr>
              <w:pStyle w:val="acctcolumnheading"/>
              <w:spacing w:after="0" w:line="240" w:lineRule="auto"/>
              <w:ind w:left="-79" w:right="-79"/>
              <w:rPr>
                <w:sz w:val="18"/>
                <w:szCs w:val="18"/>
              </w:rPr>
            </w:pPr>
            <w:r w:rsidRPr="008651E9">
              <w:rPr>
                <w:sz w:val="18"/>
                <w:szCs w:val="18"/>
              </w:rPr>
              <w:t>Level 1</w:t>
            </w:r>
          </w:p>
        </w:tc>
        <w:tc>
          <w:tcPr>
            <w:tcW w:w="178" w:type="dxa"/>
            <w:vAlign w:val="bottom"/>
          </w:tcPr>
          <w:p w14:paraId="736521DF" w14:textId="77777777" w:rsidR="000A2E57" w:rsidRPr="008651E9" w:rsidRDefault="000A2E57" w:rsidP="00450CA9">
            <w:pPr>
              <w:pStyle w:val="acctcolumnheading"/>
              <w:spacing w:after="0" w:line="240" w:lineRule="auto"/>
              <w:rPr>
                <w:sz w:val="18"/>
                <w:szCs w:val="18"/>
              </w:rPr>
            </w:pPr>
          </w:p>
        </w:tc>
        <w:tc>
          <w:tcPr>
            <w:tcW w:w="992" w:type="dxa"/>
            <w:vAlign w:val="bottom"/>
          </w:tcPr>
          <w:p w14:paraId="09D16778" w14:textId="77777777" w:rsidR="000A2E57" w:rsidRPr="008651E9" w:rsidRDefault="000A2E57" w:rsidP="00FA5F5A">
            <w:pPr>
              <w:pStyle w:val="acctcolumnheading"/>
              <w:spacing w:after="0" w:line="240" w:lineRule="auto"/>
              <w:ind w:right="-79"/>
              <w:rPr>
                <w:sz w:val="18"/>
                <w:szCs w:val="18"/>
              </w:rPr>
            </w:pPr>
            <w:r w:rsidRPr="008651E9">
              <w:rPr>
                <w:sz w:val="18"/>
                <w:szCs w:val="18"/>
              </w:rPr>
              <w:t>Level 2</w:t>
            </w:r>
          </w:p>
        </w:tc>
        <w:tc>
          <w:tcPr>
            <w:tcW w:w="182" w:type="dxa"/>
            <w:vAlign w:val="bottom"/>
          </w:tcPr>
          <w:p w14:paraId="417B1905" w14:textId="77777777" w:rsidR="000A2E57" w:rsidRPr="008651E9" w:rsidRDefault="000A2E57" w:rsidP="00450CA9">
            <w:pPr>
              <w:pStyle w:val="acctcolumnheading"/>
              <w:spacing w:after="0" w:line="240" w:lineRule="auto"/>
              <w:rPr>
                <w:sz w:val="18"/>
                <w:szCs w:val="18"/>
              </w:rPr>
            </w:pPr>
          </w:p>
        </w:tc>
        <w:tc>
          <w:tcPr>
            <w:tcW w:w="898" w:type="dxa"/>
            <w:vAlign w:val="bottom"/>
          </w:tcPr>
          <w:p w14:paraId="2A7BB806" w14:textId="77777777" w:rsidR="000A2E57" w:rsidRPr="008651E9" w:rsidRDefault="000A2E57" w:rsidP="00450CA9">
            <w:pPr>
              <w:pStyle w:val="acctcolumnheading"/>
              <w:spacing w:after="0" w:line="240" w:lineRule="auto"/>
              <w:ind w:left="-79" w:right="-79"/>
              <w:rPr>
                <w:sz w:val="18"/>
                <w:szCs w:val="18"/>
              </w:rPr>
            </w:pPr>
            <w:r w:rsidRPr="008651E9">
              <w:rPr>
                <w:sz w:val="18"/>
                <w:szCs w:val="18"/>
              </w:rPr>
              <w:t>Level 3</w:t>
            </w:r>
          </w:p>
        </w:tc>
        <w:tc>
          <w:tcPr>
            <w:tcW w:w="178" w:type="dxa"/>
            <w:vAlign w:val="bottom"/>
          </w:tcPr>
          <w:p w14:paraId="674F8489" w14:textId="77777777" w:rsidR="000A2E57" w:rsidRPr="008651E9" w:rsidRDefault="000A2E57" w:rsidP="00450CA9">
            <w:pPr>
              <w:pStyle w:val="acctcolumnheading"/>
              <w:spacing w:after="0" w:line="240" w:lineRule="auto"/>
              <w:ind w:left="-79" w:right="-79"/>
              <w:rPr>
                <w:sz w:val="18"/>
                <w:szCs w:val="18"/>
              </w:rPr>
            </w:pPr>
          </w:p>
        </w:tc>
        <w:tc>
          <w:tcPr>
            <w:tcW w:w="902" w:type="dxa"/>
            <w:vAlign w:val="bottom"/>
          </w:tcPr>
          <w:p w14:paraId="709C6B1C" w14:textId="77777777" w:rsidR="000A2E57" w:rsidRPr="008651E9" w:rsidRDefault="000A2E57" w:rsidP="00450CA9">
            <w:pPr>
              <w:pStyle w:val="acctcolumnheading"/>
              <w:spacing w:after="0" w:line="240" w:lineRule="auto"/>
              <w:ind w:left="-79" w:right="-33"/>
              <w:rPr>
                <w:sz w:val="18"/>
                <w:szCs w:val="18"/>
              </w:rPr>
            </w:pPr>
            <w:r w:rsidRPr="008651E9">
              <w:rPr>
                <w:sz w:val="18"/>
                <w:szCs w:val="18"/>
              </w:rPr>
              <w:t>Total</w:t>
            </w:r>
          </w:p>
        </w:tc>
      </w:tr>
      <w:tr w:rsidR="000A2E57" w:rsidRPr="008651E9" w14:paraId="747FD3D9" w14:textId="77777777" w:rsidTr="008651E9">
        <w:trPr>
          <w:cantSplit/>
        </w:trPr>
        <w:tc>
          <w:tcPr>
            <w:tcW w:w="1890" w:type="dxa"/>
          </w:tcPr>
          <w:p w14:paraId="381CA70E" w14:textId="77777777" w:rsidR="000A2E57" w:rsidRPr="008651E9" w:rsidRDefault="000A2E57" w:rsidP="00450CA9">
            <w:pPr>
              <w:tabs>
                <w:tab w:val="left" w:pos="100"/>
              </w:tabs>
              <w:spacing w:line="240" w:lineRule="auto"/>
              <w:ind w:left="100" w:hanging="100"/>
              <w:rPr>
                <w:rFonts w:ascii="Times New Roman" w:hAnsi="Times New Roman"/>
                <w:b/>
                <w:bCs/>
                <w:i/>
                <w:iCs/>
              </w:rPr>
            </w:pPr>
          </w:p>
        </w:tc>
        <w:tc>
          <w:tcPr>
            <w:tcW w:w="7833" w:type="dxa"/>
            <w:gridSpan w:val="13"/>
            <w:vAlign w:val="center"/>
          </w:tcPr>
          <w:p w14:paraId="3E4191B6" w14:textId="77777777" w:rsidR="000A2E57" w:rsidRPr="008651E9" w:rsidRDefault="000A2E57" w:rsidP="00FD25B2">
            <w:pPr>
              <w:pStyle w:val="acctfourfigures"/>
              <w:spacing w:line="240" w:lineRule="auto"/>
              <w:jc w:val="center"/>
              <w:rPr>
                <w:i/>
                <w:iCs/>
                <w:sz w:val="18"/>
                <w:szCs w:val="18"/>
              </w:rPr>
            </w:pPr>
            <w:r w:rsidRPr="008651E9">
              <w:rPr>
                <w:i/>
                <w:iCs/>
                <w:sz w:val="18"/>
                <w:szCs w:val="18"/>
              </w:rPr>
              <w:t>(</w:t>
            </w:r>
            <w:proofErr w:type="gramStart"/>
            <w:r w:rsidRPr="008651E9">
              <w:rPr>
                <w:i/>
                <w:iCs/>
                <w:sz w:val="18"/>
                <w:szCs w:val="18"/>
              </w:rPr>
              <w:t>in</w:t>
            </w:r>
            <w:proofErr w:type="gramEnd"/>
            <w:r w:rsidRPr="008651E9">
              <w:rPr>
                <w:i/>
                <w:iCs/>
                <w:sz w:val="18"/>
                <w:szCs w:val="18"/>
              </w:rPr>
              <w:t xml:space="preserve"> thousand Baht)</w:t>
            </w:r>
          </w:p>
        </w:tc>
      </w:tr>
      <w:tr w:rsidR="000A2E57" w:rsidRPr="008651E9" w14:paraId="0E2D36C9" w14:textId="77777777" w:rsidTr="008651E9">
        <w:trPr>
          <w:cantSplit/>
        </w:trPr>
        <w:tc>
          <w:tcPr>
            <w:tcW w:w="1890" w:type="dxa"/>
          </w:tcPr>
          <w:p w14:paraId="66EF18C7" w14:textId="77777777" w:rsidR="000A2E57" w:rsidRPr="008651E9" w:rsidRDefault="000A2E57" w:rsidP="000F1DEA">
            <w:pPr>
              <w:spacing w:line="240" w:lineRule="auto"/>
              <w:ind w:left="100" w:hanging="100"/>
              <w:rPr>
                <w:rFonts w:ascii="Times New Roman" w:hAnsi="Times New Roman"/>
                <w:b/>
                <w:bCs/>
                <w:i/>
                <w:iCs/>
              </w:rPr>
            </w:pPr>
            <w:r w:rsidRPr="008651E9">
              <w:rPr>
                <w:rFonts w:ascii="Times New Roman" w:hAnsi="Times New Roman"/>
                <w:b/>
                <w:bCs/>
                <w:i/>
                <w:iCs/>
              </w:rPr>
              <w:t xml:space="preserve"> </w:t>
            </w:r>
            <w:proofErr w:type="gramStart"/>
            <w:r w:rsidRPr="008651E9">
              <w:rPr>
                <w:rFonts w:ascii="Times New Roman" w:hAnsi="Times New Roman"/>
                <w:b/>
                <w:bCs/>
                <w:i/>
                <w:iCs/>
              </w:rPr>
              <w:t>At</w:t>
            </w:r>
            <w:proofErr w:type="gramEnd"/>
            <w:r w:rsidRPr="008651E9">
              <w:rPr>
                <w:rFonts w:ascii="Times New Roman" w:hAnsi="Times New Roman"/>
                <w:b/>
                <w:bCs/>
                <w:i/>
                <w:iCs/>
              </w:rPr>
              <w:t xml:space="preserve"> 3</w:t>
            </w:r>
            <w:r>
              <w:rPr>
                <w:rFonts w:ascii="Times New Roman" w:hAnsi="Times New Roman"/>
                <w:b/>
                <w:bCs/>
                <w:i/>
                <w:iCs/>
              </w:rPr>
              <w:t>1</w:t>
            </w:r>
            <w:r w:rsidRPr="008651E9">
              <w:rPr>
                <w:rFonts w:ascii="Times New Roman" w:hAnsi="Times New Roman"/>
                <w:b/>
                <w:bCs/>
                <w:i/>
                <w:iCs/>
              </w:rPr>
              <w:t xml:space="preserve"> </w:t>
            </w:r>
            <w:r>
              <w:rPr>
                <w:rFonts w:ascii="Times New Roman" w:hAnsi="Times New Roman"/>
                <w:b/>
                <w:bCs/>
                <w:i/>
                <w:iCs/>
              </w:rPr>
              <w:t>March</w:t>
            </w:r>
            <w:r w:rsidRPr="008651E9">
              <w:rPr>
                <w:rFonts w:ascii="Times New Roman" w:hAnsi="Times New Roman"/>
                <w:b/>
                <w:bCs/>
                <w:i/>
                <w:iCs/>
              </w:rPr>
              <w:t xml:space="preserve"> 202</w:t>
            </w:r>
            <w:r>
              <w:rPr>
                <w:rFonts w:ascii="Times New Roman" w:hAnsi="Times New Roman"/>
                <w:b/>
                <w:bCs/>
                <w:i/>
                <w:iCs/>
              </w:rPr>
              <w:t>3</w:t>
            </w:r>
          </w:p>
        </w:tc>
        <w:tc>
          <w:tcPr>
            <w:tcW w:w="7833" w:type="dxa"/>
            <w:gridSpan w:val="13"/>
            <w:vAlign w:val="center"/>
          </w:tcPr>
          <w:p w14:paraId="7D966853" w14:textId="77777777" w:rsidR="000A2E57" w:rsidRPr="008651E9" w:rsidRDefault="000A2E57" w:rsidP="00FD25B2">
            <w:pPr>
              <w:pStyle w:val="acctfourfigures"/>
              <w:spacing w:line="240" w:lineRule="auto"/>
              <w:jc w:val="center"/>
              <w:rPr>
                <w:i/>
                <w:iCs/>
                <w:sz w:val="18"/>
                <w:szCs w:val="18"/>
              </w:rPr>
            </w:pPr>
          </w:p>
        </w:tc>
      </w:tr>
      <w:tr w:rsidR="000A2E57" w:rsidRPr="008651E9" w14:paraId="6FA1FAF6" w14:textId="77777777" w:rsidTr="008651E9">
        <w:trPr>
          <w:cantSplit/>
        </w:trPr>
        <w:tc>
          <w:tcPr>
            <w:tcW w:w="1890" w:type="dxa"/>
          </w:tcPr>
          <w:p w14:paraId="779B6F98" w14:textId="77777777" w:rsidR="000A2E57" w:rsidRPr="008651E9" w:rsidRDefault="000A2E57"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2" w:type="dxa"/>
            <w:vAlign w:val="bottom"/>
          </w:tcPr>
          <w:p w14:paraId="21150B5D" w14:textId="77777777" w:rsidR="000A2E57" w:rsidRPr="008651E9" w:rsidRDefault="000A2E57" w:rsidP="00450CA9">
            <w:pPr>
              <w:pStyle w:val="acctfourfigures"/>
              <w:spacing w:line="240" w:lineRule="auto"/>
              <w:jc w:val="center"/>
              <w:rPr>
                <w:sz w:val="18"/>
                <w:szCs w:val="18"/>
              </w:rPr>
            </w:pPr>
          </w:p>
        </w:tc>
        <w:tc>
          <w:tcPr>
            <w:tcW w:w="180" w:type="dxa"/>
          </w:tcPr>
          <w:p w14:paraId="3F61AD0D" w14:textId="77777777" w:rsidR="000A2E57" w:rsidRPr="008651E9" w:rsidRDefault="000A2E57" w:rsidP="00450CA9">
            <w:pPr>
              <w:pStyle w:val="acctfourfigures"/>
              <w:spacing w:line="240" w:lineRule="auto"/>
              <w:ind w:left="15" w:hanging="15"/>
              <w:jc w:val="center"/>
              <w:rPr>
                <w:sz w:val="18"/>
                <w:szCs w:val="18"/>
              </w:rPr>
            </w:pPr>
          </w:p>
        </w:tc>
        <w:tc>
          <w:tcPr>
            <w:tcW w:w="1080" w:type="dxa"/>
          </w:tcPr>
          <w:p w14:paraId="2138A364" w14:textId="77777777" w:rsidR="000A2E57" w:rsidRPr="008651E9" w:rsidRDefault="000A2E57" w:rsidP="00450CA9">
            <w:pPr>
              <w:pStyle w:val="acctfourfigures"/>
              <w:spacing w:line="240" w:lineRule="auto"/>
              <w:jc w:val="center"/>
              <w:rPr>
                <w:sz w:val="18"/>
                <w:szCs w:val="18"/>
              </w:rPr>
            </w:pPr>
          </w:p>
        </w:tc>
        <w:tc>
          <w:tcPr>
            <w:tcW w:w="184" w:type="dxa"/>
          </w:tcPr>
          <w:p w14:paraId="14E0FABD" w14:textId="77777777" w:rsidR="000A2E57" w:rsidRPr="008651E9" w:rsidRDefault="000A2E57" w:rsidP="00450CA9">
            <w:pPr>
              <w:pStyle w:val="acctfourfigures"/>
              <w:spacing w:line="240" w:lineRule="auto"/>
              <w:jc w:val="center"/>
              <w:rPr>
                <w:sz w:val="18"/>
                <w:szCs w:val="18"/>
              </w:rPr>
            </w:pPr>
          </w:p>
        </w:tc>
        <w:tc>
          <w:tcPr>
            <w:tcW w:w="987" w:type="dxa"/>
            <w:vAlign w:val="bottom"/>
          </w:tcPr>
          <w:p w14:paraId="15FFDC1C" w14:textId="77777777" w:rsidR="000A2E57" w:rsidRPr="008651E9" w:rsidRDefault="000A2E57" w:rsidP="00450CA9">
            <w:pPr>
              <w:pStyle w:val="acctfourfigures"/>
              <w:spacing w:line="240" w:lineRule="auto"/>
              <w:jc w:val="center"/>
              <w:rPr>
                <w:sz w:val="18"/>
                <w:szCs w:val="18"/>
              </w:rPr>
            </w:pPr>
          </w:p>
        </w:tc>
        <w:tc>
          <w:tcPr>
            <w:tcW w:w="179" w:type="dxa"/>
            <w:vAlign w:val="bottom"/>
          </w:tcPr>
          <w:p w14:paraId="13ABE189"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43F8038F" w14:textId="77777777" w:rsidR="000A2E57" w:rsidRPr="008651E9" w:rsidRDefault="000A2E57" w:rsidP="00450CA9">
            <w:pPr>
              <w:pStyle w:val="acctfourfigures"/>
              <w:spacing w:line="240" w:lineRule="auto"/>
              <w:jc w:val="center"/>
              <w:rPr>
                <w:sz w:val="18"/>
                <w:szCs w:val="18"/>
              </w:rPr>
            </w:pPr>
          </w:p>
        </w:tc>
        <w:tc>
          <w:tcPr>
            <w:tcW w:w="178" w:type="dxa"/>
            <w:vAlign w:val="bottom"/>
          </w:tcPr>
          <w:p w14:paraId="1CAD6708"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43566ED4"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65E69B72"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5AE65BD9" w14:textId="77777777" w:rsidR="000A2E57" w:rsidRPr="008651E9" w:rsidRDefault="000A2E57" w:rsidP="00450CA9">
            <w:pPr>
              <w:pStyle w:val="acctfourfigures"/>
              <w:spacing w:line="240" w:lineRule="auto"/>
              <w:jc w:val="center"/>
              <w:rPr>
                <w:sz w:val="18"/>
                <w:szCs w:val="18"/>
              </w:rPr>
            </w:pPr>
          </w:p>
        </w:tc>
        <w:tc>
          <w:tcPr>
            <w:tcW w:w="178" w:type="dxa"/>
          </w:tcPr>
          <w:p w14:paraId="525E8233" w14:textId="77777777" w:rsidR="000A2E57" w:rsidRPr="008651E9" w:rsidRDefault="000A2E57" w:rsidP="00450CA9">
            <w:pPr>
              <w:pStyle w:val="acctfourfigures"/>
              <w:spacing w:line="240" w:lineRule="auto"/>
              <w:jc w:val="center"/>
              <w:rPr>
                <w:sz w:val="18"/>
                <w:szCs w:val="18"/>
              </w:rPr>
            </w:pPr>
          </w:p>
        </w:tc>
        <w:tc>
          <w:tcPr>
            <w:tcW w:w="902" w:type="dxa"/>
          </w:tcPr>
          <w:p w14:paraId="0EB5CDB9" w14:textId="77777777" w:rsidR="000A2E57" w:rsidRPr="008651E9" w:rsidRDefault="000A2E57" w:rsidP="00450CA9">
            <w:pPr>
              <w:pStyle w:val="acctfourfigures"/>
              <w:spacing w:line="240" w:lineRule="auto"/>
              <w:jc w:val="center"/>
              <w:rPr>
                <w:sz w:val="18"/>
                <w:szCs w:val="18"/>
              </w:rPr>
            </w:pPr>
          </w:p>
        </w:tc>
      </w:tr>
      <w:tr w:rsidR="000A2E57" w:rsidRPr="008651E9" w14:paraId="15CC6177" w14:textId="77777777" w:rsidTr="008651E9">
        <w:trPr>
          <w:cantSplit/>
        </w:trPr>
        <w:tc>
          <w:tcPr>
            <w:tcW w:w="1890" w:type="dxa"/>
          </w:tcPr>
          <w:p w14:paraId="34259785" w14:textId="77777777" w:rsidR="000A2E57" w:rsidRPr="008651E9" w:rsidRDefault="000A2E57" w:rsidP="00586DFE">
            <w:pPr>
              <w:tabs>
                <w:tab w:val="left" w:pos="190"/>
              </w:tabs>
              <w:spacing w:line="240" w:lineRule="auto"/>
              <w:ind w:left="190" w:hanging="100"/>
              <w:rPr>
                <w:rFonts w:ascii="Times New Roman" w:hAnsi="Times New Roman"/>
                <w:b/>
                <w:bCs/>
                <w:i/>
                <w:iCs/>
              </w:rPr>
            </w:pPr>
            <w:r w:rsidRPr="008651E9">
              <w:rPr>
                <w:rFonts w:ascii="Times New Roman" w:hAnsi="Times New Roman"/>
              </w:rPr>
              <w:t>Forward exchange contract used for hedging</w:t>
            </w:r>
          </w:p>
        </w:tc>
        <w:tc>
          <w:tcPr>
            <w:tcW w:w="992" w:type="dxa"/>
            <w:vAlign w:val="bottom"/>
          </w:tcPr>
          <w:p w14:paraId="21328F60" w14:textId="77777777" w:rsidR="000A2E57" w:rsidRPr="008651E9" w:rsidRDefault="000A2E57" w:rsidP="000F1DEA">
            <w:pPr>
              <w:pStyle w:val="acctfourfigures"/>
              <w:spacing w:line="240" w:lineRule="auto"/>
              <w:rPr>
                <w:sz w:val="18"/>
                <w:szCs w:val="22"/>
                <w:lang w:val="en-US" w:bidi="th-TH"/>
              </w:rPr>
            </w:pPr>
            <w:r>
              <w:rPr>
                <w:sz w:val="18"/>
                <w:szCs w:val="22"/>
                <w:lang w:val="en-US" w:bidi="th-TH"/>
              </w:rPr>
              <w:t>320</w:t>
            </w:r>
          </w:p>
        </w:tc>
        <w:tc>
          <w:tcPr>
            <w:tcW w:w="180" w:type="dxa"/>
          </w:tcPr>
          <w:p w14:paraId="2BB32959" w14:textId="77777777" w:rsidR="000A2E57" w:rsidRPr="008651E9" w:rsidRDefault="000A2E57" w:rsidP="00450CA9">
            <w:pPr>
              <w:pStyle w:val="acctfourfigures"/>
              <w:spacing w:line="240" w:lineRule="auto"/>
              <w:ind w:left="15" w:hanging="15"/>
              <w:jc w:val="center"/>
              <w:rPr>
                <w:sz w:val="18"/>
                <w:szCs w:val="18"/>
              </w:rPr>
            </w:pPr>
          </w:p>
        </w:tc>
        <w:tc>
          <w:tcPr>
            <w:tcW w:w="1080" w:type="dxa"/>
            <w:vAlign w:val="bottom"/>
          </w:tcPr>
          <w:p w14:paraId="1345FC26" w14:textId="77777777" w:rsidR="000A2E57" w:rsidRPr="008651E9" w:rsidRDefault="000A2E57" w:rsidP="000F1DEA">
            <w:pPr>
              <w:pStyle w:val="acctfourfigures"/>
              <w:tabs>
                <w:tab w:val="clear" w:pos="765"/>
                <w:tab w:val="decimal" w:pos="823"/>
              </w:tabs>
              <w:spacing w:line="240" w:lineRule="auto"/>
              <w:jc w:val="center"/>
              <w:rPr>
                <w:sz w:val="18"/>
                <w:szCs w:val="18"/>
              </w:rPr>
            </w:pPr>
            <w:r>
              <w:rPr>
                <w:sz w:val="18"/>
                <w:szCs w:val="18"/>
              </w:rPr>
              <w:t>982</w:t>
            </w:r>
          </w:p>
        </w:tc>
        <w:tc>
          <w:tcPr>
            <w:tcW w:w="184" w:type="dxa"/>
          </w:tcPr>
          <w:p w14:paraId="7EE6F5D9" w14:textId="77777777" w:rsidR="000A2E57" w:rsidRPr="008651E9" w:rsidRDefault="000A2E57" w:rsidP="00450CA9">
            <w:pPr>
              <w:pStyle w:val="acctfourfigures"/>
              <w:spacing w:line="240" w:lineRule="auto"/>
              <w:jc w:val="center"/>
              <w:rPr>
                <w:sz w:val="18"/>
                <w:szCs w:val="18"/>
              </w:rPr>
            </w:pPr>
          </w:p>
        </w:tc>
        <w:tc>
          <w:tcPr>
            <w:tcW w:w="987" w:type="dxa"/>
            <w:vAlign w:val="bottom"/>
          </w:tcPr>
          <w:p w14:paraId="7D7280F0" w14:textId="77777777" w:rsidR="000A2E57" w:rsidRPr="008651E9" w:rsidRDefault="000A2E57" w:rsidP="00CB2151">
            <w:pPr>
              <w:pStyle w:val="acctfourfigures"/>
              <w:spacing w:line="240" w:lineRule="auto"/>
              <w:jc w:val="center"/>
              <w:rPr>
                <w:sz w:val="18"/>
                <w:szCs w:val="18"/>
              </w:rPr>
            </w:pPr>
            <w:r>
              <w:rPr>
                <w:sz w:val="18"/>
                <w:szCs w:val="18"/>
              </w:rPr>
              <w:t>1,302</w:t>
            </w:r>
          </w:p>
        </w:tc>
        <w:tc>
          <w:tcPr>
            <w:tcW w:w="179" w:type="dxa"/>
            <w:vAlign w:val="bottom"/>
          </w:tcPr>
          <w:p w14:paraId="2CC961D0"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44BA2E52" w14:textId="77777777" w:rsidR="000A2E57" w:rsidRPr="0050024D" w:rsidRDefault="000A2E57" w:rsidP="004B0530">
            <w:pPr>
              <w:pStyle w:val="acctfourfigures"/>
              <w:tabs>
                <w:tab w:val="clear" w:pos="765"/>
                <w:tab w:val="decimal" w:pos="200"/>
                <w:tab w:val="left" w:pos="464"/>
              </w:tabs>
              <w:spacing w:line="240" w:lineRule="auto"/>
              <w:ind w:right="-172"/>
              <w:jc w:val="center"/>
              <w:rPr>
                <w:rFonts w:cs="Angsana New"/>
                <w:sz w:val="18"/>
                <w:szCs w:val="22"/>
                <w:lang w:val="en-US" w:bidi="th-TH"/>
              </w:rPr>
            </w:pPr>
            <w:r>
              <w:rPr>
                <w:rFonts w:cs="Angsana New"/>
                <w:sz w:val="18"/>
                <w:szCs w:val="22"/>
                <w:lang w:val="en-US" w:bidi="th-TH"/>
              </w:rPr>
              <w:t>-</w:t>
            </w:r>
          </w:p>
        </w:tc>
        <w:tc>
          <w:tcPr>
            <w:tcW w:w="178" w:type="dxa"/>
            <w:vAlign w:val="bottom"/>
          </w:tcPr>
          <w:p w14:paraId="358FDDC0"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6B3AE00B" w14:textId="77777777" w:rsidR="000A2E57" w:rsidRPr="008651E9" w:rsidRDefault="000A2E57" w:rsidP="00CB2151">
            <w:pPr>
              <w:pStyle w:val="acctfourfigures"/>
              <w:spacing w:line="240" w:lineRule="auto"/>
              <w:rPr>
                <w:sz w:val="18"/>
                <w:szCs w:val="18"/>
              </w:rPr>
            </w:pPr>
            <w:r>
              <w:rPr>
                <w:sz w:val="18"/>
                <w:szCs w:val="18"/>
              </w:rPr>
              <w:t>1,302</w:t>
            </w:r>
          </w:p>
        </w:tc>
        <w:tc>
          <w:tcPr>
            <w:tcW w:w="182" w:type="dxa"/>
            <w:vAlign w:val="bottom"/>
          </w:tcPr>
          <w:p w14:paraId="4CB20945"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651A7EE5" w14:textId="77777777" w:rsidR="000A2E57" w:rsidRPr="008651E9" w:rsidRDefault="000A2E57" w:rsidP="004B0530">
            <w:pPr>
              <w:pStyle w:val="acctfourfigures"/>
              <w:tabs>
                <w:tab w:val="clear" w:pos="765"/>
                <w:tab w:val="left" w:pos="461"/>
              </w:tabs>
              <w:spacing w:line="240" w:lineRule="auto"/>
              <w:ind w:right="-164"/>
              <w:jc w:val="center"/>
              <w:rPr>
                <w:sz w:val="18"/>
                <w:szCs w:val="18"/>
              </w:rPr>
            </w:pPr>
            <w:r>
              <w:rPr>
                <w:sz w:val="18"/>
                <w:szCs w:val="18"/>
              </w:rPr>
              <w:t>-</w:t>
            </w:r>
          </w:p>
        </w:tc>
        <w:tc>
          <w:tcPr>
            <w:tcW w:w="178" w:type="dxa"/>
          </w:tcPr>
          <w:p w14:paraId="4483076F" w14:textId="77777777" w:rsidR="000A2E57" w:rsidRPr="008651E9" w:rsidRDefault="000A2E57" w:rsidP="00450CA9">
            <w:pPr>
              <w:pStyle w:val="acctfourfigures"/>
              <w:spacing w:line="240" w:lineRule="auto"/>
              <w:jc w:val="center"/>
              <w:rPr>
                <w:sz w:val="18"/>
                <w:szCs w:val="18"/>
              </w:rPr>
            </w:pPr>
          </w:p>
        </w:tc>
        <w:tc>
          <w:tcPr>
            <w:tcW w:w="902" w:type="dxa"/>
            <w:vAlign w:val="bottom"/>
          </w:tcPr>
          <w:p w14:paraId="71C10AE8" w14:textId="77777777" w:rsidR="000A2E57" w:rsidRPr="008651E9" w:rsidRDefault="000A2E57" w:rsidP="00CB2151">
            <w:pPr>
              <w:pStyle w:val="acctfourfigures"/>
              <w:tabs>
                <w:tab w:val="clear" w:pos="765"/>
                <w:tab w:val="decimal" w:pos="645"/>
              </w:tabs>
              <w:spacing w:line="240" w:lineRule="auto"/>
              <w:jc w:val="center"/>
              <w:rPr>
                <w:sz w:val="18"/>
                <w:szCs w:val="18"/>
              </w:rPr>
            </w:pPr>
            <w:r>
              <w:rPr>
                <w:sz w:val="18"/>
                <w:szCs w:val="18"/>
              </w:rPr>
              <w:t>1,302</w:t>
            </w:r>
          </w:p>
        </w:tc>
      </w:tr>
      <w:tr w:rsidR="000A2E57" w:rsidRPr="008651E9" w14:paraId="3BA29B59" w14:textId="77777777" w:rsidTr="008651E9">
        <w:trPr>
          <w:cantSplit/>
        </w:trPr>
        <w:tc>
          <w:tcPr>
            <w:tcW w:w="1890" w:type="dxa"/>
          </w:tcPr>
          <w:p w14:paraId="5CC3DD62" w14:textId="77777777" w:rsidR="000A2E57" w:rsidRPr="008651E9" w:rsidRDefault="000A2E57" w:rsidP="00586DFE">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2" w:type="dxa"/>
            <w:tcBorders>
              <w:bottom w:val="single" w:sz="4" w:space="0" w:color="auto"/>
            </w:tcBorders>
            <w:vAlign w:val="bottom"/>
          </w:tcPr>
          <w:p w14:paraId="6110D98F" w14:textId="77777777" w:rsidR="000A2E57" w:rsidRPr="008651E9" w:rsidRDefault="000A2E57" w:rsidP="00450CA9">
            <w:pPr>
              <w:pStyle w:val="acctfourfigures"/>
              <w:tabs>
                <w:tab w:val="clear" w:pos="765"/>
                <w:tab w:val="decimal" w:pos="735"/>
              </w:tabs>
              <w:spacing w:line="240" w:lineRule="auto"/>
              <w:jc w:val="center"/>
              <w:rPr>
                <w:sz w:val="18"/>
                <w:szCs w:val="18"/>
              </w:rPr>
            </w:pPr>
            <w:r>
              <w:rPr>
                <w:sz w:val="18"/>
                <w:szCs w:val="18"/>
              </w:rPr>
              <w:t>127,662</w:t>
            </w:r>
          </w:p>
        </w:tc>
        <w:tc>
          <w:tcPr>
            <w:tcW w:w="180" w:type="dxa"/>
          </w:tcPr>
          <w:p w14:paraId="5E771E6F" w14:textId="77777777" w:rsidR="000A2E57" w:rsidRPr="008651E9" w:rsidRDefault="000A2E57" w:rsidP="00450CA9">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1AD78036" w14:textId="77777777" w:rsidR="000A2E57" w:rsidRPr="008651E9" w:rsidRDefault="000A2E57" w:rsidP="000F1DEA">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585E6312" w14:textId="77777777" w:rsidR="000A2E57" w:rsidRPr="008651E9" w:rsidRDefault="000A2E57" w:rsidP="00450CA9">
            <w:pPr>
              <w:pStyle w:val="acctfourfigures"/>
              <w:spacing w:line="240" w:lineRule="auto"/>
              <w:jc w:val="center"/>
              <w:rPr>
                <w:sz w:val="18"/>
                <w:szCs w:val="18"/>
              </w:rPr>
            </w:pPr>
          </w:p>
        </w:tc>
        <w:tc>
          <w:tcPr>
            <w:tcW w:w="987" w:type="dxa"/>
            <w:tcBorders>
              <w:bottom w:val="single" w:sz="4" w:space="0" w:color="auto"/>
            </w:tcBorders>
            <w:vAlign w:val="bottom"/>
          </w:tcPr>
          <w:p w14:paraId="380B8002" w14:textId="77777777" w:rsidR="000A2E57" w:rsidRPr="008651E9" w:rsidRDefault="000A2E57" w:rsidP="00450CA9">
            <w:pPr>
              <w:pStyle w:val="acctfourfigures"/>
              <w:spacing w:line="240" w:lineRule="auto"/>
              <w:jc w:val="center"/>
              <w:rPr>
                <w:sz w:val="18"/>
                <w:szCs w:val="18"/>
              </w:rPr>
            </w:pPr>
            <w:r>
              <w:rPr>
                <w:sz w:val="18"/>
                <w:szCs w:val="18"/>
              </w:rPr>
              <w:t>127,662</w:t>
            </w:r>
          </w:p>
        </w:tc>
        <w:tc>
          <w:tcPr>
            <w:tcW w:w="179" w:type="dxa"/>
            <w:vAlign w:val="bottom"/>
          </w:tcPr>
          <w:p w14:paraId="2C3A97BB"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5EDBB3F4" w14:textId="77777777" w:rsidR="000A2E57" w:rsidRPr="008651E9" w:rsidRDefault="000A2E57" w:rsidP="004B0530">
            <w:pPr>
              <w:pStyle w:val="acctfourfigures"/>
              <w:tabs>
                <w:tab w:val="clear" w:pos="765"/>
                <w:tab w:val="decimal" w:pos="200"/>
                <w:tab w:val="left" w:pos="501"/>
              </w:tabs>
              <w:spacing w:line="240" w:lineRule="auto"/>
              <w:ind w:right="-172"/>
              <w:jc w:val="center"/>
              <w:rPr>
                <w:sz w:val="18"/>
                <w:szCs w:val="18"/>
              </w:rPr>
            </w:pPr>
            <w:r>
              <w:rPr>
                <w:sz w:val="18"/>
                <w:szCs w:val="18"/>
              </w:rPr>
              <w:t>-</w:t>
            </w:r>
          </w:p>
        </w:tc>
        <w:tc>
          <w:tcPr>
            <w:tcW w:w="178" w:type="dxa"/>
            <w:vAlign w:val="bottom"/>
          </w:tcPr>
          <w:p w14:paraId="2D937B5F"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0DF0BC4A" w14:textId="77777777" w:rsidR="000A2E57" w:rsidRPr="008651E9" w:rsidRDefault="000A2E57" w:rsidP="00576E01">
            <w:pPr>
              <w:pStyle w:val="acctfourfigures"/>
              <w:spacing w:line="240" w:lineRule="auto"/>
              <w:rPr>
                <w:sz w:val="18"/>
                <w:szCs w:val="18"/>
              </w:rPr>
            </w:pPr>
            <w:r>
              <w:rPr>
                <w:sz w:val="18"/>
                <w:szCs w:val="18"/>
              </w:rPr>
              <w:t>127,662</w:t>
            </w:r>
          </w:p>
        </w:tc>
        <w:tc>
          <w:tcPr>
            <w:tcW w:w="182" w:type="dxa"/>
            <w:vAlign w:val="bottom"/>
          </w:tcPr>
          <w:p w14:paraId="67740F03"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6A70E5C4" w14:textId="77777777" w:rsidR="000A2E57" w:rsidRPr="008651E9" w:rsidRDefault="000A2E57" w:rsidP="007051F0">
            <w:pPr>
              <w:pStyle w:val="acctfourfigures"/>
              <w:tabs>
                <w:tab w:val="clear" w:pos="765"/>
                <w:tab w:val="decimal" w:pos="0"/>
                <w:tab w:val="left" w:pos="414"/>
              </w:tabs>
              <w:spacing w:line="240" w:lineRule="auto"/>
              <w:ind w:right="-164"/>
              <w:jc w:val="center"/>
              <w:rPr>
                <w:sz w:val="18"/>
                <w:szCs w:val="18"/>
              </w:rPr>
            </w:pPr>
            <w:r>
              <w:rPr>
                <w:sz w:val="18"/>
                <w:szCs w:val="18"/>
              </w:rPr>
              <w:t>-</w:t>
            </w:r>
          </w:p>
        </w:tc>
        <w:tc>
          <w:tcPr>
            <w:tcW w:w="178" w:type="dxa"/>
            <w:vAlign w:val="bottom"/>
          </w:tcPr>
          <w:p w14:paraId="082B7DD4" w14:textId="77777777" w:rsidR="000A2E57" w:rsidRPr="008651E9" w:rsidRDefault="000A2E57" w:rsidP="00450CA9">
            <w:pPr>
              <w:pStyle w:val="acctfourfigures"/>
              <w:spacing w:line="240" w:lineRule="auto"/>
              <w:jc w:val="center"/>
              <w:rPr>
                <w:sz w:val="18"/>
                <w:szCs w:val="18"/>
              </w:rPr>
            </w:pPr>
          </w:p>
        </w:tc>
        <w:tc>
          <w:tcPr>
            <w:tcW w:w="902" w:type="dxa"/>
          </w:tcPr>
          <w:p w14:paraId="0786D788" w14:textId="77777777" w:rsidR="000A2E57" w:rsidRDefault="000A2E57" w:rsidP="004B0530">
            <w:pPr>
              <w:pStyle w:val="acctfourfigures"/>
              <w:tabs>
                <w:tab w:val="clear" w:pos="765"/>
                <w:tab w:val="decimal" w:pos="645"/>
              </w:tabs>
              <w:spacing w:line="240" w:lineRule="auto"/>
              <w:jc w:val="center"/>
              <w:rPr>
                <w:sz w:val="18"/>
                <w:szCs w:val="18"/>
              </w:rPr>
            </w:pPr>
          </w:p>
          <w:p w14:paraId="5B0721A5" w14:textId="77777777" w:rsidR="000A2E57" w:rsidRPr="008651E9" w:rsidRDefault="000A2E57" w:rsidP="004B0530">
            <w:pPr>
              <w:pStyle w:val="acctfourfigures"/>
              <w:tabs>
                <w:tab w:val="clear" w:pos="765"/>
                <w:tab w:val="decimal" w:pos="645"/>
              </w:tabs>
              <w:spacing w:line="240" w:lineRule="auto"/>
              <w:jc w:val="center"/>
              <w:rPr>
                <w:sz w:val="18"/>
                <w:szCs w:val="18"/>
              </w:rPr>
            </w:pPr>
            <w:r>
              <w:rPr>
                <w:sz w:val="18"/>
                <w:szCs w:val="18"/>
              </w:rPr>
              <w:t>127,662</w:t>
            </w:r>
          </w:p>
        </w:tc>
      </w:tr>
      <w:tr w:rsidR="000A2E57" w:rsidRPr="008651E9" w14:paraId="03DAD8F1" w14:textId="77777777" w:rsidTr="008651E9">
        <w:trPr>
          <w:cantSplit/>
        </w:trPr>
        <w:tc>
          <w:tcPr>
            <w:tcW w:w="1890" w:type="dxa"/>
          </w:tcPr>
          <w:p w14:paraId="682E6817" w14:textId="77777777" w:rsidR="000A2E57" w:rsidRPr="008651E9" w:rsidRDefault="000A2E57" w:rsidP="00450CA9">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2" w:type="dxa"/>
            <w:tcBorders>
              <w:top w:val="single" w:sz="4" w:space="0" w:color="auto"/>
              <w:bottom w:val="double" w:sz="4" w:space="0" w:color="auto"/>
            </w:tcBorders>
            <w:vAlign w:val="bottom"/>
          </w:tcPr>
          <w:p w14:paraId="575C347D" w14:textId="77777777" w:rsidR="000A2E57" w:rsidRPr="008651E9" w:rsidRDefault="000A2E57" w:rsidP="00450CA9">
            <w:pPr>
              <w:pStyle w:val="acctfourfigures"/>
              <w:spacing w:line="240" w:lineRule="auto"/>
              <w:jc w:val="center"/>
              <w:rPr>
                <w:b/>
                <w:bCs/>
                <w:sz w:val="18"/>
                <w:szCs w:val="18"/>
              </w:rPr>
            </w:pPr>
            <w:r>
              <w:rPr>
                <w:b/>
                <w:bCs/>
                <w:sz w:val="18"/>
                <w:szCs w:val="18"/>
              </w:rPr>
              <w:t>127,982</w:t>
            </w:r>
          </w:p>
        </w:tc>
        <w:tc>
          <w:tcPr>
            <w:tcW w:w="180" w:type="dxa"/>
          </w:tcPr>
          <w:p w14:paraId="07567C1A" w14:textId="77777777" w:rsidR="000A2E57" w:rsidRPr="008651E9" w:rsidRDefault="000A2E57" w:rsidP="00450CA9">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1BE39903" w14:textId="77777777" w:rsidR="000A2E57" w:rsidRPr="008651E9" w:rsidRDefault="000A2E57" w:rsidP="000F1DEA">
            <w:pPr>
              <w:pStyle w:val="acctfourfigures"/>
              <w:tabs>
                <w:tab w:val="clear" w:pos="765"/>
                <w:tab w:val="decimal" w:pos="823"/>
              </w:tabs>
              <w:spacing w:line="240" w:lineRule="auto"/>
              <w:jc w:val="center"/>
              <w:rPr>
                <w:b/>
                <w:bCs/>
                <w:sz w:val="18"/>
                <w:szCs w:val="18"/>
              </w:rPr>
            </w:pPr>
            <w:r>
              <w:rPr>
                <w:b/>
                <w:bCs/>
                <w:sz w:val="18"/>
                <w:szCs w:val="18"/>
              </w:rPr>
              <w:t>982</w:t>
            </w:r>
          </w:p>
        </w:tc>
        <w:tc>
          <w:tcPr>
            <w:tcW w:w="184" w:type="dxa"/>
          </w:tcPr>
          <w:p w14:paraId="0571B7F9" w14:textId="77777777" w:rsidR="000A2E57" w:rsidRPr="008651E9" w:rsidRDefault="000A2E57" w:rsidP="00450CA9">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76AB818D" w14:textId="77777777" w:rsidR="000A2E57" w:rsidRPr="008651E9" w:rsidRDefault="000A2E57" w:rsidP="00450CA9">
            <w:pPr>
              <w:pStyle w:val="acctfourfigures"/>
              <w:spacing w:line="240" w:lineRule="auto"/>
              <w:jc w:val="center"/>
              <w:rPr>
                <w:b/>
                <w:bCs/>
                <w:sz w:val="18"/>
                <w:szCs w:val="18"/>
              </w:rPr>
            </w:pPr>
            <w:r>
              <w:rPr>
                <w:b/>
                <w:bCs/>
                <w:sz w:val="18"/>
                <w:szCs w:val="18"/>
              </w:rPr>
              <w:t>128,964</w:t>
            </w:r>
          </w:p>
        </w:tc>
        <w:tc>
          <w:tcPr>
            <w:tcW w:w="179" w:type="dxa"/>
            <w:vAlign w:val="bottom"/>
          </w:tcPr>
          <w:p w14:paraId="2C9603F9"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122323C7" w14:textId="77777777" w:rsidR="000A2E57" w:rsidRPr="008651E9" w:rsidRDefault="000A2E57" w:rsidP="0050024D">
            <w:pPr>
              <w:pStyle w:val="acctfourfigures"/>
              <w:tabs>
                <w:tab w:val="clear" w:pos="765"/>
                <w:tab w:val="decimal" w:pos="189"/>
                <w:tab w:val="left" w:pos="501"/>
              </w:tabs>
              <w:spacing w:line="240" w:lineRule="auto"/>
              <w:ind w:right="-172"/>
              <w:jc w:val="center"/>
              <w:rPr>
                <w:sz w:val="18"/>
                <w:szCs w:val="18"/>
              </w:rPr>
            </w:pPr>
          </w:p>
        </w:tc>
        <w:tc>
          <w:tcPr>
            <w:tcW w:w="178" w:type="dxa"/>
            <w:vAlign w:val="bottom"/>
          </w:tcPr>
          <w:p w14:paraId="6920453C"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160CF4A1"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0A117233"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5A56BA5C" w14:textId="77777777" w:rsidR="000A2E57" w:rsidRPr="008651E9" w:rsidRDefault="000A2E57" w:rsidP="00450CA9">
            <w:pPr>
              <w:pStyle w:val="acctfourfigures"/>
              <w:spacing w:line="240" w:lineRule="auto"/>
              <w:jc w:val="center"/>
              <w:rPr>
                <w:sz w:val="18"/>
                <w:szCs w:val="18"/>
              </w:rPr>
            </w:pPr>
          </w:p>
        </w:tc>
        <w:tc>
          <w:tcPr>
            <w:tcW w:w="178" w:type="dxa"/>
          </w:tcPr>
          <w:p w14:paraId="4C383F3A" w14:textId="77777777" w:rsidR="000A2E57" w:rsidRPr="008651E9" w:rsidRDefault="000A2E57" w:rsidP="00450CA9">
            <w:pPr>
              <w:pStyle w:val="acctfourfigures"/>
              <w:spacing w:line="240" w:lineRule="auto"/>
              <w:jc w:val="center"/>
              <w:rPr>
                <w:sz w:val="18"/>
                <w:szCs w:val="18"/>
              </w:rPr>
            </w:pPr>
          </w:p>
        </w:tc>
        <w:tc>
          <w:tcPr>
            <w:tcW w:w="902" w:type="dxa"/>
          </w:tcPr>
          <w:p w14:paraId="24DE6BD0" w14:textId="77777777" w:rsidR="000A2E57" w:rsidRPr="008651E9" w:rsidRDefault="000A2E57" w:rsidP="00450CA9">
            <w:pPr>
              <w:pStyle w:val="acctfourfigures"/>
              <w:spacing w:line="240" w:lineRule="auto"/>
              <w:jc w:val="center"/>
              <w:rPr>
                <w:sz w:val="18"/>
                <w:szCs w:val="18"/>
              </w:rPr>
            </w:pPr>
          </w:p>
        </w:tc>
      </w:tr>
      <w:tr w:rsidR="000A2E57" w:rsidRPr="008651E9" w14:paraId="1E2362AE" w14:textId="77777777" w:rsidTr="008651E9">
        <w:trPr>
          <w:cantSplit/>
        </w:trPr>
        <w:tc>
          <w:tcPr>
            <w:tcW w:w="1890" w:type="dxa"/>
          </w:tcPr>
          <w:p w14:paraId="7DC148E0" w14:textId="77777777" w:rsidR="000A2E57" w:rsidRPr="008651E9" w:rsidRDefault="000A2E57" w:rsidP="00450CA9">
            <w:pPr>
              <w:tabs>
                <w:tab w:val="left" w:pos="100"/>
              </w:tabs>
              <w:spacing w:line="240" w:lineRule="auto"/>
              <w:ind w:left="100" w:hanging="100"/>
              <w:rPr>
                <w:rFonts w:ascii="Times New Roman" w:hAnsi="Times New Roman"/>
                <w:b/>
                <w:bCs/>
                <w:i/>
                <w:iCs/>
              </w:rPr>
            </w:pPr>
          </w:p>
        </w:tc>
        <w:tc>
          <w:tcPr>
            <w:tcW w:w="992" w:type="dxa"/>
            <w:tcBorders>
              <w:top w:val="double" w:sz="4" w:space="0" w:color="auto"/>
            </w:tcBorders>
            <w:vAlign w:val="bottom"/>
          </w:tcPr>
          <w:p w14:paraId="7B15A378" w14:textId="77777777" w:rsidR="000A2E57" w:rsidRPr="00261416" w:rsidRDefault="000A2E57" w:rsidP="00450CA9">
            <w:pPr>
              <w:pStyle w:val="acctfourfigures"/>
              <w:spacing w:line="240" w:lineRule="auto"/>
              <w:jc w:val="center"/>
              <w:rPr>
                <w:rFonts w:cstheme="minorBidi"/>
                <w:sz w:val="18"/>
                <w:szCs w:val="22"/>
                <w:cs/>
                <w:lang w:bidi="th-TH"/>
              </w:rPr>
            </w:pPr>
          </w:p>
        </w:tc>
        <w:tc>
          <w:tcPr>
            <w:tcW w:w="180" w:type="dxa"/>
          </w:tcPr>
          <w:p w14:paraId="082D3A98" w14:textId="77777777" w:rsidR="000A2E57" w:rsidRPr="008651E9" w:rsidRDefault="000A2E57" w:rsidP="00450CA9">
            <w:pPr>
              <w:pStyle w:val="acctfourfigures"/>
              <w:spacing w:line="240" w:lineRule="auto"/>
              <w:ind w:left="15" w:hanging="15"/>
              <w:jc w:val="center"/>
              <w:rPr>
                <w:sz w:val="18"/>
                <w:szCs w:val="18"/>
              </w:rPr>
            </w:pPr>
          </w:p>
        </w:tc>
        <w:tc>
          <w:tcPr>
            <w:tcW w:w="1080" w:type="dxa"/>
            <w:tcBorders>
              <w:top w:val="double" w:sz="4" w:space="0" w:color="auto"/>
            </w:tcBorders>
          </w:tcPr>
          <w:p w14:paraId="4A2D8068" w14:textId="77777777" w:rsidR="000A2E57" w:rsidRPr="008651E9" w:rsidRDefault="000A2E57" w:rsidP="00450CA9">
            <w:pPr>
              <w:pStyle w:val="acctfourfigures"/>
              <w:spacing w:line="240" w:lineRule="auto"/>
              <w:jc w:val="center"/>
              <w:rPr>
                <w:sz w:val="18"/>
                <w:szCs w:val="18"/>
              </w:rPr>
            </w:pPr>
          </w:p>
        </w:tc>
        <w:tc>
          <w:tcPr>
            <w:tcW w:w="184" w:type="dxa"/>
          </w:tcPr>
          <w:p w14:paraId="4EA3EF8B" w14:textId="77777777" w:rsidR="000A2E57" w:rsidRPr="008651E9" w:rsidRDefault="000A2E57" w:rsidP="00450CA9">
            <w:pPr>
              <w:pStyle w:val="acctfourfigures"/>
              <w:spacing w:line="240" w:lineRule="auto"/>
              <w:jc w:val="center"/>
              <w:rPr>
                <w:sz w:val="18"/>
                <w:szCs w:val="18"/>
              </w:rPr>
            </w:pPr>
          </w:p>
        </w:tc>
        <w:tc>
          <w:tcPr>
            <w:tcW w:w="987" w:type="dxa"/>
            <w:tcBorders>
              <w:top w:val="double" w:sz="4" w:space="0" w:color="auto"/>
            </w:tcBorders>
            <w:vAlign w:val="bottom"/>
          </w:tcPr>
          <w:p w14:paraId="02299891" w14:textId="77777777" w:rsidR="000A2E57" w:rsidRPr="008651E9" w:rsidRDefault="000A2E57" w:rsidP="00450CA9">
            <w:pPr>
              <w:pStyle w:val="acctfourfigures"/>
              <w:spacing w:line="240" w:lineRule="auto"/>
              <w:jc w:val="center"/>
              <w:rPr>
                <w:sz w:val="18"/>
                <w:szCs w:val="18"/>
              </w:rPr>
            </w:pPr>
          </w:p>
        </w:tc>
        <w:tc>
          <w:tcPr>
            <w:tcW w:w="179" w:type="dxa"/>
            <w:vAlign w:val="bottom"/>
          </w:tcPr>
          <w:p w14:paraId="10CEA9D4"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6355D181" w14:textId="77777777" w:rsidR="000A2E57" w:rsidRPr="008651E9" w:rsidRDefault="000A2E57" w:rsidP="00450CA9">
            <w:pPr>
              <w:pStyle w:val="acctfourfigures"/>
              <w:spacing w:line="240" w:lineRule="auto"/>
              <w:jc w:val="center"/>
              <w:rPr>
                <w:sz w:val="18"/>
                <w:szCs w:val="18"/>
              </w:rPr>
            </w:pPr>
          </w:p>
        </w:tc>
        <w:tc>
          <w:tcPr>
            <w:tcW w:w="178" w:type="dxa"/>
            <w:vAlign w:val="bottom"/>
          </w:tcPr>
          <w:p w14:paraId="6E532823"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0737C499"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017DDB0E"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544967C6" w14:textId="77777777" w:rsidR="000A2E57" w:rsidRPr="008651E9" w:rsidRDefault="000A2E57" w:rsidP="00450CA9">
            <w:pPr>
              <w:pStyle w:val="acctfourfigures"/>
              <w:spacing w:line="240" w:lineRule="auto"/>
              <w:jc w:val="center"/>
              <w:rPr>
                <w:sz w:val="18"/>
                <w:szCs w:val="18"/>
              </w:rPr>
            </w:pPr>
          </w:p>
        </w:tc>
        <w:tc>
          <w:tcPr>
            <w:tcW w:w="178" w:type="dxa"/>
          </w:tcPr>
          <w:p w14:paraId="1F1EFFE8" w14:textId="77777777" w:rsidR="000A2E57" w:rsidRPr="008651E9" w:rsidRDefault="000A2E57" w:rsidP="00450CA9">
            <w:pPr>
              <w:pStyle w:val="acctfourfigures"/>
              <w:spacing w:line="240" w:lineRule="auto"/>
              <w:jc w:val="center"/>
              <w:rPr>
                <w:sz w:val="18"/>
                <w:szCs w:val="18"/>
              </w:rPr>
            </w:pPr>
          </w:p>
        </w:tc>
        <w:tc>
          <w:tcPr>
            <w:tcW w:w="902" w:type="dxa"/>
          </w:tcPr>
          <w:p w14:paraId="034C3895" w14:textId="77777777" w:rsidR="000A2E57" w:rsidRPr="008651E9" w:rsidRDefault="000A2E57" w:rsidP="00450CA9">
            <w:pPr>
              <w:pStyle w:val="acctfourfigures"/>
              <w:spacing w:line="240" w:lineRule="auto"/>
              <w:jc w:val="center"/>
              <w:rPr>
                <w:sz w:val="18"/>
                <w:szCs w:val="18"/>
              </w:rPr>
            </w:pPr>
          </w:p>
        </w:tc>
      </w:tr>
      <w:tr w:rsidR="000A2E57" w:rsidRPr="008651E9" w14:paraId="6313F8F3" w14:textId="77777777" w:rsidTr="008651E9">
        <w:trPr>
          <w:cantSplit/>
        </w:trPr>
        <w:tc>
          <w:tcPr>
            <w:tcW w:w="1890" w:type="dxa"/>
          </w:tcPr>
          <w:p w14:paraId="4E8D69AE" w14:textId="77777777" w:rsidR="000A2E57" w:rsidRPr="008651E9" w:rsidRDefault="000A2E57">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2" w:type="dxa"/>
            <w:vAlign w:val="bottom"/>
          </w:tcPr>
          <w:p w14:paraId="221C1918" w14:textId="77777777" w:rsidR="000A2E57" w:rsidRPr="008651E9" w:rsidRDefault="000A2E57" w:rsidP="00450CA9">
            <w:pPr>
              <w:pStyle w:val="acctfourfigures"/>
              <w:spacing w:line="240" w:lineRule="auto"/>
              <w:jc w:val="center"/>
              <w:rPr>
                <w:sz w:val="18"/>
                <w:szCs w:val="18"/>
              </w:rPr>
            </w:pPr>
          </w:p>
        </w:tc>
        <w:tc>
          <w:tcPr>
            <w:tcW w:w="180" w:type="dxa"/>
          </w:tcPr>
          <w:p w14:paraId="2AFB823D" w14:textId="77777777" w:rsidR="000A2E57" w:rsidRPr="008651E9" w:rsidRDefault="000A2E57" w:rsidP="00450CA9">
            <w:pPr>
              <w:pStyle w:val="acctfourfigures"/>
              <w:spacing w:line="240" w:lineRule="auto"/>
              <w:ind w:left="15" w:hanging="15"/>
              <w:jc w:val="center"/>
              <w:rPr>
                <w:sz w:val="18"/>
                <w:szCs w:val="18"/>
              </w:rPr>
            </w:pPr>
          </w:p>
        </w:tc>
        <w:tc>
          <w:tcPr>
            <w:tcW w:w="1080" w:type="dxa"/>
          </w:tcPr>
          <w:p w14:paraId="0DC033CE" w14:textId="77777777" w:rsidR="000A2E57" w:rsidRPr="008651E9" w:rsidRDefault="000A2E57" w:rsidP="00450CA9">
            <w:pPr>
              <w:pStyle w:val="acctfourfigures"/>
              <w:spacing w:line="240" w:lineRule="auto"/>
              <w:jc w:val="center"/>
              <w:rPr>
                <w:sz w:val="18"/>
                <w:szCs w:val="18"/>
              </w:rPr>
            </w:pPr>
          </w:p>
        </w:tc>
        <w:tc>
          <w:tcPr>
            <w:tcW w:w="184" w:type="dxa"/>
          </w:tcPr>
          <w:p w14:paraId="219030EB" w14:textId="77777777" w:rsidR="000A2E57" w:rsidRPr="008651E9" w:rsidRDefault="000A2E57" w:rsidP="00450CA9">
            <w:pPr>
              <w:pStyle w:val="acctfourfigures"/>
              <w:spacing w:line="240" w:lineRule="auto"/>
              <w:jc w:val="center"/>
              <w:rPr>
                <w:sz w:val="18"/>
                <w:szCs w:val="18"/>
              </w:rPr>
            </w:pPr>
          </w:p>
        </w:tc>
        <w:tc>
          <w:tcPr>
            <w:tcW w:w="987" w:type="dxa"/>
            <w:vAlign w:val="bottom"/>
          </w:tcPr>
          <w:p w14:paraId="33B15AFF" w14:textId="77777777" w:rsidR="000A2E57" w:rsidRPr="008651E9" w:rsidRDefault="000A2E57" w:rsidP="00450CA9">
            <w:pPr>
              <w:pStyle w:val="acctfourfigures"/>
              <w:spacing w:line="240" w:lineRule="auto"/>
              <w:jc w:val="center"/>
              <w:rPr>
                <w:sz w:val="18"/>
                <w:szCs w:val="18"/>
              </w:rPr>
            </w:pPr>
          </w:p>
        </w:tc>
        <w:tc>
          <w:tcPr>
            <w:tcW w:w="179" w:type="dxa"/>
            <w:vAlign w:val="bottom"/>
          </w:tcPr>
          <w:p w14:paraId="35FCC83F"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3D9AEA09" w14:textId="77777777" w:rsidR="000A2E57" w:rsidRPr="008651E9" w:rsidRDefault="000A2E57" w:rsidP="00450CA9">
            <w:pPr>
              <w:pStyle w:val="acctfourfigures"/>
              <w:spacing w:line="240" w:lineRule="auto"/>
              <w:jc w:val="center"/>
              <w:rPr>
                <w:sz w:val="18"/>
                <w:szCs w:val="18"/>
              </w:rPr>
            </w:pPr>
          </w:p>
        </w:tc>
        <w:tc>
          <w:tcPr>
            <w:tcW w:w="178" w:type="dxa"/>
            <w:vAlign w:val="bottom"/>
          </w:tcPr>
          <w:p w14:paraId="7B112A3E"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5C8E7798" w14:textId="77777777" w:rsidR="000A2E57" w:rsidRPr="008651E9" w:rsidRDefault="000A2E57" w:rsidP="00450CA9">
            <w:pPr>
              <w:pStyle w:val="acctfourfigures"/>
              <w:spacing w:line="240" w:lineRule="auto"/>
              <w:jc w:val="center"/>
              <w:rPr>
                <w:sz w:val="18"/>
                <w:szCs w:val="18"/>
              </w:rPr>
            </w:pPr>
          </w:p>
        </w:tc>
        <w:tc>
          <w:tcPr>
            <w:tcW w:w="182" w:type="dxa"/>
            <w:vAlign w:val="bottom"/>
          </w:tcPr>
          <w:p w14:paraId="608EF1C9"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66DE979D" w14:textId="77777777" w:rsidR="000A2E57" w:rsidRPr="008651E9" w:rsidRDefault="000A2E57" w:rsidP="00450CA9">
            <w:pPr>
              <w:pStyle w:val="acctfourfigures"/>
              <w:spacing w:line="240" w:lineRule="auto"/>
              <w:jc w:val="center"/>
              <w:rPr>
                <w:sz w:val="18"/>
                <w:szCs w:val="18"/>
              </w:rPr>
            </w:pPr>
          </w:p>
        </w:tc>
        <w:tc>
          <w:tcPr>
            <w:tcW w:w="178" w:type="dxa"/>
          </w:tcPr>
          <w:p w14:paraId="046B5BF3" w14:textId="77777777" w:rsidR="000A2E57" w:rsidRPr="008651E9" w:rsidRDefault="000A2E57" w:rsidP="00450CA9">
            <w:pPr>
              <w:pStyle w:val="acctfourfigures"/>
              <w:spacing w:line="240" w:lineRule="auto"/>
              <w:jc w:val="center"/>
              <w:rPr>
                <w:sz w:val="18"/>
                <w:szCs w:val="18"/>
              </w:rPr>
            </w:pPr>
          </w:p>
        </w:tc>
        <w:tc>
          <w:tcPr>
            <w:tcW w:w="902" w:type="dxa"/>
          </w:tcPr>
          <w:p w14:paraId="25B31AB3" w14:textId="77777777" w:rsidR="000A2E57" w:rsidRPr="008651E9" w:rsidRDefault="000A2E57" w:rsidP="00450CA9">
            <w:pPr>
              <w:pStyle w:val="acctfourfigures"/>
              <w:spacing w:line="240" w:lineRule="auto"/>
              <w:jc w:val="center"/>
              <w:rPr>
                <w:sz w:val="18"/>
                <w:szCs w:val="18"/>
              </w:rPr>
            </w:pPr>
          </w:p>
        </w:tc>
      </w:tr>
      <w:tr w:rsidR="000A2E57" w:rsidRPr="008651E9" w14:paraId="23429837" w14:textId="77777777" w:rsidTr="008651E9">
        <w:trPr>
          <w:cantSplit/>
        </w:trPr>
        <w:tc>
          <w:tcPr>
            <w:tcW w:w="1890" w:type="dxa"/>
          </w:tcPr>
          <w:p w14:paraId="10427DC3" w14:textId="77777777" w:rsidR="000A2E57" w:rsidRPr="008651E9" w:rsidRDefault="000A2E57" w:rsidP="00450CA9">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61DF6280" w14:textId="77777777" w:rsidR="000A2E57" w:rsidRPr="008651E9" w:rsidRDefault="000A2E57" w:rsidP="00450CA9">
            <w:pPr>
              <w:pStyle w:val="acctfourfigures"/>
              <w:spacing w:line="240" w:lineRule="auto"/>
              <w:jc w:val="center"/>
              <w:rPr>
                <w:sz w:val="18"/>
                <w:szCs w:val="18"/>
              </w:rPr>
            </w:pPr>
            <w:r>
              <w:rPr>
                <w:sz w:val="18"/>
                <w:szCs w:val="18"/>
              </w:rPr>
              <w:t>(9,497)</w:t>
            </w:r>
          </w:p>
        </w:tc>
        <w:tc>
          <w:tcPr>
            <w:tcW w:w="180" w:type="dxa"/>
          </w:tcPr>
          <w:p w14:paraId="51D2BF56" w14:textId="77777777" w:rsidR="000A2E57" w:rsidRPr="008651E9" w:rsidRDefault="000A2E57" w:rsidP="00450CA9">
            <w:pPr>
              <w:pStyle w:val="acctfourfigures"/>
              <w:spacing w:line="240" w:lineRule="auto"/>
              <w:ind w:left="15" w:hanging="15"/>
              <w:jc w:val="center"/>
              <w:rPr>
                <w:sz w:val="18"/>
                <w:szCs w:val="18"/>
              </w:rPr>
            </w:pPr>
          </w:p>
        </w:tc>
        <w:tc>
          <w:tcPr>
            <w:tcW w:w="1080" w:type="dxa"/>
            <w:vAlign w:val="bottom"/>
          </w:tcPr>
          <w:p w14:paraId="1D03233B" w14:textId="77777777" w:rsidR="000A2E57" w:rsidRPr="008651E9" w:rsidRDefault="000A2E57" w:rsidP="000F1DEA">
            <w:pPr>
              <w:pStyle w:val="acctfourfigures"/>
              <w:tabs>
                <w:tab w:val="clear" w:pos="765"/>
                <w:tab w:val="decimal" w:pos="823"/>
              </w:tabs>
              <w:spacing w:line="240" w:lineRule="auto"/>
              <w:jc w:val="center"/>
              <w:rPr>
                <w:sz w:val="18"/>
                <w:szCs w:val="18"/>
              </w:rPr>
            </w:pPr>
            <w:r>
              <w:rPr>
                <w:sz w:val="18"/>
                <w:szCs w:val="18"/>
              </w:rPr>
              <w:t>(1,307)</w:t>
            </w:r>
          </w:p>
        </w:tc>
        <w:tc>
          <w:tcPr>
            <w:tcW w:w="184" w:type="dxa"/>
          </w:tcPr>
          <w:p w14:paraId="1C6B51DF" w14:textId="77777777" w:rsidR="000A2E57" w:rsidRPr="008651E9" w:rsidRDefault="000A2E57" w:rsidP="00450CA9">
            <w:pPr>
              <w:pStyle w:val="acctfourfigures"/>
              <w:spacing w:line="240" w:lineRule="auto"/>
              <w:jc w:val="center"/>
              <w:rPr>
                <w:sz w:val="18"/>
                <w:szCs w:val="18"/>
              </w:rPr>
            </w:pPr>
          </w:p>
        </w:tc>
        <w:tc>
          <w:tcPr>
            <w:tcW w:w="987" w:type="dxa"/>
            <w:vAlign w:val="bottom"/>
          </w:tcPr>
          <w:p w14:paraId="5C309DC5" w14:textId="77777777" w:rsidR="000A2E57" w:rsidRPr="008651E9" w:rsidRDefault="000A2E57" w:rsidP="00CB2151">
            <w:pPr>
              <w:pStyle w:val="acctfourfigures"/>
              <w:spacing w:line="240" w:lineRule="auto"/>
              <w:jc w:val="center"/>
              <w:rPr>
                <w:sz w:val="18"/>
                <w:szCs w:val="18"/>
              </w:rPr>
            </w:pPr>
            <w:r>
              <w:rPr>
                <w:sz w:val="18"/>
                <w:szCs w:val="18"/>
              </w:rPr>
              <w:t>(10,804)</w:t>
            </w:r>
          </w:p>
        </w:tc>
        <w:tc>
          <w:tcPr>
            <w:tcW w:w="179" w:type="dxa"/>
            <w:vAlign w:val="bottom"/>
          </w:tcPr>
          <w:p w14:paraId="50216C87" w14:textId="77777777" w:rsidR="000A2E57" w:rsidRPr="008651E9" w:rsidRDefault="000A2E57" w:rsidP="00450CA9">
            <w:pPr>
              <w:pStyle w:val="acctfourfigures"/>
              <w:spacing w:line="240" w:lineRule="auto"/>
              <w:jc w:val="center"/>
              <w:rPr>
                <w:sz w:val="18"/>
                <w:szCs w:val="18"/>
              </w:rPr>
            </w:pPr>
          </w:p>
        </w:tc>
        <w:tc>
          <w:tcPr>
            <w:tcW w:w="901" w:type="dxa"/>
            <w:vAlign w:val="bottom"/>
          </w:tcPr>
          <w:p w14:paraId="2D4D4857" w14:textId="77777777" w:rsidR="000A2E57" w:rsidRPr="008651E9" w:rsidRDefault="000A2E57" w:rsidP="004B0530">
            <w:pPr>
              <w:pStyle w:val="acctfourfigures"/>
              <w:tabs>
                <w:tab w:val="clear" w:pos="765"/>
                <w:tab w:val="left" w:pos="547"/>
              </w:tabs>
              <w:spacing w:line="240" w:lineRule="auto"/>
              <w:ind w:right="-168"/>
              <w:jc w:val="center"/>
              <w:rPr>
                <w:sz w:val="18"/>
                <w:szCs w:val="18"/>
              </w:rPr>
            </w:pPr>
            <w:r>
              <w:rPr>
                <w:sz w:val="18"/>
                <w:szCs w:val="18"/>
              </w:rPr>
              <w:t>-</w:t>
            </w:r>
          </w:p>
        </w:tc>
        <w:tc>
          <w:tcPr>
            <w:tcW w:w="178" w:type="dxa"/>
            <w:vAlign w:val="bottom"/>
          </w:tcPr>
          <w:p w14:paraId="08DD0E85" w14:textId="77777777" w:rsidR="000A2E57" w:rsidRPr="008651E9" w:rsidRDefault="000A2E57" w:rsidP="00450CA9">
            <w:pPr>
              <w:pStyle w:val="acctfourfigures"/>
              <w:spacing w:line="240" w:lineRule="auto"/>
              <w:jc w:val="center"/>
              <w:rPr>
                <w:sz w:val="18"/>
                <w:szCs w:val="18"/>
              </w:rPr>
            </w:pPr>
          </w:p>
        </w:tc>
        <w:tc>
          <w:tcPr>
            <w:tcW w:w="992" w:type="dxa"/>
            <w:vAlign w:val="bottom"/>
          </w:tcPr>
          <w:p w14:paraId="2382C0C9" w14:textId="77777777" w:rsidR="000A2E57" w:rsidRPr="008651E9" w:rsidRDefault="000A2E57" w:rsidP="00CB2151">
            <w:pPr>
              <w:pStyle w:val="acctfourfigures"/>
              <w:spacing w:line="240" w:lineRule="auto"/>
              <w:rPr>
                <w:sz w:val="18"/>
                <w:szCs w:val="18"/>
              </w:rPr>
            </w:pPr>
            <w:r>
              <w:rPr>
                <w:sz w:val="18"/>
                <w:szCs w:val="18"/>
              </w:rPr>
              <w:t>(10,804)</w:t>
            </w:r>
          </w:p>
        </w:tc>
        <w:tc>
          <w:tcPr>
            <w:tcW w:w="182" w:type="dxa"/>
            <w:vAlign w:val="bottom"/>
          </w:tcPr>
          <w:p w14:paraId="6A2AA8E6" w14:textId="77777777" w:rsidR="000A2E57" w:rsidRPr="008651E9" w:rsidRDefault="000A2E57" w:rsidP="00450CA9">
            <w:pPr>
              <w:pStyle w:val="acctfourfigures"/>
              <w:spacing w:line="240" w:lineRule="auto"/>
              <w:jc w:val="center"/>
              <w:rPr>
                <w:sz w:val="18"/>
                <w:szCs w:val="18"/>
              </w:rPr>
            </w:pPr>
          </w:p>
        </w:tc>
        <w:tc>
          <w:tcPr>
            <w:tcW w:w="898" w:type="dxa"/>
            <w:vAlign w:val="bottom"/>
          </w:tcPr>
          <w:p w14:paraId="019E5D25" w14:textId="77777777" w:rsidR="000A2E57" w:rsidRPr="008651E9" w:rsidRDefault="000A2E57" w:rsidP="004B0530">
            <w:pPr>
              <w:pStyle w:val="acctfourfigures"/>
              <w:tabs>
                <w:tab w:val="clear" w:pos="765"/>
                <w:tab w:val="left" w:pos="478"/>
              </w:tabs>
              <w:spacing w:line="240" w:lineRule="auto"/>
              <w:ind w:right="-169"/>
              <w:jc w:val="center"/>
              <w:rPr>
                <w:sz w:val="18"/>
                <w:szCs w:val="18"/>
              </w:rPr>
            </w:pPr>
            <w:r>
              <w:rPr>
                <w:sz w:val="18"/>
                <w:szCs w:val="18"/>
              </w:rPr>
              <w:t>-</w:t>
            </w:r>
          </w:p>
        </w:tc>
        <w:tc>
          <w:tcPr>
            <w:tcW w:w="178" w:type="dxa"/>
            <w:vAlign w:val="bottom"/>
          </w:tcPr>
          <w:p w14:paraId="336802E6" w14:textId="77777777" w:rsidR="000A2E57" w:rsidRPr="008651E9" w:rsidRDefault="000A2E57" w:rsidP="00450CA9">
            <w:pPr>
              <w:pStyle w:val="acctfourfigures"/>
              <w:spacing w:line="240" w:lineRule="auto"/>
              <w:jc w:val="center"/>
              <w:rPr>
                <w:sz w:val="18"/>
                <w:szCs w:val="18"/>
              </w:rPr>
            </w:pPr>
          </w:p>
        </w:tc>
        <w:tc>
          <w:tcPr>
            <w:tcW w:w="902" w:type="dxa"/>
            <w:vAlign w:val="bottom"/>
          </w:tcPr>
          <w:p w14:paraId="3843FCB6" w14:textId="77777777" w:rsidR="000A2E57" w:rsidRPr="008651E9" w:rsidRDefault="000A2E57" w:rsidP="00CB2151">
            <w:pPr>
              <w:pStyle w:val="acctfourfigures"/>
              <w:tabs>
                <w:tab w:val="clear" w:pos="765"/>
                <w:tab w:val="decimal" w:pos="735"/>
              </w:tabs>
              <w:spacing w:line="240" w:lineRule="auto"/>
              <w:jc w:val="center"/>
              <w:rPr>
                <w:sz w:val="18"/>
                <w:szCs w:val="18"/>
              </w:rPr>
            </w:pPr>
            <w:r>
              <w:rPr>
                <w:sz w:val="18"/>
                <w:szCs w:val="18"/>
              </w:rPr>
              <w:t>(10,804)</w:t>
            </w:r>
          </w:p>
        </w:tc>
      </w:tr>
      <w:tr w:rsidR="000A2E57" w:rsidRPr="008651E9" w14:paraId="3CA3F623" w14:textId="77777777" w:rsidTr="008651E9">
        <w:trPr>
          <w:cantSplit/>
        </w:trPr>
        <w:tc>
          <w:tcPr>
            <w:tcW w:w="1890" w:type="dxa"/>
          </w:tcPr>
          <w:p w14:paraId="4CD639B7" w14:textId="77777777" w:rsidR="000A2E57" w:rsidRPr="008651E9" w:rsidRDefault="000A2E57" w:rsidP="008B184C">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2" w:type="dxa"/>
            <w:tcBorders>
              <w:bottom w:val="single" w:sz="4" w:space="0" w:color="auto"/>
            </w:tcBorders>
            <w:vAlign w:val="bottom"/>
          </w:tcPr>
          <w:p w14:paraId="5171031C" w14:textId="77777777" w:rsidR="000A2E57" w:rsidRPr="008651E9" w:rsidRDefault="000A2E57" w:rsidP="008B184C">
            <w:pPr>
              <w:pStyle w:val="acctfourfigures"/>
              <w:spacing w:line="240" w:lineRule="auto"/>
              <w:jc w:val="center"/>
              <w:rPr>
                <w:sz w:val="18"/>
                <w:szCs w:val="18"/>
              </w:rPr>
            </w:pPr>
            <w:r>
              <w:rPr>
                <w:sz w:val="18"/>
                <w:szCs w:val="18"/>
              </w:rPr>
              <w:t>(123,337)</w:t>
            </w:r>
          </w:p>
        </w:tc>
        <w:tc>
          <w:tcPr>
            <w:tcW w:w="180" w:type="dxa"/>
          </w:tcPr>
          <w:p w14:paraId="77913D02" w14:textId="77777777" w:rsidR="000A2E57" w:rsidRPr="008651E9" w:rsidRDefault="000A2E57" w:rsidP="008B184C">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19DE6EE3" w14:textId="77777777" w:rsidR="000A2E57" w:rsidRPr="008651E9" w:rsidRDefault="000A2E57" w:rsidP="008B184C">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0550C95E" w14:textId="77777777" w:rsidR="000A2E57" w:rsidRPr="008651E9" w:rsidRDefault="000A2E57" w:rsidP="008B184C">
            <w:pPr>
              <w:pStyle w:val="acctfourfigures"/>
              <w:spacing w:line="240" w:lineRule="auto"/>
              <w:jc w:val="center"/>
              <w:rPr>
                <w:sz w:val="18"/>
                <w:szCs w:val="18"/>
              </w:rPr>
            </w:pPr>
          </w:p>
        </w:tc>
        <w:tc>
          <w:tcPr>
            <w:tcW w:w="987" w:type="dxa"/>
            <w:tcBorders>
              <w:bottom w:val="single" w:sz="4" w:space="0" w:color="auto"/>
            </w:tcBorders>
            <w:vAlign w:val="bottom"/>
          </w:tcPr>
          <w:p w14:paraId="0749D8E5" w14:textId="77777777" w:rsidR="000A2E57" w:rsidRPr="008651E9" w:rsidRDefault="000A2E57" w:rsidP="008B184C">
            <w:pPr>
              <w:pStyle w:val="acctfourfigures"/>
              <w:spacing w:line="240" w:lineRule="auto"/>
              <w:jc w:val="center"/>
              <w:rPr>
                <w:sz w:val="18"/>
                <w:szCs w:val="18"/>
              </w:rPr>
            </w:pPr>
            <w:r>
              <w:rPr>
                <w:sz w:val="18"/>
                <w:szCs w:val="18"/>
              </w:rPr>
              <w:t>(123,337)</w:t>
            </w:r>
          </w:p>
        </w:tc>
        <w:tc>
          <w:tcPr>
            <w:tcW w:w="179" w:type="dxa"/>
            <w:vAlign w:val="bottom"/>
          </w:tcPr>
          <w:p w14:paraId="37127014" w14:textId="77777777" w:rsidR="000A2E57" w:rsidRPr="008651E9" w:rsidRDefault="000A2E57" w:rsidP="008B184C">
            <w:pPr>
              <w:pStyle w:val="acctfourfigures"/>
              <w:spacing w:line="240" w:lineRule="auto"/>
              <w:jc w:val="center"/>
              <w:rPr>
                <w:sz w:val="18"/>
                <w:szCs w:val="18"/>
              </w:rPr>
            </w:pPr>
          </w:p>
        </w:tc>
        <w:tc>
          <w:tcPr>
            <w:tcW w:w="901" w:type="dxa"/>
            <w:vAlign w:val="bottom"/>
          </w:tcPr>
          <w:p w14:paraId="59629385" w14:textId="77777777" w:rsidR="000A2E57" w:rsidRPr="008651E9" w:rsidRDefault="000A2E57" w:rsidP="008B184C">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35C23081" w14:textId="77777777" w:rsidR="000A2E57" w:rsidRPr="008651E9" w:rsidRDefault="000A2E57" w:rsidP="008B184C">
            <w:pPr>
              <w:pStyle w:val="acctfourfigures"/>
              <w:spacing w:line="240" w:lineRule="auto"/>
              <w:jc w:val="center"/>
              <w:rPr>
                <w:sz w:val="18"/>
                <w:szCs w:val="18"/>
              </w:rPr>
            </w:pPr>
          </w:p>
        </w:tc>
        <w:tc>
          <w:tcPr>
            <w:tcW w:w="992" w:type="dxa"/>
            <w:vAlign w:val="bottom"/>
          </w:tcPr>
          <w:p w14:paraId="75CBA0DF" w14:textId="77777777" w:rsidR="000A2E57" w:rsidRPr="008651E9" w:rsidRDefault="000A2E57" w:rsidP="008B184C">
            <w:pPr>
              <w:pStyle w:val="acctfourfigures"/>
              <w:spacing w:line="240" w:lineRule="auto"/>
              <w:jc w:val="center"/>
              <w:rPr>
                <w:sz w:val="18"/>
                <w:szCs w:val="18"/>
              </w:rPr>
            </w:pPr>
            <w:r>
              <w:rPr>
                <w:sz w:val="18"/>
                <w:szCs w:val="18"/>
              </w:rPr>
              <w:t>(123,337)</w:t>
            </w:r>
          </w:p>
        </w:tc>
        <w:tc>
          <w:tcPr>
            <w:tcW w:w="182" w:type="dxa"/>
            <w:vAlign w:val="bottom"/>
          </w:tcPr>
          <w:p w14:paraId="1FE78D50" w14:textId="77777777" w:rsidR="000A2E57" w:rsidRPr="008651E9" w:rsidRDefault="000A2E57" w:rsidP="008B184C">
            <w:pPr>
              <w:pStyle w:val="acctfourfigures"/>
              <w:spacing w:line="240" w:lineRule="auto"/>
              <w:jc w:val="center"/>
              <w:rPr>
                <w:sz w:val="18"/>
                <w:szCs w:val="18"/>
              </w:rPr>
            </w:pPr>
          </w:p>
        </w:tc>
        <w:tc>
          <w:tcPr>
            <w:tcW w:w="898" w:type="dxa"/>
            <w:vAlign w:val="bottom"/>
          </w:tcPr>
          <w:p w14:paraId="11250B1C" w14:textId="77777777" w:rsidR="000A2E57" w:rsidRPr="008651E9" w:rsidRDefault="000A2E57" w:rsidP="008B184C">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5527EADE" w14:textId="77777777" w:rsidR="000A2E57" w:rsidRPr="008651E9" w:rsidRDefault="000A2E57" w:rsidP="008B184C">
            <w:pPr>
              <w:pStyle w:val="acctfourfigures"/>
              <w:spacing w:line="240" w:lineRule="auto"/>
              <w:rPr>
                <w:sz w:val="18"/>
                <w:szCs w:val="18"/>
              </w:rPr>
            </w:pPr>
          </w:p>
        </w:tc>
        <w:tc>
          <w:tcPr>
            <w:tcW w:w="902" w:type="dxa"/>
            <w:vAlign w:val="bottom"/>
          </w:tcPr>
          <w:p w14:paraId="776A1B3D" w14:textId="77777777" w:rsidR="000A2E57" w:rsidRPr="008651E9" w:rsidRDefault="000A2E57" w:rsidP="008B184C">
            <w:pPr>
              <w:pStyle w:val="acctfourfigures"/>
              <w:spacing w:line="240" w:lineRule="auto"/>
              <w:jc w:val="center"/>
              <w:rPr>
                <w:sz w:val="18"/>
                <w:szCs w:val="18"/>
              </w:rPr>
            </w:pPr>
            <w:r>
              <w:rPr>
                <w:sz w:val="18"/>
                <w:szCs w:val="18"/>
              </w:rPr>
              <w:t>(123,337)</w:t>
            </w:r>
          </w:p>
        </w:tc>
      </w:tr>
      <w:tr w:rsidR="000A2E57" w:rsidRPr="008651E9" w14:paraId="25A65E55" w14:textId="77777777" w:rsidTr="008651E9">
        <w:trPr>
          <w:cantSplit/>
        </w:trPr>
        <w:tc>
          <w:tcPr>
            <w:tcW w:w="1890" w:type="dxa"/>
          </w:tcPr>
          <w:p w14:paraId="792663AB" w14:textId="77777777" w:rsidR="000A2E57" w:rsidRPr="008651E9" w:rsidRDefault="000A2E57" w:rsidP="0006651D">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2" w:type="dxa"/>
            <w:tcBorders>
              <w:top w:val="single" w:sz="4" w:space="0" w:color="auto"/>
              <w:bottom w:val="double" w:sz="4" w:space="0" w:color="auto"/>
            </w:tcBorders>
            <w:vAlign w:val="bottom"/>
          </w:tcPr>
          <w:p w14:paraId="50CA97D9" w14:textId="77777777" w:rsidR="000A2E57" w:rsidRPr="008651E9" w:rsidRDefault="000A2E57" w:rsidP="0006651D">
            <w:pPr>
              <w:pStyle w:val="acctfourfigures"/>
              <w:spacing w:line="240" w:lineRule="auto"/>
              <w:jc w:val="center"/>
              <w:rPr>
                <w:b/>
                <w:bCs/>
                <w:sz w:val="18"/>
                <w:szCs w:val="18"/>
              </w:rPr>
            </w:pPr>
            <w:r>
              <w:rPr>
                <w:b/>
                <w:bCs/>
                <w:sz w:val="18"/>
                <w:szCs w:val="18"/>
              </w:rPr>
              <w:t>(132,834)</w:t>
            </w:r>
          </w:p>
        </w:tc>
        <w:tc>
          <w:tcPr>
            <w:tcW w:w="180" w:type="dxa"/>
          </w:tcPr>
          <w:p w14:paraId="07303C13" w14:textId="77777777" w:rsidR="000A2E57" w:rsidRPr="008651E9" w:rsidRDefault="000A2E57" w:rsidP="0006651D">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607D4904" w14:textId="77777777" w:rsidR="000A2E57" w:rsidRPr="008651E9" w:rsidRDefault="000A2E57" w:rsidP="000F1DEA">
            <w:pPr>
              <w:pStyle w:val="acctfourfigures"/>
              <w:tabs>
                <w:tab w:val="clear" w:pos="765"/>
                <w:tab w:val="decimal" w:pos="823"/>
              </w:tabs>
              <w:spacing w:line="240" w:lineRule="auto"/>
              <w:jc w:val="center"/>
              <w:rPr>
                <w:b/>
                <w:bCs/>
                <w:sz w:val="18"/>
                <w:szCs w:val="18"/>
              </w:rPr>
            </w:pPr>
            <w:r>
              <w:rPr>
                <w:b/>
                <w:bCs/>
                <w:sz w:val="18"/>
                <w:szCs w:val="18"/>
              </w:rPr>
              <w:t>(1,307)</w:t>
            </w:r>
          </w:p>
        </w:tc>
        <w:tc>
          <w:tcPr>
            <w:tcW w:w="184" w:type="dxa"/>
          </w:tcPr>
          <w:p w14:paraId="41670D6C" w14:textId="77777777" w:rsidR="000A2E57" w:rsidRPr="008651E9" w:rsidRDefault="000A2E57" w:rsidP="0006651D">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297AC273" w14:textId="77777777" w:rsidR="000A2E57" w:rsidRPr="008651E9" w:rsidRDefault="000A2E57" w:rsidP="00CB2151">
            <w:pPr>
              <w:pStyle w:val="acctfourfigures"/>
              <w:spacing w:line="240" w:lineRule="auto"/>
              <w:jc w:val="center"/>
              <w:rPr>
                <w:b/>
                <w:bCs/>
                <w:sz w:val="18"/>
                <w:szCs w:val="18"/>
              </w:rPr>
            </w:pPr>
            <w:r>
              <w:rPr>
                <w:b/>
                <w:bCs/>
                <w:sz w:val="18"/>
                <w:szCs w:val="18"/>
              </w:rPr>
              <w:t>(134,141)</w:t>
            </w:r>
          </w:p>
        </w:tc>
        <w:tc>
          <w:tcPr>
            <w:tcW w:w="179" w:type="dxa"/>
            <w:vAlign w:val="bottom"/>
          </w:tcPr>
          <w:p w14:paraId="658283ED" w14:textId="77777777" w:rsidR="000A2E57" w:rsidRPr="008651E9" w:rsidRDefault="000A2E57" w:rsidP="0006651D">
            <w:pPr>
              <w:pStyle w:val="acctfourfigures"/>
              <w:spacing w:line="240" w:lineRule="auto"/>
              <w:jc w:val="center"/>
              <w:rPr>
                <w:b/>
                <w:bCs/>
                <w:sz w:val="18"/>
                <w:szCs w:val="18"/>
              </w:rPr>
            </w:pPr>
          </w:p>
        </w:tc>
        <w:tc>
          <w:tcPr>
            <w:tcW w:w="901" w:type="dxa"/>
            <w:vAlign w:val="bottom"/>
          </w:tcPr>
          <w:p w14:paraId="5B0C063E" w14:textId="77777777" w:rsidR="000A2E57" w:rsidRPr="008651E9" w:rsidRDefault="000A2E57" w:rsidP="0006651D">
            <w:pPr>
              <w:pStyle w:val="acctfourfigures"/>
              <w:tabs>
                <w:tab w:val="clear" w:pos="765"/>
                <w:tab w:val="decimal" w:pos="200"/>
              </w:tabs>
              <w:spacing w:line="240" w:lineRule="auto"/>
              <w:jc w:val="center"/>
              <w:rPr>
                <w:b/>
                <w:bCs/>
                <w:sz w:val="18"/>
                <w:szCs w:val="18"/>
              </w:rPr>
            </w:pPr>
          </w:p>
        </w:tc>
        <w:tc>
          <w:tcPr>
            <w:tcW w:w="178" w:type="dxa"/>
            <w:vAlign w:val="bottom"/>
          </w:tcPr>
          <w:p w14:paraId="77586EFB" w14:textId="77777777" w:rsidR="000A2E57" w:rsidRPr="008651E9" w:rsidRDefault="000A2E57" w:rsidP="0006651D">
            <w:pPr>
              <w:pStyle w:val="acctfourfigures"/>
              <w:spacing w:line="240" w:lineRule="auto"/>
              <w:jc w:val="center"/>
              <w:rPr>
                <w:b/>
                <w:bCs/>
                <w:sz w:val="18"/>
                <w:szCs w:val="18"/>
              </w:rPr>
            </w:pPr>
          </w:p>
        </w:tc>
        <w:tc>
          <w:tcPr>
            <w:tcW w:w="992" w:type="dxa"/>
            <w:vAlign w:val="bottom"/>
          </w:tcPr>
          <w:p w14:paraId="16A69A0F" w14:textId="77777777" w:rsidR="000A2E57" w:rsidRPr="008651E9" w:rsidRDefault="000A2E57" w:rsidP="0006651D">
            <w:pPr>
              <w:pStyle w:val="acctfourfigures"/>
              <w:spacing w:line="240" w:lineRule="auto"/>
              <w:jc w:val="center"/>
              <w:rPr>
                <w:b/>
                <w:bCs/>
                <w:sz w:val="18"/>
                <w:szCs w:val="18"/>
              </w:rPr>
            </w:pPr>
          </w:p>
        </w:tc>
        <w:tc>
          <w:tcPr>
            <w:tcW w:w="182" w:type="dxa"/>
            <w:vAlign w:val="bottom"/>
          </w:tcPr>
          <w:p w14:paraId="1070E321" w14:textId="77777777" w:rsidR="000A2E57" w:rsidRPr="008651E9" w:rsidRDefault="000A2E57" w:rsidP="0006651D">
            <w:pPr>
              <w:pStyle w:val="acctfourfigures"/>
              <w:spacing w:line="240" w:lineRule="auto"/>
              <w:jc w:val="center"/>
              <w:rPr>
                <w:b/>
                <w:bCs/>
                <w:sz w:val="18"/>
                <w:szCs w:val="18"/>
              </w:rPr>
            </w:pPr>
          </w:p>
        </w:tc>
        <w:tc>
          <w:tcPr>
            <w:tcW w:w="898" w:type="dxa"/>
            <w:vAlign w:val="bottom"/>
          </w:tcPr>
          <w:p w14:paraId="55C62CDF" w14:textId="77777777" w:rsidR="000A2E57" w:rsidRPr="008651E9" w:rsidRDefault="000A2E57" w:rsidP="0006651D">
            <w:pPr>
              <w:pStyle w:val="acctfourfigures"/>
              <w:spacing w:line="240" w:lineRule="auto"/>
              <w:jc w:val="center"/>
              <w:rPr>
                <w:b/>
                <w:bCs/>
                <w:sz w:val="18"/>
                <w:szCs w:val="18"/>
              </w:rPr>
            </w:pPr>
          </w:p>
        </w:tc>
        <w:tc>
          <w:tcPr>
            <w:tcW w:w="178" w:type="dxa"/>
            <w:vAlign w:val="bottom"/>
          </w:tcPr>
          <w:p w14:paraId="2EB45695" w14:textId="77777777" w:rsidR="000A2E57" w:rsidRPr="008651E9" w:rsidRDefault="000A2E57" w:rsidP="0006651D">
            <w:pPr>
              <w:pStyle w:val="acctfourfigures"/>
              <w:spacing w:line="240" w:lineRule="auto"/>
              <w:rPr>
                <w:b/>
                <w:bCs/>
                <w:sz w:val="18"/>
                <w:szCs w:val="18"/>
              </w:rPr>
            </w:pPr>
          </w:p>
        </w:tc>
        <w:tc>
          <w:tcPr>
            <w:tcW w:w="902" w:type="dxa"/>
            <w:vAlign w:val="bottom"/>
          </w:tcPr>
          <w:p w14:paraId="576A575D" w14:textId="77777777" w:rsidR="000A2E57" w:rsidRPr="008651E9" w:rsidRDefault="000A2E57" w:rsidP="0006651D">
            <w:pPr>
              <w:pStyle w:val="acctfourfigures"/>
              <w:spacing w:line="240" w:lineRule="auto"/>
              <w:rPr>
                <w:b/>
                <w:bCs/>
                <w:sz w:val="18"/>
                <w:szCs w:val="18"/>
                <w:lang w:bidi="th-TH"/>
              </w:rPr>
            </w:pPr>
          </w:p>
        </w:tc>
      </w:tr>
      <w:tr w:rsidR="000A2E57" w:rsidRPr="008651E9" w14:paraId="4745982C" w14:textId="77777777" w:rsidTr="008651E9">
        <w:trPr>
          <w:cantSplit/>
        </w:trPr>
        <w:tc>
          <w:tcPr>
            <w:tcW w:w="1890" w:type="dxa"/>
          </w:tcPr>
          <w:p w14:paraId="7A7DAAA8" w14:textId="77777777" w:rsidR="000A2E57" w:rsidRPr="008651E9" w:rsidRDefault="000A2E57" w:rsidP="00F32631">
            <w:pPr>
              <w:tabs>
                <w:tab w:val="left" w:pos="100"/>
              </w:tabs>
              <w:spacing w:line="240" w:lineRule="auto"/>
              <w:ind w:left="100" w:hanging="100"/>
              <w:rPr>
                <w:rFonts w:ascii="Times New Roman" w:hAnsi="Times New Roman"/>
                <w:b/>
                <w:bCs/>
                <w:i/>
                <w:iCs/>
              </w:rPr>
            </w:pPr>
          </w:p>
        </w:tc>
        <w:tc>
          <w:tcPr>
            <w:tcW w:w="992" w:type="dxa"/>
            <w:vAlign w:val="bottom"/>
          </w:tcPr>
          <w:p w14:paraId="4208EFAF" w14:textId="77777777" w:rsidR="000A2E57" w:rsidRPr="008651E9" w:rsidRDefault="000A2E57" w:rsidP="00F32631">
            <w:pPr>
              <w:pStyle w:val="acctfourfigures"/>
              <w:spacing w:line="240" w:lineRule="auto"/>
              <w:jc w:val="center"/>
              <w:rPr>
                <w:sz w:val="18"/>
                <w:szCs w:val="18"/>
              </w:rPr>
            </w:pPr>
          </w:p>
        </w:tc>
        <w:tc>
          <w:tcPr>
            <w:tcW w:w="180" w:type="dxa"/>
          </w:tcPr>
          <w:p w14:paraId="6BDFE1C4" w14:textId="77777777" w:rsidR="000A2E57" w:rsidRPr="008651E9" w:rsidRDefault="000A2E57" w:rsidP="00F32631">
            <w:pPr>
              <w:pStyle w:val="acctfourfigures"/>
              <w:spacing w:line="240" w:lineRule="auto"/>
              <w:ind w:left="15" w:hanging="15"/>
              <w:jc w:val="center"/>
              <w:rPr>
                <w:sz w:val="18"/>
                <w:szCs w:val="18"/>
              </w:rPr>
            </w:pPr>
          </w:p>
        </w:tc>
        <w:tc>
          <w:tcPr>
            <w:tcW w:w="1080" w:type="dxa"/>
          </w:tcPr>
          <w:p w14:paraId="06E50A34" w14:textId="77777777" w:rsidR="000A2E57" w:rsidRPr="008651E9" w:rsidRDefault="000A2E57" w:rsidP="00F32631">
            <w:pPr>
              <w:pStyle w:val="acctfourfigures"/>
              <w:spacing w:line="240" w:lineRule="auto"/>
              <w:jc w:val="center"/>
              <w:rPr>
                <w:sz w:val="18"/>
                <w:szCs w:val="18"/>
              </w:rPr>
            </w:pPr>
          </w:p>
        </w:tc>
        <w:tc>
          <w:tcPr>
            <w:tcW w:w="184" w:type="dxa"/>
          </w:tcPr>
          <w:p w14:paraId="1BC512E2" w14:textId="77777777" w:rsidR="000A2E57" w:rsidRPr="008651E9" w:rsidRDefault="000A2E57" w:rsidP="00F32631">
            <w:pPr>
              <w:pStyle w:val="acctfourfigures"/>
              <w:spacing w:line="240" w:lineRule="auto"/>
              <w:jc w:val="center"/>
              <w:rPr>
                <w:sz w:val="18"/>
                <w:szCs w:val="18"/>
              </w:rPr>
            </w:pPr>
          </w:p>
        </w:tc>
        <w:tc>
          <w:tcPr>
            <w:tcW w:w="987" w:type="dxa"/>
            <w:vAlign w:val="bottom"/>
          </w:tcPr>
          <w:p w14:paraId="72721F19" w14:textId="77777777" w:rsidR="000A2E57" w:rsidRPr="008651E9" w:rsidRDefault="000A2E57" w:rsidP="00F32631">
            <w:pPr>
              <w:pStyle w:val="acctfourfigures"/>
              <w:spacing w:line="240" w:lineRule="auto"/>
              <w:jc w:val="center"/>
              <w:rPr>
                <w:sz w:val="18"/>
                <w:szCs w:val="18"/>
              </w:rPr>
            </w:pPr>
          </w:p>
        </w:tc>
        <w:tc>
          <w:tcPr>
            <w:tcW w:w="179" w:type="dxa"/>
            <w:vAlign w:val="bottom"/>
          </w:tcPr>
          <w:p w14:paraId="1F1FE85D" w14:textId="77777777" w:rsidR="000A2E57" w:rsidRPr="008651E9" w:rsidRDefault="000A2E57" w:rsidP="00F32631">
            <w:pPr>
              <w:pStyle w:val="acctfourfigures"/>
              <w:spacing w:line="240" w:lineRule="auto"/>
              <w:jc w:val="center"/>
              <w:rPr>
                <w:sz w:val="18"/>
                <w:szCs w:val="18"/>
              </w:rPr>
            </w:pPr>
          </w:p>
        </w:tc>
        <w:tc>
          <w:tcPr>
            <w:tcW w:w="901" w:type="dxa"/>
            <w:vAlign w:val="bottom"/>
          </w:tcPr>
          <w:p w14:paraId="2621E904" w14:textId="77777777" w:rsidR="000A2E57" w:rsidRPr="008651E9" w:rsidRDefault="000A2E57" w:rsidP="00F32631">
            <w:pPr>
              <w:pStyle w:val="acctfourfigures"/>
              <w:spacing w:line="240" w:lineRule="auto"/>
              <w:jc w:val="center"/>
              <w:rPr>
                <w:sz w:val="18"/>
                <w:szCs w:val="18"/>
              </w:rPr>
            </w:pPr>
          </w:p>
        </w:tc>
        <w:tc>
          <w:tcPr>
            <w:tcW w:w="178" w:type="dxa"/>
            <w:vAlign w:val="bottom"/>
          </w:tcPr>
          <w:p w14:paraId="7DF4FEE3" w14:textId="77777777" w:rsidR="000A2E57" w:rsidRPr="008651E9" w:rsidRDefault="000A2E57" w:rsidP="00F32631">
            <w:pPr>
              <w:pStyle w:val="acctfourfigures"/>
              <w:spacing w:line="240" w:lineRule="auto"/>
              <w:jc w:val="center"/>
              <w:rPr>
                <w:sz w:val="18"/>
                <w:szCs w:val="18"/>
              </w:rPr>
            </w:pPr>
          </w:p>
        </w:tc>
        <w:tc>
          <w:tcPr>
            <w:tcW w:w="992" w:type="dxa"/>
            <w:vAlign w:val="bottom"/>
          </w:tcPr>
          <w:p w14:paraId="3AE352C3" w14:textId="77777777" w:rsidR="000A2E57" w:rsidRPr="008651E9" w:rsidRDefault="000A2E57" w:rsidP="00F32631">
            <w:pPr>
              <w:pStyle w:val="acctfourfigures"/>
              <w:spacing w:line="240" w:lineRule="auto"/>
              <w:jc w:val="center"/>
              <w:rPr>
                <w:sz w:val="18"/>
                <w:szCs w:val="18"/>
              </w:rPr>
            </w:pPr>
          </w:p>
        </w:tc>
        <w:tc>
          <w:tcPr>
            <w:tcW w:w="182" w:type="dxa"/>
            <w:vAlign w:val="bottom"/>
          </w:tcPr>
          <w:p w14:paraId="3DEAC5E7" w14:textId="77777777" w:rsidR="000A2E57" w:rsidRPr="008651E9" w:rsidRDefault="000A2E57" w:rsidP="00F32631">
            <w:pPr>
              <w:pStyle w:val="acctfourfigures"/>
              <w:spacing w:line="240" w:lineRule="auto"/>
              <w:jc w:val="center"/>
              <w:rPr>
                <w:sz w:val="18"/>
                <w:szCs w:val="18"/>
              </w:rPr>
            </w:pPr>
          </w:p>
        </w:tc>
        <w:tc>
          <w:tcPr>
            <w:tcW w:w="898" w:type="dxa"/>
            <w:vAlign w:val="bottom"/>
          </w:tcPr>
          <w:p w14:paraId="72B6F832" w14:textId="77777777" w:rsidR="000A2E57" w:rsidRPr="008651E9" w:rsidRDefault="000A2E57" w:rsidP="00F32631">
            <w:pPr>
              <w:pStyle w:val="acctfourfigures"/>
              <w:spacing w:line="240" w:lineRule="auto"/>
              <w:jc w:val="center"/>
              <w:rPr>
                <w:sz w:val="18"/>
                <w:szCs w:val="18"/>
              </w:rPr>
            </w:pPr>
          </w:p>
        </w:tc>
        <w:tc>
          <w:tcPr>
            <w:tcW w:w="178" w:type="dxa"/>
          </w:tcPr>
          <w:p w14:paraId="705C88BA" w14:textId="77777777" w:rsidR="000A2E57" w:rsidRPr="008651E9" w:rsidRDefault="000A2E57" w:rsidP="00F32631">
            <w:pPr>
              <w:pStyle w:val="acctfourfigures"/>
              <w:spacing w:line="240" w:lineRule="auto"/>
              <w:jc w:val="center"/>
              <w:rPr>
                <w:sz w:val="18"/>
                <w:szCs w:val="18"/>
              </w:rPr>
            </w:pPr>
          </w:p>
        </w:tc>
        <w:tc>
          <w:tcPr>
            <w:tcW w:w="902" w:type="dxa"/>
          </w:tcPr>
          <w:p w14:paraId="28F63D6F" w14:textId="77777777" w:rsidR="000A2E57" w:rsidRDefault="000A2E57" w:rsidP="00F32631">
            <w:pPr>
              <w:pStyle w:val="acctfourfigures"/>
              <w:spacing w:line="240" w:lineRule="auto"/>
              <w:jc w:val="center"/>
              <w:rPr>
                <w:sz w:val="18"/>
                <w:szCs w:val="18"/>
              </w:rPr>
            </w:pPr>
          </w:p>
          <w:p w14:paraId="099F9A87" w14:textId="77777777" w:rsidR="000A2E57" w:rsidRDefault="000A2E57" w:rsidP="00F32631">
            <w:pPr>
              <w:pStyle w:val="acctfourfigures"/>
              <w:spacing w:line="240" w:lineRule="auto"/>
              <w:jc w:val="center"/>
              <w:rPr>
                <w:sz w:val="18"/>
                <w:szCs w:val="18"/>
              </w:rPr>
            </w:pPr>
          </w:p>
          <w:p w14:paraId="4AF7E04B" w14:textId="77777777" w:rsidR="000A2E57" w:rsidRDefault="000A2E57" w:rsidP="00F32631">
            <w:pPr>
              <w:pStyle w:val="acctfourfigures"/>
              <w:spacing w:line="240" w:lineRule="auto"/>
              <w:jc w:val="center"/>
              <w:rPr>
                <w:sz w:val="18"/>
                <w:szCs w:val="18"/>
              </w:rPr>
            </w:pPr>
          </w:p>
          <w:p w14:paraId="22648061" w14:textId="77777777" w:rsidR="000A2E57" w:rsidRDefault="000A2E57" w:rsidP="00F32631">
            <w:pPr>
              <w:pStyle w:val="acctfourfigures"/>
              <w:spacing w:line="240" w:lineRule="auto"/>
              <w:jc w:val="center"/>
              <w:rPr>
                <w:sz w:val="18"/>
                <w:szCs w:val="18"/>
              </w:rPr>
            </w:pPr>
          </w:p>
          <w:p w14:paraId="049DC8A2" w14:textId="77777777" w:rsidR="000A2E57" w:rsidRDefault="000A2E57" w:rsidP="00F32631">
            <w:pPr>
              <w:pStyle w:val="acctfourfigures"/>
              <w:spacing w:line="240" w:lineRule="auto"/>
              <w:jc w:val="center"/>
              <w:rPr>
                <w:sz w:val="18"/>
                <w:szCs w:val="18"/>
              </w:rPr>
            </w:pPr>
          </w:p>
          <w:p w14:paraId="34269597" w14:textId="77777777" w:rsidR="000A2E57" w:rsidRPr="008651E9" w:rsidRDefault="000A2E57" w:rsidP="00F32631">
            <w:pPr>
              <w:pStyle w:val="acctfourfigures"/>
              <w:spacing w:line="240" w:lineRule="auto"/>
              <w:jc w:val="center"/>
              <w:rPr>
                <w:sz w:val="18"/>
                <w:szCs w:val="18"/>
              </w:rPr>
            </w:pPr>
          </w:p>
        </w:tc>
      </w:tr>
      <w:tr w:rsidR="000A2E57" w:rsidRPr="008651E9" w14:paraId="43631287" w14:textId="77777777" w:rsidTr="008651E9">
        <w:trPr>
          <w:cantSplit/>
        </w:trPr>
        <w:tc>
          <w:tcPr>
            <w:tcW w:w="1890" w:type="dxa"/>
          </w:tcPr>
          <w:p w14:paraId="53EBB36A" w14:textId="77777777" w:rsidR="000A2E57" w:rsidRPr="008651E9" w:rsidRDefault="000A2E57" w:rsidP="008651E9">
            <w:pPr>
              <w:tabs>
                <w:tab w:val="clear" w:pos="1871"/>
                <w:tab w:val="left" w:pos="100"/>
              </w:tabs>
              <w:spacing w:line="240" w:lineRule="auto"/>
              <w:ind w:left="100" w:right="-76" w:hanging="100"/>
              <w:rPr>
                <w:rFonts w:ascii="Times New Roman" w:hAnsi="Times New Roman"/>
                <w:b/>
                <w:bCs/>
                <w:i/>
                <w:iCs/>
              </w:rPr>
            </w:pPr>
            <w:proofErr w:type="gramStart"/>
            <w:r w:rsidRPr="008651E9">
              <w:rPr>
                <w:rFonts w:ascii="Times New Roman" w:hAnsi="Times New Roman"/>
                <w:b/>
                <w:bCs/>
                <w:i/>
                <w:iCs/>
              </w:rPr>
              <w:lastRenderedPageBreak/>
              <w:t>At</w:t>
            </w:r>
            <w:proofErr w:type="gramEnd"/>
            <w:r w:rsidRPr="008651E9">
              <w:rPr>
                <w:rFonts w:ascii="Times New Roman" w:hAnsi="Times New Roman"/>
                <w:b/>
                <w:bCs/>
                <w:i/>
                <w:iCs/>
              </w:rPr>
              <w:t xml:space="preserve"> 31 December 202</w:t>
            </w:r>
            <w:r>
              <w:rPr>
                <w:rFonts w:ascii="Times New Roman" w:hAnsi="Times New Roman"/>
                <w:b/>
                <w:bCs/>
                <w:i/>
                <w:iCs/>
              </w:rPr>
              <w:t>2</w:t>
            </w:r>
          </w:p>
        </w:tc>
        <w:tc>
          <w:tcPr>
            <w:tcW w:w="992" w:type="dxa"/>
            <w:vAlign w:val="bottom"/>
          </w:tcPr>
          <w:p w14:paraId="144EC4C6" w14:textId="77777777" w:rsidR="000A2E57" w:rsidRPr="008651E9" w:rsidRDefault="000A2E57" w:rsidP="00F32631">
            <w:pPr>
              <w:pStyle w:val="acctfourfigures"/>
              <w:spacing w:line="240" w:lineRule="auto"/>
              <w:jc w:val="center"/>
              <w:rPr>
                <w:sz w:val="18"/>
                <w:szCs w:val="18"/>
              </w:rPr>
            </w:pPr>
          </w:p>
        </w:tc>
        <w:tc>
          <w:tcPr>
            <w:tcW w:w="180" w:type="dxa"/>
          </w:tcPr>
          <w:p w14:paraId="2CDF9C8C" w14:textId="77777777" w:rsidR="000A2E57" w:rsidRPr="008651E9" w:rsidRDefault="000A2E57" w:rsidP="00F32631">
            <w:pPr>
              <w:pStyle w:val="acctfourfigures"/>
              <w:spacing w:line="240" w:lineRule="auto"/>
              <w:ind w:left="15" w:hanging="15"/>
              <w:jc w:val="center"/>
              <w:rPr>
                <w:sz w:val="18"/>
                <w:szCs w:val="18"/>
              </w:rPr>
            </w:pPr>
          </w:p>
        </w:tc>
        <w:tc>
          <w:tcPr>
            <w:tcW w:w="1080" w:type="dxa"/>
          </w:tcPr>
          <w:p w14:paraId="19857EAE" w14:textId="77777777" w:rsidR="000A2E57" w:rsidRPr="008651E9" w:rsidRDefault="000A2E57" w:rsidP="00F32631">
            <w:pPr>
              <w:pStyle w:val="acctfourfigures"/>
              <w:spacing w:line="240" w:lineRule="auto"/>
              <w:jc w:val="center"/>
              <w:rPr>
                <w:sz w:val="18"/>
                <w:szCs w:val="18"/>
              </w:rPr>
            </w:pPr>
          </w:p>
        </w:tc>
        <w:tc>
          <w:tcPr>
            <w:tcW w:w="184" w:type="dxa"/>
          </w:tcPr>
          <w:p w14:paraId="31598831" w14:textId="77777777" w:rsidR="000A2E57" w:rsidRPr="008651E9" w:rsidRDefault="000A2E57" w:rsidP="00F32631">
            <w:pPr>
              <w:pStyle w:val="acctfourfigures"/>
              <w:spacing w:line="240" w:lineRule="auto"/>
              <w:jc w:val="center"/>
              <w:rPr>
                <w:sz w:val="18"/>
                <w:szCs w:val="18"/>
              </w:rPr>
            </w:pPr>
          </w:p>
        </w:tc>
        <w:tc>
          <w:tcPr>
            <w:tcW w:w="987" w:type="dxa"/>
            <w:vAlign w:val="bottom"/>
          </w:tcPr>
          <w:p w14:paraId="52CA955E" w14:textId="77777777" w:rsidR="000A2E57" w:rsidRPr="008651E9" w:rsidRDefault="000A2E57" w:rsidP="00F32631">
            <w:pPr>
              <w:pStyle w:val="acctfourfigures"/>
              <w:spacing w:line="240" w:lineRule="auto"/>
              <w:jc w:val="center"/>
              <w:rPr>
                <w:sz w:val="18"/>
                <w:szCs w:val="18"/>
              </w:rPr>
            </w:pPr>
          </w:p>
        </w:tc>
        <w:tc>
          <w:tcPr>
            <w:tcW w:w="179" w:type="dxa"/>
            <w:vAlign w:val="bottom"/>
          </w:tcPr>
          <w:p w14:paraId="40D1219F" w14:textId="77777777" w:rsidR="000A2E57" w:rsidRPr="008651E9" w:rsidRDefault="000A2E57" w:rsidP="00F32631">
            <w:pPr>
              <w:pStyle w:val="acctfourfigures"/>
              <w:spacing w:line="240" w:lineRule="auto"/>
              <w:jc w:val="center"/>
              <w:rPr>
                <w:sz w:val="18"/>
                <w:szCs w:val="18"/>
              </w:rPr>
            </w:pPr>
          </w:p>
        </w:tc>
        <w:tc>
          <w:tcPr>
            <w:tcW w:w="901" w:type="dxa"/>
            <w:vAlign w:val="bottom"/>
          </w:tcPr>
          <w:p w14:paraId="3203AEDF" w14:textId="77777777" w:rsidR="000A2E57" w:rsidRPr="008651E9" w:rsidRDefault="000A2E57" w:rsidP="00F32631">
            <w:pPr>
              <w:pStyle w:val="acctfourfigures"/>
              <w:spacing w:line="240" w:lineRule="auto"/>
              <w:jc w:val="center"/>
              <w:rPr>
                <w:sz w:val="18"/>
                <w:szCs w:val="18"/>
              </w:rPr>
            </w:pPr>
          </w:p>
        </w:tc>
        <w:tc>
          <w:tcPr>
            <w:tcW w:w="178" w:type="dxa"/>
            <w:vAlign w:val="bottom"/>
          </w:tcPr>
          <w:p w14:paraId="5258803F" w14:textId="77777777" w:rsidR="000A2E57" w:rsidRPr="008651E9" w:rsidRDefault="000A2E57" w:rsidP="00F32631">
            <w:pPr>
              <w:pStyle w:val="acctfourfigures"/>
              <w:spacing w:line="240" w:lineRule="auto"/>
              <w:jc w:val="center"/>
              <w:rPr>
                <w:sz w:val="18"/>
                <w:szCs w:val="18"/>
              </w:rPr>
            </w:pPr>
          </w:p>
        </w:tc>
        <w:tc>
          <w:tcPr>
            <w:tcW w:w="992" w:type="dxa"/>
            <w:vAlign w:val="bottom"/>
          </w:tcPr>
          <w:p w14:paraId="283CC58F" w14:textId="77777777" w:rsidR="000A2E57" w:rsidRPr="008651E9" w:rsidRDefault="000A2E57" w:rsidP="00F32631">
            <w:pPr>
              <w:pStyle w:val="acctfourfigures"/>
              <w:spacing w:line="240" w:lineRule="auto"/>
              <w:jc w:val="center"/>
              <w:rPr>
                <w:sz w:val="18"/>
                <w:szCs w:val="18"/>
              </w:rPr>
            </w:pPr>
          </w:p>
        </w:tc>
        <w:tc>
          <w:tcPr>
            <w:tcW w:w="182" w:type="dxa"/>
            <w:vAlign w:val="bottom"/>
          </w:tcPr>
          <w:p w14:paraId="3E73BC2B" w14:textId="77777777" w:rsidR="000A2E57" w:rsidRPr="008651E9" w:rsidRDefault="000A2E57" w:rsidP="00F32631">
            <w:pPr>
              <w:pStyle w:val="acctfourfigures"/>
              <w:spacing w:line="240" w:lineRule="auto"/>
              <w:jc w:val="center"/>
              <w:rPr>
                <w:sz w:val="18"/>
                <w:szCs w:val="18"/>
              </w:rPr>
            </w:pPr>
          </w:p>
        </w:tc>
        <w:tc>
          <w:tcPr>
            <w:tcW w:w="898" w:type="dxa"/>
            <w:vAlign w:val="bottom"/>
          </w:tcPr>
          <w:p w14:paraId="79068074" w14:textId="77777777" w:rsidR="000A2E57" w:rsidRPr="008651E9" w:rsidRDefault="000A2E57" w:rsidP="00F32631">
            <w:pPr>
              <w:pStyle w:val="acctfourfigures"/>
              <w:spacing w:line="240" w:lineRule="auto"/>
              <w:jc w:val="center"/>
              <w:rPr>
                <w:sz w:val="18"/>
                <w:szCs w:val="18"/>
              </w:rPr>
            </w:pPr>
          </w:p>
        </w:tc>
        <w:tc>
          <w:tcPr>
            <w:tcW w:w="178" w:type="dxa"/>
          </w:tcPr>
          <w:p w14:paraId="097AE33F" w14:textId="77777777" w:rsidR="000A2E57" w:rsidRPr="008651E9" w:rsidRDefault="000A2E57" w:rsidP="00F32631">
            <w:pPr>
              <w:pStyle w:val="acctfourfigures"/>
              <w:spacing w:line="240" w:lineRule="auto"/>
              <w:jc w:val="center"/>
              <w:rPr>
                <w:sz w:val="18"/>
                <w:szCs w:val="18"/>
              </w:rPr>
            </w:pPr>
          </w:p>
        </w:tc>
        <w:tc>
          <w:tcPr>
            <w:tcW w:w="902" w:type="dxa"/>
          </w:tcPr>
          <w:p w14:paraId="4A6C9A2A" w14:textId="77777777" w:rsidR="000A2E57" w:rsidRPr="008651E9" w:rsidRDefault="000A2E57" w:rsidP="00F32631">
            <w:pPr>
              <w:pStyle w:val="acctfourfigures"/>
              <w:spacing w:line="240" w:lineRule="auto"/>
              <w:jc w:val="center"/>
              <w:rPr>
                <w:sz w:val="18"/>
                <w:szCs w:val="18"/>
              </w:rPr>
            </w:pPr>
          </w:p>
        </w:tc>
      </w:tr>
      <w:tr w:rsidR="000A2E57" w:rsidRPr="008651E9" w14:paraId="457F4E90" w14:textId="77777777" w:rsidTr="008651E9">
        <w:trPr>
          <w:cantSplit/>
        </w:trPr>
        <w:tc>
          <w:tcPr>
            <w:tcW w:w="1890" w:type="dxa"/>
          </w:tcPr>
          <w:p w14:paraId="4ACA93A4" w14:textId="77777777" w:rsidR="000A2E57" w:rsidRPr="008651E9" w:rsidRDefault="000A2E57" w:rsidP="00F32631">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assets</w:t>
            </w:r>
          </w:p>
        </w:tc>
        <w:tc>
          <w:tcPr>
            <w:tcW w:w="992" w:type="dxa"/>
            <w:vAlign w:val="bottom"/>
          </w:tcPr>
          <w:p w14:paraId="588EE92C" w14:textId="77777777" w:rsidR="000A2E57" w:rsidRPr="008651E9" w:rsidRDefault="000A2E57" w:rsidP="00F32631">
            <w:pPr>
              <w:pStyle w:val="acctfourfigures"/>
              <w:spacing w:line="240" w:lineRule="auto"/>
              <w:jc w:val="center"/>
              <w:rPr>
                <w:sz w:val="18"/>
                <w:szCs w:val="18"/>
              </w:rPr>
            </w:pPr>
          </w:p>
        </w:tc>
        <w:tc>
          <w:tcPr>
            <w:tcW w:w="180" w:type="dxa"/>
          </w:tcPr>
          <w:p w14:paraId="7D941AB7" w14:textId="77777777" w:rsidR="000A2E57" w:rsidRPr="008651E9" w:rsidRDefault="000A2E57" w:rsidP="00F32631">
            <w:pPr>
              <w:pStyle w:val="acctfourfigures"/>
              <w:spacing w:line="240" w:lineRule="auto"/>
              <w:ind w:left="15" w:hanging="15"/>
              <w:jc w:val="center"/>
              <w:rPr>
                <w:sz w:val="18"/>
                <w:szCs w:val="18"/>
              </w:rPr>
            </w:pPr>
          </w:p>
        </w:tc>
        <w:tc>
          <w:tcPr>
            <w:tcW w:w="1080" w:type="dxa"/>
          </w:tcPr>
          <w:p w14:paraId="35D1E79A" w14:textId="77777777" w:rsidR="000A2E57" w:rsidRPr="008651E9" w:rsidRDefault="000A2E57" w:rsidP="00F32631">
            <w:pPr>
              <w:pStyle w:val="acctfourfigures"/>
              <w:spacing w:line="240" w:lineRule="auto"/>
              <w:jc w:val="center"/>
              <w:rPr>
                <w:sz w:val="18"/>
                <w:szCs w:val="18"/>
              </w:rPr>
            </w:pPr>
          </w:p>
        </w:tc>
        <w:tc>
          <w:tcPr>
            <w:tcW w:w="184" w:type="dxa"/>
          </w:tcPr>
          <w:p w14:paraId="50AEC201" w14:textId="77777777" w:rsidR="000A2E57" w:rsidRPr="008651E9" w:rsidRDefault="000A2E57" w:rsidP="00F32631">
            <w:pPr>
              <w:pStyle w:val="acctfourfigures"/>
              <w:spacing w:line="240" w:lineRule="auto"/>
              <w:jc w:val="center"/>
              <w:rPr>
                <w:sz w:val="18"/>
                <w:szCs w:val="18"/>
              </w:rPr>
            </w:pPr>
          </w:p>
        </w:tc>
        <w:tc>
          <w:tcPr>
            <w:tcW w:w="987" w:type="dxa"/>
            <w:vAlign w:val="bottom"/>
          </w:tcPr>
          <w:p w14:paraId="5B559001" w14:textId="77777777" w:rsidR="000A2E57" w:rsidRPr="008651E9" w:rsidRDefault="000A2E57" w:rsidP="00F32631">
            <w:pPr>
              <w:pStyle w:val="acctfourfigures"/>
              <w:spacing w:line="240" w:lineRule="auto"/>
              <w:jc w:val="center"/>
              <w:rPr>
                <w:sz w:val="18"/>
                <w:szCs w:val="18"/>
              </w:rPr>
            </w:pPr>
          </w:p>
        </w:tc>
        <w:tc>
          <w:tcPr>
            <w:tcW w:w="179" w:type="dxa"/>
            <w:vAlign w:val="bottom"/>
          </w:tcPr>
          <w:p w14:paraId="7C8268ED" w14:textId="77777777" w:rsidR="000A2E57" w:rsidRPr="008651E9" w:rsidRDefault="000A2E57" w:rsidP="00F32631">
            <w:pPr>
              <w:pStyle w:val="acctfourfigures"/>
              <w:spacing w:line="240" w:lineRule="auto"/>
              <w:jc w:val="center"/>
              <w:rPr>
                <w:sz w:val="18"/>
                <w:szCs w:val="18"/>
              </w:rPr>
            </w:pPr>
          </w:p>
        </w:tc>
        <w:tc>
          <w:tcPr>
            <w:tcW w:w="901" w:type="dxa"/>
            <w:vAlign w:val="bottom"/>
          </w:tcPr>
          <w:p w14:paraId="320041E3" w14:textId="77777777" w:rsidR="000A2E57" w:rsidRPr="008651E9" w:rsidRDefault="000A2E57" w:rsidP="00F32631">
            <w:pPr>
              <w:pStyle w:val="acctfourfigures"/>
              <w:spacing w:line="240" w:lineRule="auto"/>
              <w:jc w:val="center"/>
              <w:rPr>
                <w:sz w:val="18"/>
                <w:szCs w:val="18"/>
              </w:rPr>
            </w:pPr>
          </w:p>
        </w:tc>
        <w:tc>
          <w:tcPr>
            <w:tcW w:w="178" w:type="dxa"/>
            <w:vAlign w:val="bottom"/>
          </w:tcPr>
          <w:p w14:paraId="4EEC699F" w14:textId="77777777" w:rsidR="000A2E57" w:rsidRPr="008651E9" w:rsidRDefault="000A2E57" w:rsidP="00F32631">
            <w:pPr>
              <w:pStyle w:val="acctfourfigures"/>
              <w:spacing w:line="240" w:lineRule="auto"/>
              <w:jc w:val="center"/>
              <w:rPr>
                <w:sz w:val="18"/>
                <w:szCs w:val="18"/>
              </w:rPr>
            </w:pPr>
          </w:p>
        </w:tc>
        <w:tc>
          <w:tcPr>
            <w:tcW w:w="992" w:type="dxa"/>
            <w:vAlign w:val="bottom"/>
          </w:tcPr>
          <w:p w14:paraId="5E9CCF87" w14:textId="77777777" w:rsidR="000A2E57" w:rsidRPr="008651E9" w:rsidRDefault="000A2E57" w:rsidP="00F32631">
            <w:pPr>
              <w:pStyle w:val="acctfourfigures"/>
              <w:spacing w:line="240" w:lineRule="auto"/>
              <w:jc w:val="center"/>
              <w:rPr>
                <w:sz w:val="18"/>
                <w:szCs w:val="18"/>
              </w:rPr>
            </w:pPr>
          </w:p>
        </w:tc>
        <w:tc>
          <w:tcPr>
            <w:tcW w:w="182" w:type="dxa"/>
            <w:vAlign w:val="bottom"/>
          </w:tcPr>
          <w:p w14:paraId="40D254EB" w14:textId="77777777" w:rsidR="000A2E57" w:rsidRPr="008651E9" w:rsidRDefault="000A2E57" w:rsidP="00F32631">
            <w:pPr>
              <w:pStyle w:val="acctfourfigures"/>
              <w:spacing w:line="240" w:lineRule="auto"/>
              <w:jc w:val="center"/>
              <w:rPr>
                <w:sz w:val="18"/>
                <w:szCs w:val="18"/>
              </w:rPr>
            </w:pPr>
          </w:p>
        </w:tc>
        <w:tc>
          <w:tcPr>
            <w:tcW w:w="898" w:type="dxa"/>
            <w:vAlign w:val="bottom"/>
          </w:tcPr>
          <w:p w14:paraId="6010A445" w14:textId="77777777" w:rsidR="000A2E57" w:rsidRPr="008651E9" w:rsidRDefault="000A2E57" w:rsidP="00F32631">
            <w:pPr>
              <w:pStyle w:val="acctfourfigures"/>
              <w:spacing w:line="240" w:lineRule="auto"/>
              <w:jc w:val="center"/>
              <w:rPr>
                <w:sz w:val="18"/>
                <w:szCs w:val="18"/>
              </w:rPr>
            </w:pPr>
          </w:p>
        </w:tc>
        <w:tc>
          <w:tcPr>
            <w:tcW w:w="178" w:type="dxa"/>
          </w:tcPr>
          <w:p w14:paraId="797AD04B" w14:textId="77777777" w:rsidR="000A2E57" w:rsidRPr="008651E9" w:rsidRDefault="000A2E57" w:rsidP="00F32631">
            <w:pPr>
              <w:pStyle w:val="acctfourfigures"/>
              <w:spacing w:line="240" w:lineRule="auto"/>
              <w:jc w:val="center"/>
              <w:rPr>
                <w:sz w:val="18"/>
                <w:szCs w:val="18"/>
              </w:rPr>
            </w:pPr>
          </w:p>
        </w:tc>
        <w:tc>
          <w:tcPr>
            <w:tcW w:w="902" w:type="dxa"/>
          </w:tcPr>
          <w:p w14:paraId="7795B64B" w14:textId="77777777" w:rsidR="000A2E57" w:rsidRPr="008651E9" w:rsidRDefault="000A2E57" w:rsidP="00F32631">
            <w:pPr>
              <w:pStyle w:val="acctfourfigures"/>
              <w:spacing w:line="240" w:lineRule="auto"/>
              <w:jc w:val="center"/>
              <w:rPr>
                <w:sz w:val="18"/>
                <w:szCs w:val="18"/>
              </w:rPr>
            </w:pPr>
          </w:p>
        </w:tc>
      </w:tr>
      <w:tr w:rsidR="000A2E57" w:rsidRPr="008651E9" w14:paraId="0F14D5B8" w14:textId="77777777" w:rsidTr="000551FB">
        <w:trPr>
          <w:cantSplit/>
        </w:trPr>
        <w:tc>
          <w:tcPr>
            <w:tcW w:w="1890" w:type="dxa"/>
          </w:tcPr>
          <w:p w14:paraId="3FF5B2C5" w14:textId="77777777" w:rsidR="000A2E57" w:rsidRPr="008651E9" w:rsidRDefault="000A2E57" w:rsidP="00446FC0">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4FD7FBD8" w14:textId="77777777" w:rsidR="000A2E57" w:rsidRPr="008651E9" w:rsidRDefault="000A2E57" w:rsidP="00B47A20">
            <w:pPr>
              <w:pStyle w:val="acctfourfigures"/>
              <w:tabs>
                <w:tab w:val="clear" w:pos="765"/>
                <w:tab w:val="decimal" w:pos="735"/>
              </w:tabs>
              <w:spacing w:line="240" w:lineRule="auto"/>
              <w:jc w:val="center"/>
              <w:rPr>
                <w:sz w:val="18"/>
                <w:szCs w:val="18"/>
              </w:rPr>
            </w:pPr>
            <w:r>
              <w:rPr>
                <w:sz w:val="18"/>
                <w:szCs w:val="18"/>
              </w:rPr>
              <w:t>1,519</w:t>
            </w:r>
          </w:p>
        </w:tc>
        <w:tc>
          <w:tcPr>
            <w:tcW w:w="180" w:type="dxa"/>
          </w:tcPr>
          <w:p w14:paraId="2BE563DD" w14:textId="77777777" w:rsidR="000A2E57" w:rsidRPr="008651E9" w:rsidRDefault="000A2E57" w:rsidP="00446FC0">
            <w:pPr>
              <w:pStyle w:val="acctfourfigures"/>
              <w:spacing w:line="240" w:lineRule="auto"/>
              <w:ind w:left="15" w:hanging="15"/>
              <w:jc w:val="center"/>
              <w:rPr>
                <w:sz w:val="18"/>
                <w:szCs w:val="18"/>
              </w:rPr>
            </w:pPr>
          </w:p>
        </w:tc>
        <w:tc>
          <w:tcPr>
            <w:tcW w:w="1080" w:type="dxa"/>
          </w:tcPr>
          <w:p w14:paraId="1A34D953" w14:textId="77777777" w:rsidR="000A2E57" w:rsidRDefault="000A2E57" w:rsidP="00446FC0">
            <w:pPr>
              <w:pStyle w:val="acctfourfigures"/>
              <w:tabs>
                <w:tab w:val="clear" w:pos="765"/>
                <w:tab w:val="decimal" w:pos="505"/>
              </w:tabs>
              <w:spacing w:line="240" w:lineRule="auto"/>
              <w:jc w:val="center"/>
              <w:rPr>
                <w:sz w:val="18"/>
                <w:szCs w:val="18"/>
              </w:rPr>
            </w:pPr>
          </w:p>
          <w:p w14:paraId="7881F5ED" w14:textId="77777777" w:rsidR="000A2E57" w:rsidRDefault="000A2E57" w:rsidP="00446FC0">
            <w:pPr>
              <w:pStyle w:val="acctfourfigures"/>
              <w:tabs>
                <w:tab w:val="clear" w:pos="765"/>
                <w:tab w:val="decimal" w:pos="823"/>
              </w:tabs>
              <w:spacing w:line="240" w:lineRule="auto"/>
              <w:jc w:val="center"/>
              <w:rPr>
                <w:sz w:val="18"/>
                <w:szCs w:val="18"/>
              </w:rPr>
            </w:pPr>
          </w:p>
          <w:p w14:paraId="2CC48ED1" w14:textId="77777777" w:rsidR="000A2E57" w:rsidRPr="008651E9" w:rsidRDefault="000A2E57" w:rsidP="001C1779">
            <w:pPr>
              <w:pStyle w:val="acctfourfigures"/>
              <w:tabs>
                <w:tab w:val="clear" w:pos="765"/>
                <w:tab w:val="decimal" w:pos="823"/>
              </w:tabs>
              <w:spacing w:line="240" w:lineRule="auto"/>
              <w:jc w:val="center"/>
              <w:rPr>
                <w:sz w:val="18"/>
                <w:szCs w:val="18"/>
              </w:rPr>
            </w:pPr>
            <w:r>
              <w:rPr>
                <w:sz w:val="18"/>
                <w:szCs w:val="18"/>
              </w:rPr>
              <w:t>4,367</w:t>
            </w:r>
          </w:p>
        </w:tc>
        <w:tc>
          <w:tcPr>
            <w:tcW w:w="184" w:type="dxa"/>
          </w:tcPr>
          <w:p w14:paraId="0BA7BC60" w14:textId="77777777" w:rsidR="000A2E57" w:rsidRDefault="000A2E57" w:rsidP="00446FC0">
            <w:pPr>
              <w:pStyle w:val="acctfourfigures"/>
              <w:spacing w:line="240" w:lineRule="auto"/>
              <w:jc w:val="center"/>
              <w:rPr>
                <w:sz w:val="18"/>
                <w:szCs w:val="18"/>
              </w:rPr>
            </w:pPr>
          </w:p>
          <w:p w14:paraId="3CF25730" w14:textId="77777777" w:rsidR="000A2E57" w:rsidRPr="008651E9" w:rsidRDefault="000A2E57" w:rsidP="00446FC0">
            <w:pPr>
              <w:pStyle w:val="acctfourfigures"/>
              <w:spacing w:line="240" w:lineRule="auto"/>
              <w:jc w:val="center"/>
              <w:rPr>
                <w:sz w:val="18"/>
                <w:szCs w:val="18"/>
              </w:rPr>
            </w:pPr>
          </w:p>
        </w:tc>
        <w:tc>
          <w:tcPr>
            <w:tcW w:w="987" w:type="dxa"/>
            <w:vAlign w:val="bottom"/>
          </w:tcPr>
          <w:p w14:paraId="38079BA3" w14:textId="77777777" w:rsidR="000A2E57" w:rsidRPr="008651E9" w:rsidRDefault="000A2E57" w:rsidP="001C1779">
            <w:pPr>
              <w:pStyle w:val="acctfourfigures"/>
              <w:spacing w:line="240" w:lineRule="auto"/>
              <w:jc w:val="center"/>
              <w:rPr>
                <w:sz w:val="18"/>
                <w:szCs w:val="18"/>
              </w:rPr>
            </w:pPr>
            <w:r>
              <w:rPr>
                <w:sz w:val="18"/>
                <w:szCs w:val="22"/>
                <w:lang w:val="en-US" w:bidi="th-TH"/>
              </w:rPr>
              <w:t>5,886</w:t>
            </w:r>
          </w:p>
        </w:tc>
        <w:tc>
          <w:tcPr>
            <w:tcW w:w="179" w:type="dxa"/>
            <w:vAlign w:val="bottom"/>
          </w:tcPr>
          <w:p w14:paraId="16EA95D5"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4082C925" w14:textId="77777777" w:rsidR="000A2E57" w:rsidRPr="008651E9" w:rsidRDefault="000A2E57" w:rsidP="00446FC0">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746B7631"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59A22944" w14:textId="77777777" w:rsidR="000A2E57" w:rsidRPr="008651E9" w:rsidRDefault="000A2E57" w:rsidP="00446FC0">
            <w:pPr>
              <w:pStyle w:val="acctfourfigures"/>
              <w:tabs>
                <w:tab w:val="clear" w:pos="765"/>
                <w:tab w:val="decimal" w:pos="735"/>
              </w:tabs>
              <w:spacing w:line="240" w:lineRule="auto"/>
              <w:jc w:val="center"/>
              <w:rPr>
                <w:sz w:val="18"/>
                <w:szCs w:val="18"/>
              </w:rPr>
            </w:pPr>
            <w:r>
              <w:rPr>
                <w:sz w:val="18"/>
                <w:szCs w:val="18"/>
              </w:rPr>
              <w:t>5,886</w:t>
            </w:r>
          </w:p>
        </w:tc>
        <w:tc>
          <w:tcPr>
            <w:tcW w:w="182" w:type="dxa"/>
            <w:vAlign w:val="bottom"/>
          </w:tcPr>
          <w:p w14:paraId="3D15EC19"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0D0F3F1F" w14:textId="77777777" w:rsidR="000A2E57" w:rsidRPr="008651E9" w:rsidRDefault="000A2E57" w:rsidP="00446FC0">
            <w:pPr>
              <w:pStyle w:val="acctfourfigures"/>
              <w:tabs>
                <w:tab w:val="clear" w:pos="765"/>
                <w:tab w:val="decimal" w:pos="191"/>
              </w:tabs>
              <w:spacing w:line="240" w:lineRule="auto"/>
              <w:jc w:val="center"/>
              <w:rPr>
                <w:sz w:val="18"/>
                <w:szCs w:val="18"/>
              </w:rPr>
            </w:pPr>
            <w:r>
              <w:rPr>
                <w:sz w:val="18"/>
                <w:szCs w:val="18"/>
              </w:rPr>
              <w:t>-</w:t>
            </w:r>
          </w:p>
        </w:tc>
        <w:tc>
          <w:tcPr>
            <w:tcW w:w="178" w:type="dxa"/>
          </w:tcPr>
          <w:p w14:paraId="1CF5390B" w14:textId="77777777" w:rsidR="000A2E57" w:rsidRPr="008651E9" w:rsidRDefault="000A2E57" w:rsidP="00446FC0">
            <w:pPr>
              <w:pStyle w:val="acctfourfigures"/>
              <w:spacing w:line="240" w:lineRule="auto"/>
              <w:jc w:val="center"/>
              <w:rPr>
                <w:sz w:val="18"/>
                <w:szCs w:val="18"/>
              </w:rPr>
            </w:pPr>
          </w:p>
        </w:tc>
        <w:tc>
          <w:tcPr>
            <w:tcW w:w="902" w:type="dxa"/>
          </w:tcPr>
          <w:p w14:paraId="069A17FE" w14:textId="77777777" w:rsidR="000A2E57" w:rsidRDefault="000A2E57" w:rsidP="00446FC0">
            <w:pPr>
              <w:pStyle w:val="acctfourfigures"/>
              <w:spacing w:line="240" w:lineRule="auto"/>
              <w:jc w:val="center"/>
              <w:rPr>
                <w:sz w:val="18"/>
                <w:szCs w:val="22"/>
                <w:lang w:val="en-US" w:bidi="th-TH"/>
              </w:rPr>
            </w:pPr>
          </w:p>
          <w:p w14:paraId="60971934" w14:textId="77777777" w:rsidR="000A2E57" w:rsidRDefault="000A2E57" w:rsidP="00446FC0">
            <w:pPr>
              <w:pStyle w:val="acctfourfigures"/>
              <w:tabs>
                <w:tab w:val="clear" w:pos="765"/>
                <w:tab w:val="decimal" w:pos="645"/>
              </w:tabs>
              <w:spacing w:line="240" w:lineRule="auto"/>
              <w:jc w:val="center"/>
              <w:rPr>
                <w:sz w:val="18"/>
                <w:szCs w:val="22"/>
                <w:lang w:val="en-US" w:bidi="th-TH"/>
              </w:rPr>
            </w:pPr>
          </w:p>
          <w:p w14:paraId="1FAEC6FF" w14:textId="77777777" w:rsidR="000A2E57" w:rsidRPr="008651E9" w:rsidRDefault="000A2E57" w:rsidP="00840959">
            <w:pPr>
              <w:pStyle w:val="acctfourfigures"/>
              <w:tabs>
                <w:tab w:val="clear" w:pos="765"/>
                <w:tab w:val="decimal" w:pos="735"/>
              </w:tabs>
              <w:spacing w:line="240" w:lineRule="auto"/>
              <w:jc w:val="center"/>
              <w:rPr>
                <w:sz w:val="18"/>
                <w:szCs w:val="18"/>
              </w:rPr>
            </w:pPr>
            <w:r>
              <w:rPr>
                <w:sz w:val="18"/>
                <w:szCs w:val="22"/>
                <w:lang w:val="en-US" w:bidi="th-TH"/>
              </w:rPr>
              <w:t>5,886</w:t>
            </w:r>
          </w:p>
        </w:tc>
      </w:tr>
      <w:tr w:rsidR="000A2E57" w:rsidRPr="008651E9" w14:paraId="4AE80F95" w14:textId="77777777" w:rsidTr="008651E9">
        <w:trPr>
          <w:cantSplit/>
        </w:trPr>
        <w:tc>
          <w:tcPr>
            <w:tcW w:w="1890" w:type="dxa"/>
          </w:tcPr>
          <w:p w14:paraId="2D57A659" w14:textId="77777777" w:rsidR="000A2E57" w:rsidRPr="008651E9" w:rsidRDefault="000A2E57" w:rsidP="00446FC0">
            <w:pPr>
              <w:tabs>
                <w:tab w:val="left" w:pos="190"/>
              </w:tabs>
              <w:spacing w:line="240" w:lineRule="auto"/>
              <w:ind w:left="190" w:hanging="100"/>
              <w:rPr>
                <w:rFonts w:ascii="Times New Roman" w:hAnsi="Times New Roman"/>
                <w:b/>
                <w:bCs/>
                <w:i/>
                <w:iCs/>
              </w:rPr>
            </w:pPr>
            <w:r w:rsidRPr="008651E9">
              <w:rPr>
                <w:rFonts w:ascii="Times New Roman" w:hAnsi="Times New Roman"/>
              </w:rPr>
              <w:t>Copper future contract used for hedging</w:t>
            </w:r>
          </w:p>
        </w:tc>
        <w:tc>
          <w:tcPr>
            <w:tcW w:w="992" w:type="dxa"/>
            <w:tcBorders>
              <w:bottom w:val="single" w:sz="4" w:space="0" w:color="auto"/>
            </w:tcBorders>
            <w:vAlign w:val="bottom"/>
          </w:tcPr>
          <w:p w14:paraId="16956825" w14:textId="77777777" w:rsidR="000A2E57" w:rsidRPr="008651E9" w:rsidRDefault="000A2E57" w:rsidP="00446FC0">
            <w:pPr>
              <w:pStyle w:val="acctfourfigures"/>
              <w:tabs>
                <w:tab w:val="clear" w:pos="765"/>
                <w:tab w:val="decimal" w:pos="735"/>
              </w:tabs>
              <w:spacing w:line="240" w:lineRule="auto"/>
              <w:jc w:val="center"/>
              <w:rPr>
                <w:sz w:val="18"/>
                <w:szCs w:val="18"/>
              </w:rPr>
            </w:pPr>
            <w:r>
              <w:rPr>
                <w:sz w:val="18"/>
                <w:szCs w:val="18"/>
              </w:rPr>
              <w:t>17,571</w:t>
            </w:r>
          </w:p>
        </w:tc>
        <w:tc>
          <w:tcPr>
            <w:tcW w:w="180" w:type="dxa"/>
          </w:tcPr>
          <w:p w14:paraId="7CC915AD" w14:textId="77777777" w:rsidR="000A2E57" w:rsidRPr="008651E9" w:rsidRDefault="000A2E57" w:rsidP="00446FC0">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49517D91" w14:textId="77777777" w:rsidR="000A2E57" w:rsidRPr="008651E9" w:rsidRDefault="000A2E57" w:rsidP="00446FC0">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564AF6EC" w14:textId="77777777" w:rsidR="000A2E57" w:rsidRPr="008651E9" w:rsidRDefault="000A2E57" w:rsidP="00446FC0">
            <w:pPr>
              <w:pStyle w:val="acctfourfigures"/>
              <w:spacing w:line="240" w:lineRule="auto"/>
              <w:jc w:val="center"/>
              <w:rPr>
                <w:sz w:val="18"/>
                <w:szCs w:val="18"/>
              </w:rPr>
            </w:pPr>
          </w:p>
        </w:tc>
        <w:tc>
          <w:tcPr>
            <w:tcW w:w="987" w:type="dxa"/>
            <w:tcBorders>
              <w:bottom w:val="single" w:sz="4" w:space="0" w:color="auto"/>
            </w:tcBorders>
            <w:vAlign w:val="bottom"/>
          </w:tcPr>
          <w:p w14:paraId="14EF8E02" w14:textId="77777777" w:rsidR="000A2E57" w:rsidRPr="008651E9" w:rsidRDefault="000A2E57" w:rsidP="00446FC0">
            <w:pPr>
              <w:pStyle w:val="acctfourfigures"/>
              <w:spacing w:line="240" w:lineRule="auto"/>
              <w:jc w:val="center"/>
              <w:rPr>
                <w:sz w:val="18"/>
                <w:szCs w:val="18"/>
              </w:rPr>
            </w:pPr>
            <w:r>
              <w:rPr>
                <w:sz w:val="18"/>
                <w:szCs w:val="18"/>
                <w:lang w:val="en-US"/>
              </w:rPr>
              <w:t>17,571</w:t>
            </w:r>
          </w:p>
        </w:tc>
        <w:tc>
          <w:tcPr>
            <w:tcW w:w="179" w:type="dxa"/>
            <w:vAlign w:val="bottom"/>
          </w:tcPr>
          <w:p w14:paraId="4527A723"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1D43BD56" w14:textId="77777777" w:rsidR="000A2E57" w:rsidRPr="008651E9" w:rsidRDefault="000A2E57" w:rsidP="00446FC0">
            <w:pPr>
              <w:pStyle w:val="acctfourfigures"/>
              <w:tabs>
                <w:tab w:val="clear" w:pos="765"/>
                <w:tab w:val="decimal" w:pos="200"/>
              </w:tabs>
              <w:spacing w:line="240" w:lineRule="auto"/>
              <w:jc w:val="center"/>
              <w:rPr>
                <w:sz w:val="18"/>
                <w:szCs w:val="18"/>
              </w:rPr>
            </w:pPr>
            <w:r>
              <w:rPr>
                <w:sz w:val="18"/>
                <w:szCs w:val="22"/>
                <w:lang w:val="en-US" w:bidi="th-TH"/>
              </w:rPr>
              <w:t>-</w:t>
            </w:r>
          </w:p>
        </w:tc>
        <w:tc>
          <w:tcPr>
            <w:tcW w:w="178" w:type="dxa"/>
            <w:vAlign w:val="bottom"/>
          </w:tcPr>
          <w:p w14:paraId="4AC35AFE"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43869871" w14:textId="77777777" w:rsidR="000A2E57" w:rsidRPr="008651E9" w:rsidRDefault="000A2E57" w:rsidP="00446FC0">
            <w:pPr>
              <w:pStyle w:val="acctfourfigures"/>
              <w:tabs>
                <w:tab w:val="clear" w:pos="765"/>
                <w:tab w:val="decimal" w:pos="735"/>
              </w:tabs>
              <w:spacing w:line="240" w:lineRule="auto"/>
              <w:jc w:val="center"/>
              <w:rPr>
                <w:sz w:val="18"/>
                <w:szCs w:val="18"/>
              </w:rPr>
            </w:pPr>
            <w:r>
              <w:rPr>
                <w:sz w:val="18"/>
                <w:szCs w:val="18"/>
              </w:rPr>
              <w:t>17,571</w:t>
            </w:r>
          </w:p>
        </w:tc>
        <w:tc>
          <w:tcPr>
            <w:tcW w:w="182" w:type="dxa"/>
            <w:vAlign w:val="bottom"/>
          </w:tcPr>
          <w:p w14:paraId="1D92FC8C"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2AEF4401" w14:textId="77777777" w:rsidR="000A2E57" w:rsidRPr="008651E9" w:rsidRDefault="000A2E57" w:rsidP="00446FC0">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3810963B" w14:textId="77777777" w:rsidR="000A2E57" w:rsidRPr="008651E9" w:rsidRDefault="000A2E57" w:rsidP="00446FC0">
            <w:pPr>
              <w:pStyle w:val="acctfourfigures"/>
              <w:spacing w:line="240" w:lineRule="auto"/>
              <w:jc w:val="center"/>
              <w:rPr>
                <w:sz w:val="18"/>
                <w:szCs w:val="18"/>
              </w:rPr>
            </w:pPr>
          </w:p>
        </w:tc>
        <w:tc>
          <w:tcPr>
            <w:tcW w:w="902" w:type="dxa"/>
          </w:tcPr>
          <w:p w14:paraId="6F60344A" w14:textId="77777777" w:rsidR="000A2E57" w:rsidRDefault="000A2E57" w:rsidP="00446FC0">
            <w:pPr>
              <w:pStyle w:val="acctfourfigures"/>
              <w:spacing w:line="240" w:lineRule="auto"/>
              <w:jc w:val="center"/>
              <w:rPr>
                <w:sz w:val="18"/>
                <w:szCs w:val="18"/>
              </w:rPr>
            </w:pPr>
          </w:p>
          <w:p w14:paraId="58C2F96F" w14:textId="77777777" w:rsidR="000A2E57" w:rsidRPr="008651E9" w:rsidRDefault="000A2E57" w:rsidP="00840959">
            <w:pPr>
              <w:pStyle w:val="acctfourfigures"/>
              <w:tabs>
                <w:tab w:val="clear" w:pos="765"/>
                <w:tab w:val="decimal" w:pos="735"/>
              </w:tabs>
              <w:spacing w:line="240" w:lineRule="auto"/>
              <w:jc w:val="center"/>
              <w:rPr>
                <w:sz w:val="18"/>
                <w:szCs w:val="18"/>
              </w:rPr>
            </w:pPr>
            <w:r>
              <w:rPr>
                <w:sz w:val="18"/>
                <w:szCs w:val="18"/>
              </w:rPr>
              <w:t>17,571</w:t>
            </w:r>
          </w:p>
        </w:tc>
      </w:tr>
      <w:tr w:rsidR="000A2E57" w:rsidRPr="008651E9" w14:paraId="17189550" w14:textId="77777777" w:rsidTr="008651E9">
        <w:trPr>
          <w:cantSplit/>
        </w:trPr>
        <w:tc>
          <w:tcPr>
            <w:tcW w:w="1890" w:type="dxa"/>
          </w:tcPr>
          <w:p w14:paraId="43AAB56C" w14:textId="77777777" w:rsidR="000A2E57" w:rsidRPr="008651E9" w:rsidRDefault="000A2E57" w:rsidP="00446FC0">
            <w:pPr>
              <w:tabs>
                <w:tab w:val="left" w:pos="100"/>
              </w:tabs>
              <w:spacing w:line="240" w:lineRule="auto"/>
              <w:ind w:left="100" w:hanging="100"/>
              <w:rPr>
                <w:rFonts w:ascii="Times New Roman" w:hAnsi="Times New Roman"/>
                <w:b/>
                <w:bCs/>
                <w:i/>
                <w:iCs/>
              </w:rPr>
            </w:pPr>
            <w:r w:rsidRPr="008651E9">
              <w:rPr>
                <w:rFonts w:ascii="Times New Roman" w:hAnsi="Times New Roman"/>
                <w:b/>
                <w:bCs/>
              </w:rPr>
              <w:t>Total financial assets</w:t>
            </w:r>
          </w:p>
        </w:tc>
        <w:tc>
          <w:tcPr>
            <w:tcW w:w="992" w:type="dxa"/>
            <w:tcBorders>
              <w:top w:val="single" w:sz="4" w:space="0" w:color="auto"/>
              <w:bottom w:val="double" w:sz="4" w:space="0" w:color="auto"/>
            </w:tcBorders>
            <w:vAlign w:val="bottom"/>
          </w:tcPr>
          <w:p w14:paraId="06FED877" w14:textId="77777777" w:rsidR="000A2E57" w:rsidRPr="008651E9" w:rsidRDefault="000A2E57" w:rsidP="00782B91">
            <w:pPr>
              <w:pStyle w:val="acctfourfigures"/>
              <w:spacing w:line="240" w:lineRule="auto"/>
              <w:ind w:right="11"/>
              <w:jc w:val="center"/>
              <w:rPr>
                <w:b/>
                <w:bCs/>
                <w:sz w:val="18"/>
                <w:szCs w:val="18"/>
              </w:rPr>
            </w:pPr>
            <w:r>
              <w:rPr>
                <w:b/>
                <w:bCs/>
                <w:sz w:val="18"/>
                <w:szCs w:val="18"/>
              </w:rPr>
              <w:t>19,090</w:t>
            </w:r>
          </w:p>
        </w:tc>
        <w:tc>
          <w:tcPr>
            <w:tcW w:w="180" w:type="dxa"/>
          </w:tcPr>
          <w:p w14:paraId="79C2F3BE" w14:textId="77777777" w:rsidR="000A2E57" w:rsidRPr="008651E9" w:rsidRDefault="000A2E57" w:rsidP="00446FC0">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70DA7CD" w14:textId="77777777" w:rsidR="000A2E57" w:rsidRPr="008651E9" w:rsidRDefault="000A2E57" w:rsidP="00446FC0">
            <w:pPr>
              <w:pStyle w:val="acctfourfigures"/>
              <w:tabs>
                <w:tab w:val="clear" w:pos="765"/>
                <w:tab w:val="decimal" w:pos="823"/>
              </w:tabs>
              <w:spacing w:line="240" w:lineRule="auto"/>
              <w:jc w:val="center"/>
              <w:rPr>
                <w:b/>
                <w:bCs/>
                <w:sz w:val="18"/>
                <w:szCs w:val="18"/>
              </w:rPr>
            </w:pPr>
            <w:r>
              <w:rPr>
                <w:rFonts w:cstheme="minorBidi"/>
                <w:b/>
                <w:bCs/>
                <w:sz w:val="18"/>
                <w:szCs w:val="22"/>
                <w:lang w:bidi="th-TH"/>
              </w:rPr>
              <w:t>4,367</w:t>
            </w:r>
          </w:p>
        </w:tc>
        <w:tc>
          <w:tcPr>
            <w:tcW w:w="184" w:type="dxa"/>
          </w:tcPr>
          <w:p w14:paraId="71EB2CF9" w14:textId="77777777" w:rsidR="000A2E57" w:rsidRPr="008651E9" w:rsidRDefault="000A2E57" w:rsidP="00446FC0">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662953ED" w14:textId="77777777" w:rsidR="000A2E57" w:rsidRPr="008651E9" w:rsidRDefault="000A2E57" w:rsidP="00446FC0">
            <w:pPr>
              <w:pStyle w:val="acctfourfigures"/>
              <w:spacing w:line="240" w:lineRule="auto"/>
              <w:jc w:val="center"/>
              <w:rPr>
                <w:b/>
                <w:bCs/>
                <w:sz w:val="18"/>
                <w:szCs w:val="18"/>
              </w:rPr>
            </w:pPr>
            <w:r>
              <w:rPr>
                <w:rFonts w:cstheme="minorBidi"/>
                <w:b/>
                <w:bCs/>
                <w:sz w:val="18"/>
                <w:szCs w:val="22"/>
                <w:lang w:bidi="th-TH"/>
              </w:rPr>
              <w:t>23,457</w:t>
            </w:r>
          </w:p>
        </w:tc>
        <w:tc>
          <w:tcPr>
            <w:tcW w:w="179" w:type="dxa"/>
            <w:vAlign w:val="bottom"/>
          </w:tcPr>
          <w:p w14:paraId="5A859485"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519FA1F5" w14:textId="77777777" w:rsidR="000A2E57" w:rsidRPr="008651E9" w:rsidRDefault="000A2E57" w:rsidP="00446FC0">
            <w:pPr>
              <w:pStyle w:val="acctfourfigures"/>
              <w:spacing w:line="240" w:lineRule="auto"/>
              <w:jc w:val="center"/>
              <w:rPr>
                <w:sz w:val="18"/>
                <w:szCs w:val="18"/>
              </w:rPr>
            </w:pPr>
          </w:p>
        </w:tc>
        <w:tc>
          <w:tcPr>
            <w:tcW w:w="178" w:type="dxa"/>
            <w:vAlign w:val="bottom"/>
          </w:tcPr>
          <w:p w14:paraId="74152691"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6A757E76" w14:textId="77777777" w:rsidR="000A2E57" w:rsidRPr="008651E9" w:rsidRDefault="000A2E57" w:rsidP="00446FC0">
            <w:pPr>
              <w:pStyle w:val="acctfourfigures"/>
              <w:spacing w:line="240" w:lineRule="auto"/>
              <w:jc w:val="center"/>
              <w:rPr>
                <w:sz w:val="18"/>
                <w:szCs w:val="18"/>
              </w:rPr>
            </w:pPr>
          </w:p>
        </w:tc>
        <w:tc>
          <w:tcPr>
            <w:tcW w:w="182" w:type="dxa"/>
            <w:vAlign w:val="bottom"/>
          </w:tcPr>
          <w:p w14:paraId="38816363"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56CEA3BB" w14:textId="77777777" w:rsidR="000A2E57" w:rsidRPr="008651E9" w:rsidRDefault="000A2E57" w:rsidP="00446FC0">
            <w:pPr>
              <w:pStyle w:val="acctfourfigures"/>
              <w:spacing w:line="240" w:lineRule="auto"/>
              <w:jc w:val="center"/>
              <w:rPr>
                <w:sz w:val="18"/>
                <w:szCs w:val="18"/>
              </w:rPr>
            </w:pPr>
          </w:p>
        </w:tc>
        <w:tc>
          <w:tcPr>
            <w:tcW w:w="178" w:type="dxa"/>
          </w:tcPr>
          <w:p w14:paraId="506C23CF" w14:textId="77777777" w:rsidR="000A2E57" w:rsidRPr="008651E9" w:rsidRDefault="000A2E57" w:rsidP="00446FC0">
            <w:pPr>
              <w:pStyle w:val="acctfourfigures"/>
              <w:spacing w:line="240" w:lineRule="auto"/>
              <w:jc w:val="center"/>
              <w:rPr>
                <w:sz w:val="18"/>
                <w:szCs w:val="18"/>
              </w:rPr>
            </w:pPr>
          </w:p>
        </w:tc>
        <w:tc>
          <w:tcPr>
            <w:tcW w:w="902" w:type="dxa"/>
          </w:tcPr>
          <w:p w14:paraId="5FA6A519" w14:textId="77777777" w:rsidR="000A2E57" w:rsidRPr="008651E9" w:rsidRDefault="000A2E57" w:rsidP="00446FC0">
            <w:pPr>
              <w:pStyle w:val="acctfourfigures"/>
              <w:spacing w:line="240" w:lineRule="auto"/>
              <w:jc w:val="center"/>
              <w:rPr>
                <w:sz w:val="18"/>
                <w:szCs w:val="18"/>
              </w:rPr>
            </w:pPr>
          </w:p>
        </w:tc>
      </w:tr>
      <w:tr w:rsidR="000A2E57" w:rsidRPr="008651E9" w14:paraId="681EDE27" w14:textId="77777777" w:rsidTr="008651E9">
        <w:trPr>
          <w:cantSplit/>
        </w:trPr>
        <w:tc>
          <w:tcPr>
            <w:tcW w:w="1890" w:type="dxa"/>
          </w:tcPr>
          <w:p w14:paraId="2524E0C0" w14:textId="77777777" w:rsidR="000A2E57" w:rsidRPr="008651E9" w:rsidRDefault="000A2E57" w:rsidP="00446FC0">
            <w:pPr>
              <w:tabs>
                <w:tab w:val="left" w:pos="100"/>
              </w:tabs>
              <w:spacing w:line="240" w:lineRule="auto"/>
              <w:ind w:left="100" w:hanging="100"/>
              <w:rPr>
                <w:rFonts w:ascii="Times New Roman" w:hAnsi="Times New Roman"/>
                <w:b/>
                <w:bCs/>
                <w:i/>
                <w:iCs/>
              </w:rPr>
            </w:pPr>
          </w:p>
        </w:tc>
        <w:tc>
          <w:tcPr>
            <w:tcW w:w="992" w:type="dxa"/>
            <w:tcBorders>
              <w:top w:val="double" w:sz="4" w:space="0" w:color="auto"/>
            </w:tcBorders>
            <w:vAlign w:val="bottom"/>
          </w:tcPr>
          <w:p w14:paraId="12CEF28E" w14:textId="77777777" w:rsidR="000A2E57" w:rsidRPr="008651E9" w:rsidRDefault="000A2E57" w:rsidP="00446FC0">
            <w:pPr>
              <w:pStyle w:val="acctfourfigures"/>
              <w:spacing w:line="240" w:lineRule="auto"/>
              <w:jc w:val="center"/>
              <w:rPr>
                <w:sz w:val="18"/>
                <w:szCs w:val="18"/>
              </w:rPr>
            </w:pPr>
          </w:p>
        </w:tc>
        <w:tc>
          <w:tcPr>
            <w:tcW w:w="180" w:type="dxa"/>
          </w:tcPr>
          <w:p w14:paraId="283BEC08" w14:textId="77777777" w:rsidR="000A2E57" w:rsidRPr="008651E9" w:rsidRDefault="000A2E57" w:rsidP="00446FC0">
            <w:pPr>
              <w:pStyle w:val="acctfourfigures"/>
              <w:spacing w:line="240" w:lineRule="auto"/>
              <w:ind w:left="15" w:hanging="15"/>
              <w:jc w:val="center"/>
              <w:rPr>
                <w:sz w:val="18"/>
                <w:szCs w:val="18"/>
              </w:rPr>
            </w:pPr>
          </w:p>
        </w:tc>
        <w:tc>
          <w:tcPr>
            <w:tcW w:w="1080" w:type="dxa"/>
            <w:tcBorders>
              <w:top w:val="double" w:sz="4" w:space="0" w:color="auto"/>
            </w:tcBorders>
          </w:tcPr>
          <w:p w14:paraId="1DDABC76" w14:textId="77777777" w:rsidR="000A2E57" w:rsidRPr="008651E9" w:rsidRDefault="000A2E57" w:rsidP="00446FC0">
            <w:pPr>
              <w:pStyle w:val="acctfourfigures"/>
              <w:spacing w:line="240" w:lineRule="auto"/>
              <w:jc w:val="center"/>
              <w:rPr>
                <w:sz w:val="18"/>
                <w:szCs w:val="18"/>
              </w:rPr>
            </w:pPr>
          </w:p>
        </w:tc>
        <w:tc>
          <w:tcPr>
            <w:tcW w:w="184" w:type="dxa"/>
          </w:tcPr>
          <w:p w14:paraId="6B7CAE44" w14:textId="77777777" w:rsidR="000A2E57" w:rsidRPr="008651E9" w:rsidRDefault="000A2E57" w:rsidP="00446FC0">
            <w:pPr>
              <w:pStyle w:val="acctfourfigures"/>
              <w:spacing w:line="240" w:lineRule="auto"/>
              <w:jc w:val="center"/>
              <w:rPr>
                <w:sz w:val="18"/>
                <w:szCs w:val="18"/>
              </w:rPr>
            </w:pPr>
          </w:p>
        </w:tc>
        <w:tc>
          <w:tcPr>
            <w:tcW w:w="987" w:type="dxa"/>
            <w:tcBorders>
              <w:top w:val="double" w:sz="4" w:space="0" w:color="auto"/>
            </w:tcBorders>
            <w:vAlign w:val="bottom"/>
          </w:tcPr>
          <w:p w14:paraId="293657C6" w14:textId="77777777" w:rsidR="000A2E57" w:rsidRPr="008651E9" w:rsidRDefault="000A2E57" w:rsidP="00446FC0">
            <w:pPr>
              <w:pStyle w:val="acctfourfigures"/>
              <w:spacing w:line="240" w:lineRule="auto"/>
              <w:jc w:val="center"/>
              <w:rPr>
                <w:sz w:val="18"/>
                <w:szCs w:val="18"/>
              </w:rPr>
            </w:pPr>
          </w:p>
        </w:tc>
        <w:tc>
          <w:tcPr>
            <w:tcW w:w="179" w:type="dxa"/>
            <w:vAlign w:val="bottom"/>
          </w:tcPr>
          <w:p w14:paraId="24D1FE27"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270FF2FD" w14:textId="77777777" w:rsidR="000A2E57" w:rsidRPr="008651E9" w:rsidRDefault="000A2E57" w:rsidP="00446FC0">
            <w:pPr>
              <w:pStyle w:val="acctfourfigures"/>
              <w:spacing w:line="240" w:lineRule="auto"/>
              <w:jc w:val="center"/>
              <w:rPr>
                <w:sz w:val="18"/>
                <w:szCs w:val="18"/>
              </w:rPr>
            </w:pPr>
          </w:p>
        </w:tc>
        <w:tc>
          <w:tcPr>
            <w:tcW w:w="178" w:type="dxa"/>
            <w:vAlign w:val="bottom"/>
          </w:tcPr>
          <w:p w14:paraId="29E99F11"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028809C6" w14:textId="77777777" w:rsidR="000A2E57" w:rsidRPr="008651E9" w:rsidRDefault="000A2E57" w:rsidP="00446FC0">
            <w:pPr>
              <w:pStyle w:val="acctfourfigures"/>
              <w:spacing w:line="240" w:lineRule="auto"/>
              <w:jc w:val="center"/>
              <w:rPr>
                <w:sz w:val="18"/>
                <w:szCs w:val="18"/>
              </w:rPr>
            </w:pPr>
          </w:p>
        </w:tc>
        <w:tc>
          <w:tcPr>
            <w:tcW w:w="182" w:type="dxa"/>
            <w:vAlign w:val="bottom"/>
          </w:tcPr>
          <w:p w14:paraId="37EBA60E"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664E389C" w14:textId="77777777" w:rsidR="000A2E57" w:rsidRPr="008651E9" w:rsidRDefault="000A2E57" w:rsidP="00446FC0">
            <w:pPr>
              <w:pStyle w:val="acctfourfigures"/>
              <w:spacing w:line="240" w:lineRule="auto"/>
              <w:jc w:val="center"/>
              <w:rPr>
                <w:sz w:val="18"/>
                <w:szCs w:val="18"/>
              </w:rPr>
            </w:pPr>
          </w:p>
        </w:tc>
        <w:tc>
          <w:tcPr>
            <w:tcW w:w="178" w:type="dxa"/>
          </w:tcPr>
          <w:p w14:paraId="61DE9B20" w14:textId="77777777" w:rsidR="000A2E57" w:rsidRPr="008651E9" w:rsidRDefault="000A2E57" w:rsidP="00446FC0">
            <w:pPr>
              <w:pStyle w:val="acctfourfigures"/>
              <w:spacing w:line="240" w:lineRule="auto"/>
              <w:jc w:val="center"/>
              <w:rPr>
                <w:sz w:val="18"/>
                <w:szCs w:val="18"/>
              </w:rPr>
            </w:pPr>
          </w:p>
        </w:tc>
        <w:tc>
          <w:tcPr>
            <w:tcW w:w="902" w:type="dxa"/>
          </w:tcPr>
          <w:p w14:paraId="33F20E64" w14:textId="77777777" w:rsidR="000A2E57" w:rsidRPr="008651E9" w:rsidRDefault="000A2E57" w:rsidP="00446FC0">
            <w:pPr>
              <w:pStyle w:val="acctfourfigures"/>
              <w:spacing w:line="240" w:lineRule="auto"/>
              <w:jc w:val="center"/>
              <w:rPr>
                <w:sz w:val="18"/>
                <w:szCs w:val="18"/>
              </w:rPr>
            </w:pPr>
          </w:p>
        </w:tc>
      </w:tr>
      <w:tr w:rsidR="000A2E57" w:rsidRPr="008651E9" w14:paraId="2044D200" w14:textId="77777777" w:rsidTr="008651E9">
        <w:trPr>
          <w:cantSplit/>
        </w:trPr>
        <w:tc>
          <w:tcPr>
            <w:tcW w:w="1890" w:type="dxa"/>
          </w:tcPr>
          <w:p w14:paraId="033D777B" w14:textId="77777777" w:rsidR="000A2E57" w:rsidRPr="008651E9" w:rsidRDefault="000A2E57" w:rsidP="00446FC0">
            <w:pPr>
              <w:tabs>
                <w:tab w:val="left" w:pos="100"/>
              </w:tabs>
              <w:spacing w:line="240" w:lineRule="auto"/>
              <w:ind w:left="100" w:hanging="100"/>
              <w:rPr>
                <w:rFonts w:ascii="Times New Roman" w:hAnsi="Times New Roman"/>
                <w:b/>
                <w:bCs/>
                <w:i/>
                <w:iCs/>
              </w:rPr>
            </w:pPr>
            <w:r w:rsidRPr="008651E9">
              <w:rPr>
                <w:rFonts w:ascii="Times New Roman" w:hAnsi="Times New Roman"/>
                <w:b/>
                <w:bCs/>
                <w:i/>
                <w:iCs/>
              </w:rPr>
              <w:t>Financial liabilities</w:t>
            </w:r>
          </w:p>
        </w:tc>
        <w:tc>
          <w:tcPr>
            <w:tcW w:w="992" w:type="dxa"/>
            <w:vAlign w:val="bottom"/>
          </w:tcPr>
          <w:p w14:paraId="681D6014" w14:textId="77777777" w:rsidR="000A2E57" w:rsidRPr="008651E9" w:rsidRDefault="000A2E57" w:rsidP="00446FC0">
            <w:pPr>
              <w:pStyle w:val="acctfourfigures"/>
              <w:spacing w:line="240" w:lineRule="auto"/>
              <w:jc w:val="center"/>
              <w:rPr>
                <w:sz w:val="18"/>
                <w:szCs w:val="18"/>
              </w:rPr>
            </w:pPr>
          </w:p>
        </w:tc>
        <w:tc>
          <w:tcPr>
            <w:tcW w:w="180" w:type="dxa"/>
          </w:tcPr>
          <w:p w14:paraId="49FBDA86" w14:textId="77777777" w:rsidR="000A2E57" w:rsidRPr="008651E9" w:rsidRDefault="000A2E57" w:rsidP="00446FC0">
            <w:pPr>
              <w:pStyle w:val="acctfourfigures"/>
              <w:spacing w:line="240" w:lineRule="auto"/>
              <w:ind w:left="15" w:hanging="15"/>
              <w:jc w:val="center"/>
              <w:rPr>
                <w:sz w:val="18"/>
                <w:szCs w:val="18"/>
              </w:rPr>
            </w:pPr>
          </w:p>
        </w:tc>
        <w:tc>
          <w:tcPr>
            <w:tcW w:w="1080" w:type="dxa"/>
          </w:tcPr>
          <w:p w14:paraId="5DFB2FCD" w14:textId="77777777" w:rsidR="000A2E57" w:rsidRPr="008651E9" w:rsidRDefault="000A2E57" w:rsidP="00446FC0">
            <w:pPr>
              <w:pStyle w:val="acctfourfigures"/>
              <w:spacing w:line="240" w:lineRule="auto"/>
              <w:jc w:val="center"/>
              <w:rPr>
                <w:sz w:val="18"/>
                <w:szCs w:val="18"/>
              </w:rPr>
            </w:pPr>
          </w:p>
        </w:tc>
        <w:tc>
          <w:tcPr>
            <w:tcW w:w="184" w:type="dxa"/>
          </w:tcPr>
          <w:p w14:paraId="0865C59C" w14:textId="77777777" w:rsidR="000A2E57" w:rsidRPr="008651E9" w:rsidRDefault="000A2E57" w:rsidP="00446FC0">
            <w:pPr>
              <w:pStyle w:val="acctfourfigures"/>
              <w:spacing w:line="240" w:lineRule="auto"/>
              <w:jc w:val="center"/>
              <w:rPr>
                <w:sz w:val="18"/>
                <w:szCs w:val="18"/>
              </w:rPr>
            </w:pPr>
          </w:p>
        </w:tc>
        <w:tc>
          <w:tcPr>
            <w:tcW w:w="987" w:type="dxa"/>
            <w:vAlign w:val="bottom"/>
          </w:tcPr>
          <w:p w14:paraId="435AA7FF" w14:textId="77777777" w:rsidR="000A2E57" w:rsidRPr="008651E9" w:rsidRDefault="000A2E57" w:rsidP="00446FC0">
            <w:pPr>
              <w:pStyle w:val="acctfourfigures"/>
              <w:tabs>
                <w:tab w:val="left" w:pos="541"/>
              </w:tabs>
              <w:spacing w:line="240" w:lineRule="auto"/>
              <w:jc w:val="center"/>
              <w:rPr>
                <w:sz w:val="18"/>
                <w:szCs w:val="18"/>
              </w:rPr>
            </w:pPr>
          </w:p>
        </w:tc>
        <w:tc>
          <w:tcPr>
            <w:tcW w:w="179" w:type="dxa"/>
            <w:vAlign w:val="bottom"/>
          </w:tcPr>
          <w:p w14:paraId="07EBAF91"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77BAFD8D" w14:textId="77777777" w:rsidR="000A2E57" w:rsidRPr="008651E9" w:rsidRDefault="000A2E57" w:rsidP="00446FC0">
            <w:pPr>
              <w:pStyle w:val="acctfourfigures"/>
              <w:spacing w:line="240" w:lineRule="auto"/>
              <w:jc w:val="center"/>
              <w:rPr>
                <w:sz w:val="18"/>
                <w:szCs w:val="18"/>
              </w:rPr>
            </w:pPr>
          </w:p>
        </w:tc>
        <w:tc>
          <w:tcPr>
            <w:tcW w:w="178" w:type="dxa"/>
            <w:vAlign w:val="bottom"/>
          </w:tcPr>
          <w:p w14:paraId="5B9E0D0C"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596764E4" w14:textId="77777777" w:rsidR="000A2E57" w:rsidRPr="008651E9" w:rsidRDefault="000A2E57" w:rsidP="00446FC0">
            <w:pPr>
              <w:pStyle w:val="acctfourfigures"/>
              <w:spacing w:line="240" w:lineRule="auto"/>
              <w:jc w:val="center"/>
              <w:rPr>
                <w:sz w:val="18"/>
                <w:szCs w:val="18"/>
              </w:rPr>
            </w:pPr>
          </w:p>
        </w:tc>
        <w:tc>
          <w:tcPr>
            <w:tcW w:w="182" w:type="dxa"/>
            <w:vAlign w:val="bottom"/>
          </w:tcPr>
          <w:p w14:paraId="6E966F5E"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1C3B629C" w14:textId="77777777" w:rsidR="000A2E57" w:rsidRPr="008651E9" w:rsidRDefault="000A2E57" w:rsidP="00446FC0">
            <w:pPr>
              <w:pStyle w:val="acctfourfigures"/>
              <w:spacing w:line="240" w:lineRule="auto"/>
              <w:jc w:val="center"/>
              <w:rPr>
                <w:sz w:val="18"/>
                <w:szCs w:val="18"/>
              </w:rPr>
            </w:pPr>
          </w:p>
        </w:tc>
        <w:tc>
          <w:tcPr>
            <w:tcW w:w="178" w:type="dxa"/>
          </w:tcPr>
          <w:p w14:paraId="2D42BF15" w14:textId="77777777" w:rsidR="000A2E57" w:rsidRPr="008651E9" w:rsidRDefault="000A2E57" w:rsidP="00446FC0">
            <w:pPr>
              <w:pStyle w:val="acctfourfigures"/>
              <w:spacing w:line="240" w:lineRule="auto"/>
              <w:jc w:val="center"/>
              <w:rPr>
                <w:sz w:val="18"/>
                <w:szCs w:val="18"/>
              </w:rPr>
            </w:pPr>
          </w:p>
        </w:tc>
        <w:tc>
          <w:tcPr>
            <w:tcW w:w="902" w:type="dxa"/>
          </w:tcPr>
          <w:p w14:paraId="74A95C3F" w14:textId="77777777" w:rsidR="000A2E57" w:rsidRPr="008651E9" w:rsidRDefault="000A2E57" w:rsidP="00446FC0">
            <w:pPr>
              <w:pStyle w:val="acctfourfigures"/>
              <w:spacing w:line="240" w:lineRule="auto"/>
              <w:jc w:val="center"/>
              <w:rPr>
                <w:sz w:val="18"/>
                <w:szCs w:val="18"/>
              </w:rPr>
            </w:pPr>
          </w:p>
        </w:tc>
      </w:tr>
      <w:tr w:rsidR="000A2E57" w:rsidRPr="008651E9" w14:paraId="0FD6B379" w14:textId="77777777" w:rsidTr="008651E9">
        <w:trPr>
          <w:cantSplit/>
        </w:trPr>
        <w:tc>
          <w:tcPr>
            <w:tcW w:w="1890" w:type="dxa"/>
          </w:tcPr>
          <w:p w14:paraId="0B39203F" w14:textId="77777777" w:rsidR="000A2E57" w:rsidRPr="008651E9" w:rsidRDefault="000A2E57" w:rsidP="00446FC0">
            <w:pPr>
              <w:tabs>
                <w:tab w:val="left" w:pos="190"/>
              </w:tabs>
              <w:spacing w:line="240" w:lineRule="auto"/>
              <w:ind w:left="190" w:hanging="100"/>
              <w:rPr>
                <w:rFonts w:ascii="Times New Roman" w:hAnsi="Times New Roman"/>
              </w:rPr>
            </w:pPr>
            <w:r w:rsidRPr="008651E9">
              <w:rPr>
                <w:rFonts w:ascii="Times New Roman" w:hAnsi="Times New Roman"/>
              </w:rPr>
              <w:t>Forward exchange contract used for hedging</w:t>
            </w:r>
          </w:p>
        </w:tc>
        <w:tc>
          <w:tcPr>
            <w:tcW w:w="992" w:type="dxa"/>
            <w:vAlign w:val="bottom"/>
          </w:tcPr>
          <w:p w14:paraId="2996C6FD" w14:textId="77777777" w:rsidR="000A2E57" w:rsidRPr="008651E9" w:rsidRDefault="000A2E57" w:rsidP="00446FC0">
            <w:pPr>
              <w:pStyle w:val="acctfourfigures"/>
              <w:spacing w:line="240" w:lineRule="auto"/>
              <w:jc w:val="center"/>
              <w:rPr>
                <w:sz w:val="18"/>
                <w:szCs w:val="18"/>
              </w:rPr>
            </w:pPr>
            <w:r>
              <w:rPr>
                <w:sz w:val="18"/>
                <w:szCs w:val="18"/>
              </w:rPr>
              <w:t>(13,218)</w:t>
            </w:r>
          </w:p>
        </w:tc>
        <w:tc>
          <w:tcPr>
            <w:tcW w:w="180" w:type="dxa"/>
          </w:tcPr>
          <w:p w14:paraId="185C90EF" w14:textId="77777777" w:rsidR="000A2E57" w:rsidRPr="008651E9" w:rsidRDefault="000A2E57" w:rsidP="00446FC0">
            <w:pPr>
              <w:pStyle w:val="acctfourfigures"/>
              <w:spacing w:line="240" w:lineRule="auto"/>
              <w:ind w:left="15" w:hanging="15"/>
              <w:jc w:val="center"/>
              <w:rPr>
                <w:sz w:val="18"/>
                <w:szCs w:val="18"/>
              </w:rPr>
            </w:pPr>
          </w:p>
        </w:tc>
        <w:tc>
          <w:tcPr>
            <w:tcW w:w="1080" w:type="dxa"/>
            <w:vAlign w:val="bottom"/>
          </w:tcPr>
          <w:p w14:paraId="3230DD11" w14:textId="77777777" w:rsidR="000A2E57" w:rsidRPr="008651E9" w:rsidRDefault="000A2E57" w:rsidP="00446FC0">
            <w:pPr>
              <w:pStyle w:val="acctfourfigures"/>
              <w:tabs>
                <w:tab w:val="clear" w:pos="765"/>
                <w:tab w:val="decimal" w:pos="823"/>
              </w:tabs>
              <w:spacing w:line="240" w:lineRule="auto"/>
              <w:jc w:val="center"/>
              <w:rPr>
                <w:sz w:val="18"/>
                <w:szCs w:val="18"/>
              </w:rPr>
            </w:pPr>
            <w:r>
              <w:rPr>
                <w:sz w:val="18"/>
                <w:szCs w:val="18"/>
              </w:rPr>
              <w:t>(440)</w:t>
            </w:r>
          </w:p>
        </w:tc>
        <w:tc>
          <w:tcPr>
            <w:tcW w:w="184" w:type="dxa"/>
          </w:tcPr>
          <w:p w14:paraId="179DB084" w14:textId="77777777" w:rsidR="000A2E57" w:rsidRPr="008651E9" w:rsidRDefault="000A2E57" w:rsidP="00446FC0">
            <w:pPr>
              <w:pStyle w:val="acctfourfigures"/>
              <w:spacing w:line="240" w:lineRule="auto"/>
              <w:jc w:val="center"/>
              <w:rPr>
                <w:sz w:val="18"/>
                <w:szCs w:val="18"/>
              </w:rPr>
            </w:pPr>
          </w:p>
        </w:tc>
        <w:tc>
          <w:tcPr>
            <w:tcW w:w="987" w:type="dxa"/>
            <w:vAlign w:val="bottom"/>
          </w:tcPr>
          <w:p w14:paraId="17897B8B" w14:textId="77777777" w:rsidR="000A2E57" w:rsidRPr="008651E9" w:rsidRDefault="000A2E57" w:rsidP="00446FC0">
            <w:pPr>
              <w:pStyle w:val="acctfourfigures"/>
              <w:spacing w:line="240" w:lineRule="auto"/>
              <w:jc w:val="center"/>
              <w:rPr>
                <w:sz w:val="18"/>
                <w:szCs w:val="18"/>
              </w:rPr>
            </w:pPr>
            <w:r>
              <w:rPr>
                <w:sz w:val="18"/>
                <w:szCs w:val="18"/>
              </w:rPr>
              <w:t>(13,658)</w:t>
            </w:r>
          </w:p>
        </w:tc>
        <w:tc>
          <w:tcPr>
            <w:tcW w:w="179" w:type="dxa"/>
            <w:vAlign w:val="bottom"/>
          </w:tcPr>
          <w:p w14:paraId="105530D5"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2F3F0ABC" w14:textId="77777777" w:rsidR="000A2E57" w:rsidRPr="008651E9" w:rsidRDefault="000A2E57" w:rsidP="00446FC0">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208BA058"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279325D7" w14:textId="77777777" w:rsidR="000A2E57" w:rsidRPr="008651E9" w:rsidRDefault="000A2E57" w:rsidP="00446FC0">
            <w:pPr>
              <w:pStyle w:val="acctfourfigures"/>
              <w:spacing w:line="240" w:lineRule="auto"/>
              <w:jc w:val="center"/>
              <w:rPr>
                <w:sz w:val="18"/>
                <w:szCs w:val="18"/>
              </w:rPr>
            </w:pPr>
            <w:r>
              <w:rPr>
                <w:sz w:val="18"/>
                <w:szCs w:val="18"/>
              </w:rPr>
              <w:t>(13,658)</w:t>
            </w:r>
          </w:p>
        </w:tc>
        <w:tc>
          <w:tcPr>
            <w:tcW w:w="182" w:type="dxa"/>
            <w:vAlign w:val="bottom"/>
          </w:tcPr>
          <w:p w14:paraId="531F62B9"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761B4731" w14:textId="77777777" w:rsidR="000A2E57" w:rsidRPr="008651E9" w:rsidRDefault="000A2E57" w:rsidP="00446FC0">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0F8729E6" w14:textId="77777777" w:rsidR="000A2E57" w:rsidRPr="008651E9" w:rsidRDefault="000A2E57" w:rsidP="00446FC0">
            <w:pPr>
              <w:pStyle w:val="acctfourfigures"/>
              <w:spacing w:line="240" w:lineRule="auto"/>
              <w:jc w:val="center"/>
              <w:rPr>
                <w:sz w:val="18"/>
                <w:szCs w:val="18"/>
              </w:rPr>
            </w:pPr>
          </w:p>
        </w:tc>
        <w:tc>
          <w:tcPr>
            <w:tcW w:w="902" w:type="dxa"/>
            <w:vAlign w:val="bottom"/>
          </w:tcPr>
          <w:p w14:paraId="4F5F2336" w14:textId="77777777" w:rsidR="000A2E57" w:rsidRPr="008651E9" w:rsidRDefault="000A2E57" w:rsidP="001C1779">
            <w:pPr>
              <w:pStyle w:val="acctfourfigures"/>
              <w:tabs>
                <w:tab w:val="clear" w:pos="765"/>
                <w:tab w:val="decimal" w:pos="735"/>
              </w:tabs>
              <w:spacing w:line="240" w:lineRule="auto"/>
              <w:jc w:val="center"/>
              <w:rPr>
                <w:sz w:val="18"/>
                <w:szCs w:val="18"/>
              </w:rPr>
            </w:pPr>
            <w:r>
              <w:rPr>
                <w:sz w:val="18"/>
                <w:szCs w:val="18"/>
              </w:rPr>
              <w:t>(13,658)</w:t>
            </w:r>
          </w:p>
        </w:tc>
      </w:tr>
      <w:tr w:rsidR="000A2E57" w:rsidRPr="008651E9" w14:paraId="45E1CF39" w14:textId="77777777" w:rsidTr="008651E9">
        <w:trPr>
          <w:cantSplit/>
        </w:trPr>
        <w:tc>
          <w:tcPr>
            <w:tcW w:w="1890" w:type="dxa"/>
          </w:tcPr>
          <w:p w14:paraId="3AAFEF2A" w14:textId="77777777" w:rsidR="000A2E57" w:rsidRPr="008651E9" w:rsidRDefault="000A2E57" w:rsidP="00446FC0">
            <w:pPr>
              <w:tabs>
                <w:tab w:val="left" w:pos="190"/>
              </w:tabs>
              <w:spacing w:line="240" w:lineRule="auto"/>
              <w:ind w:left="190" w:hanging="100"/>
              <w:rPr>
                <w:rFonts w:ascii="Times New Roman" w:hAnsi="Times New Roman"/>
              </w:rPr>
            </w:pPr>
            <w:r w:rsidRPr="008651E9">
              <w:rPr>
                <w:rFonts w:ascii="Times New Roman" w:hAnsi="Times New Roman"/>
              </w:rPr>
              <w:t>Copper future contract used for hedging</w:t>
            </w:r>
          </w:p>
        </w:tc>
        <w:tc>
          <w:tcPr>
            <w:tcW w:w="992" w:type="dxa"/>
            <w:tcBorders>
              <w:bottom w:val="single" w:sz="4" w:space="0" w:color="auto"/>
            </w:tcBorders>
            <w:vAlign w:val="bottom"/>
          </w:tcPr>
          <w:p w14:paraId="0A76FFAB" w14:textId="77777777" w:rsidR="000A2E57" w:rsidRPr="008651E9" w:rsidRDefault="000A2E57" w:rsidP="00446FC0">
            <w:pPr>
              <w:pStyle w:val="acctfourfigures"/>
              <w:spacing w:line="240" w:lineRule="auto"/>
              <w:jc w:val="center"/>
              <w:rPr>
                <w:sz w:val="18"/>
                <w:szCs w:val="18"/>
              </w:rPr>
            </w:pPr>
            <w:r>
              <w:rPr>
                <w:sz w:val="18"/>
                <w:szCs w:val="18"/>
              </w:rPr>
              <w:t>(26,951)</w:t>
            </w:r>
          </w:p>
        </w:tc>
        <w:tc>
          <w:tcPr>
            <w:tcW w:w="180" w:type="dxa"/>
          </w:tcPr>
          <w:p w14:paraId="123AFBB2" w14:textId="77777777" w:rsidR="000A2E57" w:rsidRPr="008651E9" w:rsidRDefault="000A2E57" w:rsidP="00446FC0">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7BD69475" w14:textId="77777777" w:rsidR="000A2E57" w:rsidRPr="008651E9" w:rsidRDefault="000A2E57" w:rsidP="00446FC0">
            <w:pPr>
              <w:pStyle w:val="acctfourfigures"/>
              <w:tabs>
                <w:tab w:val="clear" w:pos="765"/>
                <w:tab w:val="decimal" w:pos="288"/>
              </w:tabs>
              <w:spacing w:line="240" w:lineRule="auto"/>
              <w:jc w:val="center"/>
              <w:rPr>
                <w:sz w:val="18"/>
                <w:szCs w:val="18"/>
              </w:rPr>
            </w:pPr>
            <w:r>
              <w:rPr>
                <w:sz w:val="18"/>
                <w:szCs w:val="18"/>
              </w:rPr>
              <w:t>-</w:t>
            </w:r>
          </w:p>
        </w:tc>
        <w:tc>
          <w:tcPr>
            <w:tcW w:w="184" w:type="dxa"/>
          </w:tcPr>
          <w:p w14:paraId="720A4091" w14:textId="77777777" w:rsidR="000A2E57" w:rsidRPr="008651E9" w:rsidRDefault="000A2E57" w:rsidP="00446FC0">
            <w:pPr>
              <w:pStyle w:val="acctfourfigures"/>
              <w:spacing w:line="240" w:lineRule="auto"/>
              <w:jc w:val="center"/>
              <w:rPr>
                <w:sz w:val="18"/>
                <w:szCs w:val="18"/>
              </w:rPr>
            </w:pPr>
          </w:p>
        </w:tc>
        <w:tc>
          <w:tcPr>
            <w:tcW w:w="987" w:type="dxa"/>
            <w:tcBorders>
              <w:bottom w:val="single" w:sz="4" w:space="0" w:color="auto"/>
            </w:tcBorders>
            <w:vAlign w:val="bottom"/>
          </w:tcPr>
          <w:p w14:paraId="0E5BE274" w14:textId="77777777" w:rsidR="000A2E57" w:rsidRPr="008651E9" w:rsidRDefault="000A2E57" w:rsidP="00446FC0">
            <w:pPr>
              <w:pStyle w:val="acctfourfigures"/>
              <w:spacing w:line="240" w:lineRule="auto"/>
              <w:jc w:val="center"/>
              <w:rPr>
                <w:sz w:val="18"/>
                <w:szCs w:val="18"/>
              </w:rPr>
            </w:pPr>
            <w:r>
              <w:rPr>
                <w:sz w:val="18"/>
                <w:szCs w:val="18"/>
              </w:rPr>
              <w:t>(26,951)</w:t>
            </w:r>
          </w:p>
        </w:tc>
        <w:tc>
          <w:tcPr>
            <w:tcW w:w="179" w:type="dxa"/>
            <w:vAlign w:val="bottom"/>
          </w:tcPr>
          <w:p w14:paraId="760B45A4" w14:textId="77777777" w:rsidR="000A2E57" w:rsidRPr="008651E9" w:rsidRDefault="000A2E57" w:rsidP="00446FC0">
            <w:pPr>
              <w:pStyle w:val="acctfourfigures"/>
              <w:spacing w:line="240" w:lineRule="auto"/>
              <w:jc w:val="center"/>
              <w:rPr>
                <w:sz w:val="18"/>
                <w:szCs w:val="18"/>
              </w:rPr>
            </w:pPr>
          </w:p>
        </w:tc>
        <w:tc>
          <w:tcPr>
            <w:tcW w:w="901" w:type="dxa"/>
            <w:vAlign w:val="bottom"/>
          </w:tcPr>
          <w:p w14:paraId="297BAC0D" w14:textId="77777777" w:rsidR="000A2E57" w:rsidRPr="008651E9" w:rsidRDefault="000A2E57" w:rsidP="00446FC0">
            <w:pPr>
              <w:pStyle w:val="acctfourfigures"/>
              <w:tabs>
                <w:tab w:val="clear" w:pos="765"/>
                <w:tab w:val="decimal" w:pos="200"/>
              </w:tabs>
              <w:spacing w:line="240" w:lineRule="auto"/>
              <w:jc w:val="center"/>
              <w:rPr>
                <w:sz w:val="18"/>
                <w:szCs w:val="18"/>
              </w:rPr>
            </w:pPr>
            <w:r>
              <w:rPr>
                <w:sz w:val="18"/>
                <w:szCs w:val="18"/>
              </w:rPr>
              <w:t>-</w:t>
            </w:r>
          </w:p>
        </w:tc>
        <w:tc>
          <w:tcPr>
            <w:tcW w:w="178" w:type="dxa"/>
            <w:vAlign w:val="bottom"/>
          </w:tcPr>
          <w:p w14:paraId="088431CA" w14:textId="77777777" w:rsidR="000A2E57" w:rsidRPr="008651E9" w:rsidRDefault="000A2E57" w:rsidP="00446FC0">
            <w:pPr>
              <w:pStyle w:val="acctfourfigures"/>
              <w:spacing w:line="240" w:lineRule="auto"/>
              <w:jc w:val="center"/>
              <w:rPr>
                <w:sz w:val="18"/>
                <w:szCs w:val="18"/>
              </w:rPr>
            </w:pPr>
          </w:p>
        </w:tc>
        <w:tc>
          <w:tcPr>
            <w:tcW w:w="992" w:type="dxa"/>
            <w:vAlign w:val="bottom"/>
          </w:tcPr>
          <w:p w14:paraId="5276B54C" w14:textId="77777777" w:rsidR="000A2E57" w:rsidRPr="008651E9" w:rsidRDefault="000A2E57" w:rsidP="00446FC0">
            <w:pPr>
              <w:pStyle w:val="acctfourfigures"/>
              <w:spacing w:line="240" w:lineRule="auto"/>
              <w:jc w:val="center"/>
              <w:rPr>
                <w:sz w:val="18"/>
                <w:szCs w:val="18"/>
              </w:rPr>
            </w:pPr>
            <w:r>
              <w:rPr>
                <w:sz w:val="18"/>
                <w:szCs w:val="18"/>
              </w:rPr>
              <w:t>(26,951)</w:t>
            </w:r>
          </w:p>
        </w:tc>
        <w:tc>
          <w:tcPr>
            <w:tcW w:w="182" w:type="dxa"/>
            <w:vAlign w:val="bottom"/>
          </w:tcPr>
          <w:p w14:paraId="2F16172D" w14:textId="77777777" w:rsidR="000A2E57" w:rsidRPr="008651E9" w:rsidRDefault="000A2E57" w:rsidP="00446FC0">
            <w:pPr>
              <w:pStyle w:val="acctfourfigures"/>
              <w:spacing w:line="240" w:lineRule="auto"/>
              <w:jc w:val="center"/>
              <w:rPr>
                <w:sz w:val="18"/>
                <w:szCs w:val="18"/>
              </w:rPr>
            </w:pPr>
          </w:p>
        </w:tc>
        <w:tc>
          <w:tcPr>
            <w:tcW w:w="898" w:type="dxa"/>
            <w:vAlign w:val="bottom"/>
          </w:tcPr>
          <w:p w14:paraId="7D83E8C5" w14:textId="77777777" w:rsidR="000A2E57" w:rsidRPr="008651E9" w:rsidRDefault="000A2E57" w:rsidP="00446FC0">
            <w:pPr>
              <w:pStyle w:val="acctfourfigures"/>
              <w:tabs>
                <w:tab w:val="clear" w:pos="765"/>
                <w:tab w:val="decimal" w:pos="191"/>
              </w:tabs>
              <w:spacing w:line="240" w:lineRule="auto"/>
              <w:jc w:val="center"/>
              <w:rPr>
                <w:sz w:val="18"/>
                <w:szCs w:val="18"/>
              </w:rPr>
            </w:pPr>
            <w:r>
              <w:rPr>
                <w:sz w:val="18"/>
                <w:szCs w:val="18"/>
              </w:rPr>
              <w:t>-</w:t>
            </w:r>
          </w:p>
        </w:tc>
        <w:tc>
          <w:tcPr>
            <w:tcW w:w="178" w:type="dxa"/>
            <w:vAlign w:val="bottom"/>
          </w:tcPr>
          <w:p w14:paraId="4885BC16" w14:textId="77777777" w:rsidR="000A2E57" w:rsidRPr="008651E9" w:rsidRDefault="000A2E57" w:rsidP="00446FC0">
            <w:pPr>
              <w:pStyle w:val="acctfourfigures"/>
              <w:spacing w:line="240" w:lineRule="auto"/>
              <w:rPr>
                <w:sz w:val="18"/>
                <w:szCs w:val="18"/>
              </w:rPr>
            </w:pPr>
          </w:p>
        </w:tc>
        <w:tc>
          <w:tcPr>
            <w:tcW w:w="902" w:type="dxa"/>
            <w:vAlign w:val="bottom"/>
          </w:tcPr>
          <w:p w14:paraId="4D8D6ED5" w14:textId="77777777" w:rsidR="000A2E57" w:rsidRPr="008651E9" w:rsidRDefault="000A2E57" w:rsidP="001C1779">
            <w:pPr>
              <w:pStyle w:val="acctfourfigures"/>
              <w:tabs>
                <w:tab w:val="clear" w:pos="765"/>
                <w:tab w:val="decimal" w:pos="735"/>
              </w:tabs>
              <w:spacing w:line="240" w:lineRule="auto"/>
              <w:jc w:val="center"/>
              <w:rPr>
                <w:sz w:val="18"/>
                <w:szCs w:val="18"/>
              </w:rPr>
            </w:pPr>
            <w:r>
              <w:rPr>
                <w:sz w:val="18"/>
                <w:szCs w:val="18"/>
              </w:rPr>
              <w:t>(26,951)</w:t>
            </w:r>
          </w:p>
        </w:tc>
      </w:tr>
      <w:tr w:rsidR="000A2E57" w:rsidRPr="008651E9" w14:paraId="33896F10" w14:textId="77777777" w:rsidTr="008651E9">
        <w:trPr>
          <w:cantSplit/>
        </w:trPr>
        <w:tc>
          <w:tcPr>
            <w:tcW w:w="1890" w:type="dxa"/>
          </w:tcPr>
          <w:p w14:paraId="02D7A27D" w14:textId="77777777" w:rsidR="000A2E57" w:rsidRPr="008651E9" w:rsidRDefault="000A2E57" w:rsidP="00446FC0">
            <w:pPr>
              <w:tabs>
                <w:tab w:val="left" w:pos="100"/>
              </w:tabs>
              <w:spacing w:line="240" w:lineRule="auto"/>
              <w:ind w:left="100" w:hanging="100"/>
              <w:rPr>
                <w:rFonts w:ascii="Times New Roman" w:hAnsi="Times New Roman"/>
              </w:rPr>
            </w:pPr>
            <w:r w:rsidRPr="008651E9">
              <w:rPr>
                <w:rFonts w:ascii="Times New Roman" w:hAnsi="Times New Roman"/>
                <w:b/>
                <w:bCs/>
              </w:rPr>
              <w:t>Total financial liabilities</w:t>
            </w:r>
          </w:p>
        </w:tc>
        <w:tc>
          <w:tcPr>
            <w:tcW w:w="992" w:type="dxa"/>
            <w:tcBorders>
              <w:top w:val="single" w:sz="4" w:space="0" w:color="auto"/>
              <w:bottom w:val="double" w:sz="4" w:space="0" w:color="auto"/>
            </w:tcBorders>
            <w:vAlign w:val="bottom"/>
          </w:tcPr>
          <w:p w14:paraId="258154A7" w14:textId="77777777" w:rsidR="000A2E57" w:rsidRPr="008651E9" w:rsidRDefault="000A2E57" w:rsidP="00446FC0">
            <w:pPr>
              <w:pStyle w:val="acctfourfigures"/>
              <w:spacing w:line="240" w:lineRule="auto"/>
              <w:jc w:val="center"/>
              <w:rPr>
                <w:b/>
                <w:bCs/>
                <w:sz w:val="18"/>
                <w:szCs w:val="18"/>
              </w:rPr>
            </w:pPr>
            <w:r>
              <w:rPr>
                <w:b/>
                <w:bCs/>
                <w:sz w:val="18"/>
                <w:szCs w:val="18"/>
              </w:rPr>
              <w:t>(40,169)</w:t>
            </w:r>
          </w:p>
        </w:tc>
        <w:tc>
          <w:tcPr>
            <w:tcW w:w="180" w:type="dxa"/>
          </w:tcPr>
          <w:p w14:paraId="6D9949D5" w14:textId="77777777" w:rsidR="000A2E57" w:rsidRPr="008651E9" w:rsidRDefault="000A2E57" w:rsidP="00446FC0">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CB265F1" w14:textId="77777777" w:rsidR="000A2E57" w:rsidRPr="008651E9" w:rsidRDefault="000A2E57" w:rsidP="00446FC0">
            <w:pPr>
              <w:pStyle w:val="acctfourfigures"/>
              <w:tabs>
                <w:tab w:val="clear" w:pos="765"/>
                <w:tab w:val="decimal" w:pos="823"/>
              </w:tabs>
              <w:spacing w:line="240" w:lineRule="auto"/>
              <w:jc w:val="center"/>
              <w:rPr>
                <w:b/>
                <w:bCs/>
                <w:sz w:val="18"/>
                <w:szCs w:val="18"/>
              </w:rPr>
            </w:pPr>
            <w:r>
              <w:rPr>
                <w:b/>
                <w:bCs/>
                <w:sz w:val="18"/>
                <w:szCs w:val="18"/>
              </w:rPr>
              <w:t>(440)</w:t>
            </w:r>
          </w:p>
        </w:tc>
        <w:tc>
          <w:tcPr>
            <w:tcW w:w="184" w:type="dxa"/>
          </w:tcPr>
          <w:p w14:paraId="52FDA83D" w14:textId="77777777" w:rsidR="000A2E57" w:rsidRPr="008651E9" w:rsidRDefault="000A2E57" w:rsidP="00446FC0">
            <w:pPr>
              <w:pStyle w:val="acctfourfigures"/>
              <w:spacing w:line="240" w:lineRule="auto"/>
              <w:jc w:val="center"/>
              <w:rPr>
                <w:b/>
                <w:bCs/>
                <w:sz w:val="18"/>
                <w:szCs w:val="18"/>
              </w:rPr>
            </w:pPr>
          </w:p>
        </w:tc>
        <w:tc>
          <w:tcPr>
            <w:tcW w:w="987" w:type="dxa"/>
            <w:tcBorders>
              <w:top w:val="single" w:sz="4" w:space="0" w:color="auto"/>
              <w:bottom w:val="double" w:sz="4" w:space="0" w:color="auto"/>
            </w:tcBorders>
            <w:vAlign w:val="bottom"/>
          </w:tcPr>
          <w:p w14:paraId="682C1642" w14:textId="77777777" w:rsidR="000A2E57" w:rsidRPr="008651E9" w:rsidRDefault="000A2E57" w:rsidP="00446FC0">
            <w:pPr>
              <w:pStyle w:val="acctfourfigures"/>
              <w:spacing w:line="240" w:lineRule="auto"/>
              <w:jc w:val="center"/>
              <w:rPr>
                <w:b/>
                <w:bCs/>
                <w:sz w:val="18"/>
                <w:szCs w:val="18"/>
              </w:rPr>
            </w:pPr>
            <w:r>
              <w:rPr>
                <w:b/>
                <w:bCs/>
                <w:sz w:val="18"/>
                <w:szCs w:val="18"/>
              </w:rPr>
              <w:t>(40,609)</w:t>
            </w:r>
          </w:p>
        </w:tc>
        <w:tc>
          <w:tcPr>
            <w:tcW w:w="179" w:type="dxa"/>
            <w:vAlign w:val="bottom"/>
          </w:tcPr>
          <w:p w14:paraId="7E5EC39B" w14:textId="77777777" w:rsidR="000A2E57" w:rsidRPr="008651E9" w:rsidRDefault="000A2E57" w:rsidP="00446FC0">
            <w:pPr>
              <w:pStyle w:val="acctfourfigures"/>
              <w:spacing w:line="240" w:lineRule="auto"/>
              <w:jc w:val="center"/>
              <w:rPr>
                <w:b/>
                <w:bCs/>
                <w:sz w:val="18"/>
                <w:szCs w:val="18"/>
              </w:rPr>
            </w:pPr>
          </w:p>
        </w:tc>
        <w:tc>
          <w:tcPr>
            <w:tcW w:w="901" w:type="dxa"/>
            <w:vAlign w:val="bottom"/>
          </w:tcPr>
          <w:p w14:paraId="14830527" w14:textId="77777777" w:rsidR="000A2E57" w:rsidRPr="008651E9" w:rsidRDefault="000A2E57" w:rsidP="00446FC0">
            <w:pPr>
              <w:pStyle w:val="acctfourfigures"/>
              <w:tabs>
                <w:tab w:val="clear" w:pos="765"/>
                <w:tab w:val="decimal" w:pos="200"/>
              </w:tabs>
              <w:spacing w:line="240" w:lineRule="auto"/>
              <w:jc w:val="center"/>
              <w:rPr>
                <w:b/>
                <w:bCs/>
                <w:sz w:val="18"/>
                <w:szCs w:val="18"/>
              </w:rPr>
            </w:pPr>
          </w:p>
        </w:tc>
        <w:tc>
          <w:tcPr>
            <w:tcW w:w="178" w:type="dxa"/>
            <w:vAlign w:val="bottom"/>
          </w:tcPr>
          <w:p w14:paraId="016955C1" w14:textId="77777777" w:rsidR="000A2E57" w:rsidRPr="008651E9" w:rsidRDefault="000A2E57" w:rsidP="00446FC0">
            <w:pPr>
              <w:pStyle w:val="acctfourfigures"/>
              <w:spacing w:line="240" w:lineRule="auto"/>
              <w:jc w:val="center"/>
              <w:rPr>
                <w:b/>
                <w:bCs/>
                <w:sz w:val="18"/>
                <w:szCs w:val="18"/>
              </w:rPr>
            </w:pPr>
          </w:p>
        </w:tc>
        <w:tc>
          <w:tcPr>
            <w:tcW w:w="992" w:type="dxa"/>
            <w:vAlign w:val="bottom"/>
          </w:tcPr>
          <w:p w14:paraId="410B8383" w14:textId="77777777" w:rsidR="000A2E57" w:rsidRPr="008651E9" w:rsidRDefault="000A2E57" w:rsidP="00446FC0">
            <w:pPr>
              <w:pStyle w:val="acctfourfigures"/>
              <w:spacing w:line="240" w:lineRule="auto"/>
              <w:jc w:val="center"/>
              <w:rPr>
                <w:b/>
                <w:bCs/>
                <w:sz w:val="18"/>
                <w:szCs w:val="18"/>
              </w:rPr>
            </w:pPr>
          </w:p>
        </w:tc>
        <w:tc>
          <w:tcPr>
            <w:tcW w:w="182" w:type="dxa"/>
            <w:vAlign w:val="bottom"/>
          </w:tcPr>
          <w:p w14:paraId="71C10D7B" w14:textId="77777777" w:rsidR="000A2E57" w:rsidRPr="008651E9" w:rsidRDefault="000A2E57" w:rsidP="00446FC0">
            <w:pPr>
              <w:pStyle w:val="acctfourfigures"/>
              <w:spacing w:line="240" w:lineRule="auto"/>
              <w:jc w:val="center"/>
              <w:rPr>
                <w:b/>
                <w:bCs/>
                <w:sz w:val="18"/>
                <w:szCs w:val="18"/>
              </w:rPr>
            </w:pPr>
          </w:p>
        </w:tc>
        <w:tc>
          <w:tcPr>
            <w:tcW w:w="898" w:type="dxa"/>
            <w:vAlign w:val="bottom"/>
          </w:tcPr>
          <w:p w14:paraId="162F2BA3" w14:textId="77777777" w:rsidR="000A2E57" w:rsidRPr="008651E9" w:rsidRDefault="000A2E57" w:rsidP="00446FC0">
            <w:pPr>
              <w:pStyle w:val="acctfourfigures"/>
              <w:spacing w:line="240" w:lineRule="auto"/>
              <w:jc w:val="center"/>
              <w:rPr>
                <w:b/>
                <w:bCs/>
                <w:sz w:val="18"/>
                <w:szCs w:val="18"/>
              </w:rPr>
            </w:pPr>
          </w:p>
        </w:tc>
        <w:tc>
          <w:tcPr>
            <w:tcW w:w="178" w:type="dxa"/>
            <w:vAlign w:val="bottom"/>
          </w:tcPr>
          <w:p w14:paraId="2AA9BABF" w14:textId="77777777" w:rsidR="000A2E57" w:rsidRPr="008651E9" w:rsidRDefault="000A2E57" w:rsidP="00446FC0">
            <w:pPr>
              <w:pStyle w:val="acctfourfigures"/>
              <w:spacing w:line="240" w:lineRule="auto"/>
              <w:rPr>
                <w:b/>
                <w:bCs/>
                <w:sz w:val="18"/>
                <w:szCs w:val="18"/>
              </w:rPr>
            </w:pPr>
          </w:p>
        </w:tc>
        <w:tc>
          <w:tcPr>
            <w:tcW w:w="902" w:type="dxa"/>
            <w:vAlign w:val="bottom"/>
          </w:tcPr>
          <w:p w14:paraId="4C6E0382" w14:textId="77777777" w:rsidR="000A2E57" w:rsidRPr="008651E9" w:rsidRDefault="000A2E57" w:rsidP="00446FC0">
            <w:pPr>
              <w:pStyle w:val="acctfourfigures"/>
              <w:spacing w:line="240" w:lineRule="auto"/>
              <w:rPr>
                <w:b/>
                <w:bCs/>
                <w:sz w:val="18"/>
                <w:szCs w:val="18"/>
                <w:lang w:bidi="th-TH"/>
              </w:rPr>
            </w:pPr>
          </w:p>
        </w:tc>
      </w:tr>
    </w:tbl>
    <w:p w14:paraId="3A7694AD" w14:textId="77777777" w:rsidR="000A2E57" w:rsidRPr="0003035B" w:rsidRDefault="000A2E57" w:rsidP="002D5381">
      <w:pPr>
        <w:pStyle w:val="block"/>
        <w:spacing w:after="0" w:line="240" w:lineRule="atLeast"/>
        <w:ind w:left="540"/>
        <w:jc w:val="both"/>
        <w:rPr>
          <w:b/>
          <w:bCs/>
          <w:i/>
          <w:iCs/>
          <w:sz w:val="24"/>
          <w:szCs w:val="22"/>
          <w:lang w:bidi="th-TH"/>
        </w:rPr>
      </w:pPr>
    </w:p>
    <w:p w14:paraId="72327ED8" w14:textId="77777777" w:rsidR="000A2E57" w:rsidRPr="008651E9" w:rsidRDefault="000A2E57" w:rsidP="002D5381">
      <w:pPr>
        <w:pStyle w:val="block"/>
        <w:spacing w:after="0" w:line="240" w:lineRule="atLeast"/>
        <w:ind w:left="540"/>
        <w:jc w:val="both"/>
        <w:rPr>
          <w:b/>
          <w:bCs/>
          <w:i/>
          <w:iCs/>
          <w:lang w:bidi="th-TH"/>
        </w:rPr>
      </w:pPr>
      <w:r w:rsidRPr="008651E9">
        <w:rPr>
          <w:lang w:bidi="th-TH"/>
        </w:rPr>
        <w:t>The following tables present valuation technique of financial instruments measured at fair value in the statements of financial position:</w:t>
      </w:r>
    </w:p>
    <w:p w14:paraId="1639280C" w14:textId="77777777" w:rsidR="000A2E57" w:rsidRPr="0003035B" w:rsidRDefault="000A2E57" w:rsidP="002D5381">
      <w:pPr>
        <w:pStyle w:val="block"/>
        <w:spacing w:after="0" w:line="240" w:lineRule="atLeast"/>
        <w:ind w:left="540"/>
        <w:jc w:val="both"/>
        <w:rPr>
          <w:b/>
          <w:bCs/>
          <w:sz w:val="24"/>
          <w:szCs w:val="22"/>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8651E9" w14:paraId="481F6C15" w14:textId="77777777" w:rsidTr="008130BC">
        <w:trPr>
          <w:cantSplit/>
        </w:trPr>
        <w:tc>
          <w:tcPr>
            <w:tcW w:w="2779" w:type="dxa"/>
            <w:shd w:val="clear" w:color="auto" w:fill="auto"/>
            <w:vAlign w:val="center"/>
          </w:tcPr>
          <w:p w14:paraId="29C20657" w14:textId="77777777" w:rsidR="000A2E57" w:rsidRPr="008651E9" w:rsidRDefault="000A2E57" w:rsidP="00202602">
            <w:pPr>
              <w:ind w:left="191" w:hanging="191"/>
              <w:rPr>
                <w:rFonts w:ascii="Times New Roman" w:hAnsi="Times New Roman"/>
                <w:b/>
                <w:bCs/>
                <w:sz w:val="22"/>
                <w:szCs w:val="22"/>
              </w:rPr>
            </w:pPr>
            <w:r w:rsidRPr="008651E9">
              <w:rPr>
                <w:rFonts w:ascii="Times New Roman" w:hAnsi="Times New Roman"/>
                <w:b/>
                <w:bCs/>
                <w:sz w:val="22"/>
                <w:szCs w:val="22"/>
              </w:rPr>
              <w:t>Type</w:t>
            </w:r>
          </w:p>
        </w:tc>
        <w:tc>
          <w:tcPr>
            <w:tcW w:w="6610" w:type="dxa"/>
            <w:shd w:val="clear" w:color="auto" w:fill="auto"/>
            <w:vAlign w:val="bottom"/>
          </w:tcPr>
          <w:p w14:paraId="1379F101" w14:textId="77777777" w:rsidR="000A2E57" w:rsidRPr="008651E9" w:rsidRDefault="000A2E57" w:rsidP="00BE6062">
            <w:pPr>
              <w:pStyle w:val="acctfourfigures"/>
              <w:tabs>
                <w:tab w:val="clear" w:pos="765"/>
                <w:tab w:val="decimal" w:pos="0"/>
              </w:tabs>
              <w:spacing w:line="240" w:lineRule="atLeast"/>
              <w:ind w:right="11"/>
              <w:rPr>
                <w:b/>
                <w:bCs/>
                <w:szCs w:val="22"/>
              </w:rPr>
            </w:pPr>
            <w:r w:rsidRPr="008651E9">
              <w:rPr>
                <w:b/>
                <w:bCs/>
                <w:szCs w:val="22"/>
              </w:rPr>
              <w:t>Valuation technique</w:t>
            </w:r>
          </w:p>
        </w:tc>
      </w:tr>
      <w:tr w:rsidR="000A2E57" w:rsidRPr="008651E9" w14:paraId="05352412" w14:textId="77777777" w:rsidTr="008130BC">
        <w:trPr>
          <w:cantSplit/>
        </w:trPr>
        <w:tc>
          <w:tcPr>
            <w:tcW w:w="2779" w:type="dxa"/>
            <w:shd w:val="clear" w:color="auto" w:fill="auto"/>
          </w:tcPr>
          <w:p w14:paraId="78824EB9" w14:textId="77777777" w:rsidR="000A2E57" w:rsidRPr="008651E9" w:rsidRDefault="000A2E57" w:rsidP="00F32631">
            <w:pPr>
              <w:ind w:left="191" w:hanging="191"/>
              <w:rPr>
                <w:rFonts w:ascii="Times New Roman" w:hAnsi="Times New Roman"/>
                <w:sz w:val="22"/>
                <w:szCs w:val="22"/>
              </w:rPr>
            </w:pPr>
            <w:r w:rsidRPr="008651E9">
              <w:rPr>
                <w:rFonts w:ascii="Times New Roman" w:hAnsi="Times New Roman"/>
                <w:sz w:val="22"/>
                <w:szCs w:val="22"/>
              </w:rPr>
              <w:t>Forward exchange</w:t>
            </w:r>
            <w:r w:rsidRPr="008651E9">
              <w:rPr>
                <w:rFonts w:ascii="Times New Roman" w:hAnsi="Times New Roman"/>
                <w:sz w:val="22"/>
                <w:szCs w:val="22"/>
              </w:rPr>
              <w:br/>
              <w:t>contracts</w:t>
            </w:r>
          </w:p>
        </w:tc>
        <w:tc>
          <w:tcPr>
            <w:tcW w:w="6610" w:type="dxa"/>
            <w:shd w:val="clear" w:color="auto" w:fill="auto"/>
            <w:vAlign w:val="bottom"/>
          </w:tcPr>
          <w:p w14:paraId="3A12FB08" w14:textId="77777777" w:rsidR="000A2E57" w:rsidRPr="008651E9" w:rsidRDefault="000A2E57" w:rsidP="00F32631">
            <w:pPr>
              <w:pStyle w:val="acctfourfigures"/>
              <w:tabs>
                <w:tab w:val="clear" w:pos="765"/>
                <w:tab w:val="decimal" w:pos="0"/>
              </w:tabs>
              <w:spacing w:line="240" w:lineRule="atLeast"/>
              <w:ind w:right="11"/>
              <w:jc w:val="both"/>
              <w:rPr>
                <w:szCs w:val="22"/>
              </w:rPr>
            </w:pPr>
            <w:r w:rsidRPr="008651E9">
              <w:rPr>
                <w:i/>
                <w:iCs/>
                <w:szCs w:val="22"/>
              </w:rPr>
              <w:t>Forward pricing</w:t>
            </w:r>
            <w:r w:rsidRPr="008651E9">
              <w:rPr>
                <w:szCs w:val="22"/>
              </w:rPr>
              <w:t>: The fair value is determined using quoted forward exchange rates at the reporting date and present value calculations based on high credit quality yield curves in the re</w:t>
            </w:r>
            <w:r>
              <w:rPr>
                <w:rFonts w:cs="Angsana New"/>
                <w:szCs w:val="28"/>
                <w:lang w:val="en-US" w:bidi="th-TH"/>
              </w:rPr>
              <w:t>levant</w:t>
            </w:r>
            <w:r w:rsidRPr="008651E9">
              <w:rPr>
                <w:szCs w:val="22"/>
              </w:rPr>
              <w:t xml:space="preserve"> currencies.</w:t>
            </w:r>
          </w:p>
        </w:tc>
      </w:tr>
      <w:tr w:rsidR="000A2E57" w:rsidRPr="008651E9" w14:paraId="271E9E42" w14:textId="77777777" w:rsidTr="008130BC">
        <w:trPr>
          <w:cantSplit/>
        </w:trPr>
        <w:tc>
          <w:tcPr>
            <w:tcW w:w="2779" w:type="dxa"/>
            <w:shd w:val="clear" w:color="auto" w:fill="auto"/>
          </w:tcPr>
          <w:p w14:paraId="62B588EC" w14:textId="77777777" w:rsidR="000A2E57" w:rsidRPr="008651E9" w:rsidRDefault="000A2E57" w:rsidP="00F32631">
            <w:pPr>
              <w:ind w:left="191" w:hanging="191"/>
              <w:rPr>
                <w:rFonts w:ascii="Times New Roman" w:hAnsi="Times New Roman"/>
                <w:sz w:val="22"/>
                <w:szCs w:val="22"/>
              </w:rPr>
            </w:pPr>
            <w:r w:rsidRPr="008651E9">
              <w:rPr>
                <w:rFonts w:ascii="Times New Roman" w:hAnsi="Times New Roman"/>
                <w:sz w:val="22"/>
                <w:szCs w:val="22"/>
              </w:rPr>
              <w:t>Copper future contract</w:t>
            </w:r>
          </w:p>
        </w:tc>
        <w:tc>
          <w:tcPr>
            <w:tcW w:w="6610" w:type="dxa"/>
            <w:shd w:val="clear" w:color="auto" w:fill="auto"/>
            <w:vAlign w:val="bottom"/>
          </w:tcPr>
          <w:p w14:paraId="6952C363" w14:textId="77777777" w:rsidR="000A2E57" w:rsidRPr="008651E9" w:rsidRDefault="000A2E57" w:rsidP="00F32631">
            <w:pPr>
              <w:pStyle w:val="acctfourfigures"/>
              <w:tabs>
                <w:tab w:val="clear" w:pos="765"/>
                <w:tab w:val="decimal" w:pos="0"/>
              </w:tabs>
              <w:spacing w:line="240" w:lineRule="atLeast"/>
              <w:ind w:right="11"/>
              <w:jc w:val="both"/>
              <w:rPr>
                <w:szCs w:val="22"/>
              </w:rPr>
            </w:pPr>
            <w:r w:rsidRPr="008651E9">
              <w:rPr>
                <w:i/>
                <w:iCs/>
                <w:szCs w:val="22"/>
              </w:rPr>
              <w:t>Market comparison technique</w:t>
            </w:r>
            <w:r w:rsidRPr="008651E9">
              <w:rPr>
                <w:szCs w:val="22"/>
              </w:rPr>
              <w:t>: The fair value is determined using broker quoted. Similar contracts are traded in an active market and the quotes reflect the actual transactions on similar instruments.</w:t>
            </w:r>
          </w:p>
        </w:tc>
      </w:tr>
    </w:tbl>
    <w:p w14:paraId="5CAA1607" w14:textId="77777777" w:rsidR="000A2E57" w:rsidRPr="0003035B" w:rsidRDefault="000A2E57" w:rsidP="0003035B">
      <w:pPr>
        <w:rPr>
          <w:sz w:val="24"/>
          <w:szCs w:val="24"/>
          <w:lang w:bidi="ar-SA"/>
        </w:rPr>
      </w:pPr>
    </w:p>
    <w:p w14:paraId="041BF266" w14:textId="77777777" w:rsidR="000A2E57" w:rsidRPr="008651E9" w:rsidRDefault="000A2E57"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8651E9">
        <w:rPr>
          <w:rFonts w:ascii="Times New Roman" w:hAnsi="Times New Roman"/>
          <w:sz w:val="24"/>
          <w:szCs w:val="24"/>
          <w:u w:val="none"/>
        </w:rPr>
        <w:t>Commitments</w:t>
      </w:r>
      <w:r w:rsidRPr="008651E9">
        <w:rPr>
          <w:rFonts w:ascii="Times New Roman" w:hAnsi="Times New Roman"/>
          <w:sz w:val="24"/>
          <w:szCs w:val="24"/>
          <w:u w:val="none"/>
          <w:lang w:bidi="ar-SA"/>
        </w:rPr>
        <w:t xml:space="preserve"> with non-related parties</w:t>
      </w:r>
    </w:p>
    <w:p w14:paraId="3F2EDD17" w14:textId="77777777" w:rsidR="000A2E57" w:rsidRPr="0003035B" w:rsidRDefault="000A2E57" w:rsidP="000F1DEA">
      <w:pPr>
        <w:pStyle w:val="Heading1"/>
        <w:keepLines/>
        <w:numPr>
          <w:ilvl w:val="0"/>
          <w:numId w:val="0"/>
        </w:numPr>
        <w:shd w:val="clear" w:color="auto" w:fill="auto"/>
        <w:spacing w:line="240" w:lineRule="exact"/>
        <w:ind w:left="540"/>
        <w:rPr>
          <w:rFonts w:ascii="Times New Roman" w:hAnsi="Times New Roman"/>
          <w:sz w:val="24"/>
          <w:szCs w:val="24"/>
          <w:cs/>
        </w:rPr>
      </w:pPr>
    </w:p>
    <w:tbl>
      <w:tblPr>
        <w:tblW w:w="9189" w:type="dxa"/>
        <w:tblInd w:w="450" w:type="dxa"/>
        <w:tblLayout w:type="fixed"/>
        <w:tblCellMar>
          <w:left w:w="79" w:type="dxa"/>
          <w:right w:w="79" w:type="dxa"/>
        </w:tblCellMar>
        <w:tblLook w:val="0000" w:firstRow="0" w:lastRow="0" w:firstColumn="0" w:lastColumn="0" w:noHBand="0" w:noVBand="0"/>
      </w:tblPr>
      <w:tblGrid>
        <w:gridCol w:w="6129"/>
        <w:gridCol w:w="1350"/>
        <w:gridCol w:w="270"/>
        <w:gridCol w:w="1440"/>
      </w:tblGrid>
      <w:tr w:rsidR="000A2E57" w:rsidRPr="008651E9" w14:paraId="63341284" w14:textId="77777777" w:rsidTr="008651E9">
        <w:trPr>
          <w:cantSplit/>
          <w:tblHeader/>
        </w:trPr>
        <w:tc>
          <w:tcPr>
            <w:tcW w:w="6129" w:type="dxa"/>
          </w:tcPr>
          <w:p w14:paraId="03E49161" w14:textId="77777777" w:rsidR="000A2E57" w:rsidRPr="008651E9" w:rsidRDefault="000A2E57" w:rsidP="00753784">
            <w:pPr>
              <w:pStyle w:val="acctfourfigures"/>
              <w:tabs>
                <w:tab w:val="clear" w:pos="765"/>
              </w:tabs>
              <w:spacing w:line="240" w:lineRule="atLeast"/>
              <w:jc w:val="center"/>
              <w:rPr>
                <w:szCs w:val="22"/>
                <w:lang w:val="en-US"/>
              </w:rPr>
            </w:pPr>
          </w:p>
        </w:tc>
        <w:tc>
          <w:tcPr>
            <w:tcW w:w="1350" w:type="dxa"/>
          </w:tcPr>
          <w:p w14:paraId="72A9D76E"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March</w:t>
            </w:r>
          </w:p>
        </w:tc>
        <w:tc>
          <w:tcPr>
            <w:tcW w:w="270" w:type="dxa"/>
          </w:tcPr>
          <w:p w14:paraId="78BA82B4"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6353B63"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3</w:t>
            </w:r>
            <w:r>
              <w:rPr>
                <w:rFonts w:ascii="Times New Roman" w:hAnsi="Times New Roman"/>
                <w:sz w:val="22"/>
                <w:szCs w:val="22"/>
              </w:rPr>
              <w:t>1</w:t>
            </w:r>
            <w:r w:rsidRPr="008651E9">
              <w:rPr>
                <w:rFonts w:ascii="Times New Roman" w:hAnsi="Times New Roman"/>
                <w:sz w:val="22"/>
                <w:szCs w:val="22"/>
              </w:rPr>
              <w:t xml:space="preserve"> December</w:t>
            </w:r>
          </w:p>
        </w:tc>
      </w:tr>
      <w:tr w:rsidR="000A2E57" w:rsidRPr="008651E9" w14:paraId="57BCE522" w14:textId="77777777" w:rsidTr="008651E9">
        <w:trPr>
          <w:cantSplit/>
          <w:tblHeader/>
        </w:trPr>
        <w:tc>
          <w:tcPr>
            <w:tcW w:w="6129" w:type="dxa"/>
          </w:tcPr>
          <w:p w14:paraId="5FB72BB7" w14:textId="77777777" w:rsidR="000A2E57" w:rsidRPr="008651E9" w:rsidRDefault="000A2E57" w:rsidP="00753784">
            <w:pPr>
              <w:pStyle w:val="acctfourfigures"/>
              <w:tabs>
                <w:tab w:val="clear" w:pos="765"/>
              </w:tabs>
              <w:spacing w:line="240" w:lineRule="atLeast"/>
              <w:jc w:val="center"/>
              <w:rPr>
                <w:szCs w:val="22"/>
                <w:lang w:val="en-US"/>
              </w:rPr>
            </w:pPr>
          </w:p>
        </w:tc>
        <w:tc>
          <w:tcPr>
            <w:tcW w:w="1350" w:type="dxa"/>
          </w:tcPr>
          <w:p w14:paraId="1114FC8D"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3</w:t>
            </w:r>
          </w:p>
        </w:tc>
        <w:tc>
          <w:tcPr>
            <w:tcW w:w="270" w:type="dxa"/>
          </w:tcPr>
          <w:p w14:paraId="6D29645E"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67FC5E5C"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651E9">
              <w:rPr>
                <w:rFonts w:ascii="Times New Roman" w:hAnsi="Times New Roman"/>
                <w:sz w:val="22"/>
                <w:szCs w:val="22"/>
              </w:rPr>
              <w:t>202</w:t>
            </w:r>
            <w:r>
              <w:rPr>
                <w:rFonts w:ascii="Times New Roman" w:hAnsi="Times New Roman"/>
                <w:sz w:val="22"/>
                <w:szCs w:val="22"/>
              </w:rPr>
              <w:t>2</w:t>
            </w:r>
          </w:p>
        </w:tc>
      </w:tr>
      <w:tr w:rsidR="000A2E57" w:rsidRPr="008651E9" w14:paraId="5B370D56" w14:textId="77777777" w:rsidTr="008651E9">
        <w:trPr>
          <w:cantSplit/>
        </w:trPr>
        <w:tc>
          <w:tcPr>
            <w:tcW w:w="6129" w:type="dxa"/>
          </w:tcPr>
          <w:p w14:paraId="04AF30E8" w14:textId="77777777" w:rsidR="000A2E57" w:rsidRPr="008651E9" w:rsidRDefault="000A2E57"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4FF3E8CE" w14:textId="77777777" w:rsidR="000A2E57" w:rsidRPr="008651E9" w:rsidRDefault="000A2E57" w:rsidP="00753784">
            <w:pPr>
              <w:pStyle w:val="acctfourfigures"/>
              <w:tabs>
                <w:tab w:val="clear" w:pos="765"/>
                <w:tab w:val="decimal" w:pos="731"/>
              </w:tabs>
              <w:spacing w:line="240" w:lineRule="atLeast"/>
              <w:ind w:right="11"/>
              <w:jc w:val="center"/>
              <w:rPr>
                <w:i/>
                <w:iCs/>
                <w:szCs w:val="22"/>
              </w:rPr>
            </w:pPr>
            <w:r w:rsidRPr="008651E9">
              <w:rPr>
                <w:i/>
                <w:iCs/>
                <w:szCs w:val="22"/>
              </w:rPr>
              <w:t>(</w:t>
            </w:r>
            <w:proofErr w:type="gramStart"/>
            <w:r w:rsidRPr="008651E9">
              <w:rPr>
                <w:i/>
                <w:iCs/>
                <w:szCs w:val="22"/>
              </w:rPr>
              <w:t>in</w:t>
            </w:r>
            <w:proofErr w:type="gramEnd"/>
            <w:r w:rsidRPr="008651E9">
              <w:rPr>
                <w:i/>
                <w:iCs/>
                <w:szCs w:val="22"/>
              </w:rPr>
              <w:t xml:space="preserve"> thousand Baht)</w:t>
            </w:r>
          </w:p>
        </w:tc>
      </w:tr>
      <w:tr w:rsidR="000A2E57" w:rsidRPr="008651E9" w14:paraId="61DECC5A" w14:textId="77777777" w:rsidTr="008651E9">
        <w:trPr>
          <w:cantSplit/>
        </w:trPr>
        <w:tc>
          <w:tcPr>
            <w:tcW w:w="6129" w:type="dxa"/>
          </w:tcPr>
          <w:p w14:paraId="6A0788A9" w14:textId="77777777" w:rsidR="000A2E57" w:rsidRPr="008651E9" w:rsidRDefault="000A2E57"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b/>
                <w:bCs/>
                <w:i/>
                <w:iCs/>
                <w:sz w:val="22"/>
                <w:szCs w:val="22"/>
              </w:rPr>
              <w:t xml:space="preserve">Other commitments </w:t>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r w:rsidRPr="008651E9">
              <w:rPr>
                <w:rFonts w:ascii="Times New Roman" w:hAnsi="Times New Roman"/>
                <w:b/>
                <w:bCs/>
                <w:i/>
                <w:iCs/>
                <w:sz w:val="22"/>
                <w:szCs w:val="22"/>
              </w:rPr>
              <w:tab/>
            </w:r>
          </w:p>
        </w:tc>
        <w:tc>
          <w:tcPr>
            <w:tcW w:w="1350" w:type="dxa"/>
          </w:tcPr>
          <w:p w14:paraId="3E12B53A" w14:textId="77777777" w:rsidR="000A2E57" w:rsidRPr="008651E9" w:rsidRDefault="000A2E57" w:rsidP="00391065">
            <w:pPr>
              <w:pStyle w:val="acctfourfigures"/>
              <w:tabs>
                <w:tab w:val="clear" w:pos="765"/>
                <w:tab w:val="decimal" w:pos="979"/>
              </w:tabs>
              <w:spacing w:line="240" w:lineRule="atLeast"/>
              <w:ind w:right="-79"/>
              <w:rPr>
                <w:szCs w:val="22"/>
              </w:rPr>
            </w:pPr>
          </w:p>
        </w:tc>
        <w:tc>
          <w:tcPr>
            <w:tcW w:w="270" w:type="dxa"/>
          </w:tcPr>
          <w:p w14:paraId="6EBF593E" w14:textId="77777777" w:rsidR="000A2E57" w:rsidRPr="008651E9" w:rsidRDefault="000A2E57" w:rsidP="00391065">
            <w:pPr>
              <w:pStyle w:val="acctfourfigures"/>
              <w:tabs>
                <w:tab w:val="clear" w:pos="765"/>
                <w:tab w:val="decimal" w:pos="1091"/>
              </w:tabs>
              <w:spacing w:line="240" w:lineRule="atLeast"/>
              <w:ind w:right="-79"/>
              <w:jc w:val="both"/>
              <w:rPr>
                <w:szCs w:val="22"/>
              </w:rPr>
            </w:pPr>
          </w:p>
        </w:tc>
        <w:tc>
          <w:tcPr>
            <w:tcW w:w="1440" w:type="dxa"/>
          </w:tcPr>
          <w:p w14:paraId="3DCFA44C" w14:textId="77777777" w:rsidR="000A2E57" w:rsidRPr="008651E9" w:rsidRDefault="000A2E57" w:rsidP="00391065">
            <w:pPr>
              <w:pStyle w:val="acctfourfigures"/>
              <w:tabs>
                <w:tab w:val="clear" w:pos="765"/>
                <w:tab w:val="decimal" w:pos="979"/>
              </w:tabs>
              <w:spacing w:line="240" w:lineRule="atLeast"/>
              <w:ind w:right="-79"/>
              <w:rPr>
                <w:szCs w:val="22"/>
              </w:rPr>
            </w:pPr>
          </w:p>
        </w:tc>
      </w:tr>
      <w:tr w:rsidR="000A2E57" w:rsidRPr="008651E9" w14:paraId="6E748AE7" w14:textId="77777777" w:rsidTr="008651E9">
        <w:trPr>
          <w:cantSplit/>
        </w:trPr>
        <w:tc>
          <w:tcPr>
            <w:tcW w:w="6129" w:type="dxa"/>
          </w:tcPr>
          <w:p w14:paraId="3B52833E" w14:textId="77777777" w:rsidR="000A2E57" w:rsidRPr="008651E9" w:rsidRDefault="000A2E57" w:rsidP="0088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8651E9">
              <w:rPr>
                <w:rFonts w:ascii="Times New Roman" w:hAnsi="Times New Roman"/>
                <w:sz w:val="22"/>
                <w:szCs w:val="22"/>
              </w:rPr>
              <w:t>Short-term lease and low-value assets commitments</w:t>
            </w:r>
          </w:p>
        </w:tc>
        <w:tc>
          <w:tcPr>
            <w:tcW w:w="1350" w:type="dxa"/>
          </w:tcPr>
          <w:p w14:paraId="6781C69A" w14:textId="77777777" w:rsidR="000A2E57" w:rsidRPr="008651E9" w:rsidRDefault="000A2E57" w:rsidP="00883EBE">
            <w:pPr>
              <w:pStyle w:val="acctfourfigures"/>
              <w:tabs>
                <w:tab w:val="clear" w:pos="765"/>
                <w:tab w:val="decimal" w:pos="1002"/>
              </w:tabs>
              <w:spacing w:line="240" w:lineRule="atLeast"/>
              <w:ind w:right="-79"/>
              <w:rPr>
                <w:szCs w:val="28"/>
                <w:lang w:val="en-US" w:bidi="th-TH"/>
              </w:rPr>
            </w:pPr>
            <w:r>
              <w:rPr>
                <w:szCs w:val="28"/>
                <w:lang w:val="en-US" w:bidi="th-TH"/>
              </w:rPr>
              <w:t>546</w:t>
            </w:r>
          </w:p>
        </w:tc>
        <w:tc>
          <w:tcPr>
            <w:tcW w:w="270" w:type="dxa"/>
          </w:tcPr>
          <w:p w14:paraId="78ACDD0E" w14:textId="77777777" w:rsidR="000A2E57" w:rsidRPr="008651E9" w:rsidRDefault="000A2E57" w:rsidP="00883EBE">
            <w:pPr>
              <w:pStyle w:val="acctfourfigures"/>
              <w:tabs>
                <w:tab w:val="clear" w:pos="765"/>
                <w:tab w:val="decimal" w:pos="979"/>
                <w:tab w:val="decimal" w:pos="1100"/>
              </w:tabs>
              <w:spacing w:line="240" w:lineRule="atLeast"/>
              <w:ind w:left="-79" w:right="-79"/>
              <w:rPr>
                <w:szCs w:val="22"/>
              </w:rPr>
            </w:pPr>
          </w:p>
        </w:tc>
        <w:tc>
          <w:tcPr>
            <w:tcW w:w="1440" w:type="dxa"/>
          </w:tcPr>
          <w:p w14:paraId="1AA95D7F" w14:textId="77777777" w:rsidR="000A2E57" w:rsidRPr="008651E9" w:rsidRDefault="000A2E57" w:rsidP="00883EBE">
            <w:pPr>
              <w:pStyle w:val="acctfourfigures"/>
              <w:tabs>
                <w:tab w:val="clear" w:pos="765"/>
                <w:tab w:val="decimal" w:pos="1182"/>
              </w:tabs>
              <w:spacing w:line="240" w:lineRule="atLeast"/>
              <w:ind w:left="-79" w:right="-79"/>
              <w:rPr>
                <w:szCs w:val="22"/>
              </w:rPr>
            </w:pPr>
            <w:r>
              <w:rPr>
                <w:szCs w:val="28"/>
                <w:lang w:val="en-US" w:bidi="th-TH"/>
              </w:rPr>
              <w:t>899</w:t>
            </w:r>
          </w:p>
        </w:tc>
      </w:tr>
      <w:tr w:rsidR="000A2E57" w:rsidRPr="008651E9" w14:paraId="787A9AE5" w14:textId="77777777" w:rsidTr="00883EBE">
        <w:trPr>
          <w:cantSplit/>
        </w:trPr>
        <w:tc>
          <w:tcPr>
            <w:tcW w:w="6129" w:type="dxa"/>
          </w:tcPr>
          <w:p w14:paraId="0801C1D9" w14:textId="77777777" w:rsidR="000A2E57" w:rsidRPr="008651E9" w:rsidRDefault="000A2E57" w:rsidP="00883EBE">
            <w:pPr>
              <w:rPr>
                <w:rFonts w:ascii="Times New Roman" w:hAnsi="Times New Roman"/>
                <w:b/>
                <w:bCs/>
                <w:sz w:val="22"/>
                <w:szCs w:val="22"/>
                <w:cs/>
              </w:rPr>
            </w:pPr>
            <w:r w:rsidRPr="008651E9">
              <w:rPr>
                <w:rFonts w:ascii="Times New Roman" w:hAnsi="Times New Roman"/>
                <w:sz w:val="22"/>
                <w:szCs w:val="22"/>
              </w:rPr>
              <w:t>Bank guarantees for electricity use</w:t>
            </w:r>
          </w:p>
        </w:tc>
        <w:tc>
          <w:tcPr>
            <w:tcW w:w="1350" w:type="dxa"/>
            <w:tcBorders>
              <w:bottom w:val="single" w:sz="4" w:space="0" w:color="auto"/>
            </w:tcBorders>
          </w:tcPr>
          <w:p w14:paraId="4676541C" w14:textId="77777777" w:rsidR="000A2E57" w:rsidRPr="008651E9" w:rsidRDefault="000A2E57" w:rsidP="00883EBE">
            <w:pPr>
              <w:pStyle w:val="acctfourfigures"/>
              <w:tabs>
                <w:tab w:val="clear" w:pos="765"/>
                <w:tab w:val="decimal" w:pos="1002"/>
              </w:tabs>
              <w:spacing w:line="240" w:lineRule="atLeast"/>
              <w:ind w:left="-79" w:right="-79"/>
              <w:rPr>
                <w:szCs w:val="28"/>
                <w:lang w:bidi="th-TH"/>
              </w:rPr>
            </w:pPr>
            <w:r>
              <w:rPr>
                <w:szCs w:val="28"/>
                <w:lang w:bidi="th-TH"/>
              </w:rPr>
              <w:t>13,369</w:t>
            </w:r>
          </w:p>
        </w:tc>
        <w:tc>
          <w:tcPr>
            <w:tcW w:w="270" w:type="dxa"/>
          </w:tcPr>
          <w:p w14:paraId="44858B71" w14:textId="77777777" w:rsidR="000A2E57" w:rsidRPr="008651E9" w:rsidRDefault="000A2E57" w:rsidP="00883EBE">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52433CA6" w14:textId="77777777" w:rsidR="000A2E57" w:rsidRPr="008651E9" w:rsidRDefault="000A2E57" w:rsidP="00883EBE">
            <w:pPr>
              <w:pStyle w:val="acctfourfigures"/>
              <w:tabs>
                <w:tab w:val="clear" w:pos="765"/>
                <w:tab w:val="decimal" w:pos="1182"/>
              </w:tabs>
              <w:spacing w:line="240" w:lineRule="atLeast"/>
              <w:ind w:left="-79" w:right="-79"/>
              <w:rPr>
                <w:szCs w:val="22"/>
              </w:rPr>
            </w:pPr>
            <w:r>
              <w:rPr>
                <w:szCs w:val="28"/>
                <w:lang w:val="en-US" w:bidi="th-TH"/>
              </w:rPr>
              <w:t>13,369</w:t>
            </w:r>
          </w:p>
        </w:tc>
      </w:tr>
      <w:tr w:rsidR="000A2E57" w:rsidRPr="008651E9" w14:paraId="4D66068B" w14:textId="77777777" w:rsidTr="00261416">
        <w:trPr>
          <w:cantSplit/>
        </w:trPr>
        <w:tc>
          <w:tcPr>
            <w:tcW w:w="6129" w:type="dxa"/>
          </w:tcPr>
          <w:p w14:paraId="1295474B" w14:textId="77777777" w:rsidR="000A2E57" w:rsidRPr="008651E9" w:rsidRDefault="000A2E57" w:rsidP="00883EBE">
            <w:pPr>
              <w:rPr>
                <w:rFonts w:ascii="Times New Roman" w:hAnsi="Times New Roman"/>
                <w:sz w:val="22"/>
                <w:szCs w:val="22"/>
              </w:rPr>
            </w:pPr>
            <w:r w:rsidRPr="008651E9">
              <w:rPr>
                <w:rFonts w:ascii="Times New Roman" w:hAnsi="Times New Roman"/>
                <w:b/>
                <w:bCs/>
                <w:sz w:val="22"/>
                <w:szCs w:val="22"/>
              </w:rPr>
              <w:t>Total</w:t>
            </w:r>
          </w:p>
        </w:tc>
        <w:tc>
          <w:tcPr>
            <w:tcW w:w="1350" w:type="dxa"/>
            <w:tcBorders>
              <w:top w:val="single" w:sz="4" w:space="0" w:color="auto"/>
              <w:bottom w:val="double" w:sz="4" w:space="0" w:color="auto"/>
            </w:tcBorders>
          </w:tcPr>
          <w:p w14:paraId="03DCC4B8" w14:textId="77777777" w:rsidR="000A2E57" w:rsidRPr="008651E9" w:rsidRDefault="000A2E57" w:rsidP="00883EBE">
            <w:pPr>
              <w:pStyle w:val="acctfourfigures"/>
              <w:tabs>
                <w:tab w:val="clear" w:pos="765"/>
                <w:tab w:val="decimal" w:pos="1002"/>
              </w:tabs>
              <w:spacing w:line="240" w:lineRule="atLeast"/>
              <w:ind w:right="-79"/>
              <w:rPr>
                <w:b/>
                <w:bCs/>
                <w:szCs w:val="28"/>
                <w:lang w:val="en-US" w:bidi="th-TH"/>
              </w:rPr>
            </w:pPr>
            <w:r>
              <w:rPr>
                <w:b/>
                <w:bCs/>
                <w:szCs w:val="28"/>
                <w:lang w:val="en-US" w:bidi="th-TH"/>
              </w:rPr>
              <w:t>13,915</w:t>
            </w:r>
          </w:p>
        </w:tc>
        <w:tc>
          <w:tcPr>
            <w:tcW w:w="270" w:type="dxa"/>
          </w:tcPr>
          <w:p w14:paraId="47736A5C" w14:textId="77777777" w:rsidR="000A2E57" w:rsidRPr="008651E9" w:rsidRDefault="000A2E57" w:rsidP="00883EBE">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31C42902" w14:textId="77777777" w:rsidR="000A2E57" w:rsidRPr="008651E9" w:rsidRDefault="000A2E57" w:rsidP="00883EBE">
            <w:pPr>
              <w:pStyle w:val="acctfourfigures"/>
              <w:tabs>
                <w:tab w:val="clear" w:pos="765"/>
                <w:tab w:val="decimal" w:pos="1182"/>
              </w:tabs>
              <w:spacing w:line="240" w:lineRule="atLeast"/>
              <w:ind w:left="-79" w:right="-79"/>
              <w:rPr>
                <w:b/>
                <w:bCs/>
                <w:szCs w:val="22"/>
              </w:rPr>
            </w:pPr>
            <w:r>
              <w:rPr>
                <w:b/>
                <w:bCs/>
                <w:szCs w:val="28"/>
                <w:lang w:val="en-US" w:bidi="th-TH"/>
              </w:rPr>
              <w:t>14,268</w:t>
            </w:r>
          </w:p>
        </w:tc>
      </w:tr>
    </w:tbl>
    <w:p w14:paraId="5E15F403" w14:textId="77777777" w:rsidR="000A2E57" w:rsidRPr="008651E9" w:rsidRDefault="000A2E57"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0B3EF80D" w14:textId="77777777" w:rsidR="000A2E57" w:rsidRDefault="000A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9BEBFDA"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8651E9">
        <w:rPr>
          <w:rFonts w:ascii="Times New Roman" w:hAnsi="Times New Roman"/>
          <w:b/>
          <w:bCs/>
          <w:i/>
          <w:iCs/>
          <w:sz w:val="22"/>
          <w:szCs w:val="22"/>
        </w:rPr>
        <w:lastRenderedPageBreak/>
        <w:t>Significant agreement with non-related parties</w:t>
      </w:r>
    </w:p>
    <w:p w14:paraId="75D2B95A"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01DA383"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8651E9">
        <w:rPr>
          <w:rFonts w:ascii="Times New Roman" w:hAnsi="Times New Roman"/>
          <w:sz w:val="22"/>
          <w:szCs w:val="22"/>
          <w:u w:val="single"/>
        </w:rPr>
        <w:t>Hedge Agreement</w:t>
      </w:r>
    </w:p>
    <w:p w14:paraId="7C16AF21" w14:textId="77777777" w:rsidR="000A2E57" w:rsidRPr="008651E9" w:rsidRDefault="000A2E57" w:rsidP="00686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0D497D54" w14:textId="77777777" w:rsidR="000A2E57"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8651E9">
        <w:rPr>
          <w:rFonts w:ascii="Times New Roman" w:hAnsi="Times New Roman"/>
          <w:sz w:val="22"/>
          <w:szCs w:val="22"/>
        </w:rPr>
        <w:t xml:space="preserve">The Company entered into a master hedging agreement with non-related party, Toyota Tsusho Metals </w:t>
      </w:r>
      <w:proofErr w:type="gramStart"/>
      <w:r w:rsidRPr="008651E9">
        <w:rPr>
          <w:rFonts w:ascii="Times New Roman" w:hAnsi="Times New Roman"/>
          <w:sz w:val="22"/>
          <w:szCs w:val="22"/>
        </w:rPr>
        <w:t>Ltd.</w:t>
      </w:r>
      <w:proofErr w:type="gramEnd"/>
      <w:r w:rsidRPr="008651E9">
        <w:rPr>
          <w:rFonts w:ascii="Times New Roman" w:hAnsi="Times New Roman"/>
          <w:sz w:val="22"/>
          <w:szCs w:val="22"/>
        </w:rPr>
        <w:t xml:space="preserve"> and </w:t>
      </w:r>
      <w:proofErr w:type="spellStart"/>
      <w:r w:rsidRPr="008651E9">
        <w:rPr>
          <w:rFonts w:ascii="Times New Roman" w:hAnsi="Times New Roman"/>
          <w:sz w:val="22"/>
          <w:szCs w:val="22"/>
        </w:rPr>
        <w:t>Triland</w:t>
      </w:r>
      <w:proofErr w:type="spellEnd"/>
      <w:r w:rsidRPr="008651E9">
        <w:rPr>
          <w:rFonts w:ascii="Times New Roman" w:hAnsi="Times New Roman"/>
          <w:sz w:val="22"/>
          <w:szCs w:val="22"/>
        </w:rPr>
        <w:t xml:space="preserve"> Metals Ltd. (“the broker”), to hedge against the price fluctuation for the sale of copper product made by the Company to its customers in Thailand. Under the terms of agreement, the broker shall provide hedge service to the Company by </w:t>
      </w:r>
      <w:proofErr w:type="gramStart"/>
      <w:r w:rsidRPr="008651E9">
        <w:rPr>
          <w:rFonts w:ascii="Times New Roman" w:hAnsi="Times New Roman"/>
          <w:sz w:val="22"/>
          <w:szCs w:val="22"/>
        </w:rPr>
        <w:t>entering into</w:t>
      </w:r>
      <w:proofErr w:type="gramEnd"/>
      <w:r w:rsidRPr="008651E9">
        <w:rPr>
          <w:rFonts w:ascii="Times New Roman" w:hAnsi="Times New Roman"/>
          <w:sz w:val="22"/>
          <w:szCs w:val="22"/>
        </w:rPr>
        <w:t xml:space="preserve"> hedge contracts with the London Metal Exchange in accordance with the terms and condition stated in each hedge application requested by the Company. In </w:t>
      </w:r>
      <w:r w:rsidRPr="008651E9">
        <w:rPr>
          <w:rFonts w:ascii="Times New Roman" w:hAnsi="Times New Roman"/>
          <w:spacing w:val="-2"/>
          <w:sz w:val="22"/>
          <w:szCs w:val="22"/>
        </w:rPr>
        <w:t>consideration thereof, the Company is committed to pay a hedge service fee at the rate specified in agreement</w:t>
      </w:r>
      <w:r w:rsidRPr="008651E9">
        <w:rPr>
          <w:rFonts w:ascii="Times New Roman" w:hAnsi="Times New Roman"/>
          <w:sz w:val="22"/>
          <w:szCs w:val="22"/>
        </w:rPr>
        <w:t>. In addition, the difference between the hedge price and the market price shall be payable by the Company or the broker, as the case maybe, at the end of each hedge period or specified in the agreement. This agreement is effective on the agreement date and shall be terminated by either party giving notice in writing to the other party.</w:t>
      </w:r>
    </w:p>
    <w:p w14:paraId="5759A833" w14:textId="77777777" w:rsidR="000A2E57"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5969E92" w14:textId="77777777" w:rsidR="000A2E57" w:rsidRPr="0003035B" w:rsidRDefault="000A2E57" w:rsidP="000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03035B">
        <w:rPr>
          <w:rFonts w:ascii="Times New Roman" w:hAnsi="Times New Roman"/>
          <w:sz w:val="22"/>
          <w:szCs w:val="22"/>
          <w:u w:val="single"/>
        </w:rPr>
        <w:t>Contracts to purchase of Copper Cathodes</w:t>
      </w:r>
    </w:p>
    <w:p w14:paraId="1E4E0C0D" w14:textId="77777777" w:rsidR="000A2E57" w:rsidRPr="0003035B" w:rsidRDefault="000A2E57" w:rsidP="000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3310D5D" w14:textId="77777777" w:rsidR="000A2E57" w:rsidRDefault="000A2E57" w:rsidP="000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035B">
        <w:rPr>
          <w:rFonts w:ascii="Times New Roman" w:hAnsi="Times New Roman"/>
          <w:sz w:val="22"/>
          <w:szCs w:val="22"/>
        </w:rPr>
        <w:t>The Company has contracts to purchase of Copper Cathodes with local suppliers under the terms of which the Company has agreed to purchase copper cathodes from the said companies at the market price averaged during the contractual month of shipment plus the contractually agreed rate or at the rate specified in agreement.</w:t>
      </w:r>
    </w:p>
    <w:p w14:paraId="7BDA7CED" w14:textId="77777777" w:rsidR="000A2E57" w:rsidRPr="0003035B" w:rsidRDefault="000A2E57" w:rsidP="00D65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07F78FA1" w14:textId="5AA6A146" w:rsidR="000A2E57" w:rsidRPr="0003035B" w:rsidRDefault="000A2E57" w:rsidP="0003035B">
      <w:pPr>
        <w:pStyle w:val="Heading1"/>
        <w:keepLines/>
        <w:numPr>
          <w:ilvl w:val="0"/>
          <w:numId w:val="19"/>
        </w:numPr>
        <w:shd w:val="clear" w:color="auto" w:fill="auto"/>
        <w:spacing w:line="240" w:lineRule="exact"/>
        <w:rPr>
          <w:rFonts w:ascii="Times New Roman" w:hAnsi="Times New Roman"/>
          <w:sz w:val="24"/>
          <w:szCs w:val="24"/>
          <w:u w:val="none"/>
        </w:rPr>
      </w:pPr>
      <w:r w:rsidRPr="0003035B">
        <w:rPr>
          <w:rFonts w:ascii="Times New Roman" w:hAnsi="Times New Roman"/>
          <w:sz w:val="24"/>
          <w:szCs w:val="24"/>
          <w:u w:val="none"/>
        </w:rPr>
        <w:t>Event after the reporting period</w:t>
      </w:r>
    </w:p>
    <w:p w14:paraId="3F4DCCF5" w14:textId="77777777" w:rsidR="000A2E57" w:rsidRPr="0003035B" w:rsidRDefault="000A2E57" w:rsidP="000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26BCB90F" w14:textId="77777777" w:rsidR="000A2E57" w:rsidRDefault="000A2E57" w:rsidP="00030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3035B">
        <w:rPr>
          <w:rFonts w:ascii="Times New Roman" w:hAnsi="Times New Roman"/>
          <w:sz w:val="22"/>
          <w:szCs w:val="22"/>
        </w:rPr>
        <w:t>At the annual general meeting of the shareholders of the Company held on 2</w:t>
      </w:r>
      <w:r>
        <w:rPr>
          <w:rFonts w:ascii="Times New Roman" w:hAnsi="Times New Roman"/>
          <w:sz w:val="22"/>
          <w:szCs w:val="22"/>
        </w:rPr>
        <w:t>8</w:t>
      </w:r>
      <w:r w:rsidRPr="0003035B">
        <w:rPr>
          <w:rFonts w:ascii="Times New Roman" w:hAnsi="Times New Roman"/>
          <w:sz w:val="22"/>
          <w:szCs w:val="22"/>
        </w:rPr>
        <w:t xml:space="preserve"> April 202</w:t>
      </w:r>
      <w:r>
        <w:rPr>
          <w:rFonts w:ascii="Times New Roman" w:hAnsi="Times New Roman"/>
          <w:sz w:val="22"/>
          <w:szCs w:val="22"/>
        </w:rPr>
        <w:t>3</w:t>
      </w:r>
      <w:r w:rsidRPr="0003035B">
        <w:rPr>
          <w:rFonts w:ascii="Times New Roman" w:hAnsi="Times New Roman"/>
          <w:sz w:val="22"/>
          <w:szCs w:val="22"/>
        </w:rPr>
        <w:t>, the shareholders approved the appropriation of dividend of Baht 2.</w:t>
      </w:r>
      <w:r>
        <w:rPr>
          <w:rFonts w:ascii="Times New Roman" w:hAnsi="Times New Roman"/>
          <w:sz w:val="22"/>
          <w:szCs w:val="22"/>
        </w:rPr>
        <w:t>75</w:t>
      </w:r>
      <w:r w:rsidRPr="0003035B">
        <w:rPr>
          <w:rFonts w:ascii="Times New Roman" w:hAnsi="Times New Roman"/>
          <w:sz w:val="22"/>
          <w:szCs w:val="22"/>
        </w:rPr>
        <w:t xml:space="preserve"> per share, amounting to Baht 1</w:t>
      </w:r>
      <w:r>
        <w:rPr>
          <w:rFonts w:ascii="Times New Roman" w:hAnsi="Times New Roman"/>
          <w:sz w:val="22"/>
          <w:szCs w:val="22"/>
        </w:rPr>
        <w:t>32</w:t>
      </w:r>
      <w:r w:rsidRPr="0003035B">
        <w:rPr>
          <w:rFonts w:ascii="Times New Roman" w:hAnsi="Times New Roman"/>
          <w:sz w:val="22"/>
          <w:szCs w:val="22"/>
        </w:rPr>
        <w:t xml:space="preserve"> million. The dividend will be paid to the shareholders during 202</w:t>
      </w:r>
      <w:r>
        <w:rPr>
          <w:rFonts w:ascii="Times New Roman" w:hAnsi="Times New Roman"/>
          <w:sz w:val="22"/>
          <w:szCs w:val="22"/>
        </w:rPr>
        <w:t>3</w:t>
      </w:r>
      <w:r w:rsidRPr="0003035B">
        <w:rPr>
          <w:rFonts w:ascii="Times New Roman" w:hAnsi="Times New Roman"/>
          <w:sz w:val="22"/>
          <w:szCs w:val="22"/>
        </w:rPr>
        <w:t>.</w:t>
      </w:r>
    </w:p>
    <w:p w14:paraId="22FF5684" w14:textId="790E935C" w:rsidR="00EB0DED" w:rsidRPr="008651E9" w:rsidRDefault="00EB0DED" w:rsidP="003F5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p>
    <w:sectPr w:rsidR="00EB0DED" w:rsidRPr="008651E9" w:rsidSect="005E774E">
      <w:pgSz w:w="11909" w:h="16834" w:code="9"/>
      <w:pgMar w:top="691" w:right="1109"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A0F90" w14:textId="77777777" w:rsidR="00CC3874" w:rsidRDefault="00CC3874">
      <w:r>
        <w:separator/>
      </w:r>
    </w:p>
  </w:endnote>
  <w:endnote w:type="continuationSeparator" w:id="0">
    <w:p w14:paraId="464D9A83" w14:textId="77777777" w:rsidR="00CC3874" w:rsidRDefault="00CC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D2030B">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6D12">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61C62" w14:textId="77777777" w:rsidR="000A2E57" w:rsidRPr="00D2030B" w:rsidRDefault="000A2E57">
    <w:pPr>
      <w:pStyle w:val="Footer"/>
      <w:jc w:val="center"/>
      <w:rPr>
        <w:rFonts w:ascii="Times New Roman" w:hAnsi="Times New Roman" w:cs="Angsana New"/>
        <w:sz w:val="22"/>
        <w:szCs w:val="28"/>
        <w:cs/>
      </w:rPr>
    </w:pPr>
    <w:r>
      <w:rPr>
        <w:rFonts w:ascii="Times New Roman" w:hAnsi="Times New Roman"/>
        <w:noProof/>
        <w:sz w:val="22"/>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8F72B" w14:textId="77777777" w:rsidR="00CC3874" w:rsidRDefault="00CC3874">
      <w:r>
        <w:separator/>
      </w:r>
    </w:p>
  </w:footnote>
  <w:footnote w:type="continuationSeparator" w:id="0">
    <w:p w14:paraId="240125F4" w14:textId="77777777" w:rsidR="00CC3874" w:rsidRDefault="00CC3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9126A5" w14:textId="77777777" w:rsidR="000A2E57" w:rsidRPr="00151F08"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E846CDF" w14:textId="77777777" w:rsidR="000A2E57"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2023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6E0B7F53"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period</w:t>
    </w:r>
    <w:r w:rsidRPr="00151F08">
      <w:rPr>
        <w:rFonts w:ascii="Times New Roman" w:hAnsi="Times New Roman"/>
        <w:b/>
        <w:bCs/>
        <w:sz w:val="24"/>
        <w:szCs w:val="24"/>
      </w:rPr>
      <w:t xml:space="preserve"> ended 3</w:t>
    </w:r>
    <w:r>
      <w:rPr>
        <w:rFonts w:ascii="Times New Roman" w:hAnsi="Times New Roman"/>
        <w:b/>
        <w:bCs/>
        <w:sz w:val="24"/>
        <w:szCs w:val="24"/>
      </w:rPr>
      <w:t>1 March 2023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0"/>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29"/>
  </w:num>
  <w:num w:numId="26" w16cid:durableId="1269777480">
    <w:abstractNumId w:val="19"/>
  </w:num>
  <w:num w:numId="27" w16cid:durableId="1237328253">
    <w:abstractNumId w:val="23"/>
  </w:num>
  <w:num w:numId="28" w16cid:durableId="46683001">
    <w:abstractNumId w:val="13"/>
  </w:num>
  <w:num w:numId="29" w16cid:durableId="589702045">
    <w:abstractNumId w:val="28"/>
  </w:num>
  <w:num w:numId="30" w16cid:durableId="13578958">
    <w:abstractNumId w:val="27"/>
  </w:num>
  <w:num w:numId="31" w16cid:durableId="1089035242">
    <w:abstractNumId w:val="32"/>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1"/>
  </w:num>
  <w:num w:numId="37" w16cid:durableId="782772091">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744"/>
    <w:rsid w:val="00001093"/>
    <w:rsid w:val="000010EB"/>
    <w:rsid w:val="000022D0"/>
    <w:rsid w:val="00002A4B"/>
    <w:rsid w:val="00003153"/>
    <w:rsid w:val="000035C2"/>
    <w:rsid w:val="00003831"/>
    <w:rsid w:val="00003833"/>
    <w:rsid w:val="00004FBB"/>
    <w:rsid w:val="00005624"/>
    <w:rsid w:val="000077DE"/>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6D5"/>
    <w:rsid w:val="0004533C"/>
    <w:rsid w:val="00047C92"/>
    <w:rsid w:val="00050C4A"/>
    <w:rsid w:val="00050F7A"/>
    <w:rsid w:val="000516F3"/>
    <w:rsid w:val="00051CA0"/>
    <w:rsid w:val="000523E0"/>
    <w:rsid w:val="00052772"/>
    <w:rsid w:val="00052D20"/>
    <w:rsid w:val="0005318C"/>
    <w:rsid w:val="00053E96"/>
    <w:rsid w:val="000557E0"/>
    <w:rsid w:val="00055B74"/>
    <w:rsid w:val="00055D89"/>
    <w:rsid w:val="000569DA"/>
    <w:rsid w:val="000578EB"/>
    <w:rsid w:val="00061EA1"/>
    <w:rsid w:val="00063D4A"/>
    <w:rsid w:val="000652D6"/>
    <w:rsid w:val="0006651D"/>
    <w:rsid w:val="00066F43"/>
    <w:rsid w:val="00067573"/>
    <w:rsid w:val="00074593"/>
    <w:rsid w:val="00075ED8"/>
    <w:rsid w:val="00077BAA"/>
    <w:rsid w:val="00081387"/>
    <w:rsid w:val="00082D54"/>
    <w:rsid w:val="00082E73"/>
    <w:rsid w:val="00083884"/>
    <w:rsid w:val="00084433"/>
    <w:rsid w:val="000844BF"/>
    <w:rsid w:val="0008454D"/>
    <w:rsid w:val="0008583D"/>
    <w:rsid w:val="0008585E"/>
    <w:rsid w:val="00085991"/>
    <w:rsid w:val="000859F2"/>
    <w:rsid w:val="00087371"/>
    <w:rsid w:val="00087C3C"/>
    <w:rsid w:val="00090109"/>
    <w:rsid w:val="000902B2"/>
    <w:rsid w:val="00090654"/>
    <w:rsid w:val="00090CFA"/>
    <w:rsid w:val="00091911"/>
    <w:rsid w:val="000927A3"/>
    <w:rsid w:val="00094290"/>
    <w:rsid w:val="00094953"/>
    <w:rsid w:val="00095573"/>
    <w:rsid w:val="00095631"/>
    <w:rsid w:val="00095A64"/>
    <w:rsid w:val="00096A30"/>
    <w:rsid w:val="0009789C"/>
    <w:rsid w:val="00097976"/>
    <w:rsid w:val="000A13D2"/>
    <w:rsid w:val="000A2A23"/>
    <w:rsid w:val="000A2AE0"/>
    <w:rsid w:val="000A2E57"/>
    <w:rsid w:val="000A55FD"/>
    <w:rsid w:val="000A5EC0"/>
    <w:rsid w:val="000A6E1A"/>
    <w:rsid w:val="000A73A3"/>
    <w:rsid w:val="000B0D4E"/>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840"/>
    <w:rsid w:val="000D5F6C"/>
    <w:rsid w:val="000D680A"/>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5D34"/>
    <w:rsid w:val="0010612A"/>
    <w:rsid w:val="00106387"/>
    <w:rsid w:val="00106AEC"/>
    <w:rsid w:val="00106EBE"/>
    <w:rsid w:val="00111000"/>
    <w:rsid w:val="00112BCA"/>
    <w:rsid w:val="00114417"/>
    <w:rsid w:val="00114BC1"/>
    <w:rsid w:val="00115045"/>
    <w:rsid w:val="001152AF"/>
    <w:rsid w:val="00115846"/>
    <w:rsid w:val="001158A5"/>
    <w:rsid w:val="00116AD6"/>
    <w:rsid w:val="001204D0"/>
    <w:rsid w:val="00120784"/>
    <w:rsid w:val="00120B08"/>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5251"/>
    <w:rsid w:val="001477EE"/>
    <w:rsid w:val="00147D62"/>
    <w:rsid w:val="0015231B"/>
    <w:rsid w:val="0015275A"/>
    <w:rsid w:val="00152A79"/>
    <w:rsid w:val="00153205"/>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601"/>
    <w:rsid w:val="00175EDF"/>
    <w:rsid w:val="00177346"/>
    <w:rsid w:val="001814C1"/>
    <w:rsid w:val="001821E1"/>
    <w:rsid w:val="00182658"/>
    <w:rsid w:val="00185115"/>
    <w:rsid w:val="00185373"/>
    <w:rsid w:val="00186DD3"/>
    <w:rsid w:val="001875C9"/>
    <w:rsid w:val="001900B3"/>
    <w:rsid w:val="0019065C"/>
    <w:rsid w:val="00190A3D"/>
    <w:rsid w:val="001931DF"/>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4D22"/>
    <w:rsid w:val="001A569B"/>
    <w:rsid w:val="001A56A8"/>
    <w:rsid w:val="001A5D91"/>
    <w:rsid w:val="001A6963"/>
    <w:rsid w:val="001A6AFF"/>
    <w:rsid w:val="001A75FB"/>
    <w:rsid w:val="001B015D"/>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4F24"/>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3D8"/>
    <w:rsid w:val="001F0965"/>
    <w:rsid w:val="001F09A5"/>
    <w:rsid w:val="001F2421"/>
    <w:rsid w:val="001F308D"/>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15B2"/>
    <w:rsid w:val="00252E6A"/>
    <w:rsid w:val="00253A3A"/>
    <w:rsid w:val="00254D83"/>
    <w:rsid w:val="00254F52"/>
    <w:rsid w:val="0025576E"/>
    <w:rsid w:val="002568A3"/>
    <w:rsid w:val="00257606"/>
    <w:rsid w:val="00260C53"/>
    <w:rsid w:val="00260DC5"/>
    <w:rsid w:val="0026218F"/>
    <w:rsid w:val="00263EF6"/>
    <w:rsid w:val="002648CE"/>
    <w:rsid w:val="00265F24"/>
    <w:rsid w:val="002661A2"/>
    <w:rsid w:val="00266490"/>
    <w:rsid w:val="002677AA"/>
    <w:rsid w:val="002700E2"/>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35A8"/>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28D9"/>
    <w:rsid w:val="002C2C60"/>
    <w:rsid w:val="002C2CB5"/>
    <w:rsid w:val="002C5AB1"/>
    <w:rsid w:val="002C6306"/>
    <w:rsid w:val="002C6873"/>
    <w:rsid w:val="002C689E"/>
    <w:rsid w:val="002D10F4"/>
    <w:rsid w:val="002D268D"/>
    <w:rsid w:val="002D4F98"/>
    <w:rsid w:val="002D5381"/>
    <w:rsid w:val="002D6AC9"/>
    <w:rsid w:val="002D6F4A"/>
    <w:rsid w:val="002D7B37"/>
    <w:rsid w:val="002D7ECE"/>
    <w:rsid w:val="002E1206"/>
    <w:rsid w:val="002E1474"/>
    <w:rsid w:val="002E1701"/>
    <w:rsid w:val="002E41D8"/>
    <w:rsid w:val="002E4707"/>
    <w:rsid w:val="002E5E08"/>
    <w:rsid w:val="002E61E2"/>
    <w:rsid w:val="002E6A4E"/>
    <w:rsid w:val="002E72E1"/>
    <w:rsid w:val="002F1E19"/>
    <w:rsid w:val="002F2177"/>
    <w:rsid w:val="002F29AD"/>
    <w:rsid w:val="002F3A0B"/>
    <w:rsid w:val="002F3E40"/>
    <w:rsid w:val="002F44D9"/>
    <w:rsid w:val="002F4526"/>
    <w:rsid w:val="002F5EEA"/>
    <w:rsid w:val="003002BA"/>
    <w:rsid w:val="00300AE8"/>
    <w:rsid w:val="0030171D"/>
    <w:rsid w:val="00302557"/>
    <w:rsid w:val="00302B2F"/>
    <w:rsid w:val="00303848"/>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4BC8"/>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08F5"/>
    <w:rsid w:val="00371863"/>
    <w:rsid w:val="003734E1"/>
    <w:rsid w:val="00374260"/>
    <w:rsid w:val="003744F4"/>
    <w:rsid w:val="00374C56"/>
    <w:rsid w:val="00374CD7"/>
    <w:rsid w:val="0037662F"/>
    <w:rsid w:val="00376ED0"/>
    <w:rsid w:val="0037719A"/>
    <w:rsid w:val="00381128"/>
    <w:rsid w:val="003818E3"/>
    <w:rsid w:val="0038432C"/>
    <w:rsid w:val="00384654"/>
    <w:rsid w:val="00386215"/>
    <w:rsid w:val="003862F9"/>
    <w:rsid w:val="003877B1"/>
    <w:rsid w:val="00387A2B"/>
    <w:rsid w:val="0039038D"/>
    <w:rsid w:val="00390751"/>
    <w:rsid w:val="00390849"/>
    <w:rsid w:val="00391065"/>
    <w:rsid w:val="0039163B"/>
    <w:rsid w:val="003930A0"/>
    <w:rsid w:val="00393F36"/>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301"/>
    <w:rsid w:val="003B369D"/>
    <w:rsid w:val="003B395E"/>
    <w:rsid w:val="003B5D9D"/>
    <w:rsid w:val="003C0113"/>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941"/>
    <w:rsid w:val="003D1D8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400589"/>
    <w:rsid w:val="004012BB"/>
    <w:rsid w:val="0040134C"/>
    <w:rsid w:val="00403CCD"/>
    <w:rsid w:val="004048C2"/>
    <w:rsid w:val="004073F7"/>
    <w:rsid w:val="00407488"/>
    <w:rsid w:val="00407F24"/>
    <w:rsid w:val="0041382E"/>
    <w:rsid w:val="00413B99"/>
    <w:rsid w:val="00413D3E"/>
    <w:rsid w:val="0041405F"/>
    <w:rsid w:val="00414314"/>
    <w:rsid w:val="00414CC1"/>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7262"/>
    <w:rsid w:val="004479D0"/>
    <w:rsid w:val="0045026E"/>
    <w:rsid w:val="00450CA9"/>
    <w:rsid w:val="00450F5B"/>
    <w:rsid w:val="004514F2"/>
    <w:rsid w:val="0045344B"/>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1093"/>
    <w:rsid w:val="00482221"/>
    <w:rsid w:val="004831D4"/>
    <w:rsid w:val="004838C5"/>
    <w:rsid w:val="0048547E"/>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0530"/>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2D3"/>
    <w:rsid w:val="004D492E"/>
    <w:rsid w:val="004D4E63"/>
    <w:rsid w:val="004D4FE8"/>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E7EBC"/>
    <w:rsid w:val="004F1A28"/>
    <w:rsid w:val="004F1BC0"/>
    <w:rsid w:val="004F231A"/>
    <w:rsid w:val="004F2A1D"/>
    <w:rsid w:val="004F2AE1"/>
    <w:rsid w:val="004F2DAC"/>
    <w:rsid w:val="004F43F2"/>
    <w:rsid w:val="004F5C03"/>
    <w:rsid w:val="004F5CF5"/>
    <w:rsid w:val="004F5E02"/>
    <w:rsid w:val="004F5F52"/>
    <w:rsid w:val="004F6376"/>
    <w:rsid w:val="004F6839"/>
    <w:rsid w:val="004F7709"/>
    <w:rsid w:val="00500CDD"/>
    <w:rsid w:val="00502000"/>
    <w:rsid w:val="005024DE"/>
    <w:rsid w:val="00503D34"/>
    <w:rsid w:val="0050402A"/>
    <w:rsid w:val="005053E4"/>
    <w:rsid w:val="00505871"/>
    <w:rsid w:val="00505EAA"/>
    <w:rsid w:val="00505FE7"/>
    <w:rsid w:val="005078A7"/>
    <w:rsid w:val="00510371"/>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2B1F"/>
    <w:rsid w:val="00543D5E"/>
    <w:rsid w:val="00544BEB"/>
    <w:rsid w:val="00544D01"/>
    <w:rsid w:val="00544DA6"/>
    <w:rsid w:val="0054510C"/>
    <w:rsid w:val="0054594D"/>
    <w:rsid w:val="00545E36"/>
    <w:rsid w:val="00545F3B"/>
    <w:rsid w:val="00547985"/>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2516"/>
    <w:rsid w:val="00563B78"/>
    <w:rsid w:val="00566D94"/>
    <w:rsid w:val="005675B4"/>
    <w:rsid w:val="005713E6"/>
    <w:rsid w:val="0057349A"/>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7A2"/>
    <w:rsid w:val="00582C48"/>
    <w:rsid w:val="005844B9"/>
    <w:rsid w:val="00584628"/>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A7B11"/>
    <w:rsid w:val="005B28F2"/>
    <w:rsid w:val="005B3410"/>
    <w:rsid w:val="005B350F"/>
    <w:rsid w:val="005B3585"/>
    <w:rsid w:val="005B46C7"/>
    <w:rsid w:val="005B6759"/>
    <w:rsid w:val="005B7871"/>
    <w:rsid w:val="005C0132"/>
    <w:rsid w:val="005C16CC"/>
    <w:rsid w:val="005C2736"/>
    <w:rsid w:val="005C2991"/>
    <w:rsid w:val="005C2F1F"/>
    <w:rsid w:val="005C3944"/>
    <w:rsid w:val="005C3A75"/>
    <w:rsid w:val="005C3DBC"/>
    <w:rsid w:val="005C5624"/>
    <w:rsid w:val="005C5851"/>
    <w:rsid w:val="005C5EC1"/>
    <w:rsid w:val="005C645A"/>
    <w:rsid w:val="005C7BF3"/>
    <w:rsid w:val="005C7CC0"/>
    <w:rsid w:val="005D1B82"/>
    <w:rsid w:val="005D1BBA"/>
    <w:rsid w:val="005D21EB"/>
    <w:rsid w:val="005D2DA8"/>
    <w:rsid w:val="005D4F5C"/>
    <w:rsid w:val="005D54D1"/>
    <w:rsid w:val="005D562A"/>
    <w:rsid w:val="005D5B66"/>
    <w:rsid w:val="005D6004"/>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169E"/>
    <w:rsid w:val="005F249B"/>
    <w:rsid w:val="005F25C4"/>
    <w:rsid w:val="005F2BFC"/>
    <w:rsid w:val="005F2F3E"/>
    <w:rsid w:val="005F2FB6"/>
    <w:rsid w:val="005F3900"/>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0EA0"/>
    <w:rsid w:val="006213F8"/>
    <w:rsid w:val="006228C7"/>
    <w:rsid w:val="0062294F"/>
    <w:rsid w:val="00622F6A"/>
    <w:rsid w:val="006244AE"/>
    <w:rsid w:val="00624B92"/>
    <w:rsid w:val="00625189"/>
    <w:rsid w:val="00625A95"/>
    <w:rsid w:val="0062719A"/>
    <w:rsid w:val="00627D27"/>
    <w:rsid w:val="00631107"/>
    <w:rsid w:val="006320AA"/>
    <w:rsid w:val="00634C2E"/>
    <w:rsid w:val="00634CFD"/>
    <w:rsid w:val="00635544"/>
    <w:rsid w:val="00635A5D"/>
    <w:rsid w:val="0063637A"/>
    <w:rsid w:val="00636847"/>
    <w:rsid w:val="006378F8"/>
    <w:rsid w:val="006404F1"/>
    <w:rsid w:val="00640CBC"/>
    <w:rsid w:val="00641D2C"/>
    <w:rsid w:val="00641DF3"/>
    <w:rsid w:val="0064271C"/>
    <w:rsid w:val="00642DE2"/>
    <w:rsid w:val="0064365A"/>
    <w:rsid w:val="00645260"/>
    <w:rsid w:val="00647062"/>
    <w:rsid w:val="0064766A"/>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2C17"/>
    <w:rsid w:val="006730AB"/>
    <w:rsid w:val="00673A00"/>
    <w:rsid w:val="00673A83"/>
    <w:rsid w:val="00673E0E"/>
    <w:rsid w:val="00673F4F"/>
    <w:rsid w:val="00674877"/>
    <w:rsid w:val="00674D78"/>
    <w:rsid w:val="00676A46"/>
    <w:rsid w:val="00677191"/>
    <w:rsid w:val="006806C1"/>
    <w:rsid w:val="00682903"/>
    <w:rsid w:val="00682C9C"/>
    <w:rsid w:val="00683FEA"/>
    <w:rsid w:val="006841C8"/>
    <w:rsid w:val="00685671"/>
    <w:rsid w:val="00686057"/>
    <w:rsid w:val="00687D09"/>
    <w:rsid w:val="00691ADC"/>
    <w:rsid w:val="00691B51"/>
    <w:rsid w:val="00691D19"/>
    <w:rsid w:val="00692368"/>
    <w:rsid w:val="006937EB"/>
    <w:rsid w:val="006943F4"/>
    <w:rsid w:val="00694F1A"/>
    <w:rsid w:val="00695EB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809"/>
    <w:rsid w:val="006C3C22"/>
    <w:rsid w:val="006C4D68"/>
    <w:rsid w:val="006C5E84"/>
    <w:rsid w:val="006C61C5"/>
    <w:rsid w:val="006C66B7"/>
    <w:rsid w:val="006C6CCD"/>
    <w:rsid w:val="006D056A"/>
    <w:rsid w:val="006D06FC"/>
    <w:rsid w:val="006D0F19"/>
    <w:rsid w:val="006D17C3"/>
    <w:rsid w:val="006D18C5"/>
    <w:rsid w:val="006D36F0"/>
    <w:rsid w:val="006D44E4"/>
    <w:rsid w:val="006D45BC"/>
    <w:rsid w:val="006D4E73"/>
    <w:rsid w:val="006D4F86"/>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3BA"/>
    <w:rsid w:val="007064E7"/>
    <w:rsid w:val="00706E88"/>
    <w:rsid w:val="0070734D"/>
    <w:rsid w:val="00707870"/>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143F"/>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807"/>
    <w:rsid w:val="00753DC0"/>
    <w:rsid w:val="0075434C"/>
    <w:rsid w:val="00756173"/>
    <w:rsid w:val="00757CD5"/>
    <w:rsid w:val="00760D30"/>
    <w:rsid w:val="00760E20"/>
    <w:rsid w:val="00760F6D"/>
    <w:rsid w:val="0076191F"/>
    <w:rsid w:val="0076217A"/>
    <w:rsid w:val="0076330E"/>
    <w:rsid w:val="00764955"/>
    <w:rsid w:val="007660B5"/>
    <w:rsid w:val="007678C6"/>
    <w:rsid w:val="0077067A"/>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B764E"/>
    <w:rsid w:val="007C0029"/>
    <w:rsid w:val="007C0221"/>
    <w:rsid w:val="007C0ED4"/>
    <w:rsid w:val="007C1029"/>
    <w:rsid w:val="007C190B"/>
    <w:rsid w:val="007C2478"/>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6FB"/>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CB6"/>
    <w:rsid w:val="0082202F"/>
    <w:rsid w:val="0082253C"/>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7F0"/>
    <w:rsid w:val="00833976"/>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4751E"/>
    <w:rsid w:val="00851518"/>
    <w:rsid w:val="00854AD5"/>
    <w:rsid w:val="00854AF4"/>
    <w:rsid w:val="00854D46"/>
    <w:rsid w:val="00855C89"/>
    <w:rsid w:val="00855E6F"/>
    <w:rsid w:val="00857E80"/>
    <w:rsid w:val="0086013F"/>
    <w:rsid w:val="00860157"/>
    <w:rsid w:val="00860242"/>
    <w:rsid w:val="00860585"/>
    <w:rsid w:val="008605A5"/>
    <w:rsid w:val="00860719"/>
    <w:rsid w:val="00861B09"/>
    <w:rsid w:val="00861BDD"/>
    <w:rsid w:val="00862233"/>
    <w:rsid w:val="0086286B"/>
    <w:rsid w:val="008630DE"/>
    <w:rsid w:val="008634FF"/>
    <w:rsid w:val="00863715"/>
    <w:rsid w:val="00863A18"/>
    <w:rsid w:val="0086416B"/>
    <w:rsid w:val="00864A1E"/>
    <w:rsid w:val="00865038"/>
    <w:rsid w:val="008651E9"/>
    <w:rsid w:val="00865E6E"/>
    <w:rsid w:val="008664C8"/>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8735B"/>
    <w:rsid w:val="00890BB0"/>
    <w:rsid w:val="00890EEE"/>
    <w:rsid w:val="00891867"/>
    <w:rsid w:val="00891F81"/>
    <w:rsid w:val="00892A26"/>
    <w:rsid w:val="00894371"/>
    <w:rsid w:val="00894ACF"/>
    <w:rsid w:val="00894C82"/>
    <w:rsid w:val="0089515A"/>
    <w:rsid w:val="00895FAB"/>
    <w:rsid w:val="008973BA"/>
    <w:rsid w:val="008A077B"/>
    <w:rsid w:val="008A1926"/>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4C"/>
    <w:rsid w:val="008B188F"/>
    <w:rsid w:val="008B387E"/>
    <w:rsid w:val="008B3D9F"/>
    <w:rsid w:val="008B5012"/>
    <w:rsid w:val="008B5DC3"/>
    <w:rsid w:val="008B6F25"/>
    <w:rsid w:val="008B76EA"/>
    <w:rsid w:val="008B76F1"/>
    <w:rsid w:val="008C0038"/>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F1C"/>
    <w:rsid w:val="00902722"/>
    <w:rsid w:val="00903411"/>
    <w:rsid w:val="0090536A"/>
    <w:rsid w:val="00906D74"/>
    <w:rsid w:val="009074AA"/>
    <w:rsid w:val="009075BA"/>
    <w:rsid w:val="00910B79"/>
    <w:rsid w:val="00913501"/>
    <w:rsid w:val="009146CC"/>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1D4A"/>
    <w:rsid w:val="00962AD7"/>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7F01"/>
    <w:rsid w:val="0098019B"/>
    <w:rsid w:val="009801BA"/>
    <w:rsid w:val="009804D0"/>
    <w:rsid w:val="00980708"/>
    <w:rsid w:val="00980949"/>
    <w:rsid w:val="00981ED1"/>
    <w:rsid w:val="00982FA2"/>
    <w:rsid w:val="00983E29"/>
    <w:rsid w:val="009856EF"/>
    <w:rsid w:val="009862BD"/>
    <w:rsid w:val="00987847"/>
    <w:rsid w:val="00987D32"/>
    <w:rsid w:val="00990ED0"/>
    <w:rsid w:val="00991D90"/>
    <w:rsid w:val="00993405"/>
    <w:rsid w:val="009939C3"/>
    <w:rsid w:val="00994939"/>
    <w:rsid w:val="00994BC5"/>
    <w:rsid w:val="00995E4B"/>
    <w:rsid w:val="009963FA"/>
    <w:rsid w:val="0099668B"/>
    <w:rsid w:val="009A00E0"/>
    <w:rsid w:val="009A0C30"/>
    <w:rsid w:val="009A1144"/>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5C0"/>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40B"/>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B8A"/>
    <w:rsid w:val="00A22C63"/>
    <w:rsid w:val="00A22EEA"/>
    <w:rsid w:val="00A23128"/>
    <w:rsid w:val="00A23158"/>
    <w:rsid w:val="00A23459"/>
    <w:rsid w:val="00A24B84"/>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530"/>
    <w:rsid w:val="00A717E7"/>
    <w:rsid w:val="00A726F2"/>
    <w:rsid w:val="00A72BEC"/>
    <w:rsid w:val="00A732C9"/>
    <w:rsid w:val="00A73A14"/>
    <w:rsid w:val="00A7545F"/>
    <w:rsid w:val="00A75584"/>
    <w:rsid w:val="00A755FF"/>
    <w:rsid w:val="00A75F0D"/>
    <w:rsid w:val="00A80DC6"/>
    <w:rsid w:val="00A81017"/>
    <w:rsid w:val="00A81A40"/>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CAC"/>
    <w:rsid w:val="00A96FB2"/>
    <w:rsid w:val="00A97069"/>
    <w:rsid w:val="00A97512"/>
    <w:rsid w:val="00AA091D"/>
    <w:rsid w:val="00AA0ED0"/>
    <w:rsid w:val="00AA133C"/>
    <w:rsid w:val="00AA1453"/>
    <w:rsid w:val="00AA17A4"/>
    <w:rsid w:val="00AA1C84"/>
    <w:rsid w:val="00AA2111"/>
    <w:rsid w:val="00AA22DC"/>
    <w:rsid w:val="00AA25C2"/>
    <w:rsid w:val="00AA3768"/>
    <w:rsid w:val="00AA4E3B"/>
    <w:rsid w:val="00AA557D"/>
    <w:rsid w:val="00AA5E5C"/>
    <w:rsid w:val="00AA68F4"/>
    <w:rsid w:val="00AA6CF2"/>
    <w:rsid w:val="00AA726E"/>
    <w:rsid w:val="00AA78E7"/>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5CCE"/>
    <w:rsid w:val="00AD7D1D"/>
    <w:rsid w:val="00AD7D52"/>
    <w:rsid w:val="00AE0FDB"/>
    <w:rsid w:val="00AE12B3"/>
    <w:rsid w:val="00AE18CE"/>
    <w:rsid w:val="00AE1A5D"/>
    <w:rsid w:val="00AE3824"/>
    <w:rsid w:val="00AE46C9"/>
    <w:rsid w:val="00AE7849"/>
    <w:rsid w:val="00AE7F8C"/>
    <w:rsid w:val="00AF061A"/>
    <w:rsid w:val="00AF0711"/>
    <w:rsid w:val="00AF130C"/>
    <w:rsid w:val="00AF145F"/>
    <w:rsid w:val="00AF2785"/>
    <w:rsid w:val="00AF4127"/>
    <w:rsid w:val="00AF5DE5"/>
    <w:rsid w:val="00AF6D49"/>
    <w:rsid w:val="00AF6E3F"/>
    <w:rsid w:val="00AF76DE"/>
    <w:rsid w:val="00AF7C26"/>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7F8"/>
    <w:rsid w:val="00B24CED"/>
    <w:rsid w:val="00B24FB2"/>
    <w:rsid w:val="00B258BE"/>
    <w:rsid w:val="00B269D2"/>
    <w:rsid w:val="00B26DC3"/>
    <w:rsid w:val="00B26E05"/>
    <w:rsid w:val="00B26F8A"/>
    <w:rsid w:val="00B3032B"/>
    <w:rsid w:val="00B30AA7"/>
    <w:rsid w:val="00B30D7F"/>
    <w:rsid w:val="00B31014"/>
    <w:rsid w:val="00B31AFF"/>
    <w:rsid w:val="00B32065"/>
    <w:rsid w:val="00B323D8"/>
    <w:rsid w:val="00B32919"/>
    <w:rsid w:val="00B32DFC"/>
    <w:rsid w:val="00B32FEE"/>
    <w:rsid w:val="00B3454A"/>
    <w:rsid w:val="00B35684"/>
    <w:rsid w:val="00B40DC0"/>
    <w:rsid w:val="00B40FD4"/>
    <w:rsid w:val="00B41B4E"/>
    <w:rsid w:val="00B41BE1"/>
    <w:rsid w:val="00B43075"/>
    <w:rsid w:val="00B4375F"/>
    <w:rsid w:val="00B47AD9"/>
    <w:rsid w:val="00B512DD"/>
    <w:rsid w:val="00B51F80"/>
    <w:rsid w:val="00B523A5"/>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8A7"/>
    <w:rsid w:val="00BA49B2"/>
    <w:rsid w:val="00BA5617"/>
    <w:rsid w:val="00BA5FAA"/>
    <w:rsid w:val="00BA680F"/>
    <w:rsid w:val="00BA7231"/>
    <w:rsid w:val="00BA77A4"/>
    <w:rsid w:val="00BB07B6"/>
    <w:rsid w:val="00BB1190"/>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47C6"/>
    <w:rsid w:val="00BC6544"/>
    <w:rsid w:val="00BC654C"/>
    <w:rsid w:val="00BC65D2"/>
    <w:rsid w:val="00BC7BB0"/>
    <w:rsid w:val="00BD008D"/>
    <w:rsid w:val="00BD00BD"/>
    <w:rsid w:val="00BD0508"/>
    <w:rsid w:val="00BD0A60"/>
    <w:rsid w:val="00BD16C8"/>
    <w:rsid w:val="00BD2113"/>
    <w:rsid w:val="00BD30B6"/>
    <w:rsid w:val="00BD320D"/>
    <w:rsid w:val="00BD3AC5"/>
    <w:rsid w:val="00BD3C63"/>
    <w:rsid w:val="00BD3EF5"/>
    <w:rsid w:val="00BD6AC1"/>
    <w:rsid w:val="00BE02AE"/>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609"/>
    <w:rsid w:val="00C24CEB"/>
    <w:rsid w:val="00C25A4D"/>
    <w:rsid w:val="00C26A97"/>
    <w:rsid w:val="00C27170"/>
    <w:rsid w:val="00C27ADF"/>
    <w:rsid w:val="00C27CC8"/>
    <w:rsid w:val="00C27E37"/>
    <w:rsid w:val="00C309A4"/>
    <w:rsid w:val="00C30AE2"/>
    <w:rsid w:val="00C314A7"/>
    <w:rsid w:val="00C32711"/>
    <w:rsid w:val="00C32880"/>
    <w:rsid w:val="00C32EFF"/>
    <w:rsid w:val="00C3359E"/>
    <w:rsid w:val="00C3384F"/>
    <w:rsid w:val="00C34AC6"/>
    <w:rsid w:val="00C35DDD"/>
    <w:rsid w:val="00C35DF6"/>
    <w:rsid w:val="00C370AE"/>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5333"/>
    <w:rsid w:val="00C461FF"/>
    <w:rsid w:val="00C46D88"/>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3C4"/>
    <w:rsid w:val="00C748B1"/>
    <w:rsid w:val="00C74C08"/>
    <w:rsid w:val="00C74DDC"/>
    <w:rsid w:val="00C74E03"/>
    <w:rsid w:val="00C77E68"/>
    <w:rsid w:val="00C77FEE"/>
    <w:rsid w:val="00C81856"/>
    <w:rsid w:val="00C81E40"/>
    <w:rsid w:val="00C8252A"/>
    <w:rsid w:val="00C82A43"/>
    <w:rsid w:val="00C84059"/>
    <w:rsid w:val="00C84AE0"/>
    <w:rsid w:val="00C84F8B"/>
    <w:rsid w:val="00C86212"/>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1628"/>
    <w:rsid w:val="00CC2E76"/>
    <w:rsid w:val="00CC32E1"/>
    <w:rsid w:val="00CC3874"/>
    <w:rsid w:val="00CC3E61"/>
    <w:rsid w:val="00CC4064"/>
    <w:rsid w:val="00CC4ECC"/>
    <w:rsid w:val="00CC5B5B"/>
    <w:rsid w:val="00CC617F"/>
    <w:rsid w:val="00CC62B7"/>
    <w:rsid w:val="00CC756F"/>
    <w:rsid w:val="00CD1883"/>
    <w:rsid w:val="00CD1C4F"/>
    <w:rsid w:val="00CD32D3"/>
    <w:rsid w:val="00CD39CD"/>
    <w:rsid w:val="00CD4C05"/>
    <w:rsid w:val="00CD5242"/>
    <w:rsid w:val="00CD589A"/>
    <w:rsid w:val="00CD5BD0"/>
    <w:rsid w:val="00CD63C1"/>
    <w:rsid w:val="00CD7CC9"/>
    <w:rsid w:val="00CE1B06"/>
    <w:rsid w:val="00CE1F07"/>
    <w:rsid w:val="00CE2A38"/>
    <w:rsid w:val="00CE2E97"/>
    <w:rsid w:val="00CE43E3"/>
    <w:rsid w:val="00CE4A96"/>
    <w:rsid w:val="00CE4C34"/>
    <w:rsid w:val="00CE528E"/>
    <w:rsid w:val="00CE5806"/>
    <w:rsid w:val="00CE5C6A"/>
    <w:rsid w:val="00CE7CD8"/>
    <w:rsid w:val="00CF04F2"/>
    <w:rsid w:val="00CF0E12"/>
    <w:rsid w:val="00CF16CF"/>
    <w:rsid w:val="00CF1FFA"/>
    <w:rsid w:val="00CF21E7"/>
    <w:rsid w:val="00CF299A"/>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3035"/>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703"/>
    <w:rsid w:val="00D44A6C"/>
    <w:rsid w:val="00D4531A"/>
    <w:rsid w:val="00D46815"/>
    <w:rsid w:val="00D46937"/>
    <w:rsid w:val="00D46CAA"/>
    <w:rsid w:val="00D52488"/>
    <w:rsid w:val="00D543B7"/>
    <w:rsid w:val="00D60570"/>
    <w:rsid w:val="00D6167D"/>
    <w:rsid w:val="00D620E0"/>
    <w:rsid w:val="00D6259F"/>
    <w:rsid w:val="00D62C78"/>
    <w:rsid w:val="00D63906"/>
    <w:rsid w:val="00D63DB6"/>
    <w:rsid w:val="00D648F9"/>
    <w:rsid w:val="00D64FC1"/>
    <w:rsid w:val="00D65106"/>
    <w:rsid w:val="00D65494"/>
    <w:rsid w:val="00D6577E"/>
    <w:rsid w:val="00D66A1A"/>
    <w:rsid w:val="00D67568"/>
    <w:rsid w:val="00D6795A"/>
    <w:rsid w:val="00D701F1"/>
    <w:rsid w:val="00D70F7D"/>
    <w:rsid w:val="00D72043"/>
    <w:rsid w:val="00D749F2"/>
    <w:rsid w:val="00D75386"/>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3A2"/>
    <w:rsid w:val="00DC07A5"/>
    <w:rsid w:val="00DC0A88"/>
    <w:rsid w:val="00DC0FCD"/>
    <w:rsid w:val="00DC17A1"/>
    <w:rsid w:val="00DC1B71"/>
    <w:rsid w:val="00DC20DE"/>
    <w:rsid w:val="00DC219C"/>
    <w:rsid w:val="00DC2292"/>
    <w:rsid w:val="00DC4835"/>
    <w:rsid w:val="00DD0B96"/>
    <w:rsid w:val="00DD12DF"/>
    <w:rsid w:val="00DD1FBB"/>
    <w:rsid w:val="00DD250D"/>
    <w:rsid w:val="00DD3129"/>
    <w:rsid w:val="00DD3837"/>
    <w:rsid w:val="00DD4836"/>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634A"/>
    <w:rsid w:val="00E06620"/>
    <w:rsid w:val="00E06B2C"/>
    <w:rsid w:val="00E06C0F"/>
    <w:rsid w:val="00E10AFB"/>
    <w:rsid w:val="00E10B9A"/>
    <w:rsid w:val="00E10DCC"/>
    <w:rsid w:val="00E10F4B"/>
    <w:rsid w:val="00E11486"/>
    <w:rsid w:val="00E11A17"/>
    <w:rsid w:val="00E11CBD"/>
    <w:rsid w:val="00E12C77"/>
    <w:rsid w:val="00E13593"/>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7456"/>
    <w:rsid w:val="00E37991"/>
    <w:rsid w:val="00E40DB1"/>
    <w:rsid w:val="00E40E58"/>
    <w:rsid w:val="00E40F09"/>
    <w:rsid w:val="00E41031"/>
    <w:rsid w:val="00E41088"/>
    <w:rsid w:val="00E4121E"/>
    <w:rsid w:val="00E41BFB"/>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9A"/>
    <w:rsid w:val="00E56A98"/>
    <w:rsid w:val="00E57177"/>
    <w:rsid w:val="00E574CC"/>
    <w:rsid w:val="00E57623"/>
    <w:rsid w:val="00E5785D"/>
    <w:rsid w:val="00E61A41"/>
    <w:rsid w:val="00E61D02"/>
    <w:rsid w:val="00E63C02"/>
    <w:rsid w:val="00E650D3"/>
    <w:rsid w:val="00E652E0"/>
    <w:rsid w:val="00E65351"/>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F17"/>
    <w:rsid w:val="00E80C75"/>
    <w:rsid w:val="00E813D1"/>
    <w:rsid w:val="00E821C8"/>
    <w:rsid w:val="00E822E0"/>
    <w:rsid w:val="00E824FD"/>
    <w:rsid w:val="00E831DF"/>
    <w:rsid w:val="00E83D6F"/>
    <w:rsid w:val="00E83F18"/>
    <w:rsid w:val="00E83FF0"/>
    <w:rsid w:val="00E8534F"/>
    <w:rsid w:val="00E85B90"/>
    <w:rsid w:val="00E8643F"/>
    <w:rsid w:val="00E86483"/>
    <w:rsid w:val="00E867C7"/>
    <w:rsid w:val="00E86A80"/>
    <w:rsid w:val="00E87C7F"/>
    <w:rsid w:val="00E90CC5"/>
    <w:rsid w:val="00E917BC"/>
    <w:rsid w:val="00E92179"/>
    <w:rsid w:val="00E92335"/>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DED"/>
    <w:rsid w:val="00EB0FCA"/>
    <w:rsid w:val="00EB16DB"/>
    <w:rsid w:val="00EB2A81"/>
    <w:rsid w:val="00EB2EC3"/>
    <w:rsid w:val="00EB3307"/>
    <w:rsid w:val="00EB4EB7"/>
    <w:rsid w:val="00EB5FFC"/>
    <w:rsid w:val="00EB6023"/>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1CA"/>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11D"/>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117"/>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087"/>
    <w:rsid w:val="00F207F9"/>
    <w:rsid w:val="00F21D70"/>
    <w:rsid w:val="00F2288D"/>
    <w:rsid w:val="00F22B7A"/>
    <w:rsid w:val="00F23397"/>
    <w:rsid w:val="00F25607"/>
    <w:rsid w:val="00F26170"/>
    <w:rsid w:val="00F302E6"/>
    <w:rsid w:val="00F306F4"/>
    <w:rsid w:val="00F307F5"/>
    <w:rsid w:val="00F3115A"/>
    <w:rsid w:val="00F31F74"/>
    <w:rsid w:val="00F32631"/>
    <w:rsid w:val="00F32B6C"/>
    <w:rsid w:val="00F33355"/>
    <w:rsid w:val="00F34A5D"/>
    <w:rsid w:val="00F34CF0"/>
    <w:rsid w:val="00F354EC"/>
    <w:rsid w:val="00F35F8C"/>
    <w:rsid w:val="00F361B0"/>
    <w:rsid w:val="00F36690"/>
    <w:rsid w:val="00F36FC1"/>
    <w:rsid w:val="00F40CD2"/>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29C"/>
    <w:rsid w:val="00F474BF"/>
    <w:rsid w:val="00F50B41"/>
    <w:rsid w:val="00F51765"/>
    <w:rsid w:val="00F52C88"/>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3E64"/>
    <w:rsid w:val="00F8480B"/>
    <w:rsid w:val="00F84A4F"/>
    <w:rsid w:val="00F8684E"/>
    <w:rsid w:val="00F86BB8"/>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1546"/>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FB2"/>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D5454D2C-6620-427C-9BAA-A48762832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11E80-E4E6-4CB5-9F65-6861A8656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02372-4A85-4045-8206-4A7EC5460444}">
  <ds:schemaRefs>
    <ds:schemaRef ds:uri="http://schemas.microsoft.com/sharepoint/v3/contenttype/forms"/>
  </ds:schemaRefs>
</ds:datastoreItem>
</file>

<file path=customXml/itemProps3.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Somjai, Nigonyanont</cp:lastModifiedBy>
  <cp:revision>3</cp:revision>
  <cp:lastPrinted>2021-10-19T14:48:00Z</cp:lastPrinted>
  <dcterms:created xsi:type="dcterms:W3CDTF">2023-04-24T08:20:00Z</dcterms:created>
  <dcterms:modified xsi:type="dcterms:W3CDTF">2023-04-24T08:20:00Z</dcterms:modified>
</cp:coreProperties>
</file>